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EC" w:rsidRDefault="003C27EC" w:rsidP="007D4E82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both"/>
        <w:rPr>
          <w:rFonts w:ascii="PMingLiU" w:eastAsia="PMingLiU" w:cs="PMingLiU"/>
          <w:sz w:val="20"/>
          <w:szCs w:val="20"/>
        </w:rPr>
      </w:pPr>
    </w:p>
    <w:p w:rsidR="003C27EC" w:rsidRPr="003C27EC" w:rsidRDefault="003C27EC" w:rsidP="003C27EC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center"/>
        <w:rPr>
          <w:rFonts w:ascii="Arial" w:eastAsia="PMingLiU" w:hAnsi="Arial" w:cs="Arial"/>
          <w:b/>
          <w:sz w:val="32"/>
          <w:szCs w:val="20"/>
        </w:rPr>
      </w:pPr>
      <w:r w:rsidRPr="003C27EC">
        <w:rPr>
          <w:rFonts w:ascii="Arial" w:eastAsia="PMingLiU" w:hAnsi="Arial" w:cs="Arial"/>
          <w:b/>
          <w:sz w:val="32"/>
          <w:szCs w:val="20"/>
        </w:rPr>
        <w:t>Public Works Committee</w:t>
      </w:r>
    </w:p>
    <w:p w:rsidR="003C27EC" w:rsidRDefault="003C27EC" w:rsidP="003C27EC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center"/>
        <w:rPr>
          <w:rFonts w:ascii="Arial" w:eastAsia="PMingLiU" w:hAnsi="Arial" w:cs="Arial"/>
          <w:b/>
          <w:sz w:val="28"/>
          <w:szCs w:val="20"/>
        </w:rPr>
      </w:pPr>
    </w:p>
    <w:p w:rsidR="003C27EC" w:rsidRDefault="003C27EC" w:rsidP="00A630CD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360" w:lineRule="auto"/>
        <w:ind w:right="-144"/>
        <w:jc w:val="center"/>
        <w:rPr>
          <w:rFonts w:ascii="Arial" w:eastAsia="PMingLiU" w:hAnsi="Arial" w:cs="Arial"/>
          <w:b/>
          <w:sz w:val="28"/>
          <w:szCs w:val="20"/>
          <w:u w:val="single"/>
        </w:rPr>
      </w:pPr>
      <w:r w:rsidRPr="003C27EC">
        <w:rPr>
          <w:rFonts w:ascii="Arial" w:eastAsia="PMingLiU" w:hAnsi="Arial" w:cs="Arial"/>
          <w:b/>
          <w:sz w:val="28"/>
          <w:szCs w:val="20"/>
          <w:u w:val="single"/>
        </w:rPr>
        <w:t>Meeting Agenda</w:t>
      </w:r>
    </w:p>
    <w:p w:rsidR="003C27EC" w:rsidRPr="003C27EC" w:rsidRDefault="003C27EC" w:rsidP="00A630CD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center"/>
        <w:rPr>
          <w:rFonts w:ascii="Arial" w:eastAsia="PMingLiU" w:hAnsi="Arial" w:cs="Arial"/>
          <w:szCs w:val="20"/>
        </w:rPr>
      </w:pPr>
      <w:r w:rsidRPr="003C27EC">
        <w:rPr>
          <w:rFonts w:ascii="Arial" w:eastAsia="PMingLiU" w:hAnsi="Arial" w:cs="Arial"/>
          <w:szCs w:val="20"/>
        </w:rPr>
        <w:t>6:00</w:t>
      </w:r>
      <w:r w:rsidR="00790A20">
        <w:rPr>
          <w:rFonts w:ascii="Arial" w:eastAsia="PMingLiU" w:hAnsi="Arial" w:cs="Arial"/>
          <w:szCs w:val="20"/>
        </w:rPr>
        <w:t xml:space="preserve"> </w:t>
      </w:r>
      <w:r w:rsidRPr="003C27EC">
        <w:rPr>
          <w:rFonts w:ascii="Arial" w:eastAsia="PMingLiU" w:hAnsi="Arial" w:cs="Arial"/>
          <w:szCs w:val="20"/>
        </w:rPr>
        <w:t>pm</w:t>
      </w:r>
    </w:p>
    <w:p w:rsidR="003C27EC" w:rsidRDefault="006A334D" w:rsidP="00A630CD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center"/>
        <w:rPr>
          <w:rFonts w:ascii="Arial" w:eastAsia="PMingLiU" w:hAnsi="Arial" w:cs="Arial"/>
          <w:szCs w:val="20"/>
        </w:rPr>
      </w:pPr>
      <w:r>
        <w:rPr>
          <w:rFonts w:ascii="Arial" w:eastAsia="PMingLiU" w:hAnsi="Arial" w:cs="Arial"/>
          <w:szCs w:val="20"/>
        </w:rPr>
        <w:t xml:space="preserve">Monday, </w:t>
      </w:r>
      <w:r w:rsidR="00CF3FAE">
        <w:rPr>
          <w:rFonts w:ascii="Arial" w:eastAsia="PMingLiU" w:hAnsi="Arial" w:cs="Arial"/>
          <w:szCs w:val="20"/>
        </w:rPr>
        <w:t>July</w:t>
      </w:r>
      <w:r w:rsidR="006A0395">
        <w:rPr>
          <w:rFonts w:ascii="Arial" w:eastAsia="PMingLiU" w:hAnsi="Arial" w:cs="Arial"/>
          <w:szCs w:val="20"/>
        </w:rPr>
        <w:t xml:space="preserve"> </w:t>
      </w:r>
      <w:r w:rsidR="00AF3BFC">
        <w:rPr>
          <w:rFonts w:ascii="Arial" w:eastAsia="PMingLiU" w:hAnsi="Arial" w:cs="Arial"/>
          <w:szCs w:val="20"/>
        </w:rPr>
        <w:t>1</w:t>
      </w:r>
      <w:r w:rsidR="006A0395">
        <w:rPr>
          <w:rFonts w:ascii="Arial" w:eastAsia="PMingLiU" w:hAnsi="Arial" w:cs="Arial"/>
          <w:szCs w:val="20"/>
        </w:rPr>
        <w:t>, 2019</w:t>
      </w:r>
    </w:p>
    <w:p w:rsidR="003C27EC" w:rsidRDefault="00790A20" w:rsidP="00A630CD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center"/>
        <w:rPr>
          <w:rFonts w:ascii="Arial" w:eastAsia="PMingLiU" w:hAnsi="Arial" w:cs="Arial"/>
          <w:szCs w:val="20"/>
        </w:rPr>
      </w:pPr>
      <w:r>
        <w:rPr>
          <w:rFonts w:ascii="Arial" w:eastAsia="PMingLiU" w:hAnsi="Arial" w:cs="Arial"/>
          <w:szCs w:val="20"/>
        </w:rPr>
        <w:t>Conference Room</w:t>
      </w:r>
    </w:p>
    <w:p w:rsidR="00790A20" w:rsidRDefault="00790A20" w:rsidP="00A630CD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center"/>
        <w:rPr>
          <w:rFonts w:ascii="Arial" w:eastAsia="PMingLiU" w:hAnsi="Arial" w:cs="Arial"/>
          <w:szCs w:val="20"/>
        </w:rPr>
      </w:pPr>
      <w:r>
        <w:rPr>
          <w:rFonts w:ascii="Arial" w:eastAsia="PMingLiU" w:hAnsi="Arial" w:cs="Arial"/>
          <w:szCs w:val="20"/>
        </w:rPr>
        <w:t>Borough Hall, 57 W. Court Street</w:t>
      </w:r>
    </w:p>
    <w:p w:rsidR="00C33D44" w:rsidRDefault="00C33D44" w:rsidP="00A630CD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center"/>
        <w:rPr>
          <w:rFonts w:ascii="Arial" w:eastAsia="PMingLiU" w:hAnsi="Arial" w:cs="Arial"/>
          <w:szCs w:val="20"/>
        </w:rPr>
      </w:pPr>
    </w:p>
    <w:p w:rsidR="003C27EC" w:rsidRDefault="003C27EC" w:rsidP="00A630CD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center"/>
        <w:rPr>
          <w:rFonts w:ascii="Arial" w:eastAsia="PMingLiU" w:hAnsi="Arial" w:cs="Arial"/>
          <w:szCs w:val="20"/>
        </w:rPr>
      </w:pPr>
    </w:p>
    <w:p w:rsidR="003C27EC" w:rsidRDefault="003C27EC" w:rsidP="003C27EC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rPr>
          <w:rFonts w:ascii="Arial" w:eastAsia="PMingLiU" w:hAnsi="Arial" w:cs="Arial"/>
          <w:szCs w:val="20"/>
        </w:rPr>
      </w:pPr>
    </w:p>
    <w:p w:rsidR="003C27EC" w:rsidRPr="00E26141" w:rsidRDefault="003C27EC" w:rsidP="000F30E0">
      <w:pPr>
        <w:pStyle w:val="ListParagraph"/>
        <w:numPr>
          <w:ilvl w:val="0"/>
          <w:numId w:val="2"/>
        </w:num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480" w:lineRule="auto"/>
        <w:ind w:right="-144"/>
        <w:rPr>
          <w:rFonts w:ascii="Arial" w:eastAsia="PMingLiU" w:hAnsi="Arial" w:cs="Arial"/>
          <w:szCs w:val="23"/>
        </w:rPr>
      </w:pPr>
      <w:r w:rsidRPr="00E26141">
        <w:rPr>
          <w:rFonts w:ascii="Arial" w:eastAsia="PMingLiU" w:hAnsi="Arial" w:cs="Arial"/>
          <w:szCs w:val="23"/>
        </w:rPr>
        <w:t>Call to Order</w:t>
      </w:r>
    </w:p>
    <w:p w:rsidR="00B41B8C" w:rsidRDefault="003C27EC" w:rsidP="00AF3BFC">
      <w:pPr>
        <w:pStyle w:val="ListParagraph"/>
        <w:numPr>
          <w:ilvl w:val="0"/>
          <w:numId w:val="2"/>
        </w:num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rPr>
          <w:rFonts w:ascii="Arial" w:eastAsia="PMingLiU" w:hAnsi="Arial" w:cs="Arial"/>
          <w:szCs w:val="23"/>
        </w:rPr>
      </w:pPr>
      <w:r w:rsidRPr="00B41B8C">
        <w:rPr>
          <w:rFonts w:ascii="Arial" w:eastAsia="PMingLiU" w:hAnsi="Arial" w:cs="Arial"/>
          <w:szCs w:val="23"/>
        </w:rPr>
        <w:t>Approval of Minutes</w:t>
      </w:r>
      <w:r w:rsidR="00B41B8C">
        <w:rPr>
          <w:rFonts w:ascii="Arial" w:eastAsia="PMingLiU" w:hAnsi="Arial" w:cs="Arial"/>
          <w:szCs w:val="23"/>
        </w:rPr>
        <w:t xml:space="preserve"> </w:t>
      </w:r>
    </w:p>
    <w:p w:rsidR="00AF3BFC" w:rsidRDefault="00AF3BFC" w:rsidP="00AF3BFC">
      <w:pPr>
        <w:pStyle w:val="ListParagraph"/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rPr>
          <w:rFonts w:ascii="Arial" w:eastAsia="PMingLiU" w:hAnsi="Arial" w:cs="Arial"/>
          <w:szCs w:val="23"/>
        </w:rPr>
      </w:pPr>
    </w:p>
    <w:p w:rsidR="00CF3FAE" w:rsidRPr="00CF3FAE" w:rsidRDefault="006A0395" w:rsidP="00606C9C">
      <w:pPr>
        <w:pStyle w:val="ListParagraph"/>
        <w:numPr>
          <w:ilvl w:val="0"/>
          <w:numId w:val="2"/>
        </w:num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480" w:lineRule="auto"/>
        <w:ind w:right="-144"/>
        <w:rPr>
          <w:rFonts w:ascii="Arial" w:eastAsia="PMingLiU" w:hAnsi="Arial" w:cs="Arial"/>
          <w:szCs w:val="23"/>
        </w:rPr>
      </w:pPr>
      <w:r w:rsidRPr="00CF3FAE">
        <w:rPr>
          <w:rFonts w:ascii="Arial" w:eastAsia="PMingLiU" w:hAnsi="Arial" w:cs="Arial"/>
          <w:szCs w:val="23"/>
        </w:rPr>
        <w:t>2019</w:t>
      </w:r>
      <w:r w:rsidR="00CF3FAE" w:rsidRPr="00CF3FAE">
        <w:rPr>
          <w:rFonts w:ascii="Arial" w:eastAsia="PMingLiU" w:hAnsi="Arial" w:cs="Arial"/>
          <w:szCs w:val="23"/>
        </w:rPr>
        <w:t>-20</w:t>
      </w:r>
      <w:r w:rsidRPr="00CF3FAE">
        <w:rPr>
          <w:rFonts w:ascii="Arial" w:eastAsia="PMingLiU" w:hAnsi="Arial" w:cs="Arial"/>
          <w:szCs w:val="23"/>
        </w:rPr>
        <w:t xml:space="preserve"> </w:t>
      </w:r>
      <w:r w:rsidR="00CF3FAE" w:rsidRPr="00CF3FAE">
        <w:rPr>
          <w:rFonts w:ascii="Arial" w:eastAsia="PMingLiU" w:hAnsi="Arial" w:cs="Arial"/>
          <w:szCs w:val="23"/>
        </w:rPr>
        <w:t>Fuel</w:t>
      </w:r>
      <w:r w:rsidR="00AF3BFC" w:rsidRPr="00CF3FAE">
        <w:rPr>
          <w:rFonts w:ascii="Arial" w:eastAsia="PMingLiU" w:hAnsi="Arial" w:cs="Arial"/>
          <w:szCs w:val="23"/>
        </w:rPr>
        <w:t xml:space="preserve"> Bid</w:t>
      </w:r>
      <w:r w:rsidRPr="00CF3FAE">
        <w:rPr>
          <w:rFonts w:ascii="Arial" w:eastAsia="PMingLiU" w:hAnsi="Arial" w:cs="Arial"/>
          <w:szCs w:val="23"/>
        </w:rPr>
        <w:t xml:space="preserve"> Recommendation</w:t>
      </w:r>
    </w:p>
    <w:p w:rsidR="00CF3FAE" w:rsidRPr="00B41B8C" w:rsidRDefault="00CF3FAE" w:rsidP="000F30E0">
      <w:pPr>
        <w:pStyle w:val="ListParagraph"/>
        <w:numPr>
          <w:ilvl w:val="0"/>
          <w:numId w:val="2"/>
        </w:num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480" w:lineRule="auto"/>
        <w:ind w:right="-144"/>
        <w:rPr>
          <w:rFonts w:ascii="Arial" w:eastAsia="PMingLiU" w:hAnsi="Arial" w:cs="Arial"/>
          <w:szCs w:val="23"/>
        </w:rPr>
      </w:pPr>
      <w:r>
        <w:rPr>
          <w:rFonts w:ascii="Arial" w:eastAsia="PMingLiU" w:hAnsi="Arial" w:cs="Arial"/>
          <w:szCs w:val="23"/>
        </w:rPr>
        <w:t>Request for Sealed Bids-16’ Asphalt Paver-used</w:t>
      </w:r>
      <w:bookmarkStart w:id="0" w:name="_GoBack"/>
      <w:bookmarkEnd w:id="0"/>
    </w:p>
    <w:p w:rsidR="00A6257B" w:rsidRPr="00E26141" w:rsidRDefault="00A6257B" w:rsidP="000F30E0">
      <w:pPr>
        <w:pStyle w:val="ListParagraph"/>
        <w:numPr>
          <w:ilvl w:val="0"/>
          <w:numId w:val="2"/>
        </w:num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480" w:lineRule="auto"/>
        <w:ind w:right="-144"/>
        <w:rPr>
          <w:rFonts w:ascii="Arial" w:eastAsia="PMingLiU" w:hAnsi="Arial" w:cs="Arial"/>
          <w:szCs w:val="23"/>
        </w:rPr>
      </w:pPr>
      <w:r w:rsidRPr="00E26141">
        <w:rPr>
          <w:rFonts w:ascii="Arial" w:eastAsia="PMingLiU" w:hAnsi="Arial" w:cs="Arial"/>
          <w:szCs w:val="23"/>
        </w:rPr>
        <w:t>New/Old Business</w:t>
      </w:r>
    </w:p>
    <w:p w:rsidR="00A6257B" w:rsidRPr="00E26141" w:rsidRDefault="00A6257B" w:rsidP="00A6257B">
      <w:pPr>
        <w:pStyle w:val="ListParagraph"/>
        <w:numPr>
          <w:ilvl w:val="0"/>
          <w:numId w:val="2"/>
        </w:num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600" w:lineRule="auto"/>
        <w:ind w:right="-144"/>
        <w:rPr>
          <w:rFonts w:ascii="Arial" w:eastAsia="PMingLiU" w:hAnsi="Arial" w:cs="Arial"/>
          <w:szCs w:val="23"/>
        </w:rPr>
      </w:pPr>
      <w:r w:rsidRPr="00E26141">
        <w:rPr>
          <w:rFonts w:ascii="Arial" w:eastAsia="PMingLiU" w:hAnsi="Arial" w:cs="Arial"/>
          <w:szCs w:val="23"/>
        </w:rPr>
        <w:t>Meeting Adjournment</w:t>
      </w:r>
    </w:p>
    <w:p w:rsidR="003C27EC" w:rsidRDefault="003C27EC" w:rsidP="007D4E82">
      <w:pPr>
        <w:tabs>
          <w:tab w:val="center" w:pos="468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144"/>
        <w:jc w:val="both"/>
        <w:rPr>
          <w:rFonts w:ascii="PMingLiU" w:eastAsia="PMingLiU" w:cs="PMingLiU"/>
          <w:sz w:val="20"/>
          <w:szCs w:val="20"/>
        </w:rPr>
      </w:pPr>
    </w:p>
    <w:sectPr w:rsidR="003C27EC" w:rsidSect="000B7DAC">
      <w:headerReference w:type="default" r:id="rId7"/>
      <w:footerReference w:type="default" r:id="rId8"/>
      <w:headerReference w:type="first" r:id="rId9"/>
      <w:pgSz w:w="12240" w:h="15840"/>
      <w:pgMar w:top="720" w:right="1440" w:bottom="810" w:left="1440" w:header="36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4E" w:rsidRDefault="0032454E" w:rsidP="00FC7BA2">
      <w:r>
        <w:separator/>
      </w:r>
    </w:p>
  </w:endnote>
  <w:endnote w:type="continuationSeparator" w:id="0">
    <w:p w:rsidR="0032454E" w:rsidRDefault="0032454E" w:rsidP="00FC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A2" w:rsidRDefault="00732F05" w:rsidP="00FC7BA2">
    <w:pPr>
      <w:tabs>
        <w:tab w:val="center" w:pos="4680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-864" w:right="-144"/>
      <w:jc w:val="center"/>
      <w:rPr>
        <w:rFonts w:ascii="PMingLiU" w:eastAsia="PMingLiU" w:cs="PMingLiU"/>
        <w:sz w:val="20"/>
        <w:szCs w:val="20"/>
      </w:rPr>
    </w:pPr>
    <w:r>
      <w:rPr>
        <w:rFonts w:ascii="PMingLiU" w:eastAsia="PMingLiU" w:cs="PMingLiU"/>
        <w:sz w:val="20"/>
        <w:szCs w:val="20"/>
      </w:rPr>
      <w:t>300 Harvey Avenue</w:t>
    </w:r>
    <w:r w:rsidR="00FC7BA2">
      <w:rPr>
        <w:rFonts w:ascii="PMingLiU" w:eastAsia="PMingLiU" w:cs="PMingLiU"/>
        <w:sz w:val="20"/>
        <w:szCs w:val="20"/>
      </w:rPr>
      <w:t xml:space="preserve"> </w:t>
    </w:r>
    <w:r w:rsidR="00FC7BA2">
      <w:rPr>
        <w:rFonts w:ascii="PMingLiU" w:eastAsia="PMingLiU" w:cs="PMingLiU" w:hint="eastAsia"/>
        <w:sz w:val="20"/>
        <w:szCs w:val="20"/>
      </w:rPr>
      <w:t>·</w:t>
    </w:r>
    <w:r w:rsidR="00FC7BA2">
      <w:rPr>
        <w:rFonts w:ascii="PMingLiU" w:eastAsia="PMingLiU" w:cs="PMingLiU"/>
        <w:sz w:val="20"/>
        <w:szCs w:val="20"/>
      </w:rPr>
      <w:t xml:space="preserve"> Doylestown, PA  18901 </w:t>
    </w:r>
    <w:r w:rsidR="00FC7BA2">
      <w:rPr>
        <w:rFonts w:ascii="PMingLiU" w:eastAsia="PMingLiU" w:cs="PMingLiU" w:hint="eastAsia"/>
        <w:sz w:val="20"/>
        <w:szCs w:val="20"/>
      </w:rPr>
      <w:t>·</w:t>
    </w:r>
    <w:r w:rsidR="00FC7BA2">
      <w:rPr>
        <w:rFonts w:ascii="PMingLiU" w:eastAsia="PMingLiU" w:cs="PMingLiU"/>
        <w:sz w:val="20"/>
        <w:szCs w:val="20"/>
      </w:rPr>
      <w:t xml:space="preserve"> Telephone:  215-345-</w:t>
    </w:r>
    <w:proofErr w:type="gramStart"/>
    <w:r w:rsidR="00FC7BA2">
      <w:rPr>
        <w:rFonts w:ascii="PMingLiU" w:eastAsia="PMingLiU" w:cs="PMingLiU"/>
        <w:sz w:val="20"/>
        <w:szCs w:val="20"/>
      </w:rPr>
      <w:t xml:space="preserve">4140  </w:t>
    </w:r>
    <w:r w:rsidR="00FC7BA2">
      <w:rPr>
        <w:rFonts w:ascii="PMingLiU" w:eastAsia="PMingLiU" w:cs="PMingLiU" w:hint="eastAsia"/>
        <w:sz w:val="20"/>
        <w:szCs w:val="20"/>
      </w:rPr>
      <w:t>·</w:t>
    </w:r>
    <w:proofErr w:type="gramEnd"/>
    <w:r w:rsidR="00FC7BA2">
      <w:rPr>
        <w:rFonts w:ascii="PMingLiU" w:eastAsia="PMingLiU" w:cs="PMingLiU"/>
        <w:sz w:val="20"/>
        <w:szCs w:val="20"/>
      </w:rPr>
      <w:t xml:space="preserve"> Fax 215-345-8351</w:t>
    </w:r>
  </w:p>
  <w:p w:rsidR="00FC7BA2" w:rsidRDefault="00FC7BA2" w:rsidP="00FC7BA2">
    <w:pPr>
      <w:tabs>
        <w:tab w:val="center" w:pos="4680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-864" w:right="-144"/>
      <w:jc w:val="center"/>
      <w:rPr>
        <w:rFonts w:ascii="Arial" w:hAnsi="Arial" w:cs="Arial"/>
        <w:sz w:val="20"/>
        <w:szCs w:val="20"/>
      </w:rPr>
    </w:pPr>
    <w:r>
      <w:rPr>
        <w:rFonts w:ascii="PMingLiU" w:eastAsia="PMingLiU" w:cs="PMingLiU"/>
        <w:sz w:val="20"/>
        <w:szCs w:val="20"/>
      </w:rPr>
      <w:t>On the Web:  www. doylestownborough.net</w:t>
    </w:r>
  </w:p>
  <w:p w:rsidR="00FC7BA2" w:rsidRDefault="00FC7BA2" w:rsidP="00FC7BA2">
    <w:pPr>
      <w:pStyle w:val="Footer"/>
      <w:jc w:val="center"/>
    </w:pPr>
  </w:p>
  <w:p w:rsidR="00FC7BA2" w:rsidRDefault="00FC7BA2" w:rsidP="00FC7B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4E" w:rsidRDefault="0032454E" w:rsidP="00FC7BA2">
      <w:r>
        <w:separator/>
      </w:r>
    </w:p>
  </w:footnote>
  <w:footnote w:type="continuationSeparator" w:id="0">
    <w:p w:rsidR="0032454E" w:rsidRDefault="0032454E" w:rsidP="00FC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A2" w:rsidRDefault="00FC7BA2" w:rsidP="000B7DAC">
    <w:pPr>
      <w:pStyle w:val="Header"/>
    </w:pPr>
    <w:r w:rsidRPr="000B7DAC">
      <w:t xml:space="preserve"> </w:t>
    </w:r>
  </w:p>
  <w:p w:rsidR="000B7DAC" w:rsidRDefault="000B7DAC" w:rsidP="000B7DAC">
    <w:pPr>
      <w:pStyle w:val="Header"/>
    </w:pPr>
  </w:p>
  <w:p w:rsidR="000B7DAC" w:rsidRDefault="000B7DAC" w:rsidP="000B7DAC">
    <w:pPr>
      <w:tabs>
        <w:tab w:val="center" w:pos="4680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right="-144"/>
      <w:jc w:val="center"/>
      <w:rPr>
        <w:rFonts w:ascii="PMingLiU" w:eastAsia="PMingLiU" w:cs="PMingLiU"/>
        <w:sz w:val="20"/>
        <w:szCs w:val="20"/>
      </w:rPr>
    </w:pPr>
    <w:r>
      <w:rPr>
        <w:rFonts w:ascii="PMingLiU" w:eastAsia="PMingLiU" w:cs="PMingLiU"/>
        <w:noProof/>
        <w:sz w:val="20"/>
        <w:szCs w:val="20"/>
      </w:rPr>
      <w:drawing>
        <wp:inline distT="0" distB="0" distL="0" distR="0" wp14:anchorId="6231359A" wp14:editId="14E23FF2">
          <wp:extent cx="1201783" cy="392356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WORK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438" cy="393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7DAC" w:rsidRPr="000B7DAC" w:rsidRDefault="000B7DAC" w:rsidP="000B7DAC">
    <w:pPr>
      <w:tabs>
        <w:tab w:val="center" w:pos="4680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right="-144"/>
      <w:jc w:val="center"/>
      <w:rPr>
        <w:rFonts w:ascii="Arial Black" w:eastAsia="PMingLiU" w:hAnsi="Arial Black" w:cs="PMingLiU"/>
        <w:sz w:val="16"/>
        <w:szCs w:val="20"/>
      </w:rPr>
    </w:pPr>
    <w:r w:rsidRPr="000B7DAC">
      <w:rPr>
        <w:rFonts w:ascii="Arial Black" w:eastAsia="PMingLiU" w:hAnsi="Arial Black" w:cs="PMingLiU"/>
        <w:sz w:val="16"/>
        <w:szCs w:val="20"/>
      </w:rPr>
      <w:t xml:space="preserve">Work Order Report:  </w:t>
    </w:r>
    <w:r w:rsidR="00913135">
      <w:rPr>
        <w:rFonts w:ascii="Arial Black" w:eastAsia="PMingLiU" w:hAnsi="Arial Black" w:cs="PMingLiU"/>
        <w:sz w:val="16"/>
        <w:szCs w:val="20"/>
      </w:rPr>
      <w:t>7/</w:t>
    </w:r>
    <w:r w:rsidRPr="000B7DAC">
      <w:rPr>
        <w:rFonts w:ascii="Arial Black" w:eastAsia="PMingLiU" w:hAnsi="Arial Black" w:cs="PMingLiU"/>
        <w:sz w:val="16"/>
        <w:szCs w:val="20"/>
      </w:rPr>
      <w:t xml:space="preserve">1/2012 to </w:t>
    </w:r>
    <w:r w:rsidR="00913135">
      <w:rPr>
        <w:rFonts w:ascii="Arial Black" w:eastAsia="PMingLiU" w:hAnsi="Arial Black" w:cs="PMingLiU"/>
        <w:sz w:val="16"/>
        <w:szCs w:val="20"/>
      </w:rPr>
      <w:t>8</w:t>
    </w:r>
    <w:r w:rsidRPr="000B7DAC">
      <w:rPr>
        <w:rFonts w:ascii="Arial Black" w:eastAsia="PMingLiU" w:hAnsi="Arial Black" w:cs="PMingLiU"/>
        <w:sz w:val="16"/>
        <w:szCs w:val="20"/>
      </w:rPr>
      <w:t>/1</w:t>
    </w:r>
    <w:r w:rsidR="00913135">
      <w:rPr>
        <w:rFonts w:ascii="Arial Black" w:eastAsia="PMingLiU" w:hAnsi="Arial Black" w:cs="PMingLiU"/>
        <w:sz w:val="16"/>
        <w:szCs w:val="20"/>
      </w:rPr>
      <w:t>6</w:t>
    </w:r>
    <w:r w:rsidRPr="000B7DAC">
      <w:rPr>
        <w:rFonts w:ascii="Arial Black" w:eastAsia="PMingLiU" w:hAnsi="Arial Black" w:cs="PMingLiU"/>
        <w:sz w:val="16"/>
        <w:szCs w:val="20"/>
      </w:rPr>
      <w:t>/2012</w:t>
    </w:r>
  </w:p>
  <w:p w:rsidR="000B7DAC" w:rsidRPr="000B7DAC" w:rsidRDefault="000B7DAC" w:rsidP="000B7D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AC" w:rsidRDefault="000B7DAC" w:rsidP="000B7DAC">
    <w:pPr>
      <w:tabs>
        <w:tab w:val="left" w:pos="0"/>
      </w:tabs>
      <w:jc w:val="center"/>
      <w:rPr>
        <w:rFonts w:ascii="PMingLiU" w:eastAsia="PMingLiU" w:cs="PMingLiU"/>
        <w:b/>
        <w:bCs/>
        <w:sz w:val="40"/>
        <w:szCs w:val="40"/>
      </w:rPr>
    </w:pPr>
    <w:r>
      <w:rPr>
        <w:rFonts w:ascii="Arial" w:hAnsi="Arial" w:cs="Arial"/>
        <w:noProof/>
      </w:rPr>
      <w:drawing>
        <wp:inline distT="0" distB="0" distL="0" distR="0" wp14:anchorId="46BBE913" wp14:editId="31E966A7">
          <wp:extent cx="1353820" cy="1371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w_LOGO.png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623" cy="1372414"/>
                  </a:xfrm>
                  <a:prstGeom prst="rect">
                    <a:avLst/>
                  </a:prstGeom>
                  <a:solidFill>
                    <a:schemeClr val="accent3">
                      <a:lumMod val="75000"/>
                    </a:schemeClr>
                  </a:solidFill>
                </pic:spPr>
              </pic:pic>
            </a:graphicData>
          </a:graphic>
        </wp:inline>
      </w:drawing>
    </w:r>
  </w:p>
  <w:p w:rsidR="000B7DAC" w:rsidRDefault="000B7DAC" w:rsidP="000B7DAC">
    <w:pPr>
      <w:tabs>
        <w:tab w:val="left" w:pos="0"/>
      </w:tabs>
      <w:jc w:val="center"/>
      <w:rPr>
        <w:rFonts w:ascii="Arial" w:eastAsia="PMingLiU" w:hAnsi="Arial" w:cs="Arial"/>
        <w:b/>
        <w:bCs/>
        <w:sz w:val="40"/>
        <w:szCs w:val="40"/>
      </w:rPr>
    </w:pPr>
    <w:r>
      <w:rPr>
        <w:rFonts w:ascii="Arial" w:eastAsia="PMingLiU" w:hAnsi="Arial" w:cs="Arial"/>
        <w:b/>
        <w:bCs/>
        <w:sz w:val="40"/>
        <w:szCs w:val="40"/>
      </w:rPr>
      <w:t>Department o</w:t>
    </w:r>
    <w:r w:rsidRPr="00732F05">
      <w:rPr>
        <w:rFonts w:ascii="Arial" w:eastAsia="PMingLiU" w:hAnsi="Arial" w:cs="Arial"/>
        <w:b/>
        <w:bCs/>
        <w:sz w:val="40"/>
        <w:szCs w:val="40"/>
      </w:rPr>
      <w:t>f Public Works</w:t>
    </w:r>
  </w:p>
  <w:p w:rsidR="000B7DAC" w:rsidRPr="00732F05" w:rsidRDefault="000B7DAC" w:rsidP="000B7DAC">
    <w:pPr>
      <w:tabs>
        <w:tab w:val="left" w:pos="0"/>
      </w:tabs>
      <w:jc w:val="center"/>
      <w:rPr>
        <w:i/>
        <w:sz w:val="20"/>
      </w:rPr>
    </w:pPr>
    <w:r w:rsidRPr="00732F05">
      <w:rPr>
        <w:i/>
        <w:sz w:val="20"/>
      </w:rPr>
      <w:t>~</w:t>
    </w:r>
    <w:r>
      <w:rPr>
        <w:i/>
        <w:sz w:val="20"/>
      </w:rPr>
      <w:t xml:space="preserve"> </w:t>
    </w:r>
    <w:r w:rsidRPr="00732F05">
      <w:rPr>
        <w:i/>
        <w:sz w:val="20"/>
      </w:rPr>
      <w:t>Public Service Since 1838</w:t>
    </w:r>
    <w:r>
      <w:rPr>
        <w:i/>
        <w:sz w:val="20"/>
      </w:rPr>
      <w:t xml:space="preserve"> </w:t>
    </w:r>
    <w:r w:rsidRPr="00732F05">
      <w:rPr>
        <w:i/>
        <w:sz w:val="20"/>
      </w:rPr>
      <w:t>~</w:t>
    </w:r>
    <w:r w:rsidRPr="00732F05">
      <w:rPr>
        <w:rFonts w:ascii="Arial" w:hAnsi="Arial" w:cs="Arial"/>
        <w:i/>
        <w:sz w:val="20"/>
      </w:rPr>
      <w:t xml:space="preserve">         </w:t>
    </w:r>
  </w:p>
  <w:p w:rsidR="000B7DAC" w:rsidRDefault="000B7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5893"/>
    <w:multiLevelType w:val="hybridMultilevel"/>
    <w:tmpl w:val="8962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155D9"/>
    <w:multiLevelType w:val="hybridMultilevel"/>
    <w:tmpl w:val="7B4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05"/>
    <w:rsid w:val="00014E8E"/>
    <w:rsid w:val="00052D34"/>
    <w:rsid w:val="000834D6"/>
    <w:rsid w:val="00087640"/>
    <w:rsid w:val="000922AE"/>
    <w:rsid w:val="000B04FC"/>
    <w:rsid w:val="000B7DAC"/>
    <w:rsid w:val="000F30E0"/>
    <w:rsid w:val="0013408B"/>
    <w:rsid w:val="00134A65"/>
    <w:rsid w:val="00142AE6"/>
    <w:rsid w:val="001A2B7B"/>
    <w:rsid w:val="001C0CCF"/>
    <w:rsid w:val="00264286"/>
    <w:rsid w:val="00266B1D"/>
    <w:rsid w:val="0027788D"/>
    <w:rsid w:val="0028404F"/>
    <w:rsid w:val="002948AA"/>
    <w:rsid w:val="002B5CB3"/>
    <w:rsid w:val="002E64B0"/>
    <w:rsid w:val="0031476F"/>
    <w:rsid w:val="003162C2"/>
    <w:rsid w:val="0032454E"/>
    <w:rsid w:val="003333AE"/>
    <w:rsid w:val="00371227"/>
    <w:rsid w:val="00377B49"/>
    <w:rsid w:val="00380227"/>
    <w:rsid w:val="00381952"/>
    <w:rsid w:val="003A6CB5"/>
    <w:rsid w:val="003C2230"/>
    <w:rsid w:val="003C27EC"/>
    <w:rsid w:val="003D65E8"/>
    <w:rsid w:val="004171A7"/>
    <w:rsid w:val="00425088"/>
    <w:rsid w:val="00433E10"/>
    <w:rsid w:val="004925EC"/>
    <w:rsid w:val="004C6B7D"/>
    <w:rsid w:val="004D1EC0"/>
    <w:rsid w:val="004E69A3"/>
    <w:rsid w:val="004F67FE"/>
    <w:rsid w:val="00504544"/>
    <w:rsid w:val="00506D3C"/>
    <w:rsid w:val="00567B6A"/>
    <w:rsid w:val="00597C71"/>
    <w:rsid w:val="005E04E7"/>
    <w:rsid w:val="00624B17"/>
    <w:rsid w:val="006265D3"/>
    <w:rsid w:val="00643636"/>
    <w:rsid w:val="006A0395"/>
    <w:rsid w:val="006A0A2A"/>
    <w:rsid w:val="006A2583"/>
    <w:rsid w:val="006A334D"/>
    <w:rsid w:val="006B7F95"/>
    <w:rsid w:val="006D06A2"/>
    <w:rsid w:val="007061D4"/>
    <w:rsid w:val="0071217F"/>
    <w:rsid w:val="00732F05"/>
    <w:rsid w:val="00755218"/>
    <w:rsid w:val="00790A20"/>
    <w:rsid w:val="007D4E82"/>
    <w:rsid w:val="007D7628"/>
    <w:rsid w:val="007E4E60"/>
    <w:rsid w:val="008429D8"/>
    <w:rsid w:val="00844D02"/>
    <w:rsid w:val="008451F5"/>
    <w:rsid w:val="00894F36"/>
    <w:rsid w:val="008A471F"/>
    <w:rsid w:val="00903A27"/>
    <w:rsid w:val="0090424D"/>
    <w:rsid w:val="00913135"/>
    <w:rsid w:val="00915B34"/>
    <w:rsid w:val="009F2FD5"/>
    <w:rsid w:val="00A4734F"/>
    <w:rsid w:val="00A6257B"/>
    <w:rsid w:val="00A62D4D"/>
    <w:rsid w:val="00A630CD"/>
    <w:rsid w:val="00A755C2"/>
    <w:rsid w:val="00AB0600"/>
    <w:rsid w:val="00AC181A"/>
    <w:rsid w:val="00AC78AC"/>
    <w:rsid w:val="00AF3BFC"/>
    <w:rsid w:val="00AF63BA"/>
    <w:rsid w:val="00B11C39"/>
    <w:rsid w:val="00B41B8C"/>
    <w:rsid w:val="00B7470D"/>
    <w:rsid w:val="00B77C14"/>
    <w:rsid w:val="00B85CBB"/>
    <w:rsid w:val="00BA2CB8"/>
    <w:rsid w:val="00BA7136"/>
    <w:rsid w:val="00BA79F2"/>
    <w:rsid w:val="00BB3818"/>
    <w:rsid w:val="00BB4CE1"/>
    <w:rsid w:val="00BC1A9A"/>
    <w:rsid w:val="00C0527A"/>
    <w:rsid w:val="00C105AE"/>
    <w:rsid w:val="00C33D44"/>
    <w:rsid w:val="00C46767"/>
    <w:rsid w:val="00C64B9E"/>
    <w:rsid w:val="00C9516C"/>
    <w:rsid w:val="00CE6605"/>
    <w:rsid w:val="00CF3FAE"/>
    <w:rsid w:val="00D03329"/>
    <w:rsid w:val="00D274AE"/>
    <w:rsid w:val="00D405CA"/>
    <w:rsid w:val="00D8493E"/>
    <w:rsid w:val="00DD3CBF"/>
    <w:rsid w:val="00E0215B"/>
    <w:rsid w:val="00E26141"/>
    <w:rsid w:val="00E43452"/>
    <w:rsid w:val="00E43618"/>
    <w:rsid w:val="00E4440C"/>
    <w:rsid w:val="00E44BB4"/>
    <w:rsid w:val="00E940B1"/>
    <w:rsid w:val="00E94987"/>
    <w:rsid w:val="00EB1156"/>
    <w:rsid w:val="00ED6BF5"/>
    <w:rsid w:val="00EE1BD9"/>
    <w:rsid w:val="00F26CCE"/>
    <w:rsid w:val="00F7333E"/>
    <w:rsid w:val="00FA35CB"/>
    <w:rsid w:val="00FB2404"/>
    <w:rsid w:val="00FC7BA2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efaultImageDpi w14:val="96"/>
  <w15:docId w15:val="{E32B7488-AC0E-42E7-BC2D-E74A1D5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1313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eastAsia="Times New Roman" w:hAnsi="Verdan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C7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D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DAC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3135"/>
    <w:rPr>
      <w:rFonts w:ascii="Verdana" w:eastAsia="Times New Roman" w:hAnsi="Verdana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D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hlinger\Desktop\Plain_letterhead_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Plain_letterhead_2012.dotx</Template>
  <TotalTime>0</TotalTime>
  <Pages>1</Pages>
  <Words>45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PEhlinger</dc:creator>
  <cp:lastModifiedBy>Lisa Borghi</cp:lastModifiedBy>
  <cp:revision>2</cp:revision>
  <cp:lastPrinted>2019-06-26T13:05:00Z</cp:lastPrinted>
  <dcterms:created xsi:type="dcterms:W3CDTF">2019-06-26T13:06:00Z</dcterms:created>
  <dcterms:modified xsi:type="dcterms:W3CDTF">2019-06-26T13:06:00Z</dcterms:modified>
</cp:coreProperties>
</file>