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EA8EB1" w14:textId="77777777" w:rsidR="00F14ABF" w:rsidRDefault="00F14ABF" w:rsidP="001F41B5">
      <w:pPr>
        <w:ind w:left="-630" w:right="-720"/>
        <w:jc w:val="center"/>
        <w:rPr>
          <w:rFonts w:ascii="Myriad Pro" w:hAnsi="Myriad Pro"/>
          <w:b/>
          <w:sz w:val="16"/>
          <w:szCs w:val="16"/>
        </w:rPr>
      </w:pPr>
    </w:p>
    <w:p w14:paraId="7970D05F" w14:textId="77777777" w:rsidR="00F14ABF" w:rsidRDefault="00F14ABF" w:rsidP="001F41B5">
      <w:pPr>
        <w:ind w:left="-630" w:right="-720"/>
        <w:jc w:val="center"/>
        <w:rPr>
          <w:rFonts w:ascii="Myriad Pro" w:hAnsi="Myriad Pro"/>
          <w:b/>
          <w:sz w:val="16"/>
          <w:szCs w:val="16"/>
        </w:rPr>
      </w:pPr>
    </w:p>
    <w:p w14:paraId="77F6D5ED" w14:textId="77777777" w:rsidR="00F14ABF" w:rsidRDefault="00F14ABF" w:rsidP="001F41B5">
      <w:pPr>
        <w:ind w:left="-630" w:right="-720"/>
        <w:jc w:val="center"/>
        <w:rPr>
          <w:rFonts w:ascii="Myriad Pro" w:hAnsi="Myriad Pro"/>
          <w:b/>
          <w:sz w:val="16"/>
          <w:szCs w:val="16"/>
        </w:rPr>
      </w:pPr>
    </w:p>
    <w:p w14:paraId="5379EA65" w14:textId="77777777" w:rsidR="001F41B5" w:rsidRPr="00CE2EB2" w:rsidRDefault="001F41B5" w:rsidP="001F41B5">
      <w:pPr>
        <w:ind w:left="-630" w:right="-720"/>
        <w:jc w:val="center"/>
        <w:rPr>
          <w:rFonts w:ascii="Myriad Pro" w:hAnsi="Myriad Pro"/>
          <w:b/>
          <w:sz w:val="16"/>
          <w:szCs w:val="16"/>
        </w:rPr>
      </w:pPr>
      <w:r w:rsidRPr="00CE2EB2">
        <w:rPr>
          <w:rFonts w:ascii="Myriad Pro" w:hAnsi="Myriad Pro"/>
          <w:b/>
          <w:sz w:val="16"/>
          <w:szCs w:val="16"/>
        </w:rPr>
        <w:t>CERTIFICATE OF ORIGIN</w:t>
      </w:r>
    </w:p>
    <w:p w14:paraId="072203EE" w14:textId="77777777" w:rsidR="001F41B5" w:rsidRPr="00CE2EB2" w:rsidRDefault="001F41B5" w:rsidP="001F41B5">
      <w:pPr>
        <w:rPr>
          <w:sz w:val="16"/>
          <w:szCs w:val="16"/>
        </w:rPr>
      </w:pPr>
    </w:p>
    <w:p w14:paraId="3EFD6FC4" w14:textId="77777777" w:rsidR="001F41B5" w:rsidRPr="00CE2EB2" w:rsidRDefault="001F41B5" w:rsidP="00E95186">
      <w:pPr>
        <w:ind w:right="-720"/>
        <w:rPr>
          <w:rFonts w:ascii="Myriad Pro" w:hAnsi="Myriad Pro"/>
          <w:b/>
          <w:sz w:val="16"/>
          <w:szCs w:val="16"/>
        </w:rPr>
      </w:pPr>
      <w:r w:rsidRPr="00CE2EB2">
        <w:rPr>
          <w:rFonts w:ascii="Myriad Pro" w:hAnsi="Myriad Pro"/>
          <w:b/>
          <w:sz w:val="16"/>
          <w:szCs w:val="16"/>
        </w:rPr>
        <w:t>The undersigned____________________________________________________________________</w:t>
      </w:r>
      <w:r w:rsidR="00CE2EB2">
        <w:rPr>
          <w:rFonts w:ascii="Myriad Pro" w:hAnsi="Myriad Pro"/>
          <w:b/>
          <w:sz w:val="16"/>
          <w:szCs w:val="16"/>
        </w:rPr>
        <w:t xml:space="preserve">   </w:t>
      </w:r>
      <w:r w:rsidR="00E95186">
        <w:rPr>
          <w:rFonts w:ascii="Myriad Pro" w:hAnsi="Myriad Pro"/>
          <w:b/>
          <w:sz w:val="16"/>
          <w:szCs w:val="16"/>
        </w:rPr>
        <w:t xml:space="preserve">                                                   </w:t>
      </w:r>
      <w:r w:rsidR="00CE2EB2">
        <w:rPr>
          <w:rFonts w:ascii="Myriad Pro" w:hAnsi="Myriad Pro"/>
          <w:b/>
          <w:sz w:val="16"/>
          <w:szCs w:val="16"/>
        </w:rPr>
        <w:t xml:space="preserve">        </w:t>
      </w:r>
    </w:p>
    <w:p w14:paraId="1BB595C9" w14:textId="77777777" w:rsidR="001F41B5" w:rsidRPr="00CE2EB2" w:rsidRDefault="00AF7A40" w:rsidP="00AF7A40">
      <w:pPr>
        <w:spacing w:line="360" w:lineRule="auto"/>
        <w:rPr>
          <w:rFonts w:ascii="Myriad Pro" w:hAnsi="Myriad Pro"/>
          <w:sz w:val="16"/>
          <w:szCs w:val="16"/>
        </w:rPr>
      </w:pPr>
      <w:r>
        <w:rPr>
          <w:rFonts w:ascii="Myriad Pro" w:hAnsi="Myriad Pro"/>
          <w:sz w:val="16"/>
          <w:szCs w:val="16"/>
        </w:rPr>
        <w:t xml:space="preserve">                                             </w:t>
      </w:r>
      <w:r w:rsidR="001F41B5" w:rsidRPr="00CE2EB2">
        <w:rPr>
          <w:rFonts w:ascii="Myriad Pro" w:hAnsi="Myriad Pro"/>
          <w:sz w:val="16"/>
          <w:szCs w:val="16"/>
        </w:rPr>
        <w:t>(Owner or Agent)</w:t>
      </w:r>
    </w:p>
    <w:p w14:paraId="204002DC" w14:textId="77777777" w:rsidR="001F41B5" w:rsidRPr="00CE2EB2" w:rsidRDefault="001F41B5" w:rsidP="001F41B5">
      <w:pPr>
        <w:ind w:right="-720"/>
        <w:rPr>
          <w:rFonts w:ascii="Myriad Pro" w:hAnsi="Myriad Pro"/>
          <w:b/>
          <w:sz w:val="16"/>
          <w:szCs w:val="16"/>
        </w:rPr>
      </w:pPr>
      <w:r w:rsidRPr="00CE2EB2">
        <w:rPr>
          <w:rFonts w:ascii="Myriad Pro" w:hAnsi="Myriad Pro"/>
          <w:b/>
          <w:sz w:val="16"/>
          <w:szCs w:val="16"/>
        </w:rPr>
        <w:t>for _________________________________________</w:t>
      </w:r>
      <w:r w:rsidR="004149F0">
        <w:rPr>
          <w:rFonts w:ascii="Myriad Pro" w:hAnsi="Myriad Pro"/>
          <w:b/>
          <w:sz w:val="16"/>
          <w:szCs w:val="16"/>
        </w:rPr>
        <w:t xml:space="preserve">_______________________________  </w:t>
      </w:r>
      <w:r w:rsidRPr="00CE2EB2">
        <w:rPr>
          <w:rFonts w:ascii="Myriad Pro" w:hAnsi="Myriad Pro"/>
          <w:b/>
          <w:sz w:val="16"/>
          <w:szCs w:val="16"/>
        </w:rPr>
        <w:t>declares</w:t>
      </w:r>
      <w:r w:rsidR="00CE2EB2">
        <w:rPr>
          <w:rFonts w:ascii="Myriad Pro" w:hAnsi="Myriad Pro"/>
          <w:b/>
          <w:sz w:val="16"/>
          <w:szCs w:val="16"/>
        </w:rPr>
        <w:t xml:space="preserve">       </w:t>
      </w:r>
    </w:p>
    <w:p w14:paraId="52BA664C" w14:textId="77777777" w:rsidR="001F41B5" w:rsidRPr="00CE2EB2" w:rsidRDefault="00AF7A40" w:rsidP="00CE2EB2">
      <w:pPr>
        <w:spacing w:line="360" w:lineRule="auto"/>
        <w:rPr>
          <w:rFonts w:ascii="Myriad Pro" w:hAnsi="Myriad Pro"/>
          <w:sz w:val="16"/>
          <w:szCs w:val="16"/>
        </w:rPr>
      </w:pPr>
      <w:r>
        <w:rPr>
          <w:rFonts w:ascii="Myriad Pro" w:hAnsi="Myriad Pro"/>
          <w:sz w:val="16"/>
          <w:szCs w:val="16"/>
        </w:rPr>
        <w:t xml:space="preserve">                            </w:t>
      </w:r>
      <w:r w:rsidR="001F41B5" w:rsidRPr="00CE2EB2">
        <w:rPr>
          <w:rFonts w:ascii="Myriad Pro" w:hAnsi="Myriad Pro"/>
          <w:sz w:val="16"/>
          <w:szCs w:val="16"/>
        </w:rPr>
        <w:t>(Name and Address of shipper)</w:t>
      </w:r>
    </w:p>
    <w:p w14:paraId="53F34A2C" w14:textId="77777777" w:rsidR="00E95186" w:rsidRDefault="001F41B5" w:rsidP="00E95186">
      <w:pPr>
        <w:pBdr>
          <w:bottom w:val="single" w:sz="12" w:space="0" w:color="auto"/>
        </w:pBdr>
        <w:spacing w:line="360" w:lineRule="auto"/>
        <w:rPr>
          <w:rFonts w:ascii="Myriad Pro" w:hAnsi="Myriad Pro"/>
          <w:b/>
          <w:sz w:val="16"/>
          <w:szCs w:val="16"/>
        </w:rPr>
      </w:pPr>
      <w:r w:rsidRPr="00CE2EB2">
        <w:rPr>
          <w:rFonts w:ascii="Myriad Pro" w:hAnsi="Myriad Pro"/>
          <w:b/>
          <w:sz w:val="16"/>
          <w:szCs w:val="16"/>
        </w:rPr>
        <w:t xml:space="preserve">that the following mentioned goods were shipped on </w:t>
      </w:r>
      <w:r w:rsidR="004149F0">
        <w:rPr>
          <w:rFonts w:ascii="Myriad Pro" w:hAnsi="Myriad Pro"/>
          <w:b/>
          <w:sz w:val="16"/>
          <w:szCs w:val="16"/>
        </w:rPr>
        <w:t>__________________</w:t>
      </w:r>
      <w:r w:rsidR="00AF7A40">
        <w:rPr>
          <w:rFonts w:ascii="Myriad Pro" w:hAnsi="Myriad Pro"/>
          <w:b/>
          <w:sz w:val="16"/>
          <w:szCs w:val="16"/>
        </w:rPr>
        <w:t xml:space="preserve">  </w:t>
      </w:r>
      <w:proofErr w:type="spellStart"/>
      <w:r w:rsidR="00CE2EB2">
        <w:rPr>
          <w:rFonts w:ascii="Myriad Pro" w:hAnsi="Myriad Pro"/>
          <w:b/>
          <w:sz w:val="16"/>
          <w:szCs w:val="16"/>
        </w:rPr>
        <w:t>on</w:t>
      </w:r>
      <w:proofErr w:type="spellEnd"/>
      <w:r w:rsidR="00CE2EB2">
        <w:rPr>
          <w:rFonts w:ascii="Myriad Pro" w:hAnsi="Myriad Pro"/>
          <w:b/>
          <w:sz w:val="16"/>
          <w:szCs w:val="16"/>
        </w:rPr>
        <w:t xml:space="preserve"> the date of  </w:t>
      </w:r>
      <w:r w:rsidR="004149F0">
        <w:rPr>
          <w:rFonts w:ascii="Myriad Pro" w:hAnsi="Myriad Pro"/>
          <w:b/>
          <w:sz w:val="16"/>
          <w:szCs w:val="16"/>
        </w:rPr>
        <w:t>______________________</w:t>
      </w:r>
      <w:r w:rsidR="00AF7A40">
        <w:rPr>
          <w:rFonts w:ascii="Myriad Pro" w:hAnsi="Myriad Pro"/>
          <w:b/>
          <w:sz w:val="16"/>
          <w:szCs w:val="16"/>
        </w:rPr>
        <w:t xml:space="preserve"> </w:t>
      </w:r>
      <w:r w:rsidR="00D5282C">
        <w:rPr>
          <w:rFonts w:ascii="Myriad Pro" w:hAnsi="Myriad Pro"/>
          <w:b/>
          <w:sz w:val="16"/>
          <w:szCs w:val="16"/>
        </w:rPr>
        <w:t xml:space="preserve"> </w:t>
      </w:r>
      <w:r w:rsidR="00CE2EB2">
        <w:rPr>
          <w:rFonts w:ascii="Myriad Pro" w:hAnsi="Myriad Pro"/>
          <w:b/>
          <w:sz w:val="16"/>
          <w:szCs w:val="16"/>
        </w:rPr>
        <w:t>consigned to</w:t>
      </w:r>
      <w:r w:rsidR="00E95186">
        <w:rPr>
          <w:rFonts w:ascii="Myriad Pro" w:hAnsi="Myriad Pro"/>
          <w:b/>
          <w:sz w:val="16"/>
          <w:szCs w:val="16"/>
        </w:rPr>
        <w:t xml:space="preserve"> </w:t>
      </w:r>
    </w:p>
    <w:p w14:paraId="37716EA6" w14:textId="77777777" w:rsidR="002B5F95" w:rsidRPr="00CE2EB2" w:rsidRDefault="004149F0" w:rsidP="00E95186">
      <w:pPr>
        <w:pBdr>
          <w:bottom w:val="single" w:sz="12" w:space="0" w:color="auto"/>
        </w:pBdr>
        <w:spacing w:line="360" w:lineRule="auto"/>
        <w:rPr>
          <w:rFonts w:ascii="Myriad Pro" w:hAnsi="Myriad Pro"/>
          <w:sz w:val="16"/>
          <w:szCs w:val="16"/>
        </w:rPr>
      </w:pPr>
      <w:r>
        <w:rPr>
          <w:rFonts w:ascii="Myriad Pro" w:hAnsi="Myriad Pro"/>
          <w:b/>
          <w:sz w:val="16"/>
          <w:szCs w:val="16"/>
        </w:rPr>
        <w:t xml:space="preserve">______________________________________________ </w:t>
      </w:r>
      <w:r w:rsidR="00E95186">
        <w:rPr>
          <w:rFonts w:ascii="Myriad Pro" w:hAnsi="Myriad Pro"/>
          <w:b/>
          <w:sz w:val="16"/>
          <w:szCs w:val="16"/>
        </w:rPr>
        <w:t>a</w:t>
      </w:r>
      <w:r w:rsidR="001F41B5" w:rsidRPr="00E95186">
        <w:rPr>
          <w:rFonts w:ascii="Myriad Pro" w:hAnsi="Myriad Pro"/>
          <w:b/>
          <w:sz w:val="16"/>
          <w:szCs w:val="16"/>
        </w:rPr>
        <w:t xml:space="preserve">re products of </w:t>
      </w:r>
      <w:r>
        <w:rPr>
          <w:rFonts w:ascii="Myriad Pro" w:hAnsi="Myriad Pro"/>
          <w:b/>
          <w:sz w:val="16"/>
          <w:szCs w:val="16"/>
        </w:rPr>
        <w:t>__________________________________________.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90"/>
        <w:gridCol w:w="1530"/>
        <w:gridCol w:w="1485"/>
        <w:gridCol w:w="1215"/>
        <w:gridCol w:w="3870"/>
      </w:tblGrid>
      <w:tr w:rsidR="002B5F95" w:rsidRPr="00B54EB7" w14:paraId="0677A60A" w14:textId="77777777" w:rsidTr="00B54EB7">
        <w:tc>
          <w:tcPr>
            <w:tcW w:w="1890" w:type="dxa"/>
            <w:shd w:val="clear" w:color="auto" w:fill="auto"/>
            <w:vAlign w:val="center"/>
          </w:tcPr>
          <w:p w14:paraId="15AEA907" w14:textId="77777777" w:rsidR="002B5F95" w:rsidRPr="00B54EB7" w:rsidRDefault="002B5F95" w:rsidP="00B54EB7">
            <w:pPr>
              <w:ind w:right="-720"/>
              <w:jc w:val="center"/>
              <w:rPr>
                <w:rFonts w:ascii="Myriad Pro" w:hAnsi="Myriad Pro"/>
                <w:b/>
                <w:sz w:val="16"/>
                <w:szCs w:val="16"/>
              </w:rPr>
            </w:pPr>
          </w:p>
          <w:p w14:paraId="68973966" w14:textId="77777777" w:rsidR="002B5F95" w:rsidRPr="00B54EB7" w:rsidRDefault="002B5F95" w:rsidP="00B54EB7">
            <w:pPr>
              <w:ind w:right="-720"/>
              <w:rPr>
                <w:rFonts w:ascii="Myriad Pro" w:hAnsi="Myriad Pro"/>
                <w:b/>
                <w:sz w:val="16"/>
                <w:szCs w:val="16"/>
              </w:rPr>
            </w:pPr>
            <w:r w:rsidRPr="00B54EB7">
              <w:rPr>
                <w:rFonts w:ascii="Myriad Pro" w:hAnsi="Myriad Pro"/>
                <w:b/>
                <w:sz w:val="16"/>
                <w:szCs w:val="16"/>
              </w:rPr>
              <w:t xml:space="preserve">          Marks</w:t>
            </w:r>
          </w:p>
          <w:p w14:paraId="0C81DF51" w14:textId="77777777" w:rsidR="002B5F95" w:rsidRPr="00B54EB7" w:rsidRDefault="002B5F95" w:rsidP="00B54EB7">
            <w:pPr>
              <w:ind w:right="-720"/>
              <w:rPr>
                <w:rFonts w:ascii="Myriad Pro" w:hAnsi="Myriad Pro"/>
                <w:b/>
                <w:sz w:val="16"/>
                <w:szCs w:val="16"/>
              </w:rPr>
            </w:pPr>
            <w:r w:rsidRPr="00B54EB7">
              <w:rPr>
                <w:rFonts w:ascii="Myriad Pro" w:hAnsi="Myriad Pro"/>
                <w:b/>
                <w:sz w:val="16"/>
                <w:szCs w:val="16"/>
              </w:rPr>
              <w:t xml:space="preserve">            And</w:t>
            </w:r>
          </w:p>
          <w:p w14:paraId="6D60D10F" w14:textId="77777777" w:rsidR="002B5F95" w:rsidRPr="00B54EB7" w:rsidRDefault="002B5F95" w:rsidP="00B54EB7">
            <w:pPr>
              <w:ind w:right="-720"/>
              <w:rPr>
                <w:rFonts w:ascii="Myriad Pro" w:hAnsi="Myriad Pro"/>
                <w:b/>
                <w:sz w:val="16"/>
                <w:szCs w:val="16"/>
              </w:rPr>
            </w:pPr>
            <w:r w:rsidRPr="00B54EB7">
              <w:rPr>
                <w:rFonts w:ascii="Myriad Pro" w:hAnsi="Myriad Pro"/>
                <w:b/>
                <w:sz w:val="16"/>
                <w:szCs w:val="16"/>
              </w:rPr>
              <w:t xml:space="preserve">       Numbers</w:t>
            </w:r>
          </w:p>
          <w:p w14:paraId="364113DA" w14:textId="77777777" w:rsidR="002B5F95" w:rsidRPr="00B54EB7" w:rsidRDefault="002B5F95" w:rsidP="00B54EB7">
            <w:pPr>
              <w:ind w:right="-720"/>
              <w:jc w:val="center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auto"/>
          </w:tcPr>
          <w:p w14:paraId="79A35F25" w14:textId="77777777" w:rsidR="002B5F95" w:rsidRPr="00B54EB7" w:rsidRDefault="002B5F95" w:rsidP="00B54EB7">
            <w:pPr>
              <w:ind w:right="-720"/>
              <w:jc w:val="center"/>
              <w:rPr>
                <w:rFonts w:ascii="Myriad Pro" w:hAnsi="Myriad Pro"/>
                <w:b/>
                <w:sz w:val="16"/>
                <w:szCs w:val="16"/>
              </w:rPr>
            </w:pPr>
          </w:p>
          <w:p w14:paraId="0B85FD30" w14:textId="77777777" w:rsidR="002B5F95" w:rsidRPr="00B54EB7" w:rsidRDefault="002B5F95" w:rsidP="00B54EB7">
            <w:pPr>
              <w:ind w:right="-720"/>
              <w:jc w:val="both"/>
              <w:rPr>
                <w:rFonts w:ascii="Myriad Pro" w:hAnsi="Myriad Pro"/>
                <w:b/>
                <w:sz w:val="16"/>
                <w:szCs w:val="16"/>
              </w:rPr>
            </w:pPr>
            <w:r w:rsidRPr="00B54EB7">
              <w:rPr>
                <w:rFonts w:ascii="Myriad Pro" w:hAnsi="Myriad Pro"/>
                <w:b/>
                <w:sz w:val="16"/>
                <w:szCs w:val="16"/>
              </w:rPr>
              <w:t xml:space="preserve">      Number of </w:t>
            </w:r>
          </w:p>
          <w:p w14:paraId="2E4EDFE6" w14:textId="77777777" w:rsidR="002B5F95" w:rsidRPr="00B54EB7" w:rsidRDefault="002B5F95" w:rsidP="00B54EB7">
            <w:pPr>
              <w:ind w:right="-720"/>
              <w:jc w:val="both"/>
              <w:rPr>
                <w:rFonts w:ascii="Myriad Pro" w:hAnsi="Myriad Pro"/>
                <w:b/>
                <w:sz w:val="16"/>
                <w:szCs w:val="16"/>
              </w:rPr>
            </w:pPr>
            <w:r w:rsidRPr="00B54EB7">
              <w:rPr>
                <w:rFonts w:ascii="Myriad Pro" w:hAnsi="Myriad Pro"/>
                <w:b/>
                <w:sz w:val="16"/>
                <w:szCs w:val="16"/>
              </w:rPr>
              <w:t xml:space="preserve">        Packages,</w:t>
            </w:r>
          </w:p>
          <w:p w14:paraId="22F03CA5" w14:textId="77777777" w:rsidR="002B5F95" w:rsidRPr="00B54EB7" w:rsidRDefault="002B5F95" w:rsidP="00B54EB7">
            <w:pPr>
              <w:ind w:right="-720"/>
              <w:jc w:val="both"/>
              <w:rPr>
                <w:rFonts w:ascii="Myriad Pro" w:hAnsi="Myriad Pro"/>
                <w:b/>
                <w:sz w:val="16"/>
                <w:szCs w:val="16"/>
              </w:rPr>
            </w:pPr>
            <w:r w:rsidRPr="00B54EB7">
              <w:rPr>
                <w:rFonts w:ascii="Myriad Pro" w:hAnsi="Myriad Pro"/>
                <w:b/>
                <w:sz w:val="16"/>
                <w:szCs w:val="16"/>
              </w:rPr>
              <w:t xml:space="preserve">         Boxes or </w:t>
            </w:r>
          </w:p>
          <w:p w14:paraId="7553415B" w14:textId="77777777" w:rsidR="002B5F95" w:rsidRPr="00B54EB7" w:rsidRDefault="002B5F95" w:rsidP="00B54EB7">
            <w:pPr>
              <w:ind w:right="-720"/>
              <w:jc w:val="both"/>
              <w:rPr>
                <w:rFonts w:ascii="Myriad Pro" w:hAnsi="Myriad Pro"/>
                <w:b/>
                <w:sz w:val="16"/>
                <w:szCs w:val="16"/>
              </w:rPr>
            </w:pPr>
            <w:r w:rsidRPr="00B54EB7">
              <w:rPr>
                <w:rFonts w:ascii="Myriad Pro" w:hAnsi="Myriad Pro"/>
                <w:b/>
                <w:sz w:val="16"/>
                <w:szCs w:val="16"/>
              </w:rPr>
              <w:t xml:space="preserve">             cases</w:t>
            </w:r>
          </w:p>
          <w:p w14:paraId="15FF41D6" w14:textId="77777777" w:rsidR="002B5F95" w:rsidRPr="00B54EB7" w:rsidRDefault="002B5F9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14:paraId="7C8D794B" w14:textId="77777777" w:rsidR="002B5F95" w:rsidRPr="00B54EB7" w:rsidRDefault="002B5F95" w:rsidP="00B54EB7">
            <w:pPr>
              <w:ind w:right="-720"/>
              <w:rPr>
                <w:rFonts w:ascii="Myriad Pro" w:hAnsi="Myriad Pro"/>
                <w:b/>
                <w:sz w:val="16"/>
                <w:szCs w:val="16"/>
              </w:rPr>
            </w:pPr>
            <w:r w:rsidRPr="00B54EB7">
              <w:rPr>
                <w:rFonts w:ascii="Myriad Pro" w:hAnsi="Myriad Pro"/>
                <w:b/>
                <w:sz w:val="16"/>
                <w:szCs w:val="16"/>
              </w:rPr>
              <w:t xml:space="preserve">       </w:t>
            </w:r>
          </w:p>
          <w:p w14:paraId="5A73282F" w14:textId="77777777" w:rsidR="002B5F95" w:rsidRPr="00B54EB7" w:rsidRDefault="002B5F95" w:rsidP="00B54EB7">
            <w:pPr>
              <w:ind w:right="-720"/>
              <w:rPr>
                <w:rFonts w:ascii="Myriad Pro" w:hAnsi="Myriad Pro"/>
                <w:b/>
                <w:sz w:val="16"/>
                <w:szCs w:val="16"/>
              </w:rPr>
            </w:pPr>
            <w:r w:rsidRPr="00B54EB7">
              <w:rPr>
                <w:rFonts w:ascii="Myriad Pro" w:hAnsi="Myriad Pro"/>
                <w:b/>
                <w:sz w:val="16"/>
                <w:szCs w:val="16"/>
              </w:rPr>
              <w:t xml:space="preserve">                Weight </w:t>
            </w:r>
          </w:p>
          <w:p w14:paraId="0ED96952" w14:textId="77777777" w:rsidR="002B5F95" w:rsidRPr="00B54EB7" w:rsidRDefault="002B5F95" w:rsidP="00B54EB7">
            <w:pPr>
              <w:ind w:right="-720"/>
              <w:rPr>
                <w:rFonts w:ascii="Myriad Pro" w:hAnsi="Myriad Pro"/>
                <w:b/>
                <w:sz w:val="16"/>
                <w:szCs w:val="16"/>
              </w:rPr>
            </w:pPr>
            <w:r w:rsidRPr="00B54EB7">
              <w:rPr>
                <w:rFonts w:ascii="Myriad Pro" w:hAnsi="Myriad Pro"/>
                <w:b/>
                <w:sz w:val="16"/>
                <w:szCs w:val="16"/>
              </w:rPr>
              <w:t xml:space="preserve">                 in kilos</w:t>
            </w:r>
          </w:p>
          <w:p w14:paraId="45AA24E3" w14:textId="77777777" w:rsidR="002B5F95" w:rsidRPr="00B54EB7" w:rsidRDefault="002B5F95" w:rsidP="00B54EB7">
            <w:pPr>
              <w:ind w:right="-720"/>
              <w:rPr>
                <w:rFonts w:ascii="Myriad Pro" w:hAnsi="Myriad Pro"/>
                <w:b/>
                <w:sz w:val="16"/>
                <w:szCs w:val="16"/>
              </w:rPr>
            </w:pPr>
          </w:p>
          <w:p w14:paraId="2B55F7DA" w14:textId="77777777" w:rsidR="002B5F95" w:rsidRPr="00B54EB7" w:rsidRDefault="002B5F95" w:rsidP="00B54EB7">
            <w:pPr>
              <w:ind w:right="-720"/>
              <w:rPr>
                <w:rFonts w:ascii="Myriad Pro" w:hAnsi="Myriad Pro"/>
                <w:b/>
                <w:sz w:val="16"/>
                <w:szCs w:val="16"/>
              </w:rPr>
            </w:pPr>
            <w:r w:rsidRPr="00B54EB7">
              <w:rPr>
                <w:rFonts w:ascii="Myriad Pro" w:hAnsi="Myriad Pro"/>
                <w:b/>
                <w:sz w:val="16"/>
                <w:szCs w:val="16"/>
              </w:rPr>
              <w:t xml:space="preserve">     Gross                  Net</w:t>
            </w:r>
          </w:p>
        </w:tc>
        <w:tc>
          <w:tcPr>
            <w:tcW w:w="3870" w:type="dxa"/>
            <w:shd w:val="clear" w:color="auto" w:fill="auto"/>
          </w:tcPr>
          <w:p w14:paraId="1C122271" w14:textId="77777777" w:rsidR="00AE1A21" w:rsidRPr="00B54EB7" w:rsidRDefault="00AE1A21" w:rsidP="00B54EB7">
            <w:pPr>
              <w:ind w:right="-720"/>
              <w:rPr>
                <w:rFonts w:ascii="Myriad Pro" w:hAnsi="Myriad Pro"/>
                <w:b/>
                <w:sz w:val="16"/>
                <w:szCs w:val="16"/>
              </w:rPr>
            </w:pPr>
          </w:p>
          <w:p w14:paraId="7EBFFE06" w14:textId="77777777" w:rsidR="00AE1A21" w:rsidRPr="00B54EB7" w:rsidRDefault="00AE1A21" w:rsidP="00B54EB7">
            <w:pPr>
              <w:ind w:right="-720"/>
              <w:rPr>
                <w:rFonts w:ascii="Myriad Pro" w:hAnsi="Myriad Pro"/>
                <w:b/>
                <w:sz w:val="16"/>
                <w:szCs w:val="16"/>
              </w:rPr>
            </w:pPr>
            <w:r w:rsidRPr="00B54EB7">
              <w:rPr>
                <w:rFonts w:ascii="Myriad Pro" w:hAnsi="Myriad Pro"/>
                <w:b/>
                <w:sz w:val="16"/>
                <w:szCs w:val="16"/>
              </w:rPr>
              <w:t>Description of Merchandise, Material</w:t>
            </w:r>
          </w:p>
          <w:p w14:paraId="26811621" w14:textId="77777777" w:rsidR="00AE1A21" w:rsidRPr="00B54EB7" w:rsidRDefault="00AE1A21" w:rsidP="00B54EB7">
            <w:pPr>
              <w:ind w:right="-720"/>
              <w:rPr>
                <w:rFonts w:ascii="Myriad Pro" w:hAnsi="Myriad Pro"/>
                <w:b/>
                <w:sz w:val="16"/>
                <w:szCs w:val="16"/>
              </w:rPr>
            </w:pPr>
            <w:r w:rsidRPr="00B54EB7">
              <w:rPr>
                <w:rFonts w:ascii="Myriad Pro" w:hAnsi="Myriad Pro"/>
                <w:b/>
                <w:sz w:val="16"/>
                <w:szCs w:val="16"/>
              </w:rPr>
              <w:t xml:space="preserve">                              or goods</w:t>
            </w:r>
          </w:p>
          <w:p w14:paraId="413AC3D5" w14:textId="77777777" w:rsidR="002B5F95" w:rsidRPr="00B54EB7" w:rsidRDefault="002B5F9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</w:tc>
      </w:tr>
      <w:tr w:rsidR="00685175" w:rsidRPr="00B54EB7" w14:paraId="547F2E36" w14:textId="77777777" w:rsidTr="00B54EB7">
        <w:tc>
          <w:tcPr>
            <w:tcW w:w="1890" w:type="dxa"/>
            <w:shd w:val="clear" w:color="auto" w:fill="auto"/>
          </w:tcPr>
          <w:p w14:paraId="37297113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  <w:p w14:paraId="4BE3BC85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  <w:p w14:paraId="7AC41341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  <w:p w14:paraId="4F2395C1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  <w:p w14:paraId="2334F1BE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  <w:p w14:paraId="412ADDB1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  <w:p w14:paraId="248796B6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  <w:p w14:paraId="00AD7B91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  <w:p w14:paraId="1A6A2D0A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  <w:p w14:paraId="764E976C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  <w:p w14:paraId="4013F7D1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  <w:p w14:paraId="5916EC9C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  <w:p w14:paraId="5F7FF4C9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  <w:p w14:paraId="4ADEB43C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  <w:p w14:paraId="5CB54D3E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  <w:p w14:paraId="32612F7F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  <w:p w14:paraId="5567EB29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  <w:p w14:paraId="0EB55D70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  <w:p w14:paraId="5ECE477C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  <w:p w14:paraId="2A9949EC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auto"/>
          </w:tcPr>
          <w:p w14:paraId="55B5AF76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1485" w:type="dxa"/>
            <w:shd w:val="clear" w:color="auto" w:fill="auto"/>
          </w:tcPr>
          <w:p w14:paraId="36191BB5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1215" w:type="dxa"/>
            <w:shd w:val="clear" w:color="auto" w:fill="auto"/>
          </w:tcPr>
          <w:p w14:paraId="7C48C06C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870" w:type="dxa"/>
            <w:shd w:val="clear" w:color="auto" w:fill="auto"/>
          </w:tcPr>
          <w:p w14:paraId="0E0AEEFE" w14:textId="77777777" w:rsidR="00685175" w:rsidRPr="00B54EB7" w:rsidRDefault="00685175" w:rsidP="00B54EB7">
            <w:pPr>
              <w:ind w:right="-720"/>
              <w:rPr>
                <w:rFonts w:ascii="Myriad Pro" w:hAnsi="Myriad Pro"/>
                <w:sz w:val="16"/>
                <w:szCs w:val="16"/>
              </w:rPr>
            </w:pPr>
          </w:p>
        </w:tc>
      </w:tr>
    </w:tbl>
    <w:p w14:paraId="2E1CA057" w14:textId="77777777" w:rsidR="001F41B5" w:rsidRPr="00CE2EB2" w:rsidRDefault="00B54EB7" w:rsidP="002B5F95">
      <w:pPr>
        <w:ind w:right="-720"/>
        <w:rPr>
          <w:rFonts w:ascii="Myriad Pro" w:hAnsi="Myriad Pro"/>
          <w:sz w:val="16"/>
          <w:szCs w:val="16"/>
        </w:rPr>
      </w:pPr>
      <w:r>
        <w:rPr>
          <w:noProof/>
        </w:rPr>
        <w:pict w14:anchorId="7F1F1D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alt="Description: :Bottom Image.jpg" style="position:absolute;margin-left:-47.95pt;margin-top:1.05pt;width:550.5pt;height:224.8pt;z-index:251657728;visibility:visible;mso-position-horizontal-relative:text;mso-position-vertical-relative:text;mso-width-relative:margin;mso-height-relative:margin">
            <v:imagedata r:id="rId5" o:title="Bottom Image"/>
          </v:shape>
        </w:pict>
      </w:r>
    </w:p>
    <w:p w14:paraId="1B3FF177" w14:textId="77777777" w:rsidR="002B5F95" w:rsidRDefault="002B5F95" w:rsidP="001F41B5">
      <w:pPr>
        <w:ind w:left="4320" w:firstLine="720"/>
      </w:pPr>
    </w:p>
    <w:sectPr w:rsidR="002B5F95" w:rsidSect="00D5275D">
      <w:pgSz w:w="12240" w:h="15840"/>
      <w:pgMar w:top="990" w:right="1170" w:bottom="144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F41B5"/>
    <w:rsid w:val="001F41B5"/>
    <w:rsid w:val="002124B1"/>
    <w:rsid w:val="002B5F95"/>
    <w:rsid w:val="00301282"/>
    <w:rsid w:val="004149F0"/>
    <w:rsid w:val="00645F3B"/>
    <w:rsid w:val="00685175"/>
    <w:rsid w:val="00AE1A21"/>
    <w:rsid w:val="00AF7A40"/>
    <w:rsid w:val="00B54EB7"/>
    <w:rsid w:val="00CE2EB2"/>
    <w:rsid w:val="00D5275D"/>
    <w:rsid w:val="00D5282C"/>
    <w:rsid w:val="00E95186"/>
    <w:rsid w:val="00F14AB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78892C3C"/>
  <w15:chartTrackingRefBased/>
  <w15:docId w15:val="{E337C497-5669-4D31-84AA-B2F1CAFEF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41B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B5F9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F5436-E0DA-4156-85CC-94FACE8EB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Neurowave Medical Technologies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cp:lastModifiedBy>Sharon Couts</cp:lastModifiedBy>
  <cp:revision>2</cp:revision>
  <dcterms:created xsi:type="dcterms:W3CDTF">2020-06-09T04:50:00Z</dcterms:created>
  <dcterms:modified xsi:type="dcterms:W3CDTF">2020-06-09T04:50:00Z</dcterms:modified>
</cp:coreProperties>
</file>