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96414" w14:textId="5F7E2E04" w:rsidR="0052508E" w:rsidRDefault="00BB7917" w:rsidP="0052508E">
      <w:pPr>
        <w:jc w:val="center"/>
        <w:rPr>
          <w:rFonts w:ascii="Franklin Gothic Demi" w:hAnsi="Franklin Gothic Demi"/>
        </w:rPr>
      </w:pPr>
      <w:r w:rsidRPr="00741704">
        <w:rPr>
          <w:rFonts w:ascii="Helvetica Neue" w:hAnsi="Helvetica Neue"/>
          <w:b/>
          <w:noProof/>
          <w:color w:val="000000"/>
          <w:lang w:val="en-GB" w:eastAsia="en-GB"/>
        </w:rPr>
        <w:drawing>
          <wp:inline distT="0" distB="0" distL="0" distR="0" wp14:anchorId="2748D9B6" wp14:editId="48EF7351">
            <wp:extent cx="229552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D8D70" w14:textId="77777777" w:rsidR="0052508E" w:rsidRDefault="0052508E" w:rsidP="0052508E">
      <w:pPr>
        <w:pStyle w:val="Heading1"/>
        <w:jc w:val="center"/>
        <w:rPr>
          <w:rFonts w:ascii="Franklin Gothic Book" w:hAnsi="Franklin Gothic Book"/>
          <w:bCs/>
          <w:sz w:val="24"/>
        </w:rPr>
      </w:pPr>
    </w:p>
    <w:p w14:paraId="0BFF288B" w14:textId="51B655C6" w:rsidR="00B11F45" w:rsidRDefault="00B11F45" w:rsidP="00B11F45">
      <w:pPr>
        <w:pStyle w:val="Heading1"/>
        <w:contextualSpacing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Scotland’s Int</w:t>
      </w:r>
      <w:r w:rsidR="00BB7917">
        <w:rPr>
          <w:rFonts w:ascii="Arial" w:hAnsi="Arial" w:cs="Arial"/>
          <w:b/>
          <w:bCs/>
          <w:color w:val="auto"/>
          <w:sz w:val="22"/>
          <w:szCs w:val="22"/>
        </w:rPr>
        <w:t>ernational Development Alliance</w:t>
      </w:r>
    </w:p>
    <w:p w14:paraId="406063A1" w14:textId="77777777" w:rsidR="00B11F45" w:rsidRDefault="00B11F45" w:rsidP="00B11F45">
      <w:pPr>
        <w:rPr>
          <w:rFonts w:ascii="Arial" w:hAnsi="Arial" w:cs="Arial"/>
          <w:sz w:val="22"/>
          <w:szCs w:val="22"/>
        </w:rPr>
      </w:pPr>
    </w:p>
    <w:p w14:paraId="2E18D173" w14:textId="37919C64" w:rsidR="0052508E" w:rsidRPr="0052508E" w:rsidRDefault="0052508E" w:rsidP="0052508E">
      <w:pPr>
        <w:rPr>
          <w:rFonts w:ascii="Arial" w:hAnsi="Arial" w:cs="Arial"/>
          <w:b/>
          <w:sz w:val="22"/>
          <w:szCs w:val="22"/>
          <w:u w:val="single"/>
        </w:rPr>
      </w:pPr>
    </w:p>
    <w:p w14:paraId="66357ABF" w14:textId="77777777" w:rsidR="0052508E" w:rsidRPr="0052508E" w:rsidRDefault="0052508E" w:rsidP="0052508E">
      <w:pPr>
        <w:rPr>
          <w:rFonts w:ascii="Arial" w:hAnsi="Arial" w:cs="Arial"/>
          <w:b/>
          <w:sz w:val="22"/>
          <w:szCs w:val="22"/>
          <w:lang w:val="en-GB"/>
        </w:rPr>
      </w:pPr>
    </w:p>
    <w:p w14:paraId="02944AE3" w14:textId="7C7590DB" w:rsidR="0052508E" w:rsidRPr="0052508E" w:rsidRDefault="00F93060" w:rsidP="0052508E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Membership Services Manager</w:t>
      </w:r>
      <w:r w:rsidR="00244E00">
        <w:rPr>
          <w:rFonts w:ascii="Arial" w:hAnsi="Arial" w:cs="Arial"/>
          <w:b/>
          <w:sz w:val="22"/>
          <w:szCs w:val="22"/>
          <w:lang w:val="en-GB"/>
        </w:rPr>
        <w:t xml:space="preserve"> (Maternity Cover)</w:t>
      </w:r>
    </w:p>
    <w:p w14:paraId="078EC30B" w14:textId="77777777" w:rsidR="0052508E" w:rsidRPr="0052508E" w:rsidRDefault="0052508E" w:rsidP="0052508E">
      <w:pPr>
        <w:rPr>
          <w:rFonts w:ascii="Arial" w:hAnsi="Arial" w:cs="Arial"/>
          <w:b/>
          <w:bCs/>
          <w:sz w:val="22"/>
          <w:szCs w:val="22"/>
        </w:rPr>
      </w:pPr>
    </w:p>
    <w:p w14:paraId="08E12BEE" w14:textId="77777777" w:rsidR="0052508E" w:rsidRPr="0052508E" w:rsidRDefault="0052508E" w:rsidP="0052508E">
      <w:pPr>
        <w:ind w:left="2880" w:hanging="2880"/>
        <w:rPr>
          <w:rFonts w:ascii="Arial" w:hAnsi="Arial" w:cs="Arial"/>
          <w:sz w:val="22"/>
          <w:szCs w:val="22"/>
        </w:rPr>
      </w:pPr>
      <w:r w:rsidRPr="0052508E">
        <w:rPr>
          <w:rFonts w:ascii="Arial" w:hAnsi="Arial" w:cs="Arial"/>
          <w:sz w:val="22"/>
          <w:szCs w:val="22"/>
        </w:rPr>
        <w:t xml:space="preserve">Line managed by </w:t>
      </w:r>
      <w:r w:rsidRPr="0052508E">
        <w:rPr>
          <w:rFonts w:ascii="Arial" w:hAnsi="Arial" w:cs="Arial"/>
          <w:sz w:val="22"/>
          <w:szCs w:val="22"/>
        </w:rPr>
        <w:tab/>
        <w:t xml:space="preserve">Chief Executive </w:t>
      </w:r>
    </w:p>
    <w:p w14:paraId="024D71F7" w14:textId="77777777" w:rsidR="0052508E" w:rsidRPr="0052508E" w:rsidRDefault="0052508E" w:rsidP="0052508E">
      <w:pPr>
        <w:rPr>
          <w:rFonts w:ascii="Arial" w:hAnsi="Arial" w:cs="Arial"/>
          <w:sz w:val="22"/>
          <w:szCs w:val="22"/>
        </w:rPr>
      </w:pPr>
      <w:r w:rsidRPr="0052508E">
        <w:rPr>
          <w:rFonts w:ascii="Arial" w:hAnsi="Arial" w:cs="Arial"/>
          <w:sz w:val="22"/>
          <w:szCs w:val="22"/>
        </w:rPr>
        <w:t>Hours</w:t>
      </w:r>
      <w:r w:rsidRPr="0052508E">
        <w:rPr>
          <w:rFonts w:ascii="Arial" w:hAnsi="Arial" w:cs="Arial"/>
          <w:sz w:val="22"/>
          <w:szCs w:val="22"/>
        </w:rPr>
        <w:tab/>
      </w:r>
      <w:r w:rsidRPr="0052508E">
        <w:rPr>
          <w:rFonts w:ascii="Arial" w:hAnsi="Arial" w:cs="Arial"/>
          <w:sz w:val="22"/>
          <w:szCs w:val="22"/>
        </w:rPr>
        <w:tab/>
      </w:r>
      <w:r w:rsidRPr="0052508E">
        <w:rPr>
          <w:rFonts w:ascii="Arial" w:hAnsi="Arial" w:cs="Arial"/>
          <w:sz w:val="22"/>
          <w:szCs w:val="22"/>
        </w:rPr>
        <w:tab/>
      </w:r>
      <w:r w:rsidRPr="0052508E">
        <w:rPr>
          <w:rFonts w:ascii="Arial" w:hAnsi="Arial" w:cs="Arial"/>
          <w:sz w:val="22"/>
          <w:szCs w:val="22"/>
        </w:rPr>
        <w:tab/>
        <w:t>35 hours per week</w:t>
      </w:r>
    </w:p>
    <w:p w14:paraId="58B04794" w14:textId="1D2EBA1E" w:rsidR="0052508E" w:rsidRPr="0052508E" w:rsidRDefault="0052508E" w:rsidP="0052508E">
      <w:pPr>
        <w:rPr>
          <w:rFonts w:ascii="Arial" w:hAnsi="Arial" w:cs="Arial"/>
          <w:color w:val="000000"/>
          <w:sz w:val="22"/>
          <w:szCs w:val="22"/>
        </w:rPr>
      </w:pPr>
      <w:r w:rsidRPr="0052508E">
        <w:rPr>
          <w:rFonts w:ascii="Arial" w:hAnsi="Arial" w:cs="Arial"/>
          <w:sz w:val="22"/>
          <w:szCs w:val="22"/>
        </w:rPr>
        <w:t>Salary</w:t>
      </w:r>
      <w:r w:rsidRPr="0052508E">
        <w:rPr>
          <w:rFonts w:ascii="Arial" w:hAnsi="Arial" w:cs="Arial"/>
          <w:sz w:val="22"/>
          <w:szCs w:val="22"/>
        </w:rPr>
        <w:tab/>
      </w:r>
      <w:r w:rsidRPr="0052508E">
        <w:rPr>
          <w:rFonts w:ascii="Arial" w:hAnsi="Arial" w:cs="Arial"/>
          <w:sz w:val="22"/>
          <w:szCs w:val="22"/>
        </w:rPr>
        <w:tab/>
      </w:r>
      <w:r w:rsidRPr="0052508E">
        <w:rPr>
          <w:rFonts w:ascii="Arial" w:hAnsi="Arial" w:cs="Arial"/>
          <w:sz w:val="22"/>
          <w:szCs w:val="22"/>
        </w:rPr>
        <w:tab/>
      </w:r>
      <w:r w:rsidRPr="0052508E">
        <w:rPr>
          <w:rFonts w:ascii="Arial" w:hAnsi="Arial" w:cs="Arial"/>
          <w:sz w:val="22"/>
          <w:szCs w:val="22"/>
        </w:rPr>
        <w:tab/>
      </w:r>
      <w:r w:rsidR="005C24DF">
        <w:rPr>
          <w:rFonts w:ascii="Arial" w:hAnsi="Arial" w:cs="Arial"/>
          <w:color w:val="000000"/>
          <w:sz w:val="22"/>
          <w:szCs w:val="22"/>
        </w:rPr>
        <w:t>£ 30,547 p.a.</w:t>
      </w:r>
    </w:p>
    <w:p w14:paraId="19B134E8" w14:textId="77777777" w:rsidR="0052508E" w:rsidRPr="0052508E" w:rsidRDefault="0052508E" w:rsidP="0052508E">
      <w:pPr>
        <w:rPr>
          <w:rFonts w:ascii="Arial" w:hAnsi="Arial" w:cs="Arial"/>
          <w:color w:val="000000"/>
          <w:sz w:val="22"/>
          <w:szCs w:val="22"/>
        </w:rPr>
      </w:pPr>
      <w:r w:rsidRPr="0052508E">
        <w:rPr>
          <w:rFonts w:ascii="Arial" w:hAnsi="Arial" w:cs="Arial"/>
          <w:color w:val="000000"/>
          <w:sz w:val="22"/>
          <w:szCs w:val="22"/>
        </w:rPr>
        <w:t>Location</w:t>
      </w:r>
      <w:r w:rsidRPr="0052508E">
        <w:rPr>
          <w:rFonts w:ascii="Arial" w:hAnsi="Arial" w:cs="Arial"/>
          <w:color w:val="000000"/>
          <w:sz w:val="22"/>
          <w:szCs w:val="22"/>
        </w:rPr>
        <w:tab/>
      </w:r>
      <w:r w:rsidRPr="0052508E">
        <w:rPr>
          <w:rFonts w:ascii="Arial" w:hAnsi="Arial" w:cs="Arial"/>
          <w:color w:val="000000"/>
          <w:sz w:val="22"/>
          <w:szCs w:val="22"/>
        </w:rPr>
        <w:tab/>
      </w:r>
      <w:r w:rsidRPr="0052508E">
        <w:rPr>
          <w:rFonts w:ascii="Arial" w:hAnsi="Arial" w:cs="Arial"/>
          <w:color w:val="000000"/>
          <w:sz w:val="22"/>
          <w:szCs w:val="22"/>
        </w:rPr>
        <w:tab/>
        <w:t>Edinburgh</w:t>
      </w:r>
    </w:p>
    <w:p w14:paraId="718B6653" w14:textId="3711C893" w:rsidR="0052508E" w:rsidRDefault="0052508E" w:rsidP="0052508E">
      <w:pPr>
        <w:rPr>
          <w:rFonts w:ascii="Arial" w:hAnsi="Arial" w:cs="Arial"/>
          <w:color w:val="000000"/>
          <w:sz w:val="22"/>
          <w:szCs w:val="22"/>
        </w:rPr>
      </w:pPr>
      <w:r w:rsidRPr="0052508E">
        <w:rPr>
          <w:rFonts w:ascii="Arial" w:hAnsi="Arial" w:cs="Arial"/>
          <w:color w:val="000000"/>
          <w:sz w:val="22"/>
          <w:szCs w:val="22"/>
        </w:rPr>
        <w:t>Contract</w:t>
      </w:r>
      <w:r w:rsidRPr="0052508E">
        <w:rPr>
          <w:rFonts w:ascii="Arial" w:hAnsi="Arial" w:cs="Arial"/>
          <w:color w:val="000000"/>
          <w:sz w:val="22"/>
          <w:szCs w:val="22"/>
        </w:rPr>
        <w:tab/>
      </w:r>
      <w:r w:rsidRPr="0052508E">
        <w:rPr>
          <w:rFonts w:ascii="Arial" w:hAnsi="Arial" w:cs="Arial"/>
          <w:color w:val="000000"/>
          <w:sz w:val="22"/>
          <w:szCs w:val="22"/>
        </w:rPr>
        <w:tab/>
      </w:r>
      <w:r w:rsidRPr="0052508E">
        <w:rPr>
          <w:rFonts w:ascii="Arial" w:hAnsi="Arial" w:cs="Arial"/>
          <w:color w:val="000000"/>
          <w:sz w:val="22"/>
          <w:szCs w:val="22"/>
        </w:rPr>
        <w:tab/>
      </w:r>
      <w:r w:rsidR="00244E00">
        <w:rPr>
          <w:rFonts w:ascii="Arial" w:hAnsi="Arial" w:cs="Arial"/>
          <w:color w:val="000000"/>
          <w:sz w:val="22"/>
          <w:szCs w:val="22"/>
        </w:rPr>
        <w:t xml:space="preserve">Maternity cover, temporary contract 7 Jan 2019 to 20 December </w:t>
      </w:r>
    </w:p>
    <w:p w14:paraId="40489082" w14:textId="23BFB038" w:rsidR="00244E00" w:rsidRDefault="00244E00" w:rsidP="0052508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2019, with possible extension to 31 March 2020</w:t>
      </w:r>
    </w:p>
    <w:p w14:paraId="01709BD7" w14:textId="77777777" w:rsidR="007F24C3" w:rsidRDefault="007F24C3" w:rsidP="0052508E">
      <w:pPr>
        <w:rPr>
          <w:rFonts w:ascii="Arial" w:hAnsi="Arial" w:cs="Arial"/>
          <w:color w:val="000000"/>
          <w:sz w:val="22"/>
          <w:szCs w:val="22"/>
        </w:rPr>
      </w:pPr>
    </w:p>
    <w:p w14:paraId="02F69EFC" w14:textId="77777777" w:rsidR="00E324DE" w:rsidRDefault="00E324DE" w:rsidP="0052508E">
      <w:pPr>
        <w:rPr>
          <w:rFonts w:ascii="Arial" w:hAnsi="Arial" w:cs="Arial"/>
          <w:color w:val="000000"/>
          <w:sz w:val="22"/>
          <w:szCs w:val="22"/>
        </w:rPr>
      </w:pPr>
    </w:p>
    <w:p w14:paraId="4C6DDB51" w14:textId="77777777" w:rsidR="007F24C3" w:rsidRDefault="007F24C3" w:rsidP="0052508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F24C3">
        <w:rPr>
          <w:rFonts w:ascii="Arial" w:hAnsi="Arial" w:cs="Arial"/>
          <w:b/>
          <w:color w:val="000000"/>
          <w:sz w:val="22"/>
          <w:szCs w:val="22"/>
          <w:u w:val="single"/>
        </w:rPr>
        <w:t>Background</w:t>
      </w:r>
    </w:p>
    <w:p w14:paraId="5E18B23C" w14:textId="6BA45AF2" w:rsidR="007F24C3" w:rsidRDefault="007F24C3" w:rsidP="0052508E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866FC">
        <w:rPr>
          <w:rFonts w:ascii="Arial" w:hAnsi="Arial" w:cs="Arial"/>
          <w:sz w:val="22"/>
          <w:szCs w:val="22"/>
          <w:lang w:val="en-GB"/>
        </w:rPr>
        <w:t xml:space="preserve">This is an exciting time for </w:t>
      </w:r>
      <w:r w:rsidR="00BB7917">
        <w:rPr>
          <w:rFonts w:ascii="Arial" w:hAnsi="Arial" w:cs="Arial"/>
          <w:sz w:val="22"/>
          <w:szCs w:val="22"/>
          <w:lang w:val="en-GB"/>
        </w:rPr>
        <w:t>Scotland’s International Development Alliance</w:t>
      </w:r>
      <w:r w:rsidRPr="005866FC">
        <w:rPr>
          <w:rFonts w:ascii="Arial" w:hAnsi="Arial" w:cs="Arial"/>
          <w:sz w:val="22"/>
          <w:szCs w:val="22"/>
          <w:lang w:val="en-GB"/>
        </w:rPr>
        <w:t xml:space="preserve"> as it</w:t>
      </w:r>
      <w:r w:rsidR="00BB7917">
        <w:rPr>
          <w:rFonts w:ascii="Arial" w:hAnsi="Arial" w:cs="Arial"/>
          <w:sz w:val="22"/>
          <w:szCs w:val="22"/>
          <w:lang w:val="en-GB"/>
        </w:rPr>
        <w:t xml:space="preserve"> expands from a network to</w:t>
      </w:r>
      <w:r w:rsidRPr="005866FC">
        <w:rPr>
          <w:rFonts w:ascii="Arial" w:hAnsi="Arial" w:cs="Arial"/>
          <w:sz w:val="22"/>
          <w:szCs w:val="22"/>
          <w:lang w:val="en-GB"/>
        </w:rPr>
        <w:t xml:space="preserve"> </w:t>
      </w:r>
      <w:r w:rsidR="00BB7917">
        <w:rPr>
          <w:rFonts w:ascii="Arial" w:hAnsi="Arial" w:cs="Arial"/>
          <w:sz w:val="22"/>
          <w:szCs w:val="22"/>
          <w:lang w:val="en-GB"/>
        </w:rPr>
        <w:t>encompass</w:t>
      </w:r>
      <w:r w:rsidRPr="005866FC">
        <w:rPr>
          <w:rFonts w:ascii="Arial" w:hAnsi="Arial" w:cs="Arial"/>
          <w:sz w:val="22"/>
          <w:szCs w:val="22"/>
          <w:lang w:val="en-GB"/>
        </w:rPr>
        <w:t xml:space="preserve"> a broader alliance of actors in the field of international development</w:t>
      </w:r>
      <w:r w:rsidR="00BB7917">
        <w:rPr>
          <w:rFonts w:ascii="Arial" w:hAnsi="Arial" w:cs="Arial"/>
          <w:sz w:val="22"/>
          <w:szCs w:val="22"/>
          <w:lang w:val="en-GB"/>
        </w:rPr>
        <w:t xml:space="preserve">. </w:t>
      </w:r>
      <w:r w:rsidR="009D157B">
        <w:rPr>
          <w:rFonts w:ascii="Arial" w:hAnsi="Arial" w:cs="Arial"/>
          <w:sz w:val="22"/>
          <w:szCs w:val="22"/>
          <w:lang w:val="en-GB"/>
        </w:rPr>
        <w:t xml:space="preserve">At our AGM in </w:t>
      </w:r>
      <w:r w:rsidR="00244E00">
        <w:rPr>
          <w:rFonts w:ascii="Arial" w:hAnsi="Arial" w:cs="Arial"/>
          <w:sz w:val="22"/>
          <w:szCs w:val="22"/>
          <w:lang w:val="en-GB"/>
        </w:rPr>
        <w:t xml:space="preserve">2017, we </w:t>
      </w:r>
      <w:r w:rsidR="005C24DF">
        <w:rPr>
          <w:rFonts w:ascii="Arial" w:hAnsi="Arial" w:cs="Arial"/>
          <w:sz w:val="22"/>
          <w:szCs w:val="22"/>
          <w:lang w:val="en-GB"/>
        </w:rPr>
        <w:t>relaunched</w:t>
      </w:r>
      <w:r>
        <w:rPr>
          <w:rFonts w:ascii="Arial" w:hAnsi="Arial" w:cs="Arial"/>
          <w:sz w:val="22"/>
          <w:szCs w:val="22"/>
          <w:lang w:val="en-GB"/>
        </w:rPr>
        <w:t xml:space="preserve"> as Scotland’s International Development Alliance. Our strategy is to enhance Scotland’s contribution to international development by identifying new opportunities for collaboration between different sectors and </w:t>
      </w:r>
      <w:r w:rsidR="00E324DE">
        <w:rPr>
          <w:rFonts w:ascii="Arial" w:hAnsi="Arial" w:cs="Arial"/>
          <w:sz w:val="22"/>
          <w:szCs w:val="22"/>
          <w:lang w:val="en-GB"/>
        </w:rPr>
        <w:t xml:space="preserve">by connecting </w:t>
      </w:r>
      <w:r>
        <w:rPr>
          <w:rFonts w:ascii="Arial" w:hAnsi="Arial" w:cs="Arial"/>
          <w:sz w:val="22"/>
          <w:szCs w:val="22"/>
          <w:lang w:val="en-GB"/>
        </w:rPr>
        <w:t>pe</w:t>
      </w:r>
      <w:r w:rsidR="00E324DE">
        <w:rPr>
          <w:rFonts w:ascii="Arial" w:hAnsi="Arial" w:cs="Arial"/>
          <w:sz w:val="22"/>
          <w:szCs w:val="22"/>
          <w:lang w:val="en-GB"/>
        </w:rPr>
        <w:t xml:space="preserve">ople and organisations </w:t>
      </w:r>
      <w:r>
        <w:rPr>
          <w:rFonts w:ascii="Arial" w:hAnsi="Arial" w:cs="Arial"/>
          <w:sz w:val="22"/>
          <w:szCs w:val="22"/>
          <w:lang w:val="en-GB"/>
        </w:rPr>
        <w:t xml:space="preserve">who share our vision of </w:t>
      </w:r>
      <w:r w:rsidR="003403C4">
        <w:rPr>
          <w:rFonts w:ascii="Arial" w:hAnsi="Arial" w:cs="Arial"/>
          <w:sz w:val="22"/>
          <w:szCs w:val="22"/>
          <w:lang w:val="en-GB"/>
        </w:rPr>
        <w:t xml:space="preserve">a </w:t>
      </w:r>
      <w:r>
        <w:rPr>
          <w:rFonts w:ascii="Arial" w:hAnsi="Arial" w:cs="Arial"/>
          <w:sz w:val="22"/>
          <w:szCs w:val="22"/>
          <w:lang w:val="en-GB"/>
        </w:rPr>
        <w:t>‘Scotland for a fairer world’.</w:t>
      </w:r>
    </w:p>
    <w:p w14:paraId="6ED0D3AB" w14:textId="77777777" w:rsidR="007F24C3" w:rsidRPr="007F24C3" w:rsidRDefault="007F24C3" w:rsidP="0052508E">
      <w:pPr>
        <w:rPr>
          <w:rFonts w:ascii="Arial" w:hAnsi="Arial" w:cs="Arial"/>
          <w:b/>
          <w:sz w:val="22"/>
          <w:szCs w:val="22"/>
          <w:u w:val="single"/>
        </w:rPr>
      </w:pPr>
    </w:p>
    <w:p w14:paraId="1A435005" w14:textId="77777777" w:rsidR="0052508E" w:rsidRPr="0052508E" w:rsidRDefault="0052508E" w:rsidP="0052508E">
      <w:pPr>
        <w:rPr>
          <w:rFonts w:ascii="Arial" w:hAnsi="Arial" w:cs="Arial"/>
          <w:sz w:val="22"/>
          <w:szCs w:val="22"/>
        </w:rPr>
      </w:pPr>
      <w:r w:rsidRPr="0052508E">
        <w:rPr>
          <w:rFonts w:ascii="Arial" w:hAnsi="Arial" w:cs="Arial"/>
          <w:sz w:val="22"/>
          <w:szCs w:val="22"/>
        </w:rPr>
        <w:t xml:space="preserve"> </w:t>
      </w:r>
    </w:p>
    <w:p w14:paraId="63F804A7" w14:textId="77777777" w:rsidR="0052508E" w:rsidRPr="0052508E" w:rsidRDefault="0052508E" w:rsidP="0052508E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52508E">
        <w:rPr>
          <w:rFonts w:ascii="Arial" w:hAnsi="Arial" w:cs="Arial"/>
          <w:b/>
          <w:sz w:val="22"/>
          <w:szCs w:val="22"/>
          <w:u w:val="single"/>
          <w:lang w:val="en-GB"/>
        </w:rPr>
        <w:t>Job purpose</w:t>
      </w:r>
    </w:p>
    <w:p w14:paraId="56E4F364" w14:textId="5966A255" w:rsidR="00E324DE" w:rsidRDefault="0052508E" w:rsidP="0052508E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F93060">
        <w:rPr>
          <w:rFonts w:ascii="Arial" w:hAnsi="Arial" w:cs="Arial"/>
          <w:sz w:val="22"/>
          <w:szCs w:val="22"/>
        </w:rPr>
        <w:t>Membership Services Manager</w:t>
      </w:r>
      <w:r>
        <w:rPr>
          <w:rFonts w:ascii="Arial" w:hAnsi="Arial" w:cs="Arial"/>
          <w:sz w:val="22"/>
          <w:szCs w:val="22"/>
        </w:rPr>
        <w:t xml:space="preserve"> </w:t>
      </w:r>
      <w:r w:rsidR="009D157B">
        <w:rPr>
          <w:rFonts w:ascii="Arial" w:hAnsi="Arial" w:cs="Arial"/>
          <w:sz w:val="22"/>
          <w:szCs w:val="22"/>
        </w:rPr>
        <w:t>is</w:t>
      </w:r>
      <w:r w:rsidR="007F24C3">
        <w:rPr>
          <w:rFonts w:ascii="Arial" w:hAnsi="Arial" w:cs="Arial"/>
          <w:sz w:val="22"/>
          <w:szCs w:val="22"/>
        </w:rPr>
        <w:t xml:space="preserve"> at the forefront of broadening and building the membership</w:t>
      </w:r>
      <w:r w:rsidR="00E324DE">
        <w:rPr>
          <w:rFonts w:ascii="Arial" w:hAnsi="Arial" w:cs="Arial"/>
          <w:sz w:val="22"/>
          <w:szCs w:val="22"/>
        </w:rPr>
        <w:t xml:space="preserve"> base</w:t>
      </w:r>
      <w:r w:rsidR="007F24C3">
        <w:rPr>
          <w:rFonts w:ascii="Arial" w:hAnsi="Arial" w:cs="Arial"/>
          <w:sz w:val="22"/>
          <w:szCs w:val="22"/>
        </w:rPr>
        <w:t xml:space="preserve"> as well as serving as</w:t>
      </w:r>
      <w:r w:rsidR="00F93060">
        <w:rPr>
          <w:rFonts w:ascii="Arial" w:hAnsi="Arial" w:cs="Arial"/>
          <w:sz w:val="22"/>
          <w:szCs w:val="22"/>
        </w:rPr>
        <w:t xml:space="preserve"> the main interface between </w:t>
      </w:r>
      <w:r w:rsidR="00E324DE">
        <w:rPr>
          <w:rFonts w:ascii="Arial" w:hAnsi="Arial" w:cs="Arial"/>
          <w:sz w:val="22"/>
          <w:szCs w:val="22"/>
        </w:rPr>
        <w:t>the</w:t>
      </w:r>
      <w:r w:rsidR="007F24C3">
        <w:rPr>
          <w:rFonts w:ascii="Arial" w:hAnsi="Arial" w:cs="Arial"/>
          <w:sz w:val="22"/>
          <w:szCs w:val="22"/>
        </w:rPr>
        <w:t xml:space="preserve"> organization and its members.  Acting as the ‘eyes and ears’ of </w:t>
      </w:r>
      <w:r w:rsidR="00BB7917">
        <w:rPr>
          <w:rFonts w:ascii="Arial" w:hAnsi="Arial" w:cs="Arial"/>
          <w:sz w:val="22"/>
          <w:szCs w:val="22"/>
        </w:rPr>
        <w:t>The Alliance</w:t>
      </w:r>
      <w:r w:rsidR="003403C4">
        <w:rPr>
          <w:rFonts w:ascii="Arial" w:hAnsi="Arial" w:cs="Arial"/>
          <w:sz w:val="22"/>
          <w:szCs w:val="22"/>
        </w:rPr>
        <w:t>,</w:t>
      </w:r>
      <w:r w:rsidR="007F24C3">
        <w:rPr>
          <w:rFonts w:ascii="Arial" w:hAnsi="Arial" w:cs="Arial"/>
          <w:sz w:val="22"/>
          <w:szCs w:val="22"/>
        </w:rPr>
        <w:t xml:space="preserve"> </w:t>
      </w:r>
      <w:r w:rsidR="009D157B">
        <w:rPr>
          <w:rFonts w:ascii="Arial" w:hAnsi="Arial" w:cs="Arial"/>
          <w:sz w:val="22"/>
          <w:szCs w:val="22"/>
        </w:rPr>
        <w:t xml:space="preserve">(s)he works with </w:t>
      </w:r>
      <w:r w:rsidR="00E324DE">
        <w:rPr>
          <w:rFonts w:ascii="Arial" w:hAnsi="Arial" w:cs="Arial"/>
          <w:sz w:val="22"/>
          <w:szCs w:val="22"/>
        </w:rPr>
        <w:t xml:space="preserve">members to ensure that their ideas and their needs are heard and incorporated into </w:t>
      </w:r>
      <w:r w:rsidR="009D157B">
        <w:rPr>
          <w:rFonts w:ascii="Arial" w:hAnsi="Arial" w:cs="Arial"/>
          <w:sz w:val="22"/>
          <w:szCs w:val="22"/>
        </w:rPr>
        <w:t xml:space="preserve">the </w:t>
      </w:r>
      <w:r w:rsidR="00BB7917">
        <w:rPr>
          <w:rFonts w:ascii="Arial" w:hAnsi="Arial" w:cs="Arial"/>
          <w:sz w:val="22"/>
          <w:szCs w:val="22"/>
        </w:rPr>
        <w:t>Alliance</w:t>
      </w:r>
      <w:r w:rsidR="00E324DE">
        <w:rPr>
          <w:rFonts w:ascii="Arial" w:hAnsi="Arial" w:cs="Arial"/>
          <w:sz w:val="22"/>
          <w:szCs w:val="22"/>
        </w:rPr>
        <w:t>’s services.  We also expect our Membership Services Manager to contribute to the development of new services in response to emerging opportunities and to demand from members.</w:t>
      </w:r>
    </w:p>
    <w:p w14:paraId="211443A1" w14:textId="77777777" w:rsidR="00E324DE" w:rsidRDefault="00E324DE" w:rsidP="0052508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2C3DEB92" w14:textId="078BF4B3" w:rsidR="00ED48E6" w:rsidRDefault="0085471F" w:rsidP="0052508E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Another k</w:t>
      </w:r>
      <w:r w:rsidR="00666035">
        <w:rPr>
          <w:rFonts w:ascii="Arial" w:hAnsi="Arial" w:cs="Arial"/>
          <w:sz w:val="22"/>
          <w:szCs w:val="22"/>
        </w:rPr>
        <w:t xml:space="preserve">ey </w:t>
      </w:r>
      <w:r>
        <w:rPr>
          <w:rFonts w:ascii="Arial" w:hAnsi="Arial" w:cs="Arial"/>
          <w:sz w:val="22"/>
          <w:szCs w:val="22"/>
        </w:rPr>
        <w:t>element of</w:t>
      </w:r>
      <w:r w:rsidR="00666035">
        <w:rPr>
          <w:rFonts w:ascii="Arial" w:hAnsi="Arial" w:cs="Arial"/>
          <w:sz w:val="22"/>
          <w:szCs w:val="22"/>
        </w:rPr>
        <w:t xml:space="preserve"> this role is to lead on the planning and management of our annual </w:t>
      </w:r>
      <w:proofErr w:type="spellStart"/>
      <w:r w:rsidR="00666035">
        <w:rPr>
          <w:rFonts w:ascii="Arial" w:hAnsi="Arial" w:cs="Arial"/>
          <w:sz w:val="22"/>
          <w:szCs w:val="22"/>
        </w:rPr>
        <w:t>programme</w:t>
      </w:r>
      <w:proofErr w:type="spellEnd"/>
      <w:r w:rsidR="00666035">
        <w:rPr>
          <w:rFonts w:ascii="Arial" w:hAnsi="Arial" w:cs="Arial"/>
          <w:sz w:val="22"/>
          <w:szCs w:val="22"/>
        </w:rPr>
        <w:t xml:space="preserve"> of member’</w:t>
      </w:r>
      <w:r w:rsidR="00DD4355">
        <w:rPr>
          <w:rFonts w:ascii="Arial" w:hAnsi="Arial" w:cs="Arial"/>
          <w:sz w:val="22"/>
          <w:szCs w:val="22"/>
        </w:rPr>
        <w:t>s events</w:t>
      </w:r>
      <w:r w:rsidR="00666035">
        <w:rPr>
          <w:rFonts w:ascii="Arial" w:hAnsi="Arial" w:cs="Arial"/>
          <w:sz w:val="22"/>
          <w:szCs w:val="22"/>
        </w:rPr>
        <w:t xml:space="preserve">, </w:t>
      </w:r>
      <w:r w:rsidR="005C24DF">
        <w:rPr>
          <w:rFonts w:ascii="Arial" w:hAnsi="Arial" w:cs="Arial"/>
          <w:sz w:val="22"/>
          <w:szCs w:val="22"/>
        </w:rPr>
        <w:t xml:space="preserve">especially the </w:t>
      </w:r>
      <w:r w:rsidR="00DD4355">
        <w:rPr>
          <w:rFonts w:ascii="Arial" w:hAnsi="Arial" w:cs="Arial"/>
          <w:sz w:val="22"/>
          <w:szCs w:val="22"/>
        </w:rPr>
        <w:t xml:space="preserve">Annual Conference </w:t>
      </w:r>
      <w:r w:rsidR="003403C4">
        <w:rPr>
          <w:rFonts w:ascii="Arial" w:hAnsi="Arial" w:cs="Arial"/>
          <w:sz w:val="22"/>
          <w:szCs w:val="22"/>
        </w:rPr>
        <w:t>and AGM.  Although we are increasingly moving to w</w:t>
      </w:r>
      <w:r w:rsidR="009D157B">
        <w:rPr>
          <w:rFonts w:ascii="Arial" w:hAnsi="Arial" w:cs="Arial"/>
          <w:sz w:val="22"/>
          <w:szCs w:val="22"/>
        </w:rPr>
        <w:t xml:space="preserve">eb-based communication, we </w:t>
      </w:r>
      <w:r w:rsidR="003403C4">
        <w:rPr>
          <w:rFonts w:ascii="Arial" w:hAnsi="Arial" w:cs="Arial"/>
          <w:sz w:val="22"/>
          <w:szCs w:val="22"/>
        </w:rPr>
        <w:t xml:space="preserve">offer at least two major events each year at which people can come together to </w:t>
      </w:r>
      <w:r w:rsidR="00ED48E6">
        <w:rPr>
          <w:rFonts w:ascii="Arial" w:hAnsi="Arial" w:cs="Arial"/>
          <w:sz w:val="22"/>
          <w:szCs w:val="22"/>
        </w:rPr>
        <w:t xml:space="preserve">meet, share, hear, update, discuss and learn. </w:t>
      </w:r>
    </w:p>
    <w:p w14:paraId="6D4C5D05" w14:textId="77777777" w:rsidR="00ED48E6" w:rsidRDefault="00ED48E6" w:rsidP="0052508E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14:paraId="169E8696" w14:textId="4043FE3D" w:rsidR="00F93060" w:rsidRDefault="00666035" w:rsidP="0052508E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sz w:val="22"/>
          <w:szCs w:val="22"/>
        </w:rPr>
        <w:t>postholder</w:t>
      </w:r>
      <w:proofErr w:type="spellEnd"/>
      <w:r>
        <w:rPr>
          <w:rFonts w:ascii="Arial" w:hAnsi="Arial" w:cs="Arial"/>
          <w:sz w:val="22"/>
          <w:szCs w:val="22"/>
        </w:rPr>
        <w:t xml:space="preserve"> will</w:t>
      </w:r>
      <w:r w:rsidR="00ED48E6">
        <w:rPr>
          <w:rFonts w:ascii="Arial" w:hAnsi="Arial" w:cs="Arial"/>
          <w:sz w:val="22"/>
          <w:szCs w:val="22"/>
        </w:rPr>
        <w:t xml:space="preserve"> also contribute to </w:t>
      </w:r>
      <w:r w:rsidR="00BB7917">
        <w:rPr>
          <w:rFonts w:ascii="Arial" w:hAnsi="Arial" w:cs="Arial"/>
          <w:sz w:val="22"/>
          <w:szCs w:val="22"/>
        </w:rPr>
        <w:t>the Alliance</w:t>
      </w:r>
      <w:r w:rsidR="00ED48E6">
        <w:rPr>
          <w:rFonts w:ascii="Arial" w:hAnsi="Arial" w:cs="Arial"/>
          <w:sz w:val="22"/>
          <w:szCs w:val="22"/>
        </w:rPr>
        <w:t>’s work to build the effectiveness of international de</w:t>
      </w:r>
      <w:r w:rsidR="00BB7917">
        <w:rPr>
          <w:rFonts w:ascii="Arial" w:hAnsi="Arial" w:cs="Arial"/>
          <w:sz w:val="22"/>
          <w:szCs w:val="22"/>
        </w:rPr>
        <w:t>velopment actors by signposting Alliance</w:t>
      </w:r>
      <w:r w:rsidR="00DD4355">
        <w:rPr>
          <w:rFonts w:ascii="Arial" w:hAnsi="Arial" w:cs="Arial"/>
          <w:sz w:val="22"/>
          <w:szCs w:val="22"/>
        </w:rPr>
        <w:t xml:space="preserve"> members </w:t>
      </w:r>
      <w:r w:rsidR="00F93060">
        <w:rPr>
          <w:rFonts w:ascii="Arial" w:hAnsi="Arial" w:cs="Arial"/>
          <w:sz w:val="22"/>
          <w:szCs w:val="22"/>
        </w:rPr>
        <w:t xml:space="preserve">to </w:t>
      </w:r>
      <w:r w:rsidR="00ED48E6">
        <w:rPr>
          <w:rFonts w:ascii="Arial" w:hAnsi="Arial" w:cs="Arial"/>
          <w:sz w:val="22"/>
          <w:szCs w:val="22"/>
        </w:rPr>
        <w:t xml:space="preserve">relevant </w:t>
      </w:r>
      <w:r w:rsidR="00F93060">
        <w:rPr>
          <w:rFonts w:ascii="Arial" w:hAnsi="Arial" w:cs="Arial"/>
          <w:sz w:val="22"/>
          <w:szCs w:val="22"/>
        </w:rPr>
        <w:t xml:space="preserve">resources and </w:t>
      </w:r>
      <w:r w:rsidR="00ED48E6">
        <w:rPr>
          <w:rFonts w:ascii="Arial" w:hAnsi="Arial" w:cs="Arial"/>
          <w:sz w:val="22"/>
          <w:szCs w:val="22"/>
        </w:rPr>
        <w:t xml:space="preserve">to the </w:t>
      </w:r>
      <w:r w:rsidR="00F93060">
        <w:rPr>
          <w:rFonts w:ascii="Arial" w:hAnsi="Arial" w:cs="Arial"/>
          <w:sz w:val="22"/>
          <w:szCs w:val="22"/>
        </w:rPr>
        <w:t>support available</w:t>
      </w:r>
      <w:r w:rsidR="00ED48E6">
        <w:rPr>
          <w:rFonts w:ascii="Arial" w:hAnsi="Arial" w:cs="Arial"/>
          <w:sz w:val="22"/>
          <w:szCs w:val="22"/>
        </w:rPr>
        <w:t xml:space="preserve"> through our </w:t>
      </w:r>
      <w:r w:rsidR="0085471F">
        <w:rPr>
          <w:rFonts w:ascii="Arial" w:hAnsi="Arial" w:cs="Arial"/>
          <w:sz w:val="22"/>
          <w:szCs w:val="22"/>
        </w:rPr>
        <w:t xml:space="preserve">own </w:t>
      </w:r>
      <w:r w:rsidR="00FF21F9">
        <w:rPr>
          <w:rFonts w:ascii="Arial" w:hAnsi="Arial" w:cs="Arial"/>
          <w:sz w:val="22"/>
          <w:szCs w:val="22"/>
        </w:rPr>
        <w:t xml:space="preserve">Effectiveness </w:t>
      </w:r>
      <w:proofErr w:type="spellStart"/>
      <w:r w:rsidR="00FF21F9">
        <w:rPr>
          <w:rFonts w:ascii="Arial" w:hAnsi="Arial" w:cs="Arial"/>
          <w:sz w:val="22"/>
          <w:szCs w:val="22"/>
        </w:rPr>
        <w:t>Programme</w:t>
      </w:r>
      <w:proofErr w:type="spellEnd"/>
      <w:r w:rsidR="00F93060">
        <w:rPr>
          <w:rFonts w:ascii="Arial" w:hAnsi="Arial" w:cs="Arial"/>
          <w:sz w:val="22"/>
          <w:szCs w:val="22"/>
        </w:rPr>
        <w:t xml:space="preserve">. </w:t>
      </w:r>
      <w:r w:rsidR="00DD4355">
        <w:rPr>
          <w:rFonts w:ascii="Arial" w:hAnsi="Arial" w:cs="Arial"/>
          <w:sz w:val="22"/>
          <w:szCs w:val="22"/>
        </w:rPr>
        <w:t xml:space="preserve">Working closely </w:t>
      </w:r>
      <w:r w:rsidR="00FF21F9">
        <w:rPr>
          <w:rFonts w:ascii="Arial" w:hAnsi="Arial" w:cs="Arial"/>
          <w:sz w:val="22"/>
          <w:szCs w:val="22"/>
        </w:rPr>
        <w:t xml:space="preserve">with the Effectiveness &amp; </w:t>
      </w:r>
      <w:r w:rsidR="009D157B">
        <w:rPr>
          <w:rFonts w:ascii="Arial" w:hAnsi="Arial" w:cs="Arial"/>
          <w:sz w:val="22"/>
          <w:szCs w:val="22"/>
        </w:rPr>
        <w:t>Learning team</w:t>
      </w:r>
      <w:r w:rsidR="00DD4355">
        <w:rPr>
          <w:rFonts w:ascii="Arial" w:hAnsi="Arial" w:cs="Arial"/>
          <w:sz w:val="22"/>
          <w:szCs w:val="22"/>
        </w:rPr>
        <w:t>,</w:t>
      </w:r>
      <w:r w:rsidR="00DD4355" w:rsidRPr="00DD4355">
        <w:rPr>
          <w:rFonts w:ascii="Arial" w:hAnsi="Arial" w:cs="Arial"/>
          <w:sz w:val="22"/>
          <w:szCs w:val="22"/>
        </w:rPr>
        <w:t xml:space="preserve"> </w:t>
      </w:r>
      <w:r w:rsidR="00DD4355">
        <w:rPr>
          <w:rFonts w:ascii="Arial" w:hAnsi="Arial" w:cs="Arial"/>
          <w:sz w:val="22"/>
          <w:szCs w:val="22"/>
        </w:rPr>
        <w:t>the M</w:t>
      </w:r>
      <w:r w:rsidR="009D157B">
        <w:rPr>
          <w:rFonts w:ascii="Arial" w:hAnsi="Arial" w:cs="Arial"/>
          <w:sz w:val="22"/>
          <w:szCs w:val="22"/>
        </w:rPr>
        <w:t xml:space="preserve">embership Services Manager </w:t>
      </w:r>
      <w:r w:rsidR="00DD4355">
        <w:rPr>
          <w:rFonts w:ascii="Arial" w:hAnsi="Arial" w:cs="Arial"/>
          <w:sz w:val="22"/>
          <w:szCs w:val="22"/>
        </w:rPr>
        <w:t>take</w:t>
      </w:r>
      <w:r w:rsidR="009D157B">
        <w:rPr>
          <w:rFonts w:ascii="Arial" w:hAnsi="Arial" w:cs="Arial"/>
          <w:sz w:val="22"/>
          <w:szCs w:val="22"/>
        </w:rPr>
        <w:t>s</w:t>
      </w:r>
      <w:r w:rsidR="0085471F">
        <w:rPr>
          <w:rFonts w:ascii="Arial" w:hAnsi="Arial" w:cs="Arial"/>
          <w:sz w:val="22"/>
          <w:szCs w:val="22"/>
        </w:rPr>
        <w:t xml:space="preserve"> lead </w:t>
      </w:r>
      <w:r w:rsidR="00FF21F9">
        <w:rPr>
          <w:rFonts w:ascii="Arial" w:hAnsi="Arial" w:cs="Arial"/>
          <w:sz w:val="22"/>
          <w:szCs w:val="22"/>
        </w:rPr>
        <w:t>responsibility for the provision of fundraising support</w:t>
      </w:r>
      <w:r w:rsidR="0085471F">
        <w:rPr>
          <w:rFonts w:ascii="Arial" w:hAnsi="Arial" w:cs="Arial"/>
          <w:sz w:val="22"/>
          <w:szCs w:val="22"/>
        </w:rPr>
        <w:t>.</w:t>
      </w:r>
    </w:p>
    <w:p w14:paraId="0063CDD8" w14:textId="77777777" w:rsidR="0052508E" w:rsidRPr="0052508E" w:rsidRDefault="0052508E" w:rsidP="0052508E">
      <w:pPr>
        <w:rPr>
          <w:rFonts w:ascii="Arial" w:hAnsi="Arial" w:cs="Arial"/>
          <w:b/>
          <w:sz w:val="22"/>
          <w:szCs w:val="22"/>
          <w:lang w:val="en-GB"/>
        </w:rPr>
      </w:pPr>
    </w:p>
    <w:p w14:paraId="3663935D" w14:textId="77777777" w:rsidR="0085471F" w:rsidRDefault="0085471F" w:rsidP="0052508E">
      <w:pPr>
        <w:rPr>
          <w:rFonts w:ascii="Arial" w:hAnsi="Arial" w:cs="Arial"/>
          <w:b/>
          <w:sz w:val="22"/>
          <w:szCs w:val="22"/>
          <w:u w:val="single"/>
        </w:rPr>
      </w:pPr>
    </w:p>
    <w:p w14:paraId="2520F1A1" w14:textId="77777777" w:rsidR="0052508E" w:rsidRDefault="0052508E" w:rsidP="0052508E">
      <w:pPr>
        <w:rPr>
          <w:rFonts w:ascii="Arial" w:hAnsi="Arial" w:cs="Arial"/>
          <w:b/>
          <w:sz w:val="22"/>
          <w:szCs w:val="22"/>
          <w:u w:val="single"/>
        </w:rPr>
      </w:pPr>
      <w:r w:rsidRPr="0052508E">
        <w:rPr>
          <w:rFonts w:ascii="Arial" w:hAnsi="Arial" w:cs="Arial"/>
          <w:b/>
          <w:sz w:val="22"/>
          <w:szCs w:val="22"/>
          <w:u w:val="single"/>
        </w:rPr>
        <w:t>Key Responsibilities</w:t>
      </w:r>
    </w:p>
    <w:p w14:paraId="68E8A652" w14:textId="77777777" w:rsidR="0085471F" w:rsidRDefault="0085471F" w:rsidP="0052508E">
      <w:pPr>
        <w:rPr>
          <w:rFonts w:ascii="Arial" w:hAnsi="Arial" w:cs="Arial"/>
          <w:b/>
          <w:sz w:val="22"/>
          <w:szCs w:val="22"/>
          <w:u w:val="single"/>
        </w:rPr>
      </w:pPr>
    </w:p>
    <w:p w14:paraId="3FBD8837" w14:textId="77777777" w:rsidR="0085471F" w:rsidRPr="00B04ED8" w:rsidRDefault="0085471F" w:rsidP="0085471F">
      <w:pPr>
        <w:rPr>
          <w:rFonts w:ascii="Arial" w:hAnsi="Arial" w:cs="Arial"/>
          <w:b/>
          <w:sz w:val="22"/>
          <w:szCs w:val="22"/>
        </w:rPr>
      </w:pPr>
      <w:r w:rsidRPr="00B04ED8">
        <w:rPr>
          <w:rFonts w:ascii="Arial" w:hAnsi="Arial" w:cs="Arial"/>
          <w:b/>
          <w:sz w:val="22"/>
          <w:szCs w:val="22"/>
        </w:rPr>
        <w:t>Membership recruitment</w:t>
      </w:r>
    </w:p>
    <w:p w14:paraId="3F148A1C" w14:textId="1FDE52CB" w:rsidR="0085471F" w:rsidRPr="00B04ED8" w:rsidRDefault="0085471F" w:rsidP="0085471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Develop </w:t>
      </w:r>
      <w:r w:rsidRPr="005866FC">
        <w:rPr>
          <w:rFonts w:ascii="Arial" w:hAnsi="Arial" w:cs="Arial"/>
          <w:sz w:val="22"/>
          <w:szCs w:val="22"/>
        </w:rPr>
        <w:t xml:space="preserve">and implement </w:t>
      </w:r>
      <w:r w:rsidR="00BB7917">
        <w:rPr>
          <w:rFonts w:ascii="Arial" w:hAnsi="Arial" w:cs="Arial"/>
          <w:sz w:val="22"/>
          <w:szCs w:val="22"/>
        </w:rPr>
        <w:t>the Alliance</w:t>
      </w:r>
      <w:r w:rsidRPr="005866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membership recruitment</w:t>
      </w:r>
      <w:r w:rsidRPr="005866FC">
        <w:rPr>
          <w:rFonts w:ascii="Arial" w:hAnsi="Arial" w:cs="Arial"/>
          <w:sz w:val="22"/>
          <w:szCs w:val="22"/>
        </w:rPr>
        <w:t xml:space="preserve"> strategy, in consultation with</w:t>
      </w:r>
      <w:r w:rsidR="009D157B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CEO and </w:t>
      </w:r>
      <w:r w:rsidRPr="005866FC">
        <w:rPr>
          <w:rFonts w:ascii="Arial" w:hAnsi="Arial" w:cs="Arial"/>
          <w:sz w:val="22"/>
          <w:szCs w:val="22"/>
        </w:rPr>
        <w:t>Board</w:t>
      </w:r>
      <w:r>
        <w:rPr>
          <w:rFonts w:ascii="Arial" w:hAnsi="Arial" w:cs="Arial"/>
          <w:sz w:val="22"/>
          <w:szCs w:val="22"/>
        </w:rPr>
        <w:t xml:space="preserve">, working towards the strategic goal of building an expanded new alliance with the potential to become financially self-sustaining. </w:t>
      </w:r>
    </w:p>
    <w:p w14:paraId="5DA01F71" w14:textId="13C58526" w:rsidR="0085471F" w:rsidRDefault="0085471F" w:rsidP="0085471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on </w:t>
      </w:r>
      <w:r w:rsidR="009D157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expansion of the membership base, through proactive outreach to pot</w:t>
      </w:r>
      <w:r w:rsidR="009D157B">
        <w:rPr>
          <w:rFonts w:ascii="Arial" w:hAnsi="Arial" w:cs="Arial"/>
          <w:sz w:val="22"/>
          <w:szCs w:val="22"/>
        </w:rPr>
        <w:t>ential members.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F0F8B2" w14:textId="5FA7EABC" w:rsidR="0085471F" w:rsidRDefault="0085471F" w:rsidP="0085471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new relationships with uni</w:t>
      </w:r>
      <w:r w:rsidR="009D157B">
        <w:rPr>
          <w:rFonts w:ascii="Arial" w:hAnsi="Arial" w:cs="Arial"/>
          <w:sz w:val="22"/>
          <w:szCs w:val="22"/>
        </w:rPr>
        <w:t xml:space="preserve">versities and corporate bodies and facilitate the brokering of </w:t>
      </w:r>
      <w:r>
        <w:rPr>
          <w:rFonts w:ascii="Arial" w:hAnsi="Arial" w:cs="Arial"/>
          <w:sz w:val="22"/>
          <w:szCs w:val="22"/>
        </w:rPr>
        <w:t xml:space="preserve">partnerships. </w:t>
      </w:r>
    </w:p>
    <w:p w14:paraId="72EF7473" w14:textId="77777777" w:rsidR="0085471F" w:rsidRDefault="0085471F" w:rsidP="0085471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85471F">
        <w:rPr>
          <w:rFonts w:ascii="Arial" w:hAnsi="Arial" w:cs="Arial"/>
          <w:sz w:val="22"/>
          <w:szCs w:val="22"/>
        </w:rPr>
        <w:t>Design and implement a system for introducing individual membership</w:t>
      </w:r>
      <w:r>
        <w:rPr>
          <w:rFonts w:ascii="Arial" w:hAnsi="Arial" w:cs="Arial"/>
          <w:sz w:val="22"/>
          <w:szCs w:val="22"/>
        </w:rPr>
        <w:t>.</w:t>
      </w:r>
    </w:p>
    <w:p w14:paraId="745A22C4" w14:textId="77777777" w:rsidR="00DD4355" w:rsidRDefault="00DD4355" w:rsidP="0052508E">
      <w:pPr>
        <w:rPr>
          <w:rFonts w:ascii="Arial" w:hAnsi="Arial" w:cs="Arial"/>
          <w:b/>
          <w:sz w:val="22"/>
          <w:szCs w:val="22"/>
          <w:u w:val="single"/>
        </w:rPr>
      </w:pPr>
    </w:p>
    <w:p w14:paraId="0ABBEB93" w14:textId="77777777" w:rsidR="00DD4355" w:rsidRDefault="00DD4355" w:rsidP="00F9306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Membership management</w:t>
      </w:r>
    </w:p>
    <w:p w14:paraId="48CC99D0" w14:textId="77777777" w:rsidR="00B04ED8" w:rsidRDefault="00B04ED8" w:rsidP="00B04ED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Operate as the main interface with members, responding to queries, signposting them to the relevant membership services, online resources, or to external </w:t>
      </w:r>
      <w:proofErr w:type="spellStart"/>
      <w:r>
        <w:rPr>
          <w:rFonts w:ascii="Arial" w:hAnsi="Arial" w:cs="Arial"/>
          <w:sz w:val="22"/>
          <w:szCs w:val="22"/>
        </w:rPr>
        <w:t>organisations</w:t>
      </w:r>
      <w:proofErr w:type="spellEnd"/>
      <w:r>
        <w:rPr>
          <w:rFonts w:ascii="Arial" w:hAnsi="Arial" w:cs="Arial"/>
          <w:sz w:val="22"/>
          <w:szCs w:val="22"/>
        </w:rPr>
        <w:t xml:space="preserve"> where appropriate. </w:t>
      </w:r>
    </w:p>
    <w:p w14:paraId="7C764DBD" w14:textId="77777777" w:rsidR="00B04ED8" w:rsidRPr="005A4577" w:rsidRDefault="00B04ED8" w:rsidP="00B04ED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5A4577">
        <w:rPr>
          <w:rFonts w:ascii="Arial" w:hAnsi="Arial" w:cs="Arial"/>
          <w:sz w:val="22"/>
          <w:szCs w:val="22"/>
        </w:rPr>
        <w:t>Trac</w:t>
      </w:r>
      <w:r w:rsidR="005A4577">
        <w:rPr>
          <w:rFonts w:ascii="Arial" w:hAnsi="Arial" w:cs="Arial"/>
          <w:sz w:val="22"/>
          <w:szCs w:val="22"/>
        </w:rPr>
        <w:t>k all interactions with members</w:t>
      </w:r>
      <w:r w:rsidR="005A4577" w:rsidRPr="005A4577">
        <w:rPr>
          <w:rFonts w:ascii="Arial" w:hAnsi="Arial" w:cs="Arial"/>
          <w:sz w:val="22"/>
          <w:szCs w:val="22"/>
        </w:rPr>
        <w:t xml:space="preserve"> using the database, and </w:t>
      </w:r>
      <w:r w:rsidRPr="005A4577">
        <w:rPr>
          <w:rFonts w:ascii="Arial" w:hAnsi="Arial" w:cs="Arial"/>
          <w:sz w:val="22"/>
          <w:szCs w:val="22"/>
        </w:rPr>
        <w:t xml:space="preserve">monitor requests </w:t>
      </w:r>
      <w:r w:rsidR="005A4577">
        <w:rPr>
          <w:rFonts w:ascii="Arial" w:hAnsi="Arial" w:cs="Arial"/>
          <w:sz w:val="22"/>
          <w:szCs w:val="22"/>
        </w:rPr>
        <w:t>from members</w:t>
      </w:r>
      <w:r w:rsidRPr="005A4577">
        <w:rPr>
          <w:rFonts w:ascii="Arial" w:hAnsi="Arial" w:cs="Arial"/>
          <w:sz w:val="22"/>
          <w:szCs w:val="22"/>
        </w:rPr>
        <w:t xml:space="preserve"> so that these can be used to inform the future development of web-based resources and training activities. </w:t>
      </w:r>
      <w:r w:rsidR="003F7115" w:rsidRPr="005A4577">
        <w:rPr>
          <w:rFonts w:ascii="Arial" w:hAnsi="Arial" w:cs="Arial"/>
          <w:sz w:val="22"/>
          <w:szCs w:val="22"/>
        </w:rPr>
        <w:t xml:space="preserve"> </w:t>
      </w:r>
    </w:p>
    <w:p w14:paraId="14A8D053" w14:textId="77777777" w:rsidR="004C74BB" w:rsidRDefault="005A4577" w:rsidP="00B04ED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new applications for membership,</w:t>
      </w:r>
      <w:r w:rsidR="004C74BB">
        <w:rPr>
          <w:rFonts w:ascii="Arial" w:hAnsi="Arial" w:cs="Arial"/>
          <w:sz w:val="22"/>
          <w:szCs w:val="22"/>
        </w:rPr>
        <w:t xml:space="preserve"> ensuring that new members create their online web-profiles and provide information for the website. </w:t>
      </w:r>
    </w:p>
    <w:p w14:paraId="5602F4A7" w14:textId="712BF6C7" w:rsidR="004C74BB" w:rsidRDefault="0085471F" w:rsidP="00B04ED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Organise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4C74BB">
        <w:rPr>
          <w:rFonts w:ascii="Arial" w:hAnsi="Arial" w:cs="Arial"/>
          <w:sz w:val="22"/>
          <w:szCs w:val="22"/>
        </w:rPr>
        <w:t>memb</w:t>
      </w:r>
      <w:r w:rsidR="009D157B">
        <w:rPr>
          <w:rFonts w:ascii="Arial" w:hAnsi="Arial" w:cs="Arial"/>
          <w:sz w:val="22"/>
          <w:szCs w:val="22"/>
        </w:rPr>
        <w:t>ers</w:t>
      </w:r>
      <w:proofErr w:type="gramEnd"/>
      <w:r w:rsidR="009D157B">
        <w:rPr>
          <w:rFonts w:ascii="Arial" w:hAnsi="Arial" w:cs="Arial"/>
          <w:sz w:val="22"/>
          <w:szCs w:val="22"/>
        </w:rPr>
        <w:t xml:space="preserve"> meetings, together with </w:t>
      </w:r>
      <w:r w:rsidR="004C74BB">
        <w:rPr>
          <w:rFonts w:ascii="Arial" w:hAnsi="Arial" w:cs="Arial"/>
          <w:sz w:val="22"/>
          <w:szCs w:val="22"/>
        </w:rPr>
        <w:t xml:space="preserve">Effectiveness </w:t>
      </w:r>
      <w:r w:rsidR="009D157B">
        <w:rPr>
          <w:rFonts w:ascii="Arial" w:hAnsi="Arial" w:cs="Arial"/>
          <w:sz w:val="22"/>
          <w:szCs w:val="22"/>
        </w:rPr>
        <w:t>&amp; Learning colleagues</w:t>
      </w:r>
      <w:r>
        <w:rPr>
          <w:rFonts w:ascii="Arial" w:hAnsi="Arial" w:cs="Arial"/>
          <w:sz w:val="22"/>
          <w:szCs w:val="22"/>
        </w:rPr>
        <w:t>, to update members on</w:t>
      </w:r>
      <w:r w:rsidR="004C74BB">
        <w:rPr>
          <w:rFonts w:ascii="Arial" w:hAnsi="Arial" w:cs="Arial"/>
          <w:sz w:val="22"/>
          <w:szCs w:val="22"/>
        </w:rPr>
        <w:t xml:space="preserve"> the services that </w:t>
      </w:r>
      <w:r w:rsidR="00BB7917">
        <w:rPr>
          <w:rFonts w:ascii="Arial" w:hAnsi="Arial" w:cs="Arial"/>
          <w:sz w:val="22"/>
          <w:szCs w:val="22"/>
        </w:rPr>
        <w:t>the Alliance</w:t>
      </w:r>
      <w:r>
        <w:rPr>
          <w:rFonts w:ascii="Arial" w:hAnsi="Arial" w:cs="Arial"/>
          <w:sz w:val="22"/>
          <w:szCs w:val="22"/>
        </w:rPr>
        <w:t xml:space="preserve"> offers and to bring people together with com</w:t>
      </w:r>
      <w:r w:rsidR="00B11F45">
        <w:rPr>
          <w:rFonts w:ascii="Arial" w:hAnsi="Arial" w:cs="Arial"/>
          <w:sz w:val="22"/>
          <w:szCs w:val="22"/>
        </w:rPr>
        <w:t>mon or complementary interests.</w:t>
      </w:r>
      <w:r w:rsidR="004C74BB">
        <w:rPr>
          <w:rFonts w:ascii="Arial" w:hAnsi="Arial" w:cs="Arial"/>
          <w:sz w:val="22"/>
          <w:szCs w:val="22"/>
        </w:rPr>
        <w:t xml:space="preserve"> </w:t>
      </w:r>
    </w:p>
    <w:p w14:paraId="6D9200E9" w14:textId="77777777" w:rsidR="00B04ED8" w:rsidRDefault="00B04ED8" w:rsidP="00B04ED8">
      <w:pPr>
        <w:rPr>
          <w:rFonts w:ascii="Arial" w:hAnsi="Arial" w:cs="Arial"/>
          <w:b/>
          <w:sz w:val="22"/>
          <w:szCs w:val="22"/>
        </w:rPr>
      </w:pPr>
    </w:p>
    <w:p w14:paraId="46D95B3F" w14:textId="77777777" w:rsidR="00B04ED8" w:rsidRDefault="00F93060" w:rsidP="00B04ED8">
      <w:pPr>
        <w:rPr>
          <w:rFonts w:ascii="Arial" w:hAnsi="Arial" w:cs="Arial"/>
          <w:sz w:val="22"/>
          <w:szCs w:val="22"/>
        </w:rPr>
      </w:pPr>
      <w:r w:rsidRPr="00B04ED8">
        <w:rPr>
          <w:rFonts w:ascii="Arial" w:hAnsi="Arial" w:cs="Arial"/>
          <w:b/>
          <w:sz w:val="22"/>
          <w:szCs w:val="22"/>
        </w:rPr>
        <w:t>Training and events</w:t>
      </w:r>
    </w:p>
    <w:p w14:paraId="389402F2" w14:textId="24E39EFB" w:rsidR="00F93060" w:rsidRDefault="00F93060" w:rsidP="00B04ED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B04ED8">
        <w:rPr>
          <w:rFonts w:ascii="Arial" w:hAnsi="Arial" w:cs="Arial"/>
          <w:sz w:val="22"/>
          <w:szCs w:val="22"/>
        </w:rPr>
        <w:t xml:space="preserve">Lead on the administration and management of </w:t>
      </w:r>
      <w:r w:rsidR="00B04ED8">
        <w:rPr>
          <w:rFonts w:ascii="Arial" w:hAnsi="Arial" w:cs="Arial"/>
          <w:sz w:val="22"/>
          <w:szCs w:val="22"/>
        </w:rPr>
        <w:t>the Annual</w:t>
      </w:r>
      <w:r w:rsidR="005C24DF">
        <w:rPr>
          <w:rFonts w:ascii="Arial" w:hAnsi="Arial" w:cs="Arial"/>
          <w:sz w:val="22"/>
          <w:szCs w:val="22"/>
        </w:rPr>
        <w:t xml:space="preserve"> Conference and Annual General M</w:t>
      </w:r>
      <w:r w:rsidR="00B04ED8">
        <w:rPr>
          <w:rFonts w:ascii="Arial" w:hAnsi="Arial" w:cs="Arial"/>
          <w:sz w:val="22"/>
          <w:szCs w:val="22"/>
        </w:rPr>
        <w:t xml:space="preserve">eeting. </w:t>
      </w:r>
    </w:p>
    <w:p w14:paraId="27405217" w14:textId="77777777" w:rsidR="005A4577" w:rsidRDefault="005A4577" w:rsidP="00B04ED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</w:t>
      </w:r>
      <w:r w:rsidR="0085471F">
        <w:rPr>
          <w:rFonts w:ascii="Arial" w:hAnsi="Arial" w:cs="Arial"/>
          <w:sz w:val="22"/>
          <w:szCs w:val="22"/>
        </w:rPr>
        <w:t xml:space="preserve">speakers and </w:t>
      </w:r>
      <w:r>
        <w:rPr>
          <w:rFonts w:ascii="Arial" w:hAnsi="Arial" w:cs="Arial"/>
          <w:sz w:val="22"/>
          <w:szCs w:val="22"/>
        </w:rPr>
        <w:t xml:space="preserve">venues and arrange logistics for these events. </w:t>
      </w:r>
    </w:p>
    <w:p w14:paraId="0ABD46D9" w14:textId="65B5B952" w:rsidR="00B04ED8" w:rsidRDefault="009D157B" w:rsidP="00B04ED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with </w:t>
      </w:r>
      <w:r w:rsidR="00B04ED8">
        <w:rPr>
          <w:rFonts w:ascii="Arial" w:hAnsi="Arial" w:cs="Arial"/>
          <w:sz w:val="22"/>
          <w:szCs w:val="22"/>
        </w:rPr>
        <w:t>Ef</w:t>
      </w:r>
      <w:r>
        <w:rPr>
          <w:rFonts w:ascii="Arial" w:hAnsi="Arial" w:cs="Arial"/>
          <w:sz w:val="22"/>
          <w:szCs w:val="22"/>
        </w:rPr>
        <w:t>fectiveness and Learning colleagues</w:t>
      </w:r>
      <w:r w:rsidR="00B04ED8">
        <w:rPr>
          <w:rFonts w:ascii="Arial" w:hAnsi="Arial" w:cs="Arial"/>
          <w:sz w:val="22"/>
          <w:szCs w:val="22"/>
        </w:rPr>
        <w:t xml:space="preserve"> to incorporate the training components of these events. </w:t>
      </w:r>
    </w:p>
    <w:p w14:paraId="16849D2E" w14:textId="77777777" w:rsidR="005A4577" w:rsidRPr="00B04ED8" w:rsidRDefault="005A4577" w:rsidP="00B04ED8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Gather </w:t>
      </w:r>
      <w:r w:rsidR="0085471F">
        <w:rPr>
          <w:rFonts w:ascii="Arial" w:hAnsi="Arial" w:cs="Arial"/>
          <w:sz w:val="22"/>
          <w:szCs w:val="22"/>
        </w:rPr>
        <w:t xml:space="preserve">and review </w:t>
      </w:r>
      <w:r>
        <w:rPr>
          <w:rFonts w:ascii="Arial" w:hAnsi="Arial" w:cs="Arial"/>
          <w:sz w:val="22"/>
          <w:szCs w:val="22"/>
        </w:rPr>
        <w:t xml:space="preserve">evaluations from members to support internal learning and future planning.  </w:t>
      </w:r>
    </w:p>
    <w:p w14:paraId="27400947" w14:textId="77777777" w:rsidR="00F93060" w:rsidRPr="00DD4355" w:rsidRDefault="00F93060" w:rsidP="0052508E">
      <w:pPr>
        <w:rPr>
          <w:rFonts w:ascii="Arial" w:hAnsi="Arial" w:cs="Arial"/>
          <w:b/>
          <w:sz w:val="22"/>
          <w:szCs w:val="22"/>
          <w:u w:val="single"/>
        </w:rPr>
      </w:pPr>
    </w:p>
    <w:p w14:paraId="4D84DC2B" w14:textId="77777777" w:rsidR="0052508E" w:rsidRPr="00DD4355" w:rsidRDefault="00B04ED8" w:rsidP="0052508E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Membership Services</w:t>
      </w:r>
    </w:p>
    <w:p w14:paraId="25D89068" w14:textId="47C7EB0E" w:rsidR="00B04ED8" w:rsidRDefault="005C24DF" w:rsidP="006822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on the development of new </w:t>
      </w:r>
      <w:r w:rsidR="0085471F">
        <w:rPr>
          <w:rFonts w:ascii="Arial" w:hAnsi="Arial" w:cs="Arial"/>
          <w:sz w:val="22"/>
          <w:szCs w:val="22"/>
        </w:rPr>
        <w:t xml:space="preserve">services </w:t>
      </w:r>
      <w:r>
        <w:rPr>
          <w:rFonts w:ascii="Arial" w:hAnsi="Arial" w:cs="Arial"/>
          <w:sz w:val="22"/>
          <w:szCs w:val="22"/>
        </w:rPr>
        <w:t xml:space="preserve">including those </w:t>
      </w:r>
      <w:r w:rsidR="0085471F">
        <w:rPr>
          <w:rFonts w:ascii="Arial" w:hAnsi="Arial" w:cs="Arial"/>
          <w:sz w:val="22"/>
          <w:szCs w:val="22"/>
        </w:rPr>
        <w:t>which improve access to support</w:t>
      </w:r>
      <w:r w:rsidR="00B04ED8">
        <w:rPr>
          <w:rFonts w:ascii="Arial" w:hAnsi="Arial" w:cs="Arial"/>
          <w:sz w:val="22"/>
          <w:szCs w:val="22"/>
        </w:rPr>
        <w:t xml:space="preserve"> provided by agencies external to </w:t>
      </w:r>
      <w:r w:rsidR="00BB7917">
        <w:rPr>
          <w:rFonts w:ascii="Arial" w:hAnsi="Arial" w:cs="Arial"/>
          <w:sz w:val="22"/>
          <w:szCs w:val="22"/>
        </w:rPr>
        <w:t>The Alliance</w:t>
      </w:r>
      <w:r w:rsidR="00B04ED8">
        <w:rPr>
          <w:rFonts w:ascii="Arial" w:hAnsi="Arial" w:cs="Arial"/>
          <w:sz w:val="22"/>
          <w:szCs w:val="22"/>
        </w:rPr>
        <w:t xml:space="preserve"> (for example, expert legal or financial adv</w:t>
      </w:r>
      <w:r w:rsidR="0043774C">
        <w:rPr>
          <w:rFonts w:ascii="Arial" w:hAnsi="Arial" w:cs="Arial"/>
          <w:sz w:val="22"/>
          <w:szCs w:val="22"/>
        </w:rPr>
        <w:t>ice, access to generic training</w:t>
      </w:r>
      <w:r w:rsidR="00B04ED8">
        <w:rPr>
          <w:rFonts w:ascii="Arial" w:hAnsi="Arial" w:cs="Arial"/>
          <w:sz w:val="22"/>
          <w:szCs w:val="22"/>
        </w:rPr>
        <w:t xml:space="preserve"> provided by other third sector </w:t>
      </w:r>
      <w:proofErr w:type="spellStart"/>
      <w:r w:rsidR="00B04ED8">
        <w:rPr>
          <w:rFonts w:ascii="Arial" w:hAnsi="Arial" w:cs="Arial"/>
          <w:sz w:val="22"/>
          <w:szCs w:val="22"/>
        </w:rPr>
        <w:t>organisations</w:t>
      </w:r>
      <w:proofErr w:type="spellEnd"/>
      <w:r w:rsidR="00B04ED8">
        <w:rPr>
          <w:rFonts w:ascii="Arial" w:hAnsi="Arial" w:cs="Arial"/>
          <w:sz w:val="22"/>
          <w:szCs w:val="22"/>
        </w:rPr>
        <w:t>).</w:t>
      </w:r>
    </w:p>
    <w:p w14:paraId="51DA3D6B" w14:textId="77777777" w:rsidR="00B04ED8" w:rsidRDefault="0043774C" w:rsidP="006822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Lead on developing and managing </w:t>
      </w:r>
      <w:r w:rsidR="00B04ED8">
        <w:rPr>
          <w:rFonts w:ascii="Arial" w:hAnsi="Arial" w:cs="Arial"/>
          <w:sz w:val="22"/>
          <w:szCs w:val="22"/>
        </w:rPr>
        <w:t>fu</w:t>
      </w:r>
      <w:r w:rsidR="005A4577">
        <w:rPr>
          <w:rFonts w:ascii="Arial" w:hAnsi="Arial" w:cs="Arial"/>
          <w:sz w:val="22"/>
          <w:szCs w:val="22"/>
        </w:rPr>
        <w:t xml:space="preserve">ndraising </w:t>
      </w:r>
      <w:r>
        <w:rPr>
          <w:rFonts w:ascii="Arial" w:hAnsi="Arial" w:cs="Arial"/>
          <w:sz w:val="22"/>
          <w:szCs w:val="22"/>
        </w:rPr>
        <w:t>support services.</w:t>
      </w:r>
      <w:r w:rsidR="005A4577">
        <w:rPr>
          <w:rFonts w:ascii="Arial" w:hAnsi="Arial" w:cs="Arial"/>
          <w:sz w:val="22"/>
          <w:szCs w:val="22"/>
        </w:rPr>
        <w:t xml:space="preserve"> </w:t>
      </w:r>
    </w:p>
    <w:p w14:paraId="7E53FD26" w14:textId="5604523A" w:rsidR="00B04ED8" w:rsidRDefault="00B04ED8" w:rsidP="006822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</w:t>
      </w:r>
      <w:r w:rsidR="00BB7917">
        <w:rPr>
          <w:rFonts w:ascii="Arial" w:hAnsi="Arial" w:cs="Arial"/>
          <w:sz w:val="22"/>
          <w:szCs w:val="22"/>
        </w:rPr>
        <w:t>the Alliance</w:t>
      </w:r>
      <w:r w:rsidR="005A4577">
        <w:rPr>
          <w:rFonts w:ascii="Arial" w:hAnsi="Arial" w:cs="Arial"/>
          <w:sz w:val="22"/>
          <w:szCs w:val="22"/>
        </w:rPr>
        <w:t>’</w:t>
      </w:r>
      <w:r w:rsidR="00BB7917">
        <w:rPr>
          <w:rFonts w:ascii="Arial" w:hAnsi="Arial" w:cs="Arial"/>
          <w:sz w:val="22"/>
          <w:szCs w:val="22"/>
        </w:rPr>
        <w:t>s</w:t>
      </w:r>
      <w:r w:rsidR="005A4577">
        <w:rPr>
          <w:rFonts w:ascii="Arial" w:hAnsi="Arial" w:cs="Arial"/>
          <w:sz w:val="22"/>
          <w:szCs w:val="22"/>
        </w:rPr>
        <w:t xml:space="preserve"> multi-license access to </w:t>
      </w:r>
      <w:proofErr w:type="spellStart"/>
      <w:r w:rsidR="005A4577">
        <w:rPr>
          <w:rFonts w:ascii="Arial" w:hAnsi="Arial" w:cs="Arial"/>
          <w:sz w:val="22"/>
          <w:szCs w:val="22"/>
        </w:rPr>
        <w:t>Trustfunding</w:t>
      </w:r>
      <w:proofErr w:type="spellEnd"/>
      <w:r w:rsidR="005A4577">
        <w:rPr>
          <w:rFonts w:ascii="Arial" w:hAnsi="Arial" w:cs="Arial"/>
          <w:sz w:val="22"/>
          <w:szCs w:val="22"/>
        </w:rPr>
        <w:t xml:space="preserve"> database, building relationships with remote hubs and managing members’ access to this. </w:t>
      </w:r>
    </w:p>
    <w:p w14:paraId="351A3526" w14:textId="6E09F289" w:rsidR="005A4577" w:rsidRPr="00DD4355" w:rsidRDefault="009D157B" w:rsidP="0068229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Support Effectiveness &amp; Learning colleagues</w:t>
      </w:r>
      <w:r w:rsidR="005A4577">
        <w:rPr>
          <w:rFonts w:ascii="Arial" w:hAnsi="Arial" w:cs="Arial"/>
          <w:sz w:val="22"/>
          <w:szCs w:val="22"/>
        </w:rPr>
        <w:t xml:space="preserve"> in the developme</w:t>
      </w:r>
      <w:r w:rsidR="0043774C">
        <w:rPr>
          <w:rFonts w:ascii="Arial" w:hAnsi="Arial" w:cs="Arial"/>
          <w:sz w:val="22"/>
          <w:szCs w:val="22"/>
        </w:rPr>
        <w:t>nt of web-based resources.</w:t>
      </w:r>
    </w:p>
    <w:p w14:paraId="1F4C2000" w14:textId="77777777" w:rsidR="002A1BFB" w:rsidRPr="00DD4355" w:rsidRDefault="002A1BFB" w:rsidP="0052508E">
      <w:pPr>
        <w:pStyle w:val="ListParagraph"/>
        <w:ind w:left="0"/>
        <w:rPr>
          <w:rFonts w:ascii="Arial" w:hAnsi="Arial" w:cs="Arial"/>
          <w:b/>
          <w:sz w:val="22"/>
          <w:szCs w:val="22"/>
        </w:rPr>
      </w:pPr>
    </w:p>
    <w:p w14:paraId="085D9516" w14:textId="77777777" w:rsidR="00B04ED8" w:rsidRPr="005866FC" w:rsidRDefault="00B04ED8" w:rsidP="00B04ED8">
      <w:pPr>
        <w:rPr>
          <w:rFonts w:ascii="Arial" w:hAnsi="Arial" w:cs="Arial"/>
          <w:b/>
          <w:sz w:val="22"/>
          <w:szCs w:val="22"/>
          <w:lang w:val="en-GB"/>
        </w:rPr>
      </w:pPr>
      <w:r w:rsidRPr="005866FC">
        <w:rPr>
          <w:rFonts w:ascii="Arial" w:hAnsi="Arial" w:cs="Arial"/>
          <w:b/>
          <w:sz w:val="22"/>
          <w:szCs w:val="22"/>
          <w:lang w:val="en-GB"/>
        </w:rPr>
        <w:t>Management</w:t>
      </w:r>
    </w:p>
    <w:p w14:paraId="12D814CD" w14:textId="77777777" w:rsidR="00295670" w:rsidRDefault="00B04ED8" w:rsidP="00B04ED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Line manage</w:t>
      </w:r>
      <w:r w:rsidRPr="005866FC">
        <w:rPr>
          <w:rFonts w:ascii="Arial" w:hAnsi="Arial" w:cs="Arial"/>
          <w:sz w:val="22"/>
          <w:szCs w:val="22"/>
          <w:lang w:val="en-GB"/>
        </w:rPr>
        <w:t xml:space="preserve"> volunteers or interns as and when required</w:t>
      </w:r>
      <w:r>
        <w:rPr>
          <w:rFonts w:ascii="Arial" w:hAnsi="Arial" w:cs="Arial"/>
          <w:sz w:val="22"/>
          <w:szCs w:val="22"/>
          <w:lang w:val="en-GB"/>
        </w:rPr>
        <w:t>.</w:t>
      </w:r>
    </w:p>
    <w:p w14:paraId="03A8B3E4" w14:textId="77777777" w:rsidR="0043774C" w:rsidRDefault="0043774C" w:rsidP="00B04ED8">
      <w:pPr>
        <w:rPr>
          <w:rFonts w:ascii="Arial" w:hAnsi="Arial" w:cs="Arial"/>
          <w:sz w:val="22"/>
          <w:szCs w:val="22"/>
          <w:lang w:val="en-GB"/>
        </w:rPr>
      </w:pPr>
    </w:p>
    <w:p w14:paraId="2DB5039B" w14:textId="77777777" w:rsidR="0043774C" w:rsidRDefault="0043774C" w:rsidP="00B04ED8">
      <w:pPr>
        <w:rPr>
          <w:rFonts w:ascii="Arial" w:hAnsi="Arial" w:cs="Arial"/>
          <w:sz w:val="22"/>
          <w:szCs w:val="22"/>
          <w:lang w:val="en-GB"/>
        </w:rPr>
      </w:pPr>
    </w:p>
    <w:p w14:paraId="2FD1E762" w14:textId="77777777" w:rsidR="0043774C" w:rsidRDefault="0043774C" w:rsidP="00B04ED8">
      <w:pPr>
        <w:rPr>
          <w:rFonts w:ascii="Arial" w:hAnsi="Arial" w:cs="Arial"/>
          <w:sz w:val="22"/>
          <w:szCs w:val="22"/>
          <w:lang w:val="en-GB"/>
        </w:rPr>
      </w:pPr>
    </w:p>
    <w:p w14:paraId="5D735941" w14:textId="77777777" w:rsidR="0043774C" w:rsidRDefault="0043774C" w:rsidP="00B04ED8">
      <w:pPr>
        <w:rPr>
          <w:rFonts w:ascii="Arial" w:hAnsi="Arial" w:cs="Arial"/>
          <w:b/>
          <w:sz w:val="22"/>
          <w:szCs w:val="22"/>
          <w:lang w:val="en-GB"/>
        </w:rPr>
      </w:pPr>
      <w:r w:rsidRPr="0043774C">
        <w:rPr>
          <w:rFonts w:ascii="Arial" w:hAnsi="Arial" w:cs="Arial"/>
          <w:b/>
          <w:sz w:val="22"/>
          <w:szCs w:val="22"/>
          <w:lang w:val="en-GB"/>
        </w:rPr>
        <w:lastRenderedPageBreak/>
        <w:t>Person Specification</w:t>
      </w:r>
    </w:p>
    <w:p w14:paraId="1EA61CB8" w14:textId="77777777" w:rsidR="0043774C" w:rsidRDefault="0043774C" w:rsidP="00B04ED8">
      <w:pPr>
        <w:rPr>
          <w:rFonts w:ascii="Arial" w:hAnsi="Arial" w:cs="Arial"/>
          <w:b/>
          <w:sz w:val="22"/>
          <w:szCs w:val="22"/>
          <w:lang w:val="en-GB"/>
        </w:rPr>
      </w:pPr>
    </w:p>
    <w:p w14:paraId="4923A3B6" w14:textId="77777777" w:rsidR="0043774C" w:rsidRDefault="0043774C" w:rsidP="00B04ED8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Qualifications</w:t>
      </w:r>
    </w:p>
    <w:p w14:paraId="4338E7DA" w14:textId="77777777" w:rsidR="0043774C" w:rsidRDefault="0043774C" w:rsidP="00B04ED8">
      <w:pPr>
        <w:rPr>
          <w:rFonts w:ascii="Arial" w:hAnsi="Arial" w:cs="Arial"/>
          <w:b/>
          <w:sz w:val="22"/>
          <w:szCs w:val="22"/>
          <w:lang w:val="en-GB"/>
        </w:rPr>
      </w:pPr>
    </w:p>
    <w:p w14:paraId="7B102822" w14:textId="77777777" w:rsidR="0043774C" w:rsidRDefault="0043774C" w:rsidP="00B04ED8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Educated to at least degree level or equivalent.</w:t>
      </w:r>
    </w:p>
    <w:p w14:paraId="5FC03C35" w14:textId="77777777" w:rsidR="0043774C" w:rsidRDefault="0043774C" w:rsidP="00B04ED8">
      <w:pPr>
        <w:rPr>
          <w:rFonts w:ascii="Arial" w:hAnsi="Arial" w:cs="Arial"/>
          <w:sz w:val="22"/>
          <w:szCs w:val="22"/>
          <w:lang w:val="en-GB"/>
        </w:rPr>
      </w:pPr>
    </w:p>
    <w:p w14:paraId="7E9BF1DF" w14:textId="77777777" w:rsidR="0043774C" w:rsidRDefault="0043774C" w:rsidP="00B04ED8">
      <w:pPr>
        <w:rPr>
          <w:rFonts w:ascii="Arial" w:hAnsi="Arial" w:cs="Arial"/>
          <w:b/>
          <w:sz w:val="22"/>
          <w:szCs w:val="22"/>
          <w:lang w:val="en-GB"/>
        </w:rPr>
      </w:pPr>
      <w:r w:rsidRPr="0043774C">
        <w:rPr>
          <w:rFonts w:ascii="Arial" w:hAnsi="Arial" w:cs="Arial"/>
          <w:b/>
          <w:sz w:val="22"/>
          <w:szCs w:val="22"/>
          <w:lang w:val="en-GB"/>
        </w:rPr>
        <w:t>Knowledge and Experience</w:t>
      </w:r>
    </w:p>
    <w:p w14:paraId="60A55E83" w14:textId="77777777" w:rsidR="0043774C" w:rsidRDefault="0043774C" w:rsidP="00B04ED8">
      <w:pPr>
        <w:rPr>
          <w:rFonts w:ascii="Arial" w:hAnsi="Arial" w:cs="Arial"/>
          <w:b/>
          <w:sz w:val="22"/>
          <w:szCs w:val="22"/>
          <w:lang w:val="en-GB"/>
        </w:rPr>
      </w:pPr>
    </w:p>
    <w:p w14:paraId="604054E7" w14:textId="5981D250" w:rsidR="0043774C" w:rsidRPr="00955836" w:rsidRDefault="0043774C" w:rsidP="0095583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Experience of working in t</w:t>
      </w:r>
      <w:r w:rsidR="009D157B">
        <w:rPr>
          <w:rFonts w:ascii="Arial" w:hAnsi="Arial" w:cs="Arial"/>
          <w:sz w:val="22"/>
          <w:szCs w:val="22"/>
          <w:lang w:val="en-GB"/>
        </w:rPr>
        <w:t>he voluntary sector</w:t>
      </w:r>
      <w:bookmarkStart w:id="0" w:name="_GoBack"/>
      <w:bookmarkEnd w:id="0"/>
      <w:r w:rsidRPr="00955836">
        <w:rPr>
          <w:rFonts w:ascii="Arial" w:hAnsi="Arial" w:cs="Arial"/>
          <w:sz w:val="22"/>
          <w:szCs w:val="22"/>
          <w:lang w:val="en-GB"/>
        </w:rPr>
        <w:t>.</w:t>
      </w:r>
    </w:p>
    <w:p w14:paraId="5813B88C" w14:textId="77777777" w:rsidR="0043774C" w:rsidRPr="00955836" w:rsidRDefault="0043774C" w:rsidP="0095583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Experience or strong demonstrated interest in international development and knowledge of key current international development issues.</w:t>
      </w:r>
    </w:p>
    <w:p w14:paraId="535CC6A9" w14:textId="77777777" w:rsidR="0043774C" w:rsidRPr="00955836" w:rsidRDefault="0043774C" w:rsidP="0095583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Working experience of fundr</w:t>
      </w:r>
      <w:r w:rsidR="00955836" w:rsidRPr="00955836">
        <w:rPr>
          <w:rFonts w:ascii="Arial" w:hAnsi="Arial" w:cs="Arial"/>
          <w:sz w:val="22"/>
          <w:szCs w:val="22"/>
          <w:lang w:val="en-GB"/>
        </w:rPr>
        <w:t>aising and/or income generation.</w:t>
      </w:r>
    </w:p>
    <w:p w14:paraId="260439DB" w14:textId="77777777" w:rsidR="0043774C" w:rsidRPr="00955836" w:rsidRDefault="0043774C" w:rsidP="0095583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Experience of membership bodies or other networks or intermediary organisations</w:t>
      </w:r>
      <w:r w:rsidR="00955836" w:rsidRPr="00955836">
        <w:rPr>
          <w:rFonts w:ascii="Arial" w:hAnsi="Arial" w:cs="Arial"/>
          <w:sz w:val="22"/>
          <w:szCs w:val="22"/>
          <w:lang w:val="en-GB"/>
        </w:rPr>
        <w:t>.</w:t>
      </w:r>
    </w:p>
    <w:p w14:paraId="1DCD0247" w14:textId="77777777" w:rsidR="00955836" w:rsidRPr="00955836" w:rsidRDefault="00955836" w:rsidP="0095583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Experience of event management.</w:t>
      </w:r>
    </w:p>
    <w:p w14:paraId="4F4F3454" w14:textId="77777777" w:rsidR="0043774C" w:rsidRPr="00955836" w:rsidRDefault="00955836" w:rsidP="00955836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Understanding of marketing principles.</w:t>
      </w:r>
    </w:p>
    <w:p w14:paraId="00E1FEBD" w14:textId="77777777" w:rsidR="00955836" w:rsidRDefault="00955836" w:rsidP="00B04ED8">
      <w:pPr>
        <w:rPr>
          <w:rFonts w:ascii="Arial" w:hAnsi="Arial" w:cs="Arial"/>
          <w:sz w:val="22"/>
          <w:szCs w:val="22"/>
          <w:lang w:val="en-GB"/>
        </w:rPr>
      </w:pPr>
    </w:p>
    <w:p w14:paraId="338242B7" w14:textId="77777777" w:rsidR="00955836" w:rsidRDefault="00955836" w:rsidP="00B04ED8">
      <w:pPr>
        <w:rPr>
          <w:rFonts w:ascii="Arial" w:hAnsi="Arial" w:cs="Arial"/>
          <w:b/>
          <w:sz w:val="22"/>
          <w:szCs w:val="22"/>
          <w:lang w:val="en-GB"/>
        </w:rPr>
      </w:pPr>
      <w:r w:rsidRPr="00955836">
        <w:rPr>
          <w:rFonts w:ascii="Arial" w:hAnsi="Arial" w:cs="Arial"/>
          <w:b/>
          <w:sz w:val="22"/>
          <w:szCs w:val="22"/>
          <w:lang w:val="en-GB"/>
        </w:rPr>
        <w:t>Skills</w:t>
      </w:r>
    </w:p>
    <w:p w14:paraId="65649052" w14:textId="77777777" w:rsidR="00955836" w:rsidRPr="00955836" w:rsidRDefault="00955836" w:rsidP="00955836">
      <w:pPr>
        <w:pStyle w:val="ListParagraph"/>
        <w:rPr>
          <w:rFonts w:ascii="Arial" w:hAnsi="Arial" w:cs="Arial"/>
          <w:b/>
          <w:sz w:val="22"/>
          <w:szCs w:val="22"/>
          <w:lang w:val="en-GB"/>
        </w:rPr>
      </w:pPr>
    </w:p>
    <w:p w14:paraId="34B85A13" w14:textId="77777777" w:rsidR="00955836" w:rsidRPr="00955836" w:rsidRDefault="00955836" w:rsidP="0095583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Confident and comfortable in engaging with a variety of stakeholders including at the most senior level.</w:t>
      </w:r>
    </w:p>
    <w:p w14:paraId="6F5E347E" w14:textId="77777777" w:rsidR="00955836" w:rsidRPr="00955836" w:rsidRDefault="00955836" w:rsidP="0095583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Ability to work collaboratively and effectively with member organisations.</w:t>
      </w:r>
    </w:p>
    <w:p w14:paraId="75A686FE" w14:textId="77777777" w:rsidR="00955836" w:rsidRPr="00955836" w:rsidRDefault="00955836" w:rsidP="0095583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Good listening skills.</w:t>
      </w:r>
    </w:p>
    <w:p w14:paraId="1FDEF62F" w14:textId="77777777" w:rsidR="00955836" w:rsidRPr="00955836" w:rsidRDefault="00955836" w:rsidP="0095583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Strong written communication skills including web-writing and the ability to write and produce promotional materials.</w:t>
      </w:r>
    </w:p>
    <w:p w14:paraId="7DE0E859" w14:textId="285722C9" w:rsidR="00955836" w:rsidRPr="00955836" w:rsidRDefault="00955836" w:rsidP="0095583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 xml:space="preserve">Strong verbal communication skills, including the ability to represent </w:t>
      </w:r>
      <w:r w:rsidR="00BB7917">
        <w:rPr>
          <w:rFonts w:ascii="Arial" w:hAnsi="Arial" w:cs="Arial"/>
          <w:sz w:val="22"/>
          <w:szCs w:val="22"/>
          <w:lang w:val="en-GB"/>
        </w:rPr>
        <w:t>The Alliance</w:t>
      </w:r>
      <w:r w:rsidRPr="00955836">
        <w:rPr>
          <w:rFonts w:ascii="Arial" w:hAnsi="Arial" w:cs="Arial"/>
          <w:sz w:val="22"/>
          <w:szCs w:val="22"/>
          <w:lang w:val="en-GB"/>
        </w:rPr>
        <w:t xml:space="preserve"> to diverse audiences.</w:t>
      </w:r>
    </w:p>
    <w:p w14:paraId="1B63CA27" w14:textId="77777777" w:rsidR="00955836" w:rsidRPr="00955836" w:rsidRDefault="00955836" w:rsidP="0095583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Ability to use own initiative and work to tight deadlines as well as working well as part of a team.</w:t>
      </w:r>
    </w:p>
    <w:p w14:paraId="4D50E921" w14:textId="77777777" w:rsidR="00955836" w:rsidRDefault="00955836" w:rsidP="00955836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  <w:lang w:val="en-GB"/>
        </w:rPr>
      </w:pPr>
      <w:r w:rsidRPr="00955836">
        <w:rPr>
          <w:rFonts w:ascii="Arial" w:hAnsi="Arial" w:cs="Arial"/>
          <w:sz w:val="22"/>
          <w:szCs w:val="22"/>
          <w:lang w:val="en-GB"/>
        </w:rPr>
        <w:t>Strong IT skills including use of Microsoft Office applications and confidence in using a variety of online applications.</w:t>
      </w:r>
    </w:p>
    <w:p w14:paraId="193BF9B4" w14:textId="77777777" w:rsidR="00452545" w:rsidRDefault="00452545" w:rsidP="00452545">
      <w:pPr>
        <w:rPr>
          <w:rFonts w:ascii="Arial" w:hAnsi="Arial" w:cs="Arial"/>
          <w:sz w:val="22"/>
          <w:szCs w:val="22"/>
          <w:lang w:val="en-GB"/>
        </w:rPr>
      </w:pPr>
    </w:p>
    <w:p w14:paraId="0BC5E206" w14:textId="77777777" w:rsidR="00452545" w:rsidRDefault="00452545" w:rsidP="00452545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3B9CFB8B" w14:textId="77777777" w:rsidR="00452545" w:rsidRDefault="00452545" w:rsidP="00452545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1F0FD86C" w14:textId="77777777" w:rsidR="00955836" w:rsidRPr="00955836" w:rsidRDefault="00955836" w:rsidP="00B04ED8">
      <w:pPr>
        <w:rPr>
          <w:rFonts w:ascii="Arial" w:hAnsi="Arial" w:cs="Arial"/>
          <w:b/>
          <w:sz w:val="22"/>
          <w:szCs w:val="22"/>
          <w:lang w:val="en-GB"/>
        </w:rPr>
      </w:pPr>
    </w:p>
    <w:p w14:paraId="7FD4568C" w14:textId="77777777" w:rsidR="00955836" w:rsidRPr="0043774C" w:rsidRDefault="00955836" w:rsidP="00B04ED8">
      <w:pPr>
        <w:rPr>
          <w:rFonts w:ascii="Arial" w:hAnsi="Arial" w:cs="Arial"/>
          <w:sz w:val="22"/>
          <w:szCs w:val="22"/>
        </w:rPr>
      </w:pPr>
    </w:p>
    <w:sectPr w:rsidR="00955836" w:rsidRPr="004377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527"/>
    <w:multiLevelType w:val="hybridMultilevel"/>
    <w:tmpl w:val="56B23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2CF8"/>
    <w:multiLevelType w:val="hybridMultilevel"/>
    <w:tmpl w:val="D042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803CB"/>
    <w:multiLevelType w:val="hybridMultilevel"/>
    <w:tmpl w:val="9C96B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A0F72"/>
    <w:multiLevelType w:val="hybridMultilevel"/>
    <w:tmpl w:val="5358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2064"/>
    <w:multiLevelType w:val="hybridMultilevel"/>
    <w:tmpl w:val="09C29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81726"/>
    <w:multiLevelType w:val="hybridMultilevel"/>
    <w:tmpl w:val="5590CE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34717"/>
    <w:multiLevelType w:val="hybridMultilevel"/>
    <w:tmpl w:val="7952C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6FB9"/>
    <w:multiLevelType w:val="hybridMultilevel"/>
    <w:tmpl w:val="C824A0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9E7E7E"/>
    <w:multiLevelType w:val="hybridMultilevel"/>
    <w:tmpl w:val="FFD4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59"/>
    <w:rsid w:val="0003279E"/>
    <w:rsid w:val="000A3F4A"/>
    <w:rsid w:val="00242959"/>
    <w:rsid w:val="00244E00"/>
    <w:rsid w:val="00295670"/>
    <w:rsid w:val="002A1BFB"/>
    <w:rsid w:val="003403C4"/>
    <w:rsid w:val="003F7115"/>
    <w:rsid w:val="0043774C"/>
    <w:rsid w:val="00452545"/>
    <w:rsid w:val="00455E97"/>
    <w:rsid w:val="004C74BB"/>
    <w:rsid w:val="0052508E"/>
    <w:rsid w:val="005A4577"/>
    <w:rsid w:val="005C24DF"/>
    <w:rsid w:val="00666035"/>
    <w:rsid w:val="0068229F"/>
    <w:rsid w:val="007F24C3"/>
    <w:rsid w:val="0085471F"/>
    <w:rsid w:val="00955836"/>
    <w:rsid w:val="009D157B"/>
    <w:rsid w:val="00A81718"/>
    <w:rsid w:val="00B04ED8"/>
    <w:rsid w:val="00B11F45"/>
    <w:rsid w:val="00BB7917"/>
    <w:rsid w:val="00D40D25"/>
    <w:rsid w:val="00D50840"/>
    <w:rsid w:val="00D876E4"/>
    <w:rsid w:val="00DD4355"/>
    <w:rsid w:val="00E324DE"/>
    <w:rsid w:val="00ED48E6"/>
    <w:rsid w:val="00F93060"/>
    <w:rsid w:val="00FB20CE"/>
    <w:rsid w:val="00FF21F9"/>
    <w:rsid w:val="6987D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87C2"/>
  <w15:chartTrackingRefBased/>
  <w15:docId w15:val="{2B703625-1059-42AE-A31D-4F0B4140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2508E"/>
    <w:pPr>
      <w:spacing w:before="100" w:beforeAutospacing="1" w:after="96"/>
      <w:outlineLvl w:val="0"/>
    </w:pPr>
    <w:rPr>
      <w:rFonts w:ascii="Georgia" w:hAnsi="Georgia"/>
      <w:color w:val="454545"/>
      <w:kern w:val="36"/>
      <w:sz w:val="50"/>
      <w:szCs w:val="5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508E"/>
    <w:rPr>
      <w:rFonts w:ascii="Georgia" w:eastAsia="Times New Roman" w:hAnsi="Georgia" w:cs="Times New Roman"/>
      <w:color w:val="454545"/>
      <w:kern w:val="36"/>
      <w:sz w:val="50"/>
      <w:szCs w:val="50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52508E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2508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11F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2A53D87B611A4FB957152E5B1E146E" ma:contentTypeVersion="5" ma:contentTypeDescription="Create a new document." ma:contentTypeScope="" ma:versionID="39277eaca12a34633e214f44ee09472f">
  <xsd:schema xmlns:xsd="http://www.w3.org/2001/XMLSchema" xmlns:xs="http://www.w3.org/2001/XMLSchema" xmlns:p="http://schemas.microsoft.com/office/2006/metadata/properties" xmlns:ns2="ef503de3-0790-4282-8ecf-e98e93a0bc8e" xmlns:ns3="9e30afc0-63ba-438a-973e-1fc6ad1e2b7b" targetNamespace="http://schemas.microsoft.com/office/2006/metadata/properties" ma:root="true" ma:fieldsID="f4387ff9698c55010206ff02aac5aca5" ns2:_="" ns3:_="">
    <xsd:import namespace="ef503de3-0790-4282-8ecf-e98e93a0bc8e"/>
    <xsd:import namespace="9e30afc0-63ba-438a-973e-1fc6ad1e2b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03de3-0790-4282-8ecf-e98e93a0bc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afc0-63ba-438a-973e-1fc6ad1e2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A0E2D-1A5C-4E7F-B264-C0DA46941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277B1-866A-41F3-BAF1-67B16E9423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DEA45C-F341-4014-A413-4F33DC29E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03de3-0790-4282-8ecf-e98e93a0bc8e"/>
    <ds:schemaRef ds:uri="9e30afc0-63ba-438a-973e-1fc6ad1e2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Buxton</dc:creator>
  <cp:keywords/>
  <dc:description/>
  <cp:lastModifiedBy>Jane</cp:lastModifiedBy>
  <cp:revision>2</cp:revision>
  <cp:lastPrinted>2017-07-19T10:22:00Z</cp:lastPrinted>
  <dcterms:created xsi:type="dcterms:W3CDTF">2018-10-24T12:16:00Z</dcterms:created>
  <dcterms:modified xsi:type="dcterms:W3CDTF">2018-10-24T12:16:00Z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0x010100A72A53D87B611A4FB957152E5B1E146E</vt:lpwstr>
  </property>
</Properties>
</file>