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CE940" w14:textId="77777777" w:rsidR="0084219F" w:rsidRPr="00C92A11" w:rsidRDefault="0084219F" w:rsidP="0003666B">
      <w:pPr>
        <w:spacing w:after="80"/>
        <w:jc w:val="center"/>
        <w:rPr>
          <w:rFonts w:ascii="Calibri" w:hAnsi="Calibri" w:cs="Calibri"/>
          <w:b/>
          <w:szCs w:val="24"/>
        </w:rPr>
      </w:pPr>
      <w:r w:rsidRPr="00C92A11">
        <w:rPr>
          <w:rFonts w:ascii="Calibri" w:hAnsi="Calibri" w:cs="Calibri"/>
          <w:b/>
          <w:szCs w:val="24"/>
        </w:rPr>
        <w:t>THE CROFT, HMP BARLINNIE, GLASGOW.</w:t>
      </w:r>
    </w:p>
    <w:p w14:paraId="5EBCFC63" w14:textId="77777777" w:rsidR="00C92A11" w:rsidRDefault="00C92A11" w:rsidP="003C1BA7">
      <w:pPr>
        <w:spacing w:after="80"/>
        <w:rPr>
          <w:rFonts w:ascii="Calibri" w:hAnsi="Calibri" w:cs="Calibri"/>
          <w:b/>
          <w:szCs w:val="24"/>
          <w:u w:val="single"/>
        </w:rPr>
      </w:pPr>
    </w:p>
    <w:p w14:paraId="132B4E64" w14:textId="77777777" w:rsidR="0084219F" w:rsidRPr="00C92A11" w:rsidRDefault="0084219F" w:rsidP="003C1BA7">
      <w:pPr>
        <w:spacing w:after="80"/>
        <w:rPr>
          <w:rFonts w:ascii="Calibri" w:hAnsi="Calibri" w:cs="Calibri"/>
          <w:b/>
          <w:szCs w:val="24"/>
          <w:u w:val="single"/>
        </w:rPr>
      </w:pPr>
      <w:r w:rsidRPr="00C92A11">
        <w:rPr>
          <w:rFonts w:ascii="Calibri" w:hAnsi="Calibri" w:cs="Calibri"/>
          <w:b/>
          <w:szCs w:val="24"/>
          <w:u w:val="single"/>
        </w:rPr>
        <w:t>JOB IDENTIFICATION</w:t>
      </w:r>
    </w:p>
    <w:p w14:paraId="7F6AFF6E" w14:textId="77777777" w:rsidR="0084219F" w:rsidRPr="00C92A11" w:rsidRDefault="0084219F" w:rsidP="003C1BA7">
      <w:pPr>
        <w:spacing w:after="80"/>
        <w:rPr>
          <w:rFonts w:ascii="Calibri" w:hAnsi="Calibri" w:cs="Calibri"/>
          <w:b/>
          <w:szCs w:val="24"/>
        </w:rPr>
      </w:pPr>
      <w:r w:rsidRPr="00C92A11">
        <w:rPr>
          <w:rFonts w:ascii="Calibri" w:hAnsi="Calibri" w:cs="Calibri"/>
          <w:b/>
          <w:szCs w:val="24"/>
        </w:rPr>
        <w:t>Job Title:</w:t>
      </w:r>
      <w:r w:rsidRPr="00C92A11">
        <w:rPr>
          <w:rFonts w:ascii="Calibri" w:hAnsi="Calibri" w:cs="Calibri"/>
          <w:b/>
          <w:szCs w:val="24"/>
        </w:rPr>
        <w:tab/>
      </w:r>
      <w:r w:rsidRPr="00C92A11">
        <w:rPr>
          <w:rFonts w:ascii="Calibri" w:hAnsi="Calibri" w:cs="Calibri"/>
          <w:b/>
          <w:szCs w:val="24"/>
        </w:rPr>
        <w:tab/>
        <w:t>Outreach Support &amp; Advice Worker</w:t>
      </w:r>
    </w:p>
    <w:p w14:paraId="46D62C80" w14:textId="77777777" w:rsidR="0084219F" w:rsidRPr="00C92A11" w:rsidRDefault="0084219F" w:rsidP="003C1BA7">
      <w:pPr>
        <w:spacing w:after="80"/>
        <w:rPr>
          <w:rFonts w:ascii="Calibri" w:hAnsi="Calibri" w:cs="Calibri"/>
          <w:b/>
          <w:szCs w:val="24"/>
        </w:rPr>
      </w:pPr>
      <w:r w:rsidRPr="00C92A11">
        <w:rPr>
          <w:rFonts w:ascii="Calibri" w:hAnsi="Calibri" w:cs="Calibri"/>
          <w:b/>
          <w:szCs w:val="24"/>
        </w:rPr>
        <w:t>Responsible To:</w:t>
      </w:r>
      <w:r w:rsidRPr="00C92A11">
        <w:rPr>
          <w:rFonts w:ascii="Calibri" w:hAnsi="Calibri" w:cs="Calibri"/>
          <w:b/>
          <w:szCs w:val="24"/>
        </w:rPr>
        <w:tab/>
        <w:t xml:space="preserve">The Croft </w:t>
      </w:r>
      <w:r w:rsidR="00C92A11">
        <w:rPr>
          <w:rFonts w:ascii="Calibri" w:hAnsi="Calibri" w:cs="Calibri"/>
          <w:b/>
          <w:szCs w:val="24"/>
        </w:rPr>
        <w:t>Direc</w:t>
      </w:r>
      <w:r w:rsidRPr="00C92A11">
        <w:rPr>
          <w:rFonts w:ascii="Calibri" w:hAnsi="Calibri" w:cs="Calibri"/>
          <w:b/>
          <w:szCs w:val="24"/>
        </w:rPr>
        <w:t>tor</w:t>
      </w:r>
    </w:p>
    <w:p w14:paraId="217608FD" w14:textId="77777777" w:rsidR="0084219F" w:rsidRPr="0003666B" w:rsidRDefault="0084219F" w:rsidP="003C1BA7">
      <w:pPr>
        <w:spacing w:after="80"/>
        <w:rPr>
          <w:rFonts w:ascii="Calibri" w:hAnsi="Calibri" w:cs="Calibri"/>
          <w:b/>
          <w:color w:val="0000FF"/>
          <w:szCs w:val="24"/>
        </w:rPr>
      </w:pPr>
    </w:p>
    <w:p w14:paraId="48438742" w14:textId="77777777" w:rsidR="0084219F" w:rsidRPr="00C92A11" w:rsidRDefault="0084219F" w:rsidP="003C1BA7">
      <w:pPr>
        <w:spacing w:after="80"/>
        <w:rPr>
          <w:rFonts w:ascii="Calibri" w:hAnsi="Calibri" w:cs="Calibri"/>
          <w:b/>
          <w:szCs w:val="24"/>
          <w:u w:val="single"/>
        </w:rPr>
      </w:pPr>
      <w:r w:rsidRPr="00C92A11">
        <w:rPr>
          <w:rFonts w:ascii="Calibri" w:hAnsi="Calibri" w:cs="Calibri"/>
          <w:b/>
          <w:szCs w:val="24"/>
          <w:u w:val="single"/>
        </w:rPr>
        <w:t>JOB PURPOSE</w:t>
      </w:r>
    </w:p>
    <w:p w14:paraId="61A8D567" w14:textId="77777777" w:rsidR="00C92A11" w:rsidRPr="00C92A11" w:rsidRDefault="00C92A11" w:rsidP="00C92A11">
      <w:pPr>
        <w:rPr>
          <w:rFonts w:asciiTheme="minorHAnsi" w:hAnsiTheme="minorHAnsi" w:cstheme="minorHAnsi"/>
          <w:szCs w:val="24"/>
        </w:rPr>
      </w:pPr>
      <w:r>
        <w:rPr>
          <w:rFonts w:asciiTheme="minorHAnsi" w:hAnsiTheme="minorHAnsi" w:cstheme="minorHAnsi"/>
          <w:szCs w:val="24"/>
        </w:rPr>
        <w:t>We</w:t>
      </w:r>
      <w:r w:rsidRPr="00C92A11">
        <w:rPr>
          <w:rFonts w:asciiTheme="minorHAnsi" w:hAnsiTheme="minorHAnsi" w:cstheme="minorHAnsi"/>
          <w:szCs w:val="24"/>
        </w:rPr>
        <w:t xml:space="preserve"> </w:t>
      </w:r>
      <w:r>
        <w:rPr>
          <w:rFonts w:asciiTheme="minorHAnsi" w:hAnsiTheme="minorHAnsi" w:cstheme="minorHAnsi"/>
          <w:szCs w:val="24"/>
        </w:rPr>
        <w:t>are</w:t>
      </w:r>
      <w:r w:rsidRPr="00C92A11">
        <w:rPr>
          <w:rFonts w:asciiTheme="minorHAnsi" w:hAnsiTheme="minorHAnsi" w:cstheme="minorHAnsi"/>
          <w:szCs w:val="24"/>
        </w:rPr>
        <w:t xml:space="preserve"> looking for someone motivated with excellent communication skills to join our small, friendly team of staff and volunteers. Experience of working with the public is essential as you will be approaching visitors in the public areas of the prison to offer information and support. </w:t>
      </w:r>
    </w:p>
    <w:p w14:paraId="250FB5DF" w14:textId="77777777" w:rsidR="0084219F" w:rsidRDefault="0084219F" w:rsidP="003C1BA7">
      <w:pPr>
        <w:spacing w:after="80"/>
        <w:rPr>
          <w:rFonts w:ascii="Calibri" w:hAnsi="Calibri" w:cs="Calibri"/>
          <w:b/>
          <w:color w:val="0000FF"/>
          <w:szCs w:val="24"/>
        </w:rPr>
      </w:pPr>
    </w:p>
    <w:p w14:paraId="66C1039A" w14:textId="77777777" w:rsidR="00C92A11" w:rsidRPr="0003666B" w:rsidRDefault="00C92A11" w:rsidP="00C92A11">
      <w:pPr>
        <w:jc w:val="center"/>
        <w:rPr>
          <w:rFonts w:ascii="Calibri" w:hAnsi="Calibri" w:cs="Calibri"/>
          <w:b/>
          <w:i/>
          <w:szCs w:val="24"/>
        </w:rPr>
      </w:pPr>
      <w:r w:rsidRPr="0003666B">
        <w:rPr>
          <w:rFonts w:ascii="Calibri" w:hAnsi="Calibri" w:cs="Calibri"/>
          <w:b/>
          <w:i/>
          <w:szCs w:val="24"/>
        </w:rPr>
        <w:t xml:space="preserve">PLEASE NOTE: This role focuses on work with the friends and family of prisoners in the public areas of HMP Barlinnie, it does </w:t>
      </w:r>
      <w:r w:rsidRPr="0003666B">
        <w:rPr>
          <w:rFonts w:ascii="Calibri" w:hAnsi="Calibri" w:cs="Calibri"/>
          <w:b/>
          <w:i/>
          <w:szCs w:val="24"/>
          <w:u w:val="single"/>
        </w:rPr>
        <w:t>not</w:t>
      </w:r>
      <w:r w:rsidRPr="0003666B">
        <w:rPr>
          <w:rFonts w:ascii="Calibri" w:hAnsi="Calibri" w:cs="Calibri"/>
          <w:b/>
          <w:i/>
          <w:szCs w:val="24"/>
        </w:rPr>
        <w:t xml:space="preserve"> include direct work with prisoners or work within the secure areas of the prison</w:t>
      </w:r>
    </w:p>
    <w:p w14:paraId="15B411C0" w14:textId="77777777" w:rsidR="00C92A11" w:rsidRPr="0003666B" w:rsidRDefault="00C92A11" w:rsidP="003C1BA7">
      <w:pPr>
        <w:spacing w:after="80"/>
        <w:rPr>
          <w:rFonts w:ascii="Calibri" w:hAnsi="Calibri" w:cs="Calibri"/>
          <w:b/>
          <w:color w:val="0000FF"/>
          <w:szCs w:val="24"/>
        </w:rPr>
      </w:pPr>
      <w:bookmarkStart w:id="0" w:name="_GoBack"/>
      <w:bookmarkEnd w:id="0"/>
    </w:p>
    <w:p w14:paraId="3819AE52" w14:textId="77777777" w:rsidR="0084219F" w:rsidRPr="00C92A11" w:rsidRDefault="0084219F" w:rsidP="00FD74AF">
      <w:pPr>
        <w:spacing w:after="80"/>
        <w:rPr>
          <w:rFonts w:ascii="Calibri" w:hAnsi="Calibri" w:cs="Calibri"/>
          <w:b/>
          <w:szCs w:val="24"/>
          <w:u w:val="single"/>
        </w:rPr>
      </w:pPr>
      <w:r w:rsidRPr="00C92A11">
        <w:rPr>
          <w:rFonts w:ascii="Calibri" w:hAnsi="Calibri" w:cs="Calibri"/>
          <w:b/>
          <w:szCs w:val="24"/>
          <w:u w:val="single"/>
        </w:rPr>
        <w:t>KEY TASKS &amp; RESPONSIBILITIES</w:t>
      </w:r>
    </w:p>
    <w:p w14:paraId="4C4142C6" w14:textId="77777777" w:rsidR="0084219F" w:rsidRPr="0003666B" w:rsidRDefault="0084219F" w:rsidP="00B86D5A">
      <w:pPr>
        <w:jc w:val="both"/>
        <w:rPr>
          <w:rFonts w:ascii="Calibri" w:hAnsi="Calibri" w:cs="Calibri"/>
          <w:b/>
          <w:szCs w:val="24"/>
        </w:rPr>
      </w:pPr>
      <w:r w:rsidRPr="0003666B">
        <w:rPr>
          <w:rFonts w:ascii="Calibri" w:hAnsi="Calibri" w:cs="Calibri"/>
          <w:b/>
          <w:szCs w:val="24"/>
        </w:rPr>
        <w:t>To assist in the operation of the Croft, primarily at HMP Barlinnie, adhering to all relevant policies, procedures and legislation</w:t>
      </w:r>
    </w:p>
    <w:p w14:paraId="7EAB8E9A" w14:textId="77777777" w:rsidR="0084219F" w:rsidRPr="0003666B" w:rsidRDefault="0084219F" w:rsidP="00B86D5A">
      <w:pPr>
        <w:jc w:val="both"/>
        <w:rPr>
          <w:rFonts w:ascii="Calibri" w:hAnsi="Calibri" w:cs="Calibri"/>
          <w:szCs w:val="24"/>
        </w:rPr>
      </w:pPr>
    </w:p>
    <w:p w14:paraId="168AA0A2" w14:textId="77777777" w:rsidR="0084219F" w:rsidRPr="0003666B" w:rsidRDefault="0084219F" w:rsidP="00B86D5A">
      <w:pPr>
        <w:numPr>
          <w:ilvl w:val="0"/>
          <w:numId w:val="1"/>
        </w:numPr>
        <w:jc w:val="both"/>
        <w:rPr>
          <w:rFonts w:ascii="Calibri" w:hAnsi="Calibri" w:cs="Calibri"/>
          <w:szCs w:val="24"/>
        </w:rPr>
      </w:pPr>
      <w:r w:rsidRPr="0003666B">
        <w:rPr>
          <w:rFonts w:ascii="Calibri" w:hAnsi="Calibri" w:cs="Calibri"/>
          <w:szCs w:val="24"/>
        </w:rPr>
        <w:t>Carry out the day-to-day administration of the Croft, including written reports, email, use of the internet and ordering office supplies and supplies for visitors.</w:t>
      </w:r>
    </w:p>
    <w:p w14:paraId="5F4135E6" w14:textId="77777777" w:rsidR="0084219F" w:rsidRPr="0003666B" w:rsidRDefault="0084219F" w:rsidP="00B86D5A">
      <w:pPr>
        <w:rPr>
          <w:rFonts w:ascii="Calibri" w:hAnsi="Calibri" w:cs="Calibri"/>
          <w:szCs w:val="24"/>
        </w:rPr>
      </w:pPr>
    </w:p>
    <w:p w14:paraId="63BDAA98" w14:textId="77777777" w:rsidR="0084219F" w:rsidRPr="0003666B" w:rsidRDefault="0084219F" w:rsidP="00B86D5A">
      <w:pPr>
        <w:numPr>
          <w:ilvl w:val="0"/>
          <w:numId w:val="1"/>
        </w:numPr>
        <w:jc w:val="both"/>
        <w:rPr>
          <w:rFonts w:ascii="Calibri" w:hAnsi="Calibri" w:cs="Calibri"/>
          <w:szCs w:val="24"/>
        </w:rPr>
      </w:pPr>
      <w:r w:rsidRPr="0003666B">
        <w:rPr>
          <w:rFonts w:ascii="Calibri" w:hAnsi="Calibri" w:cs="Calibri"/>
          <w:szCs w:val="24"/>
        </w:rPr>
        <w:t xml:space="preserve">Ensure the security of the Croft and that Health, Safety, Security and Fire Regulations are adhered to. </w:t>
      </w:r>
    </w:p>
    <w:p w14:paraId="7E467496" w14:textId="77777777" w:rsidR="0084219F" w:rsidRPr="0003666B" w:rsidRDefault="0084219F" w:rsidP="00B86D5A">
      <w:pPr>
        <w:ind w:left="720"/>
        <w:jc w:val="both"/>
        <w:rPr>
          <w:rFonts w:ascii="Calibri" w:hAnsi="Calibri" w:cs="Calibri"/>
          <w:szCs w:val="24"/>
        </w:rPr>
      </w:pPr>
    </w:p>
    <w:p w14:paraId="6FF3A9DB" w14:textId="77777777" w:rsidR="0084219F" w:rsidRPr="0003666B" w:rsidRDefault="0084219F" w:rsidP="00B86D5A">
      <w:pPr>
        <w:numPr>
          <w:ilvl w:val="0"/>
          <w:numId w:val="1"/>
        </w:numPr>
        <w:jc w:val="both"/>
        <w:rPr>
          <w:rFonts w:ascii="Calibri" w:hAnsi="Calibri" w:cs="Calibri"/>
          <w:szCs w:val="24"/>
        </w:rPr>
      </w:pPr>
      <w:r w:rsidRPr="0003666B">
        <w:rPr>
          <w:rFonts w:ascii="Calibri" w:hAnsi="Calibri" w:cs="Calibri"/>
          <w:szCs w:val="24"/>
        </w:rPr>
        <w:t>Understand and apply all policies, particularly Safeguarding policy.</w:t>
      </w:r>
    </w:p>
    <w:p w14:paraId="71C83110" w14:textId="77777777" w:rsidR="0084219F" w:rsidRPr="0003666B" w:rsidRDefault="0084219F" w:rsidP="00B86D5A">
      <w:pPr>
        <w:rPr>
          <w:rFonts w:ascii="Calibri" w:hAnsi="Calibri" w:cs="Calibri"/>
          <w:szCs w:val="24"/>
        </w:rPr>
      </w:pPr>
    </w:p>
    <w:p w14:paraId="280F326B" w14:textId="77777777" w:rsidR="0084219F" w:rsidRPr="0003666B" w:rsidRDefault="0084219F" w:rsidP="00FD74AF">
      <w:pPr>
        <w:jc w:val="both"/>
        <w:rPr>
          <w:rFonts w:ascii="Calibri" w:hAnsi="Calibri" w:cs="Calibri"/>
          <w:b/>
          <w:szCs w:val="24"/>
          <w:u w:val="single"/>
        </w:rPr>
      </w:pPr>
      <w:r w:rsidRPr="0003666B">
        <w:rPr>
          <w:rFonts w:ascii="Calibri" w:hAnsi="Calibri" w:cs="Calibri"/>
          <w:b/>
          <w:szCs w:val="24"/>
        </w:rPr>
        <w:t>To build relationships with visitors to HMP Barlinnie via assertive outreach within the public areas of the prison. Identifying areas of unmet need amongst visitors and working towards outcomes for funders.</w:t>
      </w:r>
    </w:p>
    <w:p w14:paraId="6A0DF33B" w14:textId="77777777" w:rsidR="0084219F" w:rsidRPr="0003666B" w:rsidRDefault="0084219F" w:rsidP="00FD74AF">
      <w:pPr>
        <w:ind w:left="360"/>
        <w:jc w:val="both"/>
        <w:rPr>
          <w:rFonts w:ascii="Calibri" w:hAnsi="Calibri" w:cs="Calibri"/>
          <w:b/>
          <w:szCs w:val="24"/>
          <w:u w:val="single"/>
        </w:rPr>
      </w:pPr>
    </w:p>
    <w:p w14:paraId="34391FC3" w14:textId="77777777" w:rsidR="0084219F" w:rsidRPr="0003666B" w:rsidRDefault="0084219F" w:rsidP="00FD74AF">
      <w:pPr>
        <w:numPr>
          <w:ilvl w:val="0"/>
          <w:numId w:val="1"/>
        </w:numPr>
        <w:jc w:val="both"/>
        <w:rPr>
          <w:rFonts w:ascii="Calibri" w:hAnsi="Calibri" w:cs="Calibri"/>
          <w:b/>
          <w:szCs w:val="24"/>
          <w:u w:val="single"/>
        </w:rPr>
      </w:pPr>
      <w:bookmarkStart w:id="1" w:name="_Hlk520374350"/>
      <w:r w:rsidRPr="0003666B">
        <w:rPr>
          <w:rFonts w:ascii="Calibri" w:hAnsi="Calibri" w:cs="Calibri"/>
          <w:szCs w:val="24"/>
        </w:rPr>
        <w:t>Initiate contact with visitors and offer support and advice as appropriate</w:t>
      </w:r>
    </w:p>
    <w:p w14:paraId="0E8442F3" w14:textId="77777777" w:rsidR="0084219F" w:rsidRPr="0003666B" w:rsidRDefault="0084219F" w:rsidP="00FD74AF">
      <w:pPr>
        <w:jc w:val="both"/>
        <w:rPr>
          <w:rFonts w:ascii="Calibri" w:hAnsi="Calibri" w:cs="Calibri"/>
          <w:szCs w:val="24"/>
        </w:rPr>
      </w:pPr>
    </w:p>
    <w:p w14:paraId="03092638" w14:textId="77777777" w:rsidR="0084219F" w:rsidRPr="0003666B" w:rsidRDefault="0084219F" w:rsidP="00FD74AF">
      <w:pPr>
        <w:numPr>
          <w:ilvl w:val="0"/>
          <w:numId w:val="1"/>
        </w:numPr>
        <w:jc w:val="both"/>
        <w:rPr>
          <w:rFonts w:ascii="Calibri" w:hAnsi="Calibri" w:cs="Calibri"/>
          <w:szCs w:val="24"/>
        </w:rPr>
      </w:pPr>
      <w:r w:rsidRPr="0003666B">
        <w:rPr>
          <w:rFonts w:ascii="Calibri" w:hAnsi="Calibri" w:cs="Calibri"/>
          <w:szCs w:val="24"/>
        </w:rPr>
        <w:t>Work with a group of volunteers in providing support and guidance to visitors.</w:t>
      </w:r>
    </w:p>
    <w:p w14:paraId="110BDFD4" w14:textId="77777777" w:rsidR="0084219F" w:rsidRPr="0003666B" w:rsidRDefault="0084219F" w:rsidP="00FD74AF">
      <w:pPr>
        <w:jc w:val="both"/>
        <w:rPr>
          <w:rFonts w:ascii="Calibri" w:hAnsi="Calibri" w:cs="Calibri"/>
          <w:szCs w:val="24"/>
        </w:rPr>
      </w:pPr>
    </w:p>
    <w:p w14:paraId="0F968550" w14:textId="77777777" w:rsidR="0084219F" w:rsidRPr="0003666B" w:rsidRDefault="0084219F" w:rsidP="00FD74AF">
      <w:pPr>
        <w:numPr>
          <w:ilvl w:val="0"/>
          <w:numId w:val="1"/>
        </w:numPr>
        <w:jc w:val="both"/>
        <w:rPr>
          <w:rFonts w:ascii="Calibri" w:hAnsi="Calibri" w:cs="Calibri"/>
          <w:szCs w:val="24"/>
        </w:rPr>
      </w:pPr>
      <w:r w:rsidRPr="0003666B">
        <w:rPr>
          <w:rFonts w:ascii="Calibri" w:hAnsi="Calibri" w:cs="Calibri"/>
          <w:szCs w:val="24"/>
        </w:rPr>
        <w:t>Liaise with prison staff to ensure the smooth operation of the Croft, including deputising at prison meetings</w:t>
      </w:r>
    </w:p>
    <w:p w14:paraId="1C850882" w14:textId="77777777" w:rsidR="0084219F" w:rsidRPr="0003666B" w:rsidRDefault="0084219F" w:rsidP="00FD74AF">
      <w:pPr>
        <w:jc w:val="both"/>
        <w:rPr>
          <w:rFonts w:ascii="Calibri" w:hAnsi="Calibri" w:cs="Calibri"/>
          <w:szCs w:val="24"/>
        </w:rPr>
      </w:pPr>
    </w:p>
    <w:p w14:paraId="36A430C7" w14:textId="77777777" w:rsidR="0084219F" w:rsidRPr="0003666B" w:rsidRDefault="0084219F" w:rsidP="00FD74AF">
      <w:pPr>
        <w:numPr>
          <w:ilvl w:val="0"/>
          <w:numId w:val="1"/>
        </w:numPr>
        <w:jc w:val="both"/>
        <w:rPr>
          <w:rFonts w:ascii="Calibri" w:hAnsi="Calibri" w:cs="Calibri"/>
          <w:szCs w:val="24"/>
        </w:rPr>
      </w:pPr>
      <w:r w:rsidRPr="0003666B">
        <w:rPr>
          <w:rFonts w:ascii="Calibri" w:hAnsi="Calibri" w:cs="Calibri"/>
          <w:szCs w:val="24"/>
        </w:rPr>
        <w:t>Act as a signpost for visitors directing to other agencies as appropriate to need.</w:t>
      </w:r>
    </w:p>
    <w:p w14:paraId="53F01C0E" w14:textId="77777777" w:rsidR="0084219F" w:rsidRPr="0003666B" w:rsidRDefault="0084219F" w:rsidP="0057138A">
      <w:pPr>
        <w:pStyle w:val="ListParagraph"/>
        <w:rPr>
          <w:rFonts w:ascii="Calibri" w:hAnsi="Calibri" w:cs="Calibri"/>
          <w:szCs w:val="24"/>
        </w:rPr>
      </w:pPr>
    </w:p>
    <w:p w14:paraId="3D713627" w14:textId="77777777" w:rsidR="0084219F" w:rsidRPr="0003666B" w:rsidRDefault="0084219F" w:rsidP="00FD74AF">
      <w:pPr>
        <w:numPr>
          <w:ilvl w:val="0"/>
          <w:numId w:val="1"/>
        </w:numPr>
        <w:jc w:val="both"/>
        <w:rPr>
          <w:rFonts w:ascii="Calibri" w:hAnsi="Calibri" w:cs="Calibri"/>
          <w:szCs w:val="24"/>
        </w:rPr>
      </w:pPr>
      <w:bookmarkStart w:id="2" w:name="_Hlk520375109"/>
      <w:r w:rsidRPr="0003666B">
        <w:rPr>
          <w:rFonts w:ascii="Calibri" w:hAnsi="Calibri" w:cs="Calibri"/>
          <w:szCs w:val="24"/>
        </w:rPr>
        <w:t>Report to line manager on indicators for Croft outcomes</w:t>
      </w:r>
    </w:p>
    <w:bookmarkEnd w:id="2"/>
    <w:p w14:paraId="3B3753AE" w14:textId="77777777" w:rsidR="0084219F" w:rsidRPr="0003666B" w:rsidRDefault="0084219F" w:rsidP="00B86D5A">
      <w:pPr>
        <w:pStyle w:val="ListParagraph"/>
        <w:rPr>
          <w:rFonts w:ascii="Calibri" w:hAnsi="Calibri" w:cs="Calibri"/>
          <w:szCs w:val="24"/>
        </w:rPr>
      </w:pPr>
    </w:p>
    <w:p w14:paraId="5492080F" w14:textId="77777777" w:rsidR="0084219F" w:rsidRPr="0003666B" w:rsidRDefault="0084219F" w:rsidP="00FD74AF">
      <w:pPr>
        <w:numPr>
          <w:ilvl w:val="0"/>
          <w:numId w:val="1"/>
        </w:numPr>
        <w:jc w:val="both"/>
        <w:rPr>
          <w:rFonts w:ascii="Calibri" w:hAnsi="Calibri" w:cs="Calibri"/>
          <w:szCs w:val="24"/>
        </w:rPr>
      </w:pPr>
      <w:r w:rsidRPr="0003666B">
        <w:rPr>
          <w:rFonts w:ascii="Calibri" w:hAnsi="Calibri" w:cs="Calibri"/>
          <w:szCs w:val="24"/>
        </w:rPr>
        <w:t>Contribute to liaising with other agencies, including deputising at agency meetings</w:t>
      </w:r>
    </w:p>
    <w:p w14:paraId="014C1D17" w14:textId="77777777" w:rsidR="0084219F" w:rsidRPr="0003666B" w:rsidRDefault="0084219F" w:rsidP="00B97CCB">
      <w:pPr>
        <w:pStyle w:val="ListParagraph"/>
        <w:rPr>
          <w:rFonts w:ascii="Calibri" w:hAnsi="Calibri" w:cs="Calibri"/>
          <w:szCs w:val="24"/>
        </w:rPr>
      </w:pPr>
    </w:p>
    <w:p w14:paraId="6004B593" w14:textId="77777777" w:rsidR="0084219F" w:rsidRPr="0003666B" w:rsidRDefault="0084219F" w:rsidP="00B97CCB">
      <w:pPr>
        <w:jc w:val="both"/>
        <w:rPr>
          <w:rFonts w:ascii="Calibri" w:hAnsi="Calibri" w:cs="Calibri"/>
          <w:b/>
          <w:szCs w:val="24"/>
        </w:rPr>
      </w:pPr>
      <w:r w:rsidRPr="0003666B">
        <w:rPr>
          <w:rFonts w:ascii="Calibri" w:hAnsi="Calibri" w:cs="Calibri"/>
          <w:b/>
          <w:szCs w:val="24"/>
        </w:rPr>
        <w:t>General</w:t>
      </w:r>
    </w:p>
    <w:p w14:paraId="2FB6A76A" w14:textId="77777777" w:rsidR="0084219F" w:rsidRPr="0003666B" w:rsidRDefault="0084219F" w:rsidP="00B97CCB">
      <w:pPr>
        <w:jc w:val="both"/>
        <w:rPr>
          <w:rFonts w:ascii="Calibri" w:hAnsi="Calibri" w:cs="Calibri"/>
          <w:b/>
          <w:szCs w:val="24"/>
        </w:rPr>
      </w:pPr>
    </w:p>
    <w:bookmarkEnd w:id="1"/>
    <w:p w14:paraId="0D4158BD" w14:textId="77777777" w:rsidR="0084219F" w:rsidRPr="0003666B" w:rsidRDefault="0084219F" w:rsidP="00B97CCB">
      <w:pPr>
        <w:pStyle w:val="ListParagraph"/>
        <w:numPr>
          <w:ilvl w:val="0"/>
          <w:numId w:val="7"/>
        </w:numPr>
        <w:jc w:val="both"/>
        <w:rPr>
          <w:rFonts w:ascii="Calibri" w:hAnsi="Calibri" w:cs="Calibri"/>
          <w:szCs w:val="24"/>
        </w:rPr>
      </w:pPr>
      <w:r w:rsidRPr="0003666B">
        <w:rPr>
          <w:rFonts w:ascii="Calibri" w:hAnsi="Calibri" w:cs="Calibri"/>
          <w:szCs w:val="24"/>
        </w:rPr>
        <w:t>Work with a small team of staff and volunteers and on own initiative to maintain and improve standards of practice.</w:t>
      </w:r>
    </w:p>
    <w:p w14:paraId="1EF60C3A" w14:textId="77777777" w:rsidR="0084219F" w:rsidRPr="0003666B" w:rsidRDefault="0084219F" w:rsidP="00B97CCB">
      <w:pPr>
        <w:jc w:val="both"/>
        <w:rPr>
          <w:rFonts w:ascii="Calibri" w:hAnsi="Calibri" w:cs="Calibri"/>
          <w:szCs w:val="24"/>
        </w:rPr>
      </w:pPr>
    </w:p>
    <w:p w14:paraId="603FBE12" w14:textId="77777777" w:rsidR="0084219F" w:rsidRPr="0003666B" w:rsidRDefault="0084219F" w:rsidP="00B97CCB">
      <w:pPr>
        <w:pStyle w:val="ListParagraph"/>
        <w:numPr>
          <w:ilvl w:val="0"/>
          <w:numId w:val="7"/>
        </w:numPr>
        <w:jc w:val="both"/>
        <w:rPr>
          <w:rFonts w:ascii="Calibri" w:hAnsi="Calibri" w:cs="Calibri"/>
          <w:szCs w:val="24"/>
        </w:rPr>
      </w:pPr>
      <w:r w:rsidRPr="0003666B">
        <w:rPr>
          <w:rFonts w:ascii="Calibri" w:hAnsi="Calibri" w:cs="Calibri"/>
          <w:szCs w:val="24"/>
        </w:rPr>
        <w:t>Carry out any other duties as required by line manager and Croft Board of Trustees</w:t>
      </w:r>
    </w:p>
    <w:p w14:paraId="086BB0CD" w14:textId="77777777" w:rsidR="0084219F" w:rsidRPr="0003666B" w:rsidRDefault="0084219F">
      <w:pPr>
        <w:spacing w:after="160" w:line="259" w:lineRule="auto"/>
        <w:rPr>
          <w:rFonts w:ascii="Calibri" w:hAnsi="Calibri" w:cs="Calibri"/>
          <w:b/>
          <w:szCs w:val="24"/>
        </w:rPr>
      </w:pPr>
    </w:p>
    <w:p w14:paraId="266A7068" w14:textId="77777777" w:rsidR="0084219F" w:rsidRPr="00C92A11" w:rsidRDefault="0084219F" w:rsidP="00FD74AF">
      <w:pPr>
        <w:jc w:val="both"/>
        <w:rPr>
          <w:rFonts w:ascii="Calibri" w:hAnsi="Calibri" w:cs="Calibri"/>
          <w:b/>
          <w:szCs w:val="24"/>
          <w:u w:val="single"/>
        </w:rPr>
      </w:pPr>
      <w:r w:rsidRPr="00C92A11">
        <w:rPr>
          <w:rFonts w:ascii="Calibri" w:hAnsi="Calibri" w:cs="Calibri"/>
          <w:b/>
          <w:szCs w:val="24"/>
          <w:u w:val="single"/>
        </w:rPr>
        <w:t>KNOWLEDGE, TRAINING AND EXPERIENCE REQUIRED</w:t>
      </w:r>
    </w:p>
    <w:p w14:paraId="5C6707A4" w14:textId="77777777" w:rsidR="0084219F" w:rsidRDefault="0084219F" w:rsidP="00FD74AF">
      <w:pPr>
        <w:jc w:val="both"/>
        <w:rPr>
          <w:rFonts w:ascii="Calibri" w:hAnsi="Calibri" w:cs="Calibri"/>
          <w:b/>
          <w:szCs w:val="24"/>
        </w:rPr>
      </w:pPr>
    </w:p>
    <w:p w14:paraId="779D11D1" w14:textId="77777777" w:rsidR="0084219F" w:rsidRPr="0003666B" w:rsidRDefault="0084219F" w:rsidP="00FD74AF">
      <w:pPr>
        <w:jc w:val="both"/>
        <w:rPr>
          <w:rFonts w:ascii="Calibri" w:hAnsi="Calibri" w:cs="Calibri"/>
          <w:b/>
          <w:szCs w:val="24"/>
        </w:rPr>
      </w:pPr>
      <w:r w:rsidRPr="0003666B">
        <w:rPr>
          <w:rFonts w:ascii="Calibri" w:hAnsi="Calibri" w:cs="Calibri"/>
          <w:b/>
          <w:szCs w:val="24"/>
        </w:rPr>
        <w:t>Person Specification</w:t>
      </w:r>
    </w:p>
    <w:p w14:paraId="5FC166B3" w14:textId="77777777" w:rsidR="0084219F" w:rsidRPr="0003666B" w:rsidRDefault="0084219F" w:rsidP="00FD74AF">
      <w:pPr>
        <w:jc w:val="both"/>
        <w:rPr>
          <w:rFonts w:ascii="Calibri" w:hAnsi="Calibri" w:cs="Calibri"/>
          <w:b/>
          <w:szCs w:val="24"/>
        </w:rPr>
      </w:pPr>
    </w:p>
    <w:p w14:paraId="198DD0E6" w14:textId="77777777" w:rsidR="0084219F" w:rsidRPr="0003666B" w:rsidRDefault="0084219F" w:rsidP="00B9427E">
      <w:pPr>
        <w:spacing w:line="360" w:lineRule="auto"/>
        <w:jc w:val="both"/>
        <w:rPr>
          <w:rFonts w:ascii="Calibri" w:hAnsi="Calibri" w:cs="Calibri"/>
          <w:szCs w:val="24"/>
        </w:rPr>
      </w:pPr>
      <w:r w:rsidRPr="0003666B">
        <w:rPr>
          <w:rFonts w:ascii="Calibri" w:hAnsi="Calibri" w:cs="Calibri"/>
          <w:szCs w:val="24"/>
        </w:rPr>
        <w:t>Essential:</w:t>
      </w:r>
    </w:p>
    <w:p w14:paraId="7093C24C" w14:textId="77777777" w:rsidR="0084219F" w:rsidRPr="0003666B" w:rsidRDefault="0084219F" w:rsidP="00B9427E">
      <w:pPr>
        <w:pStyle w:val="ListParagraph"/>
        <w:numPr>
          <w:ilvl w:val="0"/>
          <w:numId w:val="4"/>
        </w:numPr>
        <w:spacing w:line="360" w:lineRule="auto"/>
        <w:jc w:val="both"/>
        <w:rPr>
          <w:rFonts w:ascii="Calibri" w:hAnsi="Calibri" w:cs="Calibri"/>
          <w:szCs w:val="24"/>
        </w:rPr>
      </w:pPr>
      <w:r w:rsidRPr="0003666B">
        <w:rPr>
          <w:rFonts w:ascii="Calibri" w:hAnsi="Calibri" w:cs="Calibri"/>
          <w:szCs w:val="24"/>
        </w:rPr>
        <w:t>Calm, considered approach</w:t>
      </w:r>
    </w:p>
    <w:p w14:paraId="6F91C708" w14:textId="77777777" w:rsidR="0084219F" w:rsidRPr="0003666B" w:rsidRDefault="0084219F" w:rsidP="00B9427E">
      <w:pPr>
        <w:pStyle w:val="ListParagraph"/>
        <w:numPr>
          <w:ilvl w:val="0"/>
          <w:numId w:val="4"/>
        </w:numPr>
        <w:spacing w:line="360" w:lineRule="auto"/>
        <w:jc w:val="both"/>
        <w:rPr>
          <w:rFonts w:ascii="Calibri" w:hAnsi="Calibri" w:cs="Calibri"/>
          <w:szCs w:val="24"/>
        </w:rPr>
      </w:pPr>
      <w:r w:rsidRPr="0003666B">
        <w:rPr>
          <w:rFonts w:ascii="Calibri" w:hAnsi="Calibri" w:cs="Calibri"/>
          <w:szCs w:val="24"/>
        </w:rPr>
        <w:t>Honesty, reliability and commitment</w:t>
      </w:r>
    </w:p>
    <w:p w14:paraId="468D6DA0" w14:textId="77777777" w:rsidR="0084219F" w:rsidRPr="0003666B" w:rsidRDefault="0084219F" w:rsidP="00B9427E">
      <w:pPr>
        <w:pStyle w:val="ListParagraph"/>
        <w:numPr>
          <w:ilvl w:val="0"/>
          <w:numId w:val="4"/>
        </w:numPr>
        <w:spacing w:line="360" w:lineRule="auto"/>
        <w:jc w:val="both"/>
        <w:rPr>
          <w:rFonts w:ascii="Calibri" w:hAnsi="Calibri" w:cs="Calibri"/>
          <w:szCs w:val="24"/>
        </w:rPr>
      </w:pPr>
      <w:r w:rsidRPr="0003666B">
        <w:rPr>
          <w:rFonts w:ascii="Calibri" w:hAnsi="Calibri" w:cs="Calibri"/>
          <w:szCs w:val="24"/>
        </w:rPr>
        <w:t>Excellent interpersonal skills</w:t>
      </w:r>
    </w:p>
    <w:p w14:paraId="3AB3665F" w14:textId="77777777" w:rsidR="0084219F" w:rsidRPr="0003666B" w:rsidRDefault="0084219F" w:rsidP="00B9427E">
      <w:pPr>
        <w:pStyle w:val="ListParagraph"/>
        <w:numPr>
          <w:ilvl w:val="0"/>
          <w:numId w:val="4"/>
        </w:numPr>
        <w:spacing w:line="360" w:lineRule="auto"/>
        <w:jc w:val="both"/>
        <w:rPr>
          <w:rFonts w:ascii="Calibri" w:hAnsi="Calibri" w:cs="Calibri"/>
          <w:szCs w:val="24"/>
        </w:rPr>
      </w:pPr>
      <w:r w:rsidRPr="0003666B">
        <w:rPr>
          <w:rFonts w:ascii="Calibri" w:hAnsi="Calibri" w:cs="Calibri"/>
          <w:szCs w:val="24"/>
        </w:rPr>
        <w:t>Experience working with the public in a front-line setting</w:t>
      </w:r>
    </w:p>
    <w:p w14:paraId="0F6B1CC9" w14:textId="77777777" w:rsidR="0084219F" w:rsidRPr="0003666B" w:rsidRDefault="0084219F" w:rsidP="00B9427E">
      <w:pPr>
        <w:pStyle w:val="ListParagraph"/>
        <w:numPr>
          <w:ilvl w:val="0"/>
          <w:numId w:val="4"/>
        </w:numPr>
        <w:spacing w:line="360" w:lineRule="auto"/>
        <w:jc w:val="both"/>
        <w:rPr>
          <w:rFonts w:ascii="Calibri" w:hAnsi="Calibri" w:cs="Calibri"/>
          <w:szCs w:val="24"/>
        </w:rPr>
      </w:pPr>
      <w:r w:rsidRPr="0003666B">
        <w:rPr>
          <w:rFonts w:ascii="Calibri" w:hAnsi="Calibri" w:cs="Calibri"/>
          <w:szCs w:val="24"/>
        </w:rPr>
        <w:t>Experience of working with volunteers</w:t>
      </w:r>
    </w:p>
    <w:p w14:paraId="1B3C0F6E" w14:textId="77777777" w:rsidR="0084219F" w:rsidRPr="0003666B" w:rsidRDefault="0084219F" w:rsidP="0009119F">
      <w:pPr>
        <w:pStyle w:val="ListParagraph"/>
        <w:numPr>
          <w:ilvl w:val="0"/>
          <w:numId w:val="4"/>
        </w:numPr>
        <w:spacing w:line="360" w:lineRule="auto"/>
        <w:jc w:val="both"/>
        <w:rPr>
          <w:rFonts w:ascii="Calibri" w:hAnsi="Calibri" w:cs="Calibri"/>
          <w:szCs w:val="24"/>
        </w:rPr>
      </w:pPr>
      <w:r w:rsidRPr="0003666B">
        <w:rPr>
          <w:rFonts w:ascii="Calibri" w:hAnsi="Calibri" w:cs="Calibri"/>
          <w:szCs w:val="24"/>
        </w:rPr>
        <w:t>Ability to work both as part of a team and on own initiative</w:t>
      </w:r>
    </w:p>
    <w:p w14:paraId="6A28C294" w14:textId="77777777" w:rsidR="0084219F" w:rsidRPr="0003666B" w:rsidRDefault="0084219F" w:rsidP="00B9427E">
      <w:pPr>
        <w:pStyle w:val="ListParagraph"/>
        <w:numPr>
          <w:ilvl w:val="0"/>
          <w:numId w:val="4"/>
        </w:numPr>
        <w:spacing w:line="360" w:lineRule="auto"/>
        <w:jc w:val="both"/>
        <w:rPr>
          <w:rFonts w:ascii="Calibri" w:hAnsi="Calibri" w:cs="Calibri"/>
          <w:szCs w:val="24"/>
        </w:rPr>
      </w:pPr>
      <w:r w:rsidRPr="0003666B">
        <w:rPr>
          <w:rFonts w:ascii="Calibri" w:hAnsi="Calibri" w:cs="Calibri"/>
          <w:szCs w:val="24"/>
        </w:rPr>
        <w:t>Sound negotiation and communication skills</w:t>
      </w:r>
    </w:p>
    <w:p w14:paraId="38BD9CE1" w14:textId="77777777" w:rsidR="0084219F" w:rsidRPr="0003666B" w:rsidRDefault="0084219F" w:rsidP="00B9427E">
      <w:pPr>
        <w:pStyle w:val="ListParagraph"/>
        <w:numPr>
          <w:ilvl w:val="0"/>
          <w:numId w:val="4"/>
        </w:numPr>
        <w:spacing w:line="360" w:lineRule="auto"/>
        <w:jc w:val="both"/>
        <w:rPr>
          <w:rFonts w:ascii="Calibri" w:hAnsi="Calibri" w:cs="Calibri"/>
          <w:szCs w:val="24"/>
        </w:rPr>
      </w:pPr>
      <w:r w:rsidRPr="0003666B">
        <w:rPr>
          <w:rFonts w:ascii="Calibri" w:hAnsi="Calibri" w:cs="Calibri"/>
          <w:szCs w:val="24"/>
        </w:rPr>
        <w:t>Active commitment to equal opportunities</w:t>
      </w:r>
    </w:p>
    <w:p w14:paraId="5D3839E8" w14:textId="77777777" w:rsidR="0084219F" w:rsidRPr="0003666B" w:rsidRDefault="0084219F" w:rsidP="00B9427E">
      <w:pPr>
        <w:pStyle w:val="ListParagraph"/>
        <w:numPr>
          <w:ilvl w:val="0"/>
          <w:numId w:val="4"/>
        </w:numPr>
        <w:spacing w:line="360" w:lineRule="auto"/>
        <w:jc w:val="both"/>
        <w:rPr>
          <w:rFonts w:ascii="Calibri" w:hAnsi="Calibri" w:cs="Calibri"/>
          <w:szCs w:val="24"/>
        </w:rPr>
      </w:pPr>
      <w:r w:rsidRPr="0003666B">
        <w:rPr>
          <w:rFonts w:ascii="Calibri" w:hAnsi="Calibri" w:cs="Calibri"/>
          <w:szCs w:val="24"/>
        </w:rPr>
        <w:t>Willingness to learn new skills</w:t>
      </w:r>
    </w:p>
    <w:p w14:paraId="51124EC6" w14:textId="77777777" w:rsidR="0084219F" w:rsidRPr="0003666B" w:rsidRDefault="0084219F" w:rsidP="00B9427E">
      <w:pPr>
        <w:pStyle w:val="ListParagraph"/>
        <w:numPr>
          <w:ilvl w:val="0"/>
          <w:numId w:val="4"/>
        </w:numPr>
        <w:spacing w:line="360" w:lineRule="auto"/>
        <w:jc w:val="both"/>
        <w:rPr>
          <w:rFonts w:ascii="Calibri" w:hAnsi="Calibri" w:cs="Calibri"/>
          <w:szCs w:val="24"/>
        </w:rPr>
      </w:pPr>
      <w:r w:rsidRPr="0003666B">
        <w:rPr>
          <w:rFonts w:ascii="Calibri" w:hAnsi="Calibri" w:cs="Calibri"/>
          <w:szCs w:val="24"/>
        </w:rPr>
        <w:t>Computer literate: confident with email, internet and use of Microsoft Office or similar</w:t>
      </w:r>
    </w:p>
    <w:p w14:paraId="4664E56F" w14:textId="77777777" w:rsidR="0084219F" w:rsidRPr="0003666B" w:rsidRDefault="0084219F" w:rsidP="00B9427E">
      <w:pPr>
        <w:spacing w:line="360" w:lineRule="auto"/>
        <w:jc w:val="both"/>
        <w:rPr>
          <w:rFonts w:ascii="Calibri" w:hAnsi="Calibri" w:cs="Calibri"/>
          <w:szCs w:val="24"/>
        </w:rPr>
      </w:pPr>
    </w:p>
    <w:p w14:paraId="27C2B58F" w14:textId="77777777" w:rsidR="0084219F" w:rsidRPr="0003666B" w:rsidRDefault="0084219F" w:rsidP="00B9427E">
      <w:pPr>
        <w:spacing w:line="360" w:lineRule="auto"/>
        <w:jc w:val="both"/>
        <w:rPr>
          <w:rFonts w:ascii="Calibri" w:hAnsi="Calibri" w:cs="Calibri"/>
          <w:szCs w:val="24"/>
        </w:rPr>
      </w:pPr>
      <w:r w:rsidRPr="0003666B">
        <w:rPr>
          <w:rFonts w:ascii="Calibri" w:hAnsi="Calibri" w:cs="Calibri"/>
          <w:szCs w:val="24"/>
        </w:rPr>
        <w:t>Desirable</w:t>
      </w:r>
    </w:p>
    <w:p w14:paraId="73BBE771" w14:textId="77777777" w:rsidR="0084219F" w:rsidRPr="0003666B" w:rsidRDefault="0084219F" w:rsidP="00B9427E">
      <w:pPr>
        <w:pStyle w:val="ListParagraph"/>
        <w:numPr>
          <w:ilvl w:val="0"/>
          <w:numId w:val="6"/>
        </w:numPr>
        <w:spacing w:line="360" w:lineRule="auto"/>
        <w:jc w:val="both"/>
        <w:rPr>
          <w:rFonts w:ascii="Calibri" w:hAnsi="Calibri" w:cs="Calibri"/>
          <w:szCs w:val="24"/>
        </w:rPr>
      </w:pPr>
      <w:r w:rsidRPr="0003666B">
        <w:rPr>
          <w:rFonts w:ascii="Calibri" w:hAnsi="Calibri" w:cs="Calibri"/>
          <w:szCs w:val="24"/>
        </w:rPr>
        <w:t xml:space="preserve">An understanding of the prison system in </w:t>
      </w:r>
      <w:smartTag w:uri="urn:schemas-microsoft-com:office:smarttags" w:element="country-region">
        <w:r w:rsidRPr="0003666B">
          <w:rPr>
            <w:rFonts w:ascii="Calibri" w:hAnsi="Calibri" w:cs="Calibri"/>
            <w:szCs w:val="24"/>
          </w:rPr>
          <w:t>Scotland</w:t>
        </w:r>
      </w:smartTag>
    </w:p>
    <w:p w14:paraId="0AAAD89C" w14:textId="77777777" w:rsidR="0084219F" w:rsidRPr="0003666B" w:rsidRDefault="0084219F" w:rsidP="00B9427E">
      <w:pPr>
        <w:pStyle w:val="ListParagraph"/>
        <w:numPr>
          <w:ilvl w:val="0"/>
          <w:numId w:val="6"/>
        </w:numPr>
        <w:spacing w:line="360" w:lineRule="auto"/>
        <w:jc w:val="both"/>
        <w:rPr>
          <w:rFonts w:ascii="Calibri" w:hAnsi="Calibri" w:cs="Calibri"/>
          <w:szCs w:val="24"/>
        </w:rPr>
      </w:pPr>
      <w:r w:rsidRPr="0003666B">
        <w:rPr>
          <w:rFonts w:ascii="Calibri" w:hAnsi="Calibri" w:cs="Calibri"/>
          <w:szCs w:val="24"/>
        </w:rPr>
        <w:t>Knowledge of Health and Safety Regulations in the context of a Prison Visitors’ Centre</w:t>
      </w:r>
    </w:p>
    <w:p w14:paraId="57448434" w14:textId="77777777" w:rsidR="0084219F" w:rsidRPr="0003666B" w:rsidRDefault="0084219F" w:rsidP="00B9427E">
      <w:pPr>
        <w:pStyle w:val="ListParagraph"/>
        <w:numPr>
          <w:ilvl w:val="0"/>
          <w:numId w:val="6"/>
        </w:numPr>
        <w:spacing w:line="360" w:lineRule="auto"/>
        <w:jc w:val="both"/>
        <w:rPr>
          <w:rFonts w:ascii="Calibri" w:hAnsi="Calibri" w:cs="Calibri"/>
          <w:szCs w:val="24"/>
        </w:rPr>
      </w:pPr>
      <w:r w:rsidRPr="0003666B">
        <w:rPr>
          <w:rFonts w:ascii="Calibri" w:hAnsi="Calibri" w:cs="Calibri"/>
          <w:szCs w:val="24"/>
        </w:rPr>
        <w:t>Experience of working in the social care field</w:t>
      </w:r>
    </w:p>
    <w:p w14:paraId="7A90AD2F" w14:textId="77777777" w:rsidR="0084219F" w:rsidRPr="0003666B" w:rsidRDefault="0084219F" w:rsidP="00B9427E">
      <w:pPr>
        <w:pStyle w:val="ListParagraph"/>
        <w:numPr>
          <w:ilvl w:val="0"/>
          <w:numId w:val="6"/>
        </w:numPr>
        <w:spacing w:line="360" w:lineRule="auto"/>
        <w:jc w:val="both"/>
        <w:rPr>
          <w:rFonts w:ascii="Calibri" w:hAnsi="Calibri" w:cs="Calibri"/>
          <w:szCs w:val="24"/>
        </w:rPr>
      </w:pPr>
      <w:r w:rsidRPr="0003666B">
        <w:rPr>
          <w:rFonts w:ascii="Calibri" w:hAnsi="Calibri" w:cs="Calibri"/>
          <w:szCs w:val="24"/>
        </w:rPr>
        <w:t>Experience of working alongside a large, statutory organisation</w:t>
      </w:r>
    </w:p>
    <w:p w14:paraId="1B50CC4D" w14:textId="77777777" w:rsidR="0084219F" w:rsidRPr="0003666B" w:rsidRDefault="0084219F" w:rsidP="00B9427E">
      <w:pPr>
        <w:pStyle w:val="ListParagraph"/>
        <w:numPr>
          <w:ilvl w:val="0"/>
          <w:numId w:val="6"/>
        </w:numPr>
        <w:spacing w:line="360" w:lineRule="auto"/>
        <w:jc w:val="both"/>
        <w:rPr>
          <w:rFonts w:ascii="Calibri" w:hAnsi="Calibri" w:cs="Calibri"/>
          <w:szCs w:val="24"/>
        </w:rPr>
      </w:pPr>
      <w:r w:rsidRPr="0003666B">
        <w:rPr>
          <w:rFonts w:ascii="Calibri" w:hAnsi="Calibri" w:cs="Calibri"/>
          <w:szCs w:val="24"/>
        </w:rPr>
        <w:t>Experience of working with a range of age groups</w:t>
      </w:r>
    </w:p>
    <w:p w14:paraId="05BA72EE" w14:textId="77777777" w:rsidR="0084219F" w:rsidRPr="0003666B" w:rsidRDefault="0084219F" w:rsidP="00B9427E">
      <w:pPr>
        <w:pStyle w:val="ListParagraph"/>
        <w:numPr>
          <w:ilvl w:val="0"/>
          <w:numId w:val="6"/>
        </w:numPr>
        <w:spacing w:line="360" w:lineRule="auto"/>
        <w:jc w:val="both"/>
        <w:rPr>
          <w:rFonts w:ascii="Calibri" w:hAnsi="Calibri" w:cs="Calibri"/>
          <w:szCs w:val="24"/>
        </w:rPr>
      </w:pPr>
      <w:r w:rsidRPr="0003666B">
        <w:rPr>
          <w:rFonts w:ascii="Calibri" w:hAnsi="Calibri" w:cs="Calibri"/>
          <w:szCs w:val="24"/>
        </w:rPr>
        <w:t>Local knowledge of resources for families of prisoners</w:t>
      </w:r>
    </w:p>
    <w:p w14:paraId="5CD7B67A" w14:textId="77777777" w:rsidR="0084219F" w:rsidRPr="00C92A11" w:rsidRDefault="0084219F" w:rsidP="00156862">
      <w:pPr>
        <w:pStyle w:val="ListParagraph"/>
        <w:numPr>
          <w:ilvl w:val="0"/>
          <w:numId w:val="6"/>
        </w:numPr>
        <w:spacing w:line="360" w:lineRule="auto"/>
        <w:jc w:val="both"/>
        <w:rPr>
          <w:rFonts w:ascii="Calibri" w:hAnsi="Calibri" w:cs="Calibri"/>
          <w:szCs w:val="24"/>
        </w:rPr>
      </w:pPr>
      <w:r w:rsidRPr="0003666B">
        <w:rPr>
          <w:rFonts w:ascii="Calibri" w:hAnsi="Calibri" w:cs="Calibri"/>
          <w:szCs w:val="24"/>
        </w:rPr>
        <w:t>Qualification in a relevant area e.g. social care; advice provision; social work; counselling</w:t>
      </w:r>
    </w:p>
    <w:sectPr w:rsidR="0084219F" w:rsidRPr="00C92A11" w:rsidSect="00C92A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56A05"/>
    <w:multiLevelType w:val="hybridMultilevel"/>
    <w:tmpl w:val="2A28B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B55748"/>
    <w:multiLevelType w:val="hybridMultilevel"/>
    <w:tmpl w:val="DD4C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86E9F"/>
    <w:multiLevelType w:val="multilevel"/>
    <w:tmpl w:val="498E3BB2"/>
    <w:lvl w:ilvl="0">
      <w:start w:val="1"/>
      <w:numFmt w:val="decimal"/>
      <w:lvlText w:val="%1."/>
      <w:lvlJc w:val="left"/>
      <w:pPr>
        <w:tabs>
          <w:tab w:val="num" w:pos="397"/>
        </w:tabs>
        <w:ind w:left="397" w:hanging="397"/>
      </w:pPr>
      <w:rPr>
        <w:rFonts w:cs="Times New Roman" w:hint="default"/>
        <w:b w:val="0"/>
        <w:i w:val="0"/>
      </w:rPr>
    </w:lvl>
    <w:lvl w:ilvl="1">
      <w:start w:val="1"/>
      <w:numFmt w:val="decimal"/>
      <w:lvlText w:val="%1.%2"/>
      <w:lvlJc w:val="left"/>
      <w:pPr>
        <w:tabs>
          <w:tab w:val="num" w:pos="851"/>
        </w:tabs>
        <w:ind w:left="851" w:hanging="454"/>
      </w:pPr>
      <w:rPr>
        <w:rFonts w:cs="Times New Roman" w:hint="default"/>
        <w:b w:val="0"/>
        <w:i w:val="0"/>
      </w:rPr>
    </w:lvl>
    <w:lvl w:ilvl="2">
      <w:start w:val="1"/>
      <w:numFmt w:val="decimal"/>
      <w:lvlText w:val="%1.%2.%3"/>
      <w:lvlJc w:val="left"/>
      <w:pPr>
        <w:tabs>
          <w:tab w:val="num" w:pos="1531"/>
        </w:tabs>
        <w:ind w:left="1531" w:hanging="567"/>
      </w:pPr>
      <w:rPr>
        <w:rFonts w:cs="Times New Roman" w:hint="default"/>
      </w:rPr>
    </w:lvl>
    <w:lvl w:ilvl="3">
      <w:start w:val="1"/>
      <w:numFmt w:val="decimal"/>
      <w:lvlText w:val="%1.%2.%3.%4"/>
      <w:lvlJc w:val="left"/>
      <w:pPr>
        <w:tabs>
          <w:tab w:val="num" w:pos="720"/>
        </w:tabs>
        <w:ind w:left="397" w:hanging="397"/>
      </w:pPr>
      <w:rPr>
        <w:rFonts w:cs="Times New Roman" w:hint="default"/>
      </w:rPr>
    </w:lvl>
    <w:lvl w:ilvl="4">
      <w:start w:val="1"/>
      <w:numFmt w:val="decimal"/>
      <w:lvlText w:val="%1.%2.%3.%4.%5."/>
      <w:lvlJc w:val="left"/>
      <w:pPr>
        <w:tabs>
          <w:tab w:val="num" w:pos="1080"/>
        </w:tabs>
        <w:ind w:left="397" w:hanging="397"/>
      </w:pPr>
      <w:rPr>
        <w:rFonts w:cs="Times New Roman" w:hint="default"/>
      </w:rPr>
    </w:lvl>
    <w:lvl w:ilvl="5">
      <w:start w:val="1"/>
      <w:numFmt w:val="decimal"/>
      <w:lvlText w:val="%1.%2.%3.%4.%5.%6."/>
      <w:lvlJc w:val="left"/>
      <w:pPr>
        <w:tabs>
          <w:tab w:val="num" w:pos="3237"/>
        </w:tabs>
        <w:ind w:left="2738" w:hanging="941"/>
      </w:pPr>
      <w:rPr>
        <w:rFonts w:cs="Times New Roman" w:hint="default"/>
      </w:rPr>
    </w:lvl>
    <w:lvl w:ilvl="6">
      <w:start w:val="1"/>
      <w:numFmt w:val="decimal"/>
      <w:lvlText w:val="%1.%2.%3.%4.%5.%6.%7."/>
      <w:lvlJc w:val="left"/>
      <w:pPr>
        <w:tabs>
          <w:tab w:val="num" w:pos="3600"/>
        </w:tabs>
        <w:ind w:left="3237" w:hanging="1077"/>
      </w:pPr>
      <w:rPr>
        <w:rFonts w:cs="Times New Roman" w:hint="default"/>
      </w:rPr>
    </w:lvl>
    <w:lvl w:ilvl="7">
      <w:start w:val="1"/>
      <w:numFmt w:val="decimal"/>
      <w:lvlText w:val="%1.%2.%3.%4.%5.%6.%7.%8."/>
      <w:lvlJc w:val="left"/>
      <w:pPr>
        <w:tabs>
          <w:tab w:val="num" w:pos="4320"/>
        </w:tabs>
        <w:ind w:left="3742" w:hanging="1225"/>
      </w:pPr>
      <w:rPr>
        <w:rFonts w:cs="Times New Roman" w:hint="default"/>
      </w:rPr>
    </w:lvl>
    <w:lvl w:ilvl="8">
      <w:start w:val="1"/>
      <w:numFmt w:val="decimal"/>
      <w:lvlText w:val="%1.%2.%3.%4.%5.%6.%7.%8.%9."/>
      <w:lvlJc w:val="left"/>
      <w:pPr>
        <w:tabs>
          <w:tab w:val="num" w:pos="4677"/>
        </w:tabs>
        <w:ind w:left="4320" w:hanging="1440"/>
      </w:pPr>
      <w:rPr>
        <w:rFonts w:cs="Times New Roman" w:hint="default"/>
      </w:rPr>
    </w:lvl>
  </w:abstractNum>
  <w:abstractNum w:abstractNumId="3" w15:restartNumberingAfterBreak="0">
    <w:nsid w:val="2E331944"/>
    <w:multiLevelType w:val="hybridMultilevel"/>
    <w:tmpl w:val="E8C0A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C3C85"/>
    <w:multiLevelType w:val="hybridMultilevel"/>
    <w:tmpl w:val="E4D6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E27095"/>
    <w:multiLevelType w:val="multilevel"/>
    <w:tmpl w:val="498E3BB2"/>
    <w:lvl w:ilvl="0">
      <w:start w:val="1"/>
      <w:numFmt w:val="decimal"/>
      <w:lvlText w:val="%1."/>
      <w:lvlJc w:val="left"/>
      <w:pPr>
        <w:tabs>
          <w:tab w:val="num" w:pos="397"/>
        </w:tabs>
        <w:ind w:left="397" w:hanging="397"/>
      </w:pPr>
      <w:rPr>
        <w:rFonts w:cs="Times New Roman" w:hint="default"/>
        <w:b w:val="0"/>
        <w:i w:val="0"/>
      </w:rPr>
    </w:lvl>
    <w:lvl w:ilvl="1">
      <w:start w:val="1"/>
      <w:numFmt w:val="decimal"/>
      <w:lvlText w:val="%1.%2"/>
      <w:lvlJc w:val="left"/>
      <w:pPr>
        <w:tabs>
          <w:tab w:val="num" w:pos="851"/>
        </w:tabs>
        <w:ind w:left="851" w:hanging="454"/>
      </w:pPr>
      <w:rPr>
        <w:rFonts w:cs="Times New Roman" w:hint="default"/>
        <w:b w:val="0"/>
        <w:i w:val="0"/>
      </w:rPr>
    </w:lvl>
    <w:lvl w:ilvl="2">
      <w:start w:val="1"/>
      <w:numFmt w:val="decimal"/>
      <w:lvlText w:val="%1.%2.%3"/>
      <w:lvlJc w:val="left"/>
      <w:pPr>
        <w:tabs>
          <w:tab w:val="num" w:pos="1531"/>
        </w:tabs>
        <w:ind w:left="1531" w:hanging="567"/>
      </w:pPr>
      <w:rPr>
        <w:rFonts w:cs="Times New Roman" w:hint="default"/>
      </w:rPr>
    </w:lvl>
    <w:lvl w:ilvl="3">
      <w:start w:val="1"/>
      <w:numFmt w:val="decimal"/>
      <w:lvlText w:val="%1.%2.%3.%4"/>
      <w:lvlJc w:val="left"/>
      <w:pPr>
        <w:tabs>
          <w:tab w:val="num" w:pos="720"/>
        </w:tabs>
        <w:ind w:left="397" w:hanging="397"/>
      </w:pPr>
      <w:rPr>
        <w:rFonts w:cs="Times New Roman" w:hint="default"/>
      </w:rPr>
    </w:lvl>
    <w:lvl w:ilvl="4">
      <w:start w:val="1"/>
      <w:numFmt w:val="decimal"/>
      <w:lvlText w:val="%1.%2.%3.%4.%5."/>
      <w:lvlJc w:val="left"/>
      <w:pPr>
        <w:tabs>
          <w:tab w:val="num" w:pos="1080"/>
        </w:tabs>
        <w:ind w:left="397" w:hanging="397"/>
      </w:pPr>
      <w:rPr>
        <w:rFonts w:cs="Times New Roman" w:hint="default"/>
      </w:rPr>
    </w:lvl>
    <w:lvl w:ilvl="5">
      <w:start w:val="1"/>
      <w:numFmt w:val="decimal"/>
      <w:lvlText w:val="%1.%2.%3.%4.%5.%6."/>
      <w:lvlJc w:val="left"/>
      <w:pPr>
        <w:tabs>
          <w:tab w:val="num" w:pos="3237"/>
        </w:tabs>
        <w:ind w:left="2738" w:hanging="941"/>
      </w:pPr>
      <w:rPr>
        <w:rFonts w:cs="Times New Roman" w:hint="default"/>
      </w:rPr>
    </w:lvl>
    <w:lvl w:ilvl="6">
      <w:start w:val="1"/>
      <w:numFmt w:val="decimal"/>
      <w:lvlText w:val="%1.%2.%3.%4.%5.%6.%7."/>
      <w:lvlJc w:val="left"/>
      <w:pPr>
        <w:tabs>
          <w:tab w:val="num" w:pos="3600"/>
        </w:tabs>
        <w:ind w:left="3237" w:hanging="1077"/>
      </w:pPr>
      <w:rPr>
        <w:rFonts w:cs="Times New Roman" w:hint="default"/>
      </w:rPr>
    </w:lvl>
    <w:lvl w:ilvl="7">
      <w:start w:val="1"/>
      <w:numFmt w:val="decimal"/>
      <w:lvlText w:val="%1.%2.%3.%4.%5.%6.%7.%8."/>
      <w:lvlJc w:val="left"/>
      <w:pPr>
        <w:tabs>
          <w:tab w:val="num" w:pos="4320"/>
        </w:tabs>
        <w:ind w:left="3742" w:hanging="1225"/>
      </w:pPr>
      <w:rPr>
        <w:rFonts w:cs="Times New Roman" w:hint="default"/>
      </w:rPr>
    </w:lvl>
    <w:lvl w:ilvl="8">
      <w:start w:val="1"/>
      <w:numFmt w:val="decimal"/>
      <w:lvlText w:val="%1.%2.%3.%4.%5.%6.%7.%8.%9."/>
      <w:lvlJc w:val="left"/>
      <w:pPr>
        <w:tabs>
          <w:tab w:val="num" w:pos="4677"/>
        </w:tabs>
        <w:ind w:left="4320" w:hanging="1440"/>
      </w:pPr>
      <w:rPr>
        <w:rFonts w:cs="Times New Roman" w:hint="default"/>
      </w:rPr>
    </w:lvl>
  </w:abstractNum>
  <w:abstractNum w:abstractNumId="6" w15:restartNumberingAfterBreak="0">
    <w:nsid w:val="6BB605E2"/>
    <w:multiLevelType w:val="hybridMultilevel"/>
    <w:tmpl w:val="BE0EB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1921C9"/>
    <w:multiLevelType w:val="hybridMultilevel"/>
    <w:tmpl w:val="B9F0D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D74AF"/>
    <w:rsid w:val="0003666B"/>
    <w:rsid w:val="0009119F"/>
    <w:rsid w:val="000D4D15"/>
    <w:rsid w:val="00156862"/>
    <w:rsid w:val="00264365"/>
    <w:rsid w:val="002A4873"/>
    <w:rsid w:val="0034675E"/>
    <w:rsid w:val="003C1BA7"/>
    <w:rsid w:val="003E3D24"/>
    <w:rsid w:val="00427069"/>
    <w:rsid w:val="0057138A"/>
    <w:rsid w:val="007B4BDA"/>
    <w:rsid w:val="008362B6"/>
    <w:rsid w:val="0084219F"/>
    <w:rsid w:val="00886433"/>
    <w:rsid w:val="00B86D5A"/>
    <w:rsid w:val="00B9427E"/>
    <w:rsid w:val="00B97CCB"/>
    <w:rsid w:val="00C65499"/>
    <w:rsid w:val="00C92A11"/>
    <w:rsid w:val="00FD7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1026"/>
    <o:shapelayout v:ext="edit">
      <o:idmap v:ext="edit" data="1"/>
    </o:shapelayout>
  </w:shapeDefaults>
  <w:decimalSymbol w:val="."/>
  <w:listSeparator w:val=","/>
  <w14:docId w14:val="5EA798C7"/>
  <w15:docId w15:val="{18535CEB-84A3-4E46-B55A-9FAE3026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4AF"/>
    <w:rPr>
      <w:rFonts w:ascii="Times New Roman" w:eastAsia="Times New Roman" w:hAnsi="Times New Roman"/>
      <w:sz w:val="24"/>
      <w:szCs w:val="20"/>
      <w:lang w:eastAsia="en-US"/>
    </w:rPr>
  </w:style>
  <w:style w:type="paragraph" w:styleId="Heading4">
    <w:name w:val="heading 4"/>
    <w:basedOn w:val="Normal"/>
    <w:next w:val="Normal"/>
    <w:link w:val="Heading4Char"/>
    <w:uiPriority w:val="99"/>
    <w:qFormat/>
    <w:rsid w:val="00FD74AF"/>
    <w:pPr>
      <w:keepNext/>
      <w:jc w:val="both"/>
      <w:outlineLvl w:val="3"/>
    </w:pPr>
    <w:rPr>
      <w:u w:val="single"/>
      <w:lang w:eastAsia="en-GB"/>
    </w:rPr>
  </w:style>
  <w:style w:type="paragraph" w:styleId="Heading6">
    <w:name w:val="heading 6"/>
    <w:basedOn w:val="Normal"/>
    <w:next w:val="Normal"/>
    <w:link w:val="Heading6Char"/>
    <w:uiPriority w:val="99"/>
    <w:qFormat/>
    <w:rsid w:val="00B97CCB"/>
    <w:pPr>
      <w:keepNext/>
      <w:keepLines/>
      <w:spacing w:before="40"/>
      <w:outlineLvl w:val="5"/>
    </w:pPr>
    <w:rPr>
      <w:rFonts w:ascii="Calibri Light" w:hAnsi="Calibri Light"/>
      <w:color w:val="1F3763"/>
    </w:rPr>
  </w:style>
  <w:style w:type="paragraph" w:styleId="Heading7">
    <w:name w:val="heading 7"/>
    <w:basedOn w:val="Normal"/>
    <w:next w:val="Normal"/>
    <w:link w:val="Heading7Char"/>
    <w:uiPriority w:val="99"/>
    <w:qFormat/>
    <w:rsid w:val="00B97CCB"/>
    <w:pPr>
      <w:keepNext/>
      <w:keepLines/>
      <w:spacing w:before="40"/>
      <w:outlineLvl w:val="6"/>
    </w:pPr>
    <w:rPr>
      <w:rFonts w:ascii="Calibri Light" w:hAnsi="Calibri Light"/>
      <w:i/>
      <w:i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FD74AF"/>
    <w:rPr>
      <w:rFonts w:ascii="Times New Roman" w:hAnsi="Times New Roman" w:cs="Times New Roman"/>
      <w:sz w:val="20"/>
      <w:szCs w:val="20"/>
      <w:u w:val="single"/>
      <w:lang w:eastAsia="en-GB"/>
    </w:rPr>
  </w:style>
  <w:style w:type="character" w:customStyle="1" w:styleId="Heading6Char">
    <w:name w:val="Heading 6 Char"/>
    <w:basedOn w:val="DefaultParagraphFont"/>
    <w:link w:val="Heading6"/>
    <w:uiPriority w:val="99"/>
    <w:semiHidden/>
    <w:locked/>
    <w:rsid w:val="00B97CCB"/>
    <w:rPr>
      <w:rFonts w:ascii="Calibri Light" w:hAnsi="Calibri Light" w:cs="Times New Roman"/>
      <w:color w:val="1F3763"/>
      <w:sz w:val="20"/>
      <w:szCs w:val="20"/>
    </w:rPr>
  </w:style>
  <w:style w:type="character" w:customStyle="1" w:styleId="Heading7Char">
    <w:name w:val="Heading 7 Char"/>
    <w:basedOn w:val="DefaultParagraphFont"/>
    <w:link w:val="Heading7"/>
    <w:uiPriority w:val="99"/>
    <w:semiHidden/>
    <w:locked/>
    <w:rsid w:val="00B97CCB"/>
    <w:rPr>
      <w:rFonts w:ascii="Calibri Light" w:hAnsi="Calibri Light" w:cs="Times New Roman"/>
      <w:i/>
      <w:iCs/>
      <w:color w:val="1F3763"/>
      <w:sz w:val="20"/>
      <w:szCs w:val="20"/>
    </w:rPr>
  </w:style>
  <w:style w:type="paragraph" w:styleId="ListParagraph">
    <w:name w:val="List Paragraph"/>
    <w:basedOn w:val="Normal"/>
    <w:uiPriority w:val="99"/>
    <w:qFormat/>
    <w:rsid w:val="00FD7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Croft Support Worker Job Description</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Croft Support Worker Job Description</dc:title>
  <dc:subject/>
  <dc:creator>Croft Glasgow</dc:creator>
  <cp:keywords/>
  <dc:description/>
  <cp:lastModifiedBy>itscatriona gibson</cp:lastModifiedBy>
  <cp:revision>2</cp:revision>
  <dcterms:created xsi:type="dcterms:W3CDTF">2018-10-17T12:18:00Z</dcterms:created>
  <dcterms:modified xsi:type="dcterms:W3CDTF">2018-10-17T12:18:00Z</dcterms:modified>
</cp:coreProperties>
</file>