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F2" w:rsidRDefault="007619F2" w:rsidP="007619F2">
      <w:pPr>
        <w:autoSpaceDE w:val="0"/>
        <w:autoSpaceDN w:val="0"/>
        <w:adjustRightInd w:val="0"/>
        <w:spacing w:after="0" w:line="240" w:lineRule="auto"/>
        <w:rPr>
          <w:rFonts w:ascii="Calibri,Bold" w:hAnsi="Calibri,Bold" w:cs="Calibri,Bold"/>
          <w:b/>
          <w:bCs/>
        </w:rPr>
      </w:pPr>
      <w:bookmarkStart w:id="0" w:name="_GoBack"/>
      <w:bookmarkEnd w:id="0"/>
    </w:p>
    <w:p w:rsidR="007619F2" w:rsidRPr="00775513" w:rsidRDefault="007619F2" w:rsidP="007619F2">
      <w:pPr>
        <w:autoSpaceDE w:val="0"/>
        <w:autoSpaceDN w:val="0"/>
        <w:adjustRightInd w:val="0"/>
        <w:spacing w:after="0" w:line="240" w:lineRule="auto"/>
        <w:rPr>
          <w:rFonts w:ascii="Arial" w:hAnsi="Arial" w:cs="Arial"/>
          <w:b/>
          <w:bCs/>
          <w:sz w:val="24"/>
          <w:szCs w:val="24"/>
        </w:rPr>
      </w:pPr>
      <w:r w:rsidRPr="00775513">
        <w:rPr>
          <w:rFonts w:ascii="Arial" w:hAnsi="Arial" w:cs="Arial"/>
          <w:b/>
          <w:bCs/>
          <w:sz w:val="24"/>
          <w:szCs w:val="24"/>
        </w:rPr>
        <w:t xml:space="preserve">Job Description: Community Capacity Building Programme </w:t>
      </w:r>
      <w:r w:rsidR="00775513" w:rsidRPr="00775513">
        <w:rPr>
          <w:rFonts w:ascii="Arial" w:hAnsi="Arial" w:cs="Arial"/>
          <w:b/>
          <w:bCs/>
          <w:sz w:val="24"/>
          <w:szCs w:val="24"/>
        </w:rPr>
        <w:t>Officer</w:t>
      </w:r>
      <w:r w:rsidRPr="00775513">
        <w:rPr>
          <w:rFonts w:ascii="Arial" w:hAnsi="Arial" w:cs="Arial"/>
          <w:b/>
          <w:bCs/>
          <w:sz w:val="24"/>
          <w:szCs w:val="24"/>
        </w:rPr>
        <w:t xml:space="preserve"> </w:t>
      </w:r>
    </w:p>
    <w:p w:rsidR="007619F2" w:rsidRPr="00217193" w:rsidRDefault="007619F2" w:rsidP="007619F2">
      <w:pPr>
        <w:autoSpaceDE w:val="0"/>
        <w:autoSpaceDN w:val="0"/>
        <w:adjustRightInd w:val="0"/>
        <w:spacing w:after="0" w:line="240" w:lineRule="auto"/>
        <w:rPr>
          <w:rFonts w:ascii="Arial" w:hAnsi="Arial" w:cs="Arial"/>
          <w:bCs/>
        </w:rPr>
      </w:pPr>
      <w:r w:rsidRPr="00217193">
        <w:rPr>
          <w:rFonts w:ascii="Arial" w:hAnsi="Arial" w:cs="Arial"/>
          <w:bCs/>
        </w:rPr>
        <w:t>(</w:t>
      </w:r>
      <w:r w:rsidR="00217193" w:rsidRPr="00217193">
        <w:rPr>
          <w:rFonts w:ascii="Arial" w:hAnsi="Arial" w:cs="Arial"/>
          <w:bCs/>
        </w:rPr>
        <w:t xml:space="preserve">1 year </w:t>
      </w:r>
      <w:r w:rsidRPr="00217193">
        <w:rPr>
          <w:rFonts w:ascii="Arial" w:hAnsi="Arial" w:cs="Arial"/>
          <w:bCs/>
        </w:rPr>
        <w:t>Fixed T</w:t>
      </w:r>
      <w:r w:rsidR="00217193" w:rsidRPr="00217193">
        <w:rPr>
          <w:rFonts w:ascii="Arial" w:hAnsi="Arial" w:cs="Arial"/>
          <w:bCs/>
        </w:rPr>
        <w:t>erm Appointment to November 2019</w:t>
      </w:r>
      <w:r w:rsidRPr="00217193">
        <w:rPr>
          <w:rFonts w:ascii="Arial" w:hAnsi="Arial" w:cs="Arial"/>
          <w:bCs/>
        </w:rPr>
        <w:t>, with likely extension for a further year subject to funding)</w:t>
      </w:r>
    </w:p>
    <w:p w:rsidR="00FC6C86" w:rsidRDefault="00FC6C86" w:rsidP="00775513">
      <w:pPr>
        <w:autoSpaceDE w:val="0"/>
        <w:autoSpaceDN w:val="0"/>
        <w:adjustRightInd w:val="0"/>
        <w:spacing w:after="0" w:line="240" w:lineRule="auto"/>
        <w:rPr>
          <w:rFonts w:ascii="Arial" w:hAnsi="Arial" w:cs="Arial"/>
          <w:b/>
          <w:bCs/>
        </w:rPr>
      </w:pPr>
    </w:p>
    <w:p w:rsidR="00775513" w:rsidRPr="00775513" w:rsidRDefault="00775513" w:rsidP="00775513">
      <w:pPr>
        <w:autoSpaceDE w:val="0"/>
        <w:autoSpaceDN w:val="0"/>
        <w:adjustRightInd w:val="0"/>
        <w:spacing w:after="0" w:line="240" w:lineRule="auto"/>
        <w:rPr>
          <w:rFonts w:ascii="Arial" w:hAnsi="Arial" w:cs="Arial"/>
        </w:rPr>
      </w:pPr>
      <w:r w:rsidRPr="00217193">
        <w:rPr>
          <w:rFonts w:ascii="Arial" w:hAnsi="Arial" w:cs="Arial"/>
          <w:b/>
          <w:bCs/>
        </w:rPr>
        <w:t>Reporting to</w:t>
      </w:r>
      <w:r>
        <w:rPr>
          <w:rFonts w:ascii="Arial" w:hAnsi="Arial" w:cs="Arial"/>
          <w:b/>
          <w:bCs/>
        </w:rPr>
        <w:t xml:space="preserve">: </w:t>
      </w:r>
      <w:r w:rsidRPr="00217193">
        <w:rPr>
          <w:rFonts w:ascii="Arial" w:hAnsi="Arial" w:cs="Arial"/>
        </w:rPr>
        <w:t>Head of Development</w:t>
      </w:r>
      <w:r>
        <w:rPr>
          <w:rFonts w:ascii="Arial" w:hAnsi="Arial" w:cs="Arial"/>
        </w:rPr>
        <w:tab/>
      </w:r>
      <w:r>
        <w:rPr>
          <w:rFonts w:ascii="Arial" w:hAnsi="Arial" w:cs="Arial"/>
        </w:rPr>
        <w:tab/>
      </w:r>
      <w:r w:rsidRPr="00217193">
        <w:rPr>
          <w:rFonts w:ascii="Arial" w:hAnsi="Arial" w:cs="Arial"/>
          <w:b/>
        </w:rPr>
        <w:t>Location</w:t>
      </w:r>
      <w:r>
        <w:rPr>
          <w:rFonts w:ascii="Arial" w:hAnsi="Arial" w:cs="Arial"/>
          <w:b/>
        </w:rPr>
        <w:t xml:space="preserve">: </w:t>
      </w:r>
      <w:r w:rsidRPr="00217193">
        <w:rPr>
          <w:rFonts w:ascii="Arial" w:hAnsi="Arial" w:cs="Arial"/>
        </w:rPr>
        <w:t xml:space="preserve">Edinburgh preferred, Central Belt </w:t>
      </w:r>
    </w:p>
    <w:p w:rsidR="00775513" w:rsidRDefault="00775513" w:rsidP="00775513">
      <w:pPr>
        <w:autoSpaceDE w:val="0"/>
        <w:autoSpaceDN w:val="0"/>
        <w:adjustRightInd w:val="0"/>
        <w:spacing w:after="0" w:line="240" w:lineRule="auto"/>
        <w:rPr>
          <w:rFonts w:ascii="Arial" w:hAnsi="Arial" w:cs="Arial"/>
          <w:b/>
        </w:rPr>
      </w:pPr>
    </w:p>
    <w:p w:rsidR="00775513" w:rsidRPr="00217193" w:rsidRDefault="00775513" w:rsidP="00775513">
      <w:pPr>
        <w:autoSpaceDE w:val="0"/>
        <w:autoSpaceDN w:val="0"/>
        <w:adjustRightInd w:val="0"/>
        <w:spacing w:after="0" w:line="240" w:lineRule="auto"/>
        <w:rPr>
          <w:rFonts w:ascii="Arial" w:hAnsi="Arial" w:cs="Arial"/>
          <w:b/>
        </w:rPr>
      </w:pPr>
      <w:r w:rsidRPr="00217193">
        <w:rPr>
          <w:rFonts w:ascii="Arial" w:hAnsi="Arial" w:cs="Arial"/>
          <w:b/>
        </w:rPr>
        <w:t xml:space="preserve">Salary     </w:t>
      </w:r>
      <w:r w:rsidRPr="00217193">
        <w:rPr>
          <w:rFonts w:ascii="Arial" w:hAnsi="Arial" w:cs="Arial"/>
        </w:rPr>
        <w:t>£2</w:t>
      </w:r>
      <w:r>
        <w:rPr>
          <w:rFonts w:ascii="Arial" w:hAnsi="Arial" w:cs="Arial"/>
        </w:rPr>
        <w:t>5,5</w:t>
      </w:r>
      <w:r w:rsidR="00FC6C86">
        <w:rPr>
          <w:rFonts w:ascii="Arial" w:hAnsi="Arial" w:cs="Arial"/>
        </w:rPr>
        <w:t>00 per annum, full time post (35 hours per week)</w:t>
      </w:r>
    </w:p>
    <w:p w:rsidR="00775513" w:rsidRPr="00217193" w:rsidRDefault="00775513" w:rsidP="00775513">
      <w:pPr>
        <w:autoSpaceDE w:val="0"/>
        <w:autoSpaceDN w:val="0"/>
        <w:adjustRightInd w:val="0"/>
        <w:spacing w:after="0" w:line="240" w:lineRule="auto"/>
        <w:rPr>
          <w:rFonts w:ascii="Arial" w:hAnsi="Arial" w:cs="Arial"/>
        </w:rPr>
      </w:pPr>
      <w:r w:rsidRPr="00217193">
        <w:rPr>
          <w:rFonts w:ascii="Arial" w:hAnsi="Arial" w:cs="Arial"/>
        </w:rPr>
        <w:t>Emp</w:t>
      </w:r>
      <w:r w:rsidR="00FC6C86">
        <w:rPr>
          <w:rFonts w:ascii="Arial" w:hAnsi="Arial" w:cs="Arial"/>
        </w:rPr>
        <w:t>loyer’s pension contribution at</w:t>
      </w:r>
      <w:r>
        <w:rPr>
          <w:rFonts w:ascii="Arial" w:hAnsi="Arial" w:cs="Arial"/>
        </w:rPr>
        <w:t xml:space="preserve"> 2</w:t>
      </w:r>
      <w:r w:rsidRPr="00217193">
        <w:rPr>
          <w:rFonts w:ascii="Arial" w:hAnsi="Arial" w:cs="Arial"/>
        </w:rPr>
        <w:t>% for first year</w:t>
      </w:r>
      <w:r w:rsidR="00FC6C86">
        <w:rPr>
          <w:rFonts w:ascii="Arial" w:hAnsi="Arial" w:cs="Arial"/>
        </w:rPr>
        <w:t>,</w:t>
      </w:r>
      <w:r w:rsidRPr="00217193">
        <w:rPr>
          <w:rFonts w:ascii="Arial" w:hAnsi="Arial" w:cs="Arial"/>
        </w:rPr>
        <w:t xml:space="preserve"> rising to 6% after 1 years’ service</w:t>
      </w:r>
    </w:p>
    <w:p w:rsidR="00775513" w:rsidRPr="00217193" w:rsidRDefault="00775513" w:rsidP="00775513">
      <w:pPr>
        <w:autoSpaceDE w:val="0"/>
        <w:autoSpaceDN w:val="0"/>
        <w:adjustRightInd w:val="0"/>
        <w:spacing w:after="0" w:line="240" w:lineRule="auto"/>
        <w:rPr>
          <w:rFonts w:ascii="Arial" w:hAnsi="Arial" w:cs="Arial"/>
        </w:rPr>
      </w:pPr>
    </w:p>
    <w:p w:rsidR="00775513" w:rsidRPr="00217193" w:rsidRDefault="00775513" w:rsidP="00775513">
      <w:pPr>
        <w:autoSpaceDE w:val="0"/>
        <w:autoSpaceDN w:val="0"/>
        <w:adjustRightInd w:val="0"/>
        <w:spacing w:after="0" w:line="240" w:lineRule="auto"/>
        <w:rPr>
          <w:rFonts w:ascii="Arial" w:hAnsi="Arial" w:cs="Arial"/>
          <w:b/>
        </w:rPr>
      </w:pPr>
      <w:r w:rsidRPr="00217193">
        <w:rPr>
          <w:rFonts w:ascii="Arial" w:hAnsi="Arial" w:cs="Arial"/>
          <w:b/>
        </w:rPr>
        <w:t>Post Status</w:t>
      </w:r>
    </w:p>
    <w:p w:rsidR="00775513" w:rsidRPr="00217193" w:rsidRDefault="00775513" w:rsidP="00775513">
      <w:pPr>
        <w:autoSpaceDE w:val="0"/>
        <w:autoSpaceDN w:val="0"/>
        <w:adjustRightInd w:val="0"/>
        <w:spacing w:after="0" w:line="240" w:lineRule="auto"/>
        <w:rPr>
          <w:rFonts w:ascii="Arial" w:hAnsi="Arial" w:cs="Arial"/>
        </w:rPr>
      </w:pPr>
      <w:r w:rsidRPr="00217193">
        <w:rPr>
          <w:rFonts w:ascii="Arial" w:hAnsi="Arial" w:cs="Arial"/>
        </w:rPr>
        <w:t>1 year Fixed Term Appointment to 30 November</w:t>
      </w:r>
      <w:r>
        <w:rPr>
          <w:rFonts w:ascii="Arial" w:hAnsi="Arial" w:cs="Arial"/>
        </w:rPr>
        <w:t xml:space="preserve"> 2019</w:t>
      </w:r>
      <w:r w:rsidRPr="00217193">
        <w:rPr>
          <w:rFonts w:ascii="Arial" w:hAnsi="Arial" w:cs="Arial"/>
        </w:rPr>
        <w:t xml:space="preserve">, with potential for a further year’s extension, subject to securing </w:t>
      </w:r>
      <w:r>
        <w:rPr>
          <w:rFonts w:ascii="Arial" w:hAnsi="Arial" w:cs="Arial"/>
        </w:rPr>
        <w:t>further</w:t>
      </w:r>
      <w:r w:rsidRPr="00217193">
        <w:rPr>
          <w:rFonts w:ascii="Arial" w:hAnsi="Arial" w:cs="Arial"/>
        </w:rPr>
        <w:t xml:space="preserve"> funding.</w:t>
      </w:r>
    </w:p>
    <w:p w:rsidR="00217193" w:rsidRDefault="00217193" w:rsidP="007619F2">
      <w:pPr>
        <w:autoSpaceDE w:val="0"/>
        <w:autoSpaceDN w:val="0"/>
        <w:adjustRightInd w:val="0"/>
        <w:spacing w:after="0" w:line="240" w:lineRule="auto"/>
        <w:rPr>
          <w:rFonts w:ascii="Arial" w:hAnsi="Arial" w:cs="Arial"/>
          <w:b/>
          <w:bCs/>
        </w:rPr>
      </w:pPr>
    </w:p>
    <w:p w:rsidR="007619F2" w:rsidRDefault="00217193" w:rsidP="007619F2">
      <w:pPr>
        <w:autoSpaceDE w:val="0"/>
        <w:autoSpaceDN w:val="0"/>
        <w:adjustRightInd w:val="0"/>
        <w:spacing w:after="0" w:line="240" w:lineRule="auto"/>
        <w:rPr>
          <w:rFonts w:ascii="Arial" w:hAnsi="Arial" w:cs="Arial"/>
        </w:rPr>
      </w:pPr>
      <w:r w:rsidRPr="00217193">
        <w:rPr>
          <w:rFonts w:ascii="Arial" w:hAnsi="Arial" w:cs="Arial"/>
          <w:b/>
          <w:bCs/>
        </w:rPr>
        <w:t xml:space="preserve">Community Energy Scotland has a vision </w:t>
      </w:r>
      <w:r w:rsidRPr="00217193">
        <w:rPr>
          <w:rFonts w:ascii="Arial" w:hAnsi="Arial" w:cs="Arial"/>
          <w:bCs/>
        </w:rPr>
        <w:t>to</w:t>
      </w:r>
      <w:r w:rsidRPr="00217193">
        <w:rPr>
          <w:rFonts w:ascii="Arial" w:hAnsi="Arial" w:cs="Arial"/>
          <w:b/>
          <w:bCs/>
        </w:rPr>
        <w:t xml:space="preserve"> </w:t>
      </w:r>
      <w:r>
        <w:rPr>
          <w:rFonts w:ascii="Arial" w:hAnsi="Arial" w:cs="Arial"/>
        </w:rPr>
        <w:t xml:space="preserve">build the capacity of local communities </w:t>
      </w:r>
      <w:r w:rsidRPr="00217193">
        <w:rPr>
          <w:rFonts w:ascii="Arial" w:hAnsi="Arial" w:cs="Arial"/>
        </w:rPr>
        <w:t xml:space="preserve">to own, control and benefit from their local renewable energy resources, control and reduce their energy costs, regenerate their communities and play their part in the low carbon transition. </w:t>
      </w:r>
      <w:r>
        <w:rPr>
          <w:rFonts w:ascii="Arial" w:hAnsi="Arial" w:cs="Arial"/>
        </w:rPr>
        <w:t xml:space="preserve">We believe there are new opportunities for communities within the evolving decarbonised, more locally managed and </w:t>
      </w:r>
      <w:r w:rsidR="004F0ED9">
        <w:rPr>
          <w:rFonts w:ascii="Arial" w:hAnsi="Arial" w:cs="Arial"/>
        </w:rPr>
        <w:t>flexible</w:t>
      </w:r>
      <w:r>
        <w:rPr>
          <w:rFonts w:ascii="Arial" w:hAnsi="Arial" w:cs="Arial"/>
        </w:rPr>
        <w:t xml:space="preserve"> energy system and this programme aims to build the capacity of community organisations in areas of fuel poverty to develop projects that tap into these opportunities. </w:t>
      </w:r>
    </w:p>
    <w:p w:rsidR="00E7361C" w:rsidRPr="00217193" w:rsidRDefault="00E7361C" w:rsidP="007619F2">
      <w:pPr>
        <w:autoSpaceDE w:val="0"/>
        <w:autoSpaceDN w:val="0"/>
        <w:adjustRightInd w:val="0"/>
        <w:spacing w:after="0" w:line="240" w:lineRule="auto"/>
        <w:rPr>
          <w:rFonts w:ascii="Arial" w:hAnsi="Arial" w:cs="Arial"/>
          <w:b/>
          <w:bCs/>
        </w:rPr>
      </w:pPr>
    </w:p>
    <w:p w:rsidR="007619F2" w:rsidRPr="00217193" w:rsidRDefault="007619F2" w:rsidP="007619F2">
      <w:pPr>
        <w:autoSpaceDE w:val="0"/>
        <w:autoSpaceDN w:val="0"/>
        <w:adjustRightInd w:val="0"/>
        <w:spacing w:after="0" w:line="240" w:lineRule="auto"/>
        <w:rPr>
          <w:rFonts w:ascii="Arial" w:hAnsi="Arial" w:cs="Arial"/>
          <w:b/>
          <w:bCs/>
        </w:rPr>
      </w:pPr>
      <w:r w:rsidRPr="00217193">
        <w:rPr>
          <w:rFonts w:ascii="Arial" w:hAnsi="Arial" w:cs="Arial"/>
          <w:b/>
          <w:bCs/>
        </w:rPr>
        <w:t>Main Purpose</w:t>
      </w:r>
      <w:r w:rsidR="00E7361C">
        <w:rPr>
          <w:rFonts w:ascii="Arial" w:hAnsi="Arial" w:cs="Arial"/>
          <w:b/>
          <w:bCs/>
        </w:rPr>
        <w:t xml:space="preserve"> of the job</w:t>
      </w:r>
    </w:p>
    <w:p w:rsidR="008A0F74" w:rsidRPr="00217193" w:rsidRDefault="007619F2" w:rsidP="007619F2">
      <w:pPr>
        <w:autoSpaceDE w:val="0"/>
        <w:autoSpaceDN w:val="0"/>
        <w:adjustRightInd w:val="0"/>
        <w:spacing w:after="0" w:line="240" w:lineRule="auto"/>
        <w:rPr>
          <w:rFonts w:ascii="Arial" w:hAnsi="Arial" w:cs="Arial"/>
        </w:rPr>
      </w:pPr>
      <w:r w:rsidRPr="00217193">
        <w:rPr>
          <w:rFonts w:ascii="Arial" w:hAnsi="Arial" w:cs="Arial"/>
        </w:rPr>
        <w:t xml:space="preserve">To coordinate the development and delivery of CES’ Community Capacity Building programme </w:t>
      </w:r>
      <w:r w:rsidR="008A0F74" w:rsidRPr="00217193">
        <w:rPr>
          <w:rFonts w:ascii="Arial" w:hAnsi="Arial" w:cs="Arial"/>
        </w:rPr>
        <w:t xml:space="preserve">materials and briefing sessions and to provide technical advice and support for a number of participating community organisations. </w:t>
      </w:r>
    </w:p>
    <w:p w:rsidR="007619F2" w:rsidRPr="00217193" w:rsidRDefault="007619F2" w:rsidP="007619F2">
      <w:pPr>
        <w:autoSpaceDE w:val="0"/>
        <w:autoSpaceDN w:val="0"/>
        <w:adjustRightInd w:val="0"/>
        <w:spacing w:after="0" w:line="240" w:lineRule="auto"/>
        <w:rPr>
          <w:rFonts w:ascii="Arial" w:hAnsi="Arial" w:cs="Arial"/>
          <w:b/>
          <w:bCs/>
        </w:rPr>
      </w:pPr>
    </w:p>
    <w:p w:rsidR="007619F2" w:rsidRPr="00217193" w:rsidRDefault="007619F2" w:rsidP="007619F2">
      <w:pPr>
        <w:autoSpaceDE w:val="0"/>
        <w:autoSpaceDN w:val="0"/>
        <w:adjustRightInd w:val="0"/>
        <w:spacing w:after="0" w:line="240" w:lineRule="auto"/>
        <w:rPr>
          <w:rFonts w:ascii="Arial" w:hAnsi="Arial" w:cs="Arial"/>
          <w:b/>
          <w:bCs/>
        </w:rPr>
      </w:pPr>
      <w:r w:rsidRPr="00217193">
        <w:rPr>
          <w:rFonts w:ascii="Arial" w:hAnsi="Arial" w:cs="Arial"/>
          <w:b/>
          <w:bCs/>
        </w:rPr>
        <w:t>Main Tasks</w:t>
      </w:r>
    </w:p>
    <w:p w:rsidR="007619F2" w:rsidRPr="00217193" w:rsidRDefault="007619F2" w:rsidP="00E7361C">
      <w:pPr>
        <w:pStyle w:val="ListParagraph"/>
        <w:numPr>
          <w:ilvl w:val="0"/>
          <w:numId w:val="2"/>
        </w:numPr>
        <w:autoSpaceDE w:val="0"/>
        <w:autoSpaceDN w:val="0"/>
        <w:adjustRightInd w:val="0"/>
        <w:spacing w:after="0" w:line="240" w:lineRule="auto"/>
        <w:rPr>
          <w:rFonts w:ascii="Arial" w:hAnsi="Arial" w:cs="Arial"/>
        </w:rPr>
      </w:pPr>
      <w:r w:rsidRPr="00217193">
        <w:rPr>
          <w:rFonts w:ascii="Arial" w:hAnsi="Arial" w:cs="Arial"/>
        </w:rPr>
        <w:t xml:space="preserve">To coordinate the development of the programme structure, content and </w:t>
      </w:r>
      <w:r w:rsidR="00E7361C">
        <w:rPr>
          <w:rFonts w:ascii="Arial" w:hAnsi="Arial" w:cs="Arial"/>
        </w:rPr>
        <w:t xml:space="preserve">course </w:t>
      </w:r>
      <w:r w:rsidRPr="00217193">
        <w:rPr>
          <w:rFonts w:ascii="Arial" w:hAnsi="Arial" w:cs="Arial"/>
        </w:rPr>
        <w:t>materials for the briefing and networking sessions for</w:t>
      </w:r>
      <w:r w:rsidR="008A0F74" w:rsidRPr="00217193">
        <w:rPr>
          <w:rFonts w:ascii="Arial" w:hAnsi="Arial" w:cs="Arial"/>
        </w:rPr>
        <w:t xml:space="preserve"> the</w:t>
      </w:r>
      <w:r w:rsidRPr="00217193">
        <w:rPr>
          <w:rFonts w:ascii="Arial" w:hAnsi="Arial" w:cs="Arial"/>
        </w:rPr>
        <w:t xml:space="preserve"> cohorts of community organisations being supported</w:t>
      </w:r>
      <w:r w:rsidR="00E7361C">
        <w:rPr>
          <w:rFonts w:ascii="Arial" w:hAnsi="Arial" w:cs="Arial"/>
        </w:rPr>
        <w:t xml:space="preserve"> through this programme, in consultation with other </w:t>
      </w:r>
      <w:r w:rsidR="00E7361C" w:rsidRPr="00217193">
        <w:rPr>
          <w:rFonts w:ascii="Arial" w:hAnsi="Arial" w:cs="Arial"/>
        </w:rPr>
        <w:t>CES staff in the Community Capacity building team</w:t>
      </w:r>
    </w:p>
    <w:p w:rsidR="007619F2" w:rsidRPr="00217193" w:rsidRDefault="007619F2" w:rsidP="002F00DF">
      <w:pPr>
        <w:pStyle w:val="ListParagraph"/>
        <w:numPr>
          <w:ilvl w:val="0"/>
          <w:numId w:val="2"/>
        </w:numPr>
        <w:autoSpaceDE w:val="0"/>
        <w:autoSpaceDN w:val="0"/>
        <w:adjustRightInd w:val="0"/>
        <w:spacing w:after="0" w:line="240" w:lineRule="auto"/>
        <w:rPr>
          <w:rFonts w:ascii="Arial" w:hAnsi="Arial" w:cs="Arial"/>
        </w:rPr>
      </w:pPr>
      <w:r w:rsidRPr="00217193">
        <w:rPr>
          <w:rFonts w:ascii="Arial" w:hAnsi="Arial" w:cs="Arial"/>
        </w:rPr>
        <w:t>To coordinate the planning and delivery of these sessions</w:t>
      </w:r>
      <w:r w:rsidR="008A0F74" w:rsidRPr="00217193">
        <w:rPr>
          <w:rFonts w:ascii="Arial" w:hAnsi="Arial" w:cs="Arial"/>
        </w:rPr>
        <w:t xml:space="preserve"> with </w:t>
      </w:r>
      <w:r w:rsidR="00E7361C">
        <w:rPr>
          <w:rFonts w:ascii="Arial" w:hAnsi="Arial" w:cs="Arial"/>
        </w:rPr>
        <w:t xml:space="preserve">these staff </w:t>
      </w:r>
      <w:r w:rsidRPr="00217193">
        <w:rPr>
          <w:rFonts w:ascii="Arial" w:hAnsi="Arial" w:cs="Arial"/>
        </w:rPr>
        <w:t>a</w:t>
      </w:r>
      <w:r w:rsidR="008A0F74" w:rsidRPr="00217193">
        <w:rPr>
          <w:rFonts w:ascii="Arial" w:hAnsi="Arial" w:cs="Arial"/>
        </w:rPr>
        <w:t>nd contribute to the</w:t>
      </w:r>
      <w:r w:rsidRPr="00217193">
        <w:rPr>
          <w:rFonts w:ascii="Arial" w:hAnsi="Arial" w:cs="Arial"/>
        </w:rPr>
        <w:t xml:space="preserve"> delivery</w:t>
      </w:r>
      <w:r w:rsidR="008A0F74" w:rsidRPr="00217193">
        <w:rPr>
          <w:rFonts w:ascii="Arial" w:hAnsi="Arial" w:cs="Arial"/>
        </w:rPr>
        <w:t xml:space="preserve"> of these sessions</w:t>
      </w:r>
    </w:p>
    <w:p w:rsidR="007619F2" w:rsidRPr="00217193" w:rsidRDefault="007619F2" w:rsidP="002F00DF">
      <w:pPr>
        <w:pStyle w:val="ListParagraph"/>
        <w:numPr>
          <w:ilvl w:val="0"/>
          <w:numId w:val="2"/>
        </w:numPr>
        <w:autoSpaceDE w:val="0"/>
        <w:autoSpaceDN w:val="0"/>
        <w:adjustRightInd w:val="0"/>
        <w:spacing w:after="0" w:line="240" w:lineRule="auto"/>
        <w:rPr>
          <w:rFonts w:ascii="Arial" w:hAnsi="Arial" w:cs="Arial"/>
        </w:rPr>
      </w:pPr>
      <w:r w:rsidRPr="00217193">
        <w:rPr>
          <w:rFonts w:ascii="Arial" w:hAnsi="Arial" w:cs="Arial"/>
        </w:rPr>
        <w:t xml:space="preserve">To coordinate the development of </w:t>
      </w:r>
      <w:r w:rsidR="008A0F74" w:rsidRPr="00217193">
        <w:rPr>
          <w:rFonts w:ascii="Arial" w:hAnsi="Arial" w:cs="Arial"/>
        </w:rPr>
        <w:t>the required capacity building information and support materials for t</w:t>
      </w:r>
      <w:r w:rsidR="00E7361C">
        <w:rPr>
          <w:rFonts w:ascii="Arial" w:hAnsi="Arial" w:cs="Arial"/>
        </w:rPr>
        <w:t>he outreach element of this</w:t>
      </w:r>
      <w:r w:rsidR="008A0F74" w:rsidRPr="00217193">
        <w:rPr>
          <w:rFonts w:ascii="Arial" w:hAnsi="Arial" w:cs="Arial"/>
        </w:rPr>
        <w:t xml:space="preserve"> programme, including materials for community groups and </w:t>
      </w:r>
      <w:r w:rsidRPr="00217193">
        <w:rPr>
          <w:rFonts w:ascii="Arial" w:hAnsi="Arial" w:cs="Arial"/>
        </w:rPr>
        <w:t>generic consumer facing information on emerging opportunities from the move to a cleaner, more locally balanced and dynamic energy system</w:t>
      </w:r>
      <w:r w:rsidR="008A0F74" w:rsidRPr="00217193">
        <w:rPr>
          <w:rFonts w:ascii="Arial" w:hAnsi="Arial" w:cs="Arial"/>
        </w:rPr>
        <w:t>. The latter will for tailored</w:t>
      </w:r>
      <w:r w:rsidRPr="00217193">
        <w:rPr>
          <w:rFonts w:ascii="Arial" w:hAnsi="Arial" w:cs="Arial"/>
        </w:rPr>
        <w:t xml:space="preserve"> by community groups when using them in their local area</w:t>
      </w:r>
      <w:r w:rsidR="008A0F74" w:rsidRPr="00217193">
        <w:rPr>
          <w:rFonts w:ascii="Arial" w:hAnsi="Arial" w:cs="Arial"/>
        </w:rPr>
        <w:t xml:space="preserve">. </w:t>
      </w:r>
    </w:p>
    <w:p w:rsidR="008A0F74" w:rsidRPr="00217193" w:rsidRDefault="008A0F74" w:rsidP="002F00DF">
      <w:pPr>
        <w:pStyle w:val="ListParagraph"/>
        <w:numPr>
          <w:ilvl w:val="0"/>
          <w:numId w:val="2"/>
        </w:numPr>
        <w:autoSpaceDE w:val="0"/>
        <w:autoSpaceDN w:val="0"/>
        <w:adjustRightInd w:val="0"/>
        <w:spacing w:after="0" w:line="240" w:lineRule="auto"/>
        <w:rPr>
          <w:rFonts w:ascii="Arial" w:hAnsi="Arial" w:cs="Arial"/>
        </w:rPr>
      </w:pPr>
      <w:r w:rsidRPr="00217193">
        <w:rPr>
          <w:rFonts w:ascii="Arial" w:hAnsi="Arial" w:cs="Arial"/>
        </w:rPr>
        <w:t xml:space="preserve">To develop and maintain a web-based Community Capacity building information resource </w:t>
      </w:r>
    </w:p>
    <w:p w:rsidR="007619F2" w:rsidRPr="00217193" w:rsidRDefault="007619F2" w:rsidP="002F00DF">
      <w:pPr>
        <w:pStyle w:val="ListParagraph"/>
        <w:numPr>
          <w:ilvl w:val="0"/>
          <w:numId w:val="2"/>
        </w:numPr>
        <w:autoSpaceDE w:val="0"/>
        <w:autoSpaceDN w:val="0"/>
        <w:adjustRightInd w:val="0"/>
        <w:spacing w:after="0" w:line="240" w:lineRule="auto"/>
        <w:rPr>
          <w:rFonts w:ascii="Arial" w:hAnsi="Arial" w:cs="Arial"/>
        </w:rPr>
      </w:pPr>
      <w:r w:rsidRPr="00217193">
        <w:rPr>
          <w:rFonts w:ascii="Arial" w:hAnsi="Arial" w:cs="Arial"/>
        </w:rPr>
        <w:t xml:space="preserve">To </w:t>
      </w:r>
      <w:r w:rsidR="008A0F74" w:rsidRPr="00217193">
        <w:rPr>
          <w:rFonts w:ascii="Arial" w:hAnsi="Arial" w:cs="Arial"/>
        </w:rPr>
        <w:t>provide technical advice and support to a number of individual organisations participating in the capacity building programme, to help them plan for engagement with their local community, identify likely local opportunities for community benefit from the changing energy system</w:t>
      </w:r>
      <w:r w:rsidR="001E36E8" w:rsidRPr="00217193">
        <w:rPr>
          <w:rFonts w:ascii="Arial" w:hAnsi="Arial" w:cs="Arial"/>
        </w:rPr>
        <w:t>, develop</w:t>
      </w:r>
      <w:r w:rsidR="008A0F74" w:rsidRPr="00217193">
        <w:rPr>
          <w:rFonts w:ascii="Arial" w:hAnsi="Arial" w:cs="Arial"/>
        </w:rPr>
        <w:t xml:space="preserve"> local plans</w:t>
      </w:r>
      <w:r w:rsidR="001E36E8" w:rsidRPr="00217193">
        <w:rPr>
          <w:rFonts w:ascii="Arial" w:hAnsi="Arial" w:cs="Arial"/>
        </w:rPr>
        <w:t xml:space="preserve"> and</w:t>
      </w:r>
      <w:r w:rsidR="008A0F74" w:rsidRPr="00217193">
        <w:rPr>
          <w:rFonts w:ascii="Arial" w:hAnsi="Arial" w:cs="Arial"/>
        </w:rPr>
        <w:t xml:space="preserve"> specifi</w:t>
      </w:r>
      <w:r w:rsidR="001E36E8" w:rsidRPr="00217193">
        <w:rPr>
          <w:rFonts w:ascii="Arial" w:hAnsi="Arial" w:cs="Arial"/>
        </w:rPr>
        <w:t>c project proposals and advise on potential funding to take</w:t>
      </w:r>
      <w:r w:rsidR="008A0F74" w:rsidRPr="00217193">
        <w:rPr>
          <w:rFonts w:ascii="Arial" w:hAnsi="Arial" w:cs="Arial"/>
        </w:rPr>
        <w:t xml:space="preserve"> these forward. </w:t>
      </w:r>
    </w:p>
    <w:p w:rsidR="001E36E8" w:rsidRPr="00217193" w:rsidRDefault="001E36E8" w:rsidP="002F00DF">
      <w:pPr>
        <w:pStyle w:val="ListParagraph"/>
        <w:numPr>
          <w:ilvl w:val="0"/>
          <w:numId w:val="2"/>
        </w:numPr>
        <w:autoSpaceDE w:val="0"/>
        <w:autoSpaceDN w:val="0"/>
        <w:adjustRightInd w:val="0"/>
        <w:spacing w:after="0" w:line="240" w:lineRule="auto"/>
        <w:rPr>
          <w:rFonts w:ascii="Arial" w:hAnsi="Arial" w:cs="Arial"/>
        </w:rPr>
      </w:pPr>
      <w:r w:rsidRPr="00217193">
        <w:rPr>
          <w:rFonts w:ascii="Arial" w:hAnsi="Arial" w:cs="Arial"/>
        </w:rPr>
        <w:t xml:space="preserve">To input to the planning and delivery of annual Community Capacity Building programme networking and policy events </w:t>
      </w:r>
    </w:p>
    <w:p w:rsidR="001E36E8" w:rsidRPr="00217193" w:rsidRDefault="001E36E8" w:rsidP="002F00DF">
      <w:pPr>
        <w:pStyle w:val="ListParagraph"/>
        <w:numPr>
          <w:ilvl w:val="0"/>
          <w:numId w:val="2"/>
        </w:numPr>
        <w:autoSpaceDE w:val="0"/>
        <w:autoSpaceDN w:val="0"/>
        <w:adjustRightInd w:val="0"/>
        <w:spacing w:after="0" w:line="240" w:lineRule="auto"/>
        <w:rPr>
          <w:rFonts w:ascii="Arial" w:hAnsi="Arial" w:cs="Arial"/>
        </w:rPr>
      </w:pPr>
      <w:r w:rsidRPr="00217193">
        <w:rPr>
          <w:rFonts w:ascii="Arial" w:hAnsi="Arial" w:cs="Arial"/>
        </w:rPr>
        <w:t>T</w:t>
      </w:r>
      <w:r w:rsidR="007619F2" w:rsidRPr="00217193">
        <w:rPr>
          <w:rFonts w:ascii="Arial" w:hAnsi="Arial" w:cs="Arial"/>
        </w:rPr>
        <w:t xml:space="preserve">o coordinate, prepare and present discussion papers, presentations and articles on </w:t>
      </w:r>
      <w:r w:rsidRPr="00217193">
        <w:rPr>
          <w:rFonts w:ascii="Arial" w:hAnsi="Arial" w:cs="Arial"/>
        </w:rPr>
        <w:t xml:space="preserve">the capacity building programme </w:t>
      </w:r>
      <w:r w:rsidR="007619F2" w:rsidRPr="00217193">
        <w:rPr>
          <w:rFonts w:ascii="Arial" w:hAnsi="Arial" w:cs="Arial"/>
        </w:rPr>
        <w:t xml:space="preserve">and support the CES Head of Development and </w:t>
      </w:r>
      <w:r w:rsidRPr="00217193">
        <w:rPr>
          <w:rFonts w:ascii="Arial" w:hAnsi="Arial" w:cs="Arial"/>
        </w:rPr>
        <w:t>CEO in their dissemination work</w:t>
      </w:r>
    </w:p>
    <w:p w:rsidR="001E36E8" w:rsidRPr="00217193" w:rsidRDefault="007619F2" w:rsidP="002F00DF">
      <w:pPr>
        <w:pStyle w:val="ListParagraph"/>
        <w:numPr>
          <w:ilvl w:val="0"/>
          <w:numId w:val="2"/>
        </w:numPr>
        <w:autoSpaceDE w:val="0"/>
        <w:autoSpaceDN w:val="0"/>
        <w:adjustRightInd w:val="0"/>
        <w:spacing w:after="0" w:line="240" w:lineRule="auto"/>
        <w:rPr>
          <w:rFonts w:ascii="Arial" w:hAnsi="Arial" w:cs="Arial"/>
        </w:rPr>
      </w:pPr>
      <w:r w:rsidRPr="00217193">
        <w:rPr>
          <w:rFonts w:ascii="Arial" w:hAnsi="Arial" w:cs="Arial"/>
        </w:rPr>
        <w:lastRenderedPageBreak/>
        <w:t xml:space="preserve">To </w:t>
      </w:r>
      <w:r w:rsidR="001E36E8" w:rsidRPr="00217193">
        <w:rPr>
          <w:rFonts w:ascii="Arial" w:hAnsi="Arial" w:cs="Arial"/>
        </w:rPr>
        <w:t xml:space="preserve">input to the </w:t>
      </w:r>
      <w:r w:rsidR="002F00DF" w:rsidRPr="00217193">
        <w:rPr>
          <w:rFonts w:ascii="Arial" w:hAnsi="Arial" w:cs="Arial"/>
        </w:rPr>
        <w:t xml:space="preserve">tracking of programme costs and </w:t>
      </w:r>
      <w:r w:rsidR="00E7361C">
        <w:rPr>
          <w:rFonts w:ascii="Arial" w:hAnsi="Arial" w:cs="Arial"/>
        </w:rPr>
        <w:t xml:space="preserve">input to </w:t>
      </w:r>
      <w:r w:rsidR="001E36E8" w:rsidRPr="00217193">
        <w:rPr>
          <w:rFonts w:ascii="Arial" w:hAnsi="Arial" w:cs="Arial"/>
        </w:rPr>
        <w:t>progress</w:t>
      </w:r>
      <w:r w:rsidRPr="00217193">
        <w:rPr>
          <w:rFonts w:ascii="Arial" w:hAnsi="Arial" w:cs="Arial"/>
        </w:rPr>
        <w:t xml:space="preserve"> reports </w:t>
      </w:r>
      <w:r w:rsidR="001E36E8" w:rsidRPr="00217193">
        <w:rPr>
          <w:rFonts w:ascii="Arial" w:hAnsi="Arial" w:cs="Arial"/>
        </w:rPr>
        <w:t>to CES and funders, and to the</w:t>
      </w:r>
      <w:r w:rsidRPr="00217193">
        <w:rPr>
          <w:rFonts w:ascii="Arial" w:hAnsi="Arial" w:cs="Arial"/>
        </w:rPr>
        <w:t xml:space="preserve"> programme final report pr</w:t>
      </w:r>
      <w:r w:rsidR="001E36E8" w:rsidRPr="00217193">
        <w:rPr>
          <w:rFonts w:ascii="Arial" w:hAnsi="Arial" w:cs="Arial"/>
        </w:rPr>
        <w:t>ior to the end of the programme</w:t>
      </w:r>
    </w:p>
    <w:p w:rsidR="007619F2" w:rsidRPr="00217193" w:rsidRDefault="007619F2" w:rsidP="002F00DF">
      <w:pPr>
        <w:pStyle w:val="ListParagraph"/>
        <w:numPr>
          <w:ilvl w:val="0"/>
          <w:numId w:val="2"/>
        </w:numPr>
        <w:autoSpaceDE w:val="0"/>
        <w:autoSpaceDN w:val="0"/>
        <w:adjustRightInd w:val="0"/>
        <w:spacing w:after="0" w:line="240" w:lineRule="auto"/>
        <w:rPr>
          <w:rFonts w:ascii="Arial" w:hAnsi="Arial" w:cs="Arial"/>
        </w:rPr>
      </w:pPr>
      <w:r w:rsidRPr="00217193">
        <w:rPr>
          <w:rFonts w:ascii="Arial" w:hAnsi="Arial" w:cs="Arial"/>
        </w:rPr>
        <w:t xml:space="preserve">To undertake other duties as may be required from time to time by </w:t>
      </w:r>
      <w:r w:rsidR="001E36E8" w:rsidRPr="00217193">
        <w:rPr>
          <w:rFonts w:ascii="Arial" w:hAnsi="Arial" w:cs="Arial"/>
        </w:rPr>
        <w:t>the Head of Development</w:t>
      </w:r>
      <w:r w:rsidRPr="00217193">
        <w:rPr>
          <w:rFonts w:ascii="Arial" w:hAnsi="Arial" w:cs="Arial"/>
        </w:rPr>
        <w:t>.</w:t>
      </w:r>
    </w:p>
    <w:p w:rsidR="001E36E8" w:rsidRPr="00217193" w:rsidRDefault="001E36E8" w:rsidP="007619F2">
      <w:pPr>
        <w:autoSpaceDE w:val="0"/>
        <w:autoSpaceDN w:val="0"/>
        <w:adjustRightInd w:val="0"/>
        <w:spacing w:after="0" w:line="240" w:lineRule="auto"/>
        <w:rPr>
          <w:rFonts w:ascii="Arial" w:hAnsi="Arial" w:cs="Arial"/>
        </w:rPr>
      </w:pPr>
    </w:p>
    <w:p w:rsidR="007619F2" w:rsidRPr="00217193" w:rsidRDefault="007619F2" w:rsidP="007619F2">
      <w:pPr>
        <w:autoSpaceDE w:val="0"/>
        <w:autoSpaceDN w:val="0"/>
        <w:adjustRightInd w:val="0"/>
        <w:spacing w:after="0" w:line="240" w:lineRule="auto"/>
        <w:rPr>
          <w:rFonts w:ascii="Arial" w:hAnsi="Arial" w:cs="Arial"/>
        </w:rPr>
      </w:pPr>
      <w:r w:rsidRPr="00217193">
        <w:rPr>
          <w:rFonts w:ascii="Arial" w:hAnsi="Arial" w:cs="Arial"/>
          <w:b/>
        </w:rPr>
        <w:t>Staff Directly Managed</w:t>
      </w:r>
      <w:r w:rsidR="00E7361C">
        <w:rPr>
          <w:rFonts w:ascii="Arial" w:hAnsi="Arial" w:cs="Arial"/>
          <w:b/>
        </w:rPr>
        <w:t xml:space="preserve">:  </w:t>
      </w:r>
      <w:r w:rsidRPr="00217193">
        <w:rPr>
          <w:rFonts w:ascii="Arial" w:hAnsi="Arial" w:cs="Arial"/>
        </w:rPr>
        <w:t xml:space="preserve">None initially </w:t>
      </w:r>
      <w:r w:rsidR="00775513">
        <w:rPr>
          <w:rFonts w:ascii="Arial" w:hAnsi="Arial" w:cs="Arial"/>
        </w:rPr>
        <w:t>though this may change</w:t>
      </w:r>
      <w:r w:rsidRPr="00217193">
        <w:rPr>
          <w:rFonts w:ascii="Arial" w:hAnsi="Arial" w:cs="Arial"/>
        </w:rPr>
        <w:t>.</w:t>
      </w:r>
    </w:p>
    <w:p w:rsidR="00E60CB5" w:rsidRDefault="00E60CB5" w:rsidP="007619F2">
      <w:pPr>
        <w:autoSpaceDE w:val="0"/>
        <w:autoSpaceDN w:val="0"/>
        <w:adjustRightInd w:val="0"/>
        <w:spacing w:after="0" w:line="240" w:lineRule="auto"/>
        <w:rPr>
          <w:rFonts w:ascii="Arial" w:hAnsi="Arial" w:cs="Arial"/>
          <w:b/>
          <w:bCs/>
        </w:rPr>
      </w:pPr>
    </w:p>
    <w:p w:rsidR="00775513" w:rsidRPr="00217193" w:rsidRDefault="00775513" w:rsidP="007619F2">
      <w:pPr>
        <w:autoSpaceDE w:val="0"/>
        <w:autoSpaceDN w:val="0"/>
        <w:adjustRightInd w:val="0"/>
        <w:spacing w:after="0" w:line="240" w:lineRule="auto"/>
        <w:rPr>
          <w:rFonts w:ascii="Arial" w:hAnsi="Arial" w:cs="Arial"/>
          <w:b/>
          <w:bCs/>
        </w:rPr>
      </w:pPr>
    </w:p>
    <w:p w:rsidR="007619F2" w:rsidRPr="00775513" w:rsidRDefault="007619F2" w:rsidP="007619F2">
      <w:pPr>
        <w:autoSpaceDE w:val="0"/>
        <w:autoSpaceDN w:val="0"/>
        <w:adjustRightInd w:val="0"/>
        <w:spacing w:after="0" w:line="240" w:lineRule="auto"/>
        <w:rPr>
          <w:rFonts w:ascii="Arial" w:hAnsi="Arial" w:cs="Arial"/>
          <w:b/>
          <w:bCs/>
          <w:sz w:val="24"/>
          <w:szCs w:val="24"/>
        </w:rPr>
      </w:pPr>
      <w:r w:rsidRPr="00775513">
        <w:rPr>
          <w:rFonts w:ascii="Arial" w:hAnsi="Arial" w:cs="Arial"/>
          <w:b/>
          <w:bCs/>
          <w:sz w:val="24"/>
          <w:szCs w:val="24"/>
        </w:rPr>
        <w:t>Person Specification</w:t>
      </w:r>
    </w:p>
    <w:p w:rsidR="002F00DF" w:rsidRPr="00217193" w:rsidRDefault="002F00DF" w:rsidP="007619F2">
      <w:pPr>
        <w:autoSpaceDE w:val="0"/>
        <w:autoSpaceDN w:val="0"/>
        <w:adjustRightInd w:val="0"/>
        <w:spacing w:after="0" w:line="240" w:lineRule="auto"/>
        <w:rPr>
          <w:rFonts w:ascii="Arial" w:hAnsi="Arial" w:cs="Arial"/>
          <w:b/>
          <w:bCs/>
        </w:rPr>
      </w:pPr>
    </w:p>
    <w:p w:rsidR="007619F2" w:rsidRPr="00E7361C" w:rsidRDefault="007619F2" w:rsidP="007619F2">
      <w:pPr>
        <w:autoSpaceDE w:val="0"/>
        <w:autoSpaceDN w:val="0"/>
        <w:adjustRightInd w:val="0"/>
        <w:spacing w:after="0" w:line="240" w:lineRule="auto"/>
        <w:rPr>
          <w:rFonts w:ascii="Arial" w:hAnsi="Arial" w:cs="Arial"/>
          <w:b/>
          <w:bCs/>
        </w:rPr>
      </w:pPr>
      <w:r w:rsidRPr="00217193">
        <w:rPr>
          <w:rFonts w:ascii="Arial" w:hAnsi="Arial" w:cs="Arial"/>
          <w:b/>
          <w:bCs/>
        </w:rPr>
        <w:t>Essential Attributes</w:t>
      </w:r>
      <w:r w:rsidR="00E7361C">
        <w:rPr>
          <w:rFonts w:ascii="Arial" w:hAnsi="Arial" w:cs="Arial"/>
          <w:b/>
          <w:bCs/>
        </w:rPr>
        <w:t xml:space="preserve">    </w:t>
      </w:r>
      <w:r w:rsidRPr="00217193">
        <w:rPr>
          <w:rFonts w:ascii="Arial" w:hAnsi="Arial" w:cs="Arial"/>
        </w:rPr>
        <w:t>The post holder will be able to demonstrate:</w:t>
      </w:r>
    </w:p>
    <w:p w:rsidR="007619F2" w:rsidRPr="00217193" w:rsidRDefault="007619F2" w:rsidP="003619E3">
      <w:pPr>
        <w:pStyle w:val="ListParagraph"/>
        <w:numPr>
          <w:ilvl w:val="0"/>
          <w:numId w:val="3"/>
        </w:numPr>
        <w:autoSpaceDE w:val="0"/>
        <w:autoSpaceDN w:val="0"/>
        <w:adjustRightInd w:val="0"/>
        <w:spacing w:after="0" w:line="240" w:lineRule="auto"/>
        <w:rPr>
          <w:rFonts w:ascii="Arial" w:hAnsi="Arial" w:cs="Arial"/>
        </w:rPr>
      </w:pPr>
      <w:r w:rsidRPr="00217193">
        <w:rPr>
          <w:rFonts w:ascii="Arial" w:hAnsi="Arial" w:cs="Arial"/>
        </w:rPr>
        <w:t xml:space="preserve">Strong commitment and enthusiasm for CES’ </w:t>
      </w:r>
      <w:r w:rsidR="002F00DF" w:rsidRPr="00217193">
        <w:rPr>
          <w:rFonts w:ascii="Arial" w:hAnsi="Arial" w:cs="Arial"/>
        </w:rPr>
        <w:t>community capacity building</w:t>
      </w:r>
      <w:r w:rsidRPr="00217193">
        <w:rPr>
          <w:rFonts w:ascii="Arial" w:hAnsi="Arial" w:cs="Arial"/>
        </w:rPr>
        <w:t xml:space="preserve"> concept</w:t>
      </w:r>
      <w:r w:rsidR="002F00DF" w:rsidRPr="00217193">
        <w:rPr>
          <w:rFonts w:ascii="Arial" w:hAnsi="Arial" w:cs="Arial"/>
        </w:rPr>
        <w:t xml:space="preserve"> and approach</w:t>
      </w:r>
    </w:p>
    <w:p w:rsidR="00254CB0" w:rsidRPr="00217193" w:rsidRDefault="00254CB0" w:rsidP="003619E3">
      <w:pPr>
        <w:pStyle w:val="ListParagraph"/>
        <w:numPr>
          <w:ilvl w:val="0"/>
          <w:numId w:val="3"/>
        </w:numPr>
        <w:autoSpaceDE w:val="0"/>
        <w:autoSpaceDN w:val="0"/>
        <w:adjustRightInd w:val="0"/>
        <w:spacing w:after="0" w:line="240" w:lineRule="auto"/>
        <w:rPr>
          <w:rFonts w:ascii="Arial" w:hAnsi="Arial" w:cs="Arial"/>
        </w:rPr>
      </w:pPr>
      <w:r w:rsidRPr="00217193">
        <w:rPr>
          <w:rFonts w:ascii="Arial" w:hAnsi="Arial" w:cs="Arial"/>
        </w:rPr>
        <w:t xml:space="preserve">Knowledge of the key opportunities and challenges that the move to a cleaner, more locally managed and </w:t>
      </w:r>
      <w:r w:rsidR="004F0ED9">
        <w:rPr>
          <w:rFonts w:ascii="Arial" w:hAnsi="Arial" w:cs="Arial"/>
        </w:rPr>
        <w:t>flexible</w:t>
      </w:r>
      <w:r w:rsidRPr="00217193">
        <w:rPr>
          <w:rFonts w:ascii="Arial" w:hAnsi="Arial" w:cs="Arial"/>
        </w:rPr>
        <w:t xml:space="preserve"> energy system presents for communities and customers facing fuel poverty</w:t>
      </w:r>
    </w:p>
    <w:p w:rsidR="00E7361C" w:rsidRDefault="00845758" w:rsidP="003619E3">
      <w:pPr>
        <w:pStyle w:val="ListParagraph"/>
        <w:numPr>
          <w:ilvl w:val="0"/>
          <w:numId w:val="3"/>
        </w:numPr>
        <w:autoSpaceDE w:val="0"/>
        <w:autoSpaceDN w:val="0"/>
        <w:adjustRightInd w:val="0"/>
        <w:spacing w:after="0" w:line="240" w:lineRule="auto"/>
        <w:rPr>
          <w:rFonts w:ascii="Arial" w:hAnsi="Arial" w:cs="Arial"/>
        </w:rPr>
      </w:pPr>
      <w:r w:rsidRPr="00217193">
        <w:rPr>
          <w:rFonts w:ascii="Arial" w:hAnsi="Arial" w:cs="Arial"/>
        </w:rPr>
        <w:t xml:space="preserve">Strong communication skills, </w:t>
      </w:r>
      <w:r w:rsidR="004D2297">
        <w:rPr>
          <w:rFonts w:ascii="Arial" w:hAnsi="Arial" w:cs="Arial"/>
        </w:rPr>
        <w:t xml:space="preserve">both written and verbal, </w:t>
      </w:r>
      <w:r w:rsidRPr="00217193">
        <w:rPr>
          <w:rFonts w:ascii="Arial" w:hAnsi="Arial" w:cs="Arial"/>
        </w:rPr>
        <w:t xml:space="preserve">with experience of developing </w:t>
      </w:r>
      <w:r w:rsidR="00E7361C">
        <w:rPr>
          <w:rFonts w:ascii="Arial" w:hAnsi="Arial" w:cs="Arial"/>
        </w:rPr>
        <w:t xml:space="preserve">and delivering </w:t>
      </w:r>
      <w:r w:rsidRPr="00217193">
        <w:rPr>
          <w:rFonts w:ascii="Arial" w:hAnsi="Arial" w:cs="Arial"/>
        </w:rPr>
        <w:t xml:space="preserve">training programmes and </w:t>
      </w:r>
      <w:r w:rsidR="00E7361C">
        <w:rPr>
          <w:rFonts w:ascii="Arial" w:hAnsi="Arial" w:cs="Arial"/>
        </w:rPr>
        <w:t>accessible non-jargonistic information materials both off and online</w:t>
      </w:r>
    </w:p>
    <w:p w:rsidR="004F0ED9" w:rsidRDefault="004F0ED9" w:rsidP="003619E3">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Demonstrable p</w:t>
      </w:r>
      <w:r w:rsidR="00775513">
        <w:rPr>
          <w:rFonts w:ascii="Arial" w:hAnsi="Arial" w:cs="Arial"/>
        </w:rPr>
        <w:t>roject</w:t>
      </w:r>
      <w:r>
        <w:rPr>
          <w:rFonts w:ascii="Arial" w:hAnsi="Arial" w:cs="Arial"/>
        </w:rPr>
        <w:t xml:space="preserve"> coordination skills and experience</w:t>
      </w:r>
    </w:p>
    <w:p w:rsidR="00845758" w:rsidRPr="00217193" w:rsidRDefault="00E7361C" w:rsidP="003619E3">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 xml:space="preserve">Experience of delivering </w:t>
      </w:r>
      <w:r w:rsidR="00845758" w:rsidRPr="00217193">
        <w:rPr>
          <w:rFonts w:ascii="Arial" w:hAnsi="Arial" w:cs="Arial"/>
        </w:rPr>
        <w:t>community capacity building support services</w:t>
      </w:r>
    </w:p>
    <w:p w:rsidR="007619F2" w:rsidRPr="00217193" w:rsidRDefault="007619F2" w:rsidP="003619E3">
      <w:pPr>
        <w:pStyle w:val="ListParagraph"/>
        <w:numPr>
          <w:ilvl w:val="0"/>
          <w:numId w:val="3"/>
        </w:numPr>
        <w:autoSpaceDE w:val="0"/>
        <w:autoSpaceDN w:val="0"/>
        <w:adjustRightInd w:val="0"/>
        <w:spacing w:after="0" w:line="240" w:lineRule="auto"/>
        <w:rPr>
          <w:rFonts w:ascii="Arial" w:hAnsi="Arial" w:cs="Arial"/>
        </w:rPr>
      </w:pPr>
      <w:r w:rsidRPr="00217193">
        <w:rPr>
          <w:rFonts w:ascii="Arial" w:hAnsi="Arial" w:cs="Arial"/>
        </w:rPr>
        <w:t xml:space="preserve">A clear and demonstrable capability to </w:t>
      </w:r>
      <w:r w:rsidR="00845758" w:rsidRPr="00217193">
        <w:rPr>
          <w:rFonts w:ascii="Arial" w:hAnsi="Arial" w:cs="Arial"/>
        </w:rPr>
        <w:t>deliver with</w:t>
      </w:r>
      <w:r w:rsidRPr="00217193">
        <w:rPr>
          <w:rFonts w:ascii="Arial" w:hAnsi="Arial" w:cs="Arial"/>
        </w:rPr>
        <w:t xml:space="preserve"> the minimum of management oversight,</w:t>
      </w:r>
      <w:r w:rsidR="002F00DF" w:rsidRPr="00217193">
        <w:rPr>
          <w:rFonts w:ascii="Arial" w:hAnsi="Arial" w:cs="Arial"/>
        </w:rPr>
        <w:t xml:space="preserve"> </w:t>
      </w:r>
      <w:r w:rsidRPr="00217193">
        <w:rPr>
          <w:rFonts w:ascii="Arial" w:hAnsi="Arial" w:cs="Arial"/>
        </w:rPr>
        <w:t>whilst ensuring effective reporting and team-working</w:t>
      </w:r>
    </w:p>
    <w:p w:rsidR="007619F2" w:rsidRPr="00217193" w:rsidRDefault="007619F2" w:rsidP="003619E3">
      <w:pPr>
        <w:pStyle w:val="ListParagraph"/>
        <w:numPr>
          <w:ilvl w:val="0"/>
          <w:numId w:val="3"/>
        </w:numPr>
        <w:autoSpaceDE w:val="0"/>
        <w:autoSpaceDN w:val="0"/>
        <w:adjustRightInd w:val="0"/>
        <w:spacing w:after="0" w:line="240" w:lineRule="auto"/>
        <w:rPr>
          <w:rFonts w:ascii="Arial" w:hAnsi="Arial" w:cs="Arial"/>
        </w:rPr>
      </w:pPr>
      <w:r w:rsidRPr="00217193">
        <w:rPr>
          <w:rFonts w:ascii="Arial" w:hAnsi="Arial" w:cs="Arial"/>
        </w:rPr>
        <w:t>A strong aptitude for motivating and supporting staff and external colleagues</w:t>
      </w:r>
    </w:p>
    <w:p w:rsidR="007619F2" w:rsidRPr="00217193" w:rsidRDefault="007619F2" w:rsidP="003619E3">
      <w:pPr>
        <w:pStyle w:val="ListParagraph"/>
        <w:numPr>
          <w:ilvl w:val="0"/>
          <w:numId w:val="3"/>
        </w:numPr>
        <w:autoSpaceDE w:val="0"/>
        <w:autoSpaceDN w:val="0"/>
        <w:adjustRightInd w:val="0"/>
        <w:spacing w:after="0" w:line="240" w:lineRule="auto"/>
        <w:rPr>
          <w:rFonts w:ascii="Arial" w:hAnsi="Arial" w:cs="Arial"/>
        </w:rPr>
      </w:pPr>
      <w:r w:rsidRPr="00217193">
        <w:rPr>
          <w:rFonts w:ascii="Arial" w:hAnsi="Arial" w:cs="Arial"/>
        </w:rPr>
        <w:t>Clear understanding of and experience in the coordination of people from different organisations and</w:t>
      </w:r>
      <w:r w:rsidR="002F00DF" w:rsidRPr="00217193">
        <w:rPr>
          <w:rFonts w:ascii="Arial" w:hAnsi="Arial" w:cs="Arial"/>
        </w:rPr>
        <w:t xml:space="preserve"> </w:t>
      </w:r>
      <w:r w:rsidRPr="00217193">
        <w:rPr>
          <w:rFonts w:ascii="Arial" w:hAnsi="Arial" w:cs="Arial"/>
        </w:rPr>
        <w:t>resour</w:t>
      </w:r>
      <w:r w:rsidR="004D2297">
        <w:rPr>
          <w:rFonts w:ascii="Arial" w:hAnsi="Arial" w:cs="Arial"/>
        </w:rPr>
        <w:t>ces to achieve project outcomes</w:t>
      </w:r>
    </w:p>
    <w:p w:rsidR="007619F2" w:rsidRPr="00E7361C" w:rsidRDefault="007619F2" w:rsidP="005622E4">
      <w:pPr>
        <w:pStyle w:val="ListParagraph"/>
        <w:numPr>
          <w:ilvl w:val="0"/>
          <w:numId w:val="3"/>
        </w:numPr>
        <w:autoSpaceDE w:val="0"/>
        <w:autoSpaceDN w:val="0"/>
        <w:adjustRightInd w:val="0"/>
        <w:spacing w:after="0" w:line="240" w:lineRule="auto"/>
        <w:rPr>
          <w:rFonts w:ascii="Arial" w:hAnsi="Arial" w:cs="Arial"/>
        </w:rPr>
      </w:pPr>
      <w:r w:rsidRPr="00E7361C">
        <w:rPr>
          <w:rFonts w:ascii="Arial" w:hAnsi="Arial" w:cs="Arial"/>
        </w:rPr>
        <w:t>A highly focused approach to time and project management, monitoring, recording and progress</w:t>
      </w:r>
      <w:r w:rsidR="00E7361C">
        <w:rPr>
          <w:rFonts w:ascii="Arial" w:hAnsi="Arial" w:cs="Arial"/>
        </w:rPr>
        <w:t xml:space="preserve"> </w:t>
      </w:r>
      <w:r w:rsidRPr="00E7361C">
        <w:rPr>
          <w:rFonts w:ascii="Arial" w:hAnsi="Arial" w:cs="Arial"/>
        </w:rPr>
        <w:t>reporting.</w:t>
      </w:r>
    </w:p>
    <w:p w:rsidR="007619F2" w:rsidRPr="00217193" w:rsidRDefault="007619F2" w:rsidP="003619E3">
      <w:pPr>
        <w:pStyle w:val="ListParagraph"/>
        <w:numPr>
          <w:ilvl w:val="0"/>
          <w:numId w:val="3"/>
        </w:numPr>
        <w:autoSpaceDE w:val="0"/>
        <w:autoSpaceDN w:val="0"/>
        <w:adjustRightInd w:val="0"/>
        <w:spacing w:after="0" w:line="240" w:lineRule="auto"/>
        <w:rPr>
          <w:rFonts w:ascii="Arial" w:hAnsi="Arial" w:cs="Arial"/>
        </w:rPr>
      </w:pPr>
      <w:r w:rsidRPr="00217193">
        <w:rPr>
          <w:rFonts w:ascii="Arial" w:hAnsi="Arial" w:cs="Arial"/>
        </w:rPr>
        <w:t>A strong ability to build good</w:t>
      </w:r>
      <w:r w:rsidR="004D2297">
        <w:rPr>
          <w:rFonts w:ascii="Arial" w:hAnsi="Arial" w:cs="Arial"/>
        </w:rPr>
        <w:t xml:space="preserve">, </w:t>
      </w:r>
      <w:r w:rsidR="00775513">
        <w:rPr>
          <w:rFonts w:ascii="Arial" w:hAnsi="Arial" w:cs="Arial"/>
        </w:rPr>
        <w:t>diplomatic</w:t>
      </w:r>
      <w:r w:rsidRPr="00217193">
        <w:rPr>
          <w:rFonts w:ascii="Arial" w:hAnsi="Arial" w:cs="Arial"/>
        </w:rPr>
        <w:t xml:space="preserve"> and trusting working relationships with a range of interested parties</w:t>
      </w:r>
      <w:r w:rsidR="00E7361C">
        <w:rPr>
          <w:rFonts w:ascii="Arial" w:hAnsi="Arial" w:cs="Arial"/>
        </w:rPr>
        <w:t xml:space="preserve"> including community groups, local authorities and other partners</w:t>
      </w:r>
    </w:p>
    <w:p w:rsidR="007619F2" w:rsidRPr="00217193" w:rsidRDefault="007619F2" w:rsidP="003619E3">
      <w:pPr>
        <w:pStyle w:val="ListParagraph"/>
        <w:numPr>
          <w:ilvl w:val="0"/>
          <w:numId w:val="3"/>
        </w:numPr>
        <w:autoSpaceDE w:val="0"/>
        <w:autoSpaceDN w:val="0"/>
        <w:adjustRightInd w:val="0"/>
        <w:spacing w:after="0" w:line="240" w:lineRule="auto"/>
        <w:rPr>
          <w:rFonts w:ascii="Arial" w:hAnsi="Arial" w:cs="Arial"/>
        </w:rPr>
      </w:pPr>
      <w:r w:rsidRPr="00217193">
        <w:rPr>
          <w:rFonts w:ascii="Arial" w:hAnsi="Arial" w:cs="Arial"/>
        </w:rPr>
        <w:t>A strong ability to manage a complex work portfolio and resources in a highly organised way to achieve</w:t>
      </w:r>
      <w:r w:rsidR="00254CB0" w:rsidRPr="00217193">
        <w:rPr>
          <w:rFonts w:ascii="Arial" w:hAnsi="Arial" w:cs="Arial"/>
        </w:rPr>
        <w:t xml:space="preserve"> </w:t>
      </w:r>
      <w:r w:rsidR="004D2297">
        <w:rPr>
          <w:rFonts w:ascii="Arial" w:hAnsi="Arial" w:cs="Arial"/>
        </w:rPr>
        <w:t>significant outcomes for CES</w:t>
      </w:r>
    </w:p>
    <w:p w:rsidR="007619F2" w:rsidRPr="00217193" w:rsidRDefault="007619F2" w:rsidP="003619E3">
      <w:pPr>
        <w:pStyle w:val="ListParagraph"/>
        <w:numPr>
          <w:ilvl w:val="0"/>
          <w:numId w:val="3"/>
        </w:numPr>
        <w:autoSpaceDE w:val="0"/>
        <w:autoSpaceDN w:val="0"/>
        <w:adjustRightInd w:val="0"/>
        <w:spacing w:after="0" w:line="240" w:lineRule="auto"/>
        <w:rPr>
          <w:rFonts w:ascii="Arial" w:hAnsi="Arial" w:cs="Arial"/>
        </w:rPr>
      </w:pPr>
      <w:r w:rsidRPr="00217193">
        <w:rPr>
          <w:rFonts w:ascii="Arial" w:hAnsi="Arial" w:cs="Arial"/>
        </w:rPr>
        <w:t>A high level of self-motivation and strong commitment to CES, its ethos and purpose</w:t>
      </w:r>
    </w:p>
    <w:p w:rsidR="007619F2" w:rsidRPr="00217193" w:rsidRDefault="007619F2" w:rsidP="003619E3">
      <w:pPr>
        <w:pStyle w:val="ListParagraph"/>
        <w:numPr>
          <w:ilvl w:val="0"/>
          <w:numId w:val="3"/>
        </w:numPr>
        <w:autoSpaceDE w:val="0"/>
        <w:autoSpaceDN w:val="0"/>
        <w:adjustRightInd w:val="0"/>
        <w:spacing w:after="0" w:line="240" w:lineRule="auto"/>
        <w:rPr>
          <w:rFonts w:ascii="Arial" w:hAnsi="Arial" w:cs="Arial"/>
        </w:rPr>
      </w:pPr>
      <w:r w:rsidRPr="00217193">
        <w:rPr>
          <w:rFonts w:ascii="Arial" w:hAnsi="Arial" w:cs="Arial"/>
        </w:rPr>
        <w:t>An ability and willingness to work flexibly i</w:t>
      </w:r>
      <w:r w:rsidR="004D2297">
        <w:rPr>
          <w:rFonts w:ascii="Arial" w:hAnsi="Arial" w:cs="Arial"/>
        </w:rPr>
        <w:t>ncluding some out of hours work</w:t>
      </w:r>
    </w:p>
    <w:p w:rsidR="00254CB0" w:rsidRPr="00217193" w:rsidRDefault="00254CB0" w:rsidP="007619F2">
      <w:pPr>
        <w:autoSpaceDE w:val="0"/>
        <w:autoSpaceDN w:val="0"/>
        <w:adjustRightInd w:val="0"/>
        <w:spacing w:after="0" w:line="240" w:lineRule="auto"/>
        <w:rPr>
          <w:rFonts w:ascii="Arial" w:hAnsi="Arial" w:cs="Arial"/>
          <w:b/>
          <w:bCs/>
        </w:rPr>
      </w:pPr>
    </w:p>
    <w:p w:rsidR="007619F2" w:rsidRPr="00217193" w:rsidRDefault="007619F2" w:rsidP="007619F2">
      <w:pPr>
        <w:autoSpaceDE w:val="0"/>
        <w:autoSpaceDN w:val="0"/>
        <w:adjustRightInd w:val="0"/>
        <w:spacing w:after="0" w:line="240" w:lineRule="auto"/>
        <w:rPr>
          <w:rFonts w:ascii="Arial" w:hAnsi="Arial" w:cs="Arial"/>
          <w:b/>
          <w:bCs/>
        </w:rPr>
      </w:pPr>
      <w:r w:rsidRPr="00217193">
        <w:rPr>
          <w:rFonts w:ascii="Arial" w:hAnsi="Arial" w:cs="Arial"/>
          <w:b/>
          <w:bCs/>
        </w:rPr>
        <w:t>Desirable Attributes</w:t>
      </w:r>
    </w:p>
    <w:p w:rsidR="00F64C74" w:rsidRPr="00217193" w:rsidRDefault="00F64C74" w:rsidP="00F64C74">
      <w:pPr>
        <w:pStyle w:val="ListParagraph"/>
        <w:numPr>
          <w:ilvl w:val="0"/>
          <w:numId w:val="4"/>
        </w:numPr>
        <w:autoSpaceDE w:val="0"/>
        <w:autoSpaceDN w:val="0"/>
        <w:adjustRightInd w:val="0"/>
        <w:spacing w:after="0" w:line="240" w:lineRule="auto"/>
        <w:rPr>
          <w:rFonts w:ascii="Arial" w:hAnsi="Arial" w:cs="Arial"/>
        </w:rPr>
      </w:pPr>
      <w:r w:rsidRPr="00217193">
        <w:rPr>
          <w:rFonts w:ascii="Arial" w:hAnsi="Arial" w:cs="Arial"/>
        </w:rPr>
        <w:t>First-hand experience of community energy development projects and a deep understanding of the requirements for successful community projects in general</w:t>
      </w:r>
    </w:p>
    <w:p w:rsidR="007619F2" w:rsidRPr="004D2297" w:rsidRDefault="007619F2" w:rsidP="004D2297">
      <w:pPr>
        <w:pStyle w:val="ListParagraph"/>
        <w:numPr>
          <w:ilvl w:val="0"/>
          <w:numId w:val="4"/>
        </w:numPr>
        <w:autoSpaceDE w:val="0"/>
        <w:autoSpaceDN w:val="0"/>
        <w:adjustRightInd w:val="0"/>
        <w:spacing w:after="0" w:line="240" w:lineRule="auto"/>
        <w:rPr>
          <w:rFonts w:ascii="Arial" w:hAnsi="Arial" w:cs="Arial"/>
        </w:rPr>
      </w:pPr>
      <w:r w:rsidRPr="004D2297">
        <w:rPr>
          <w:rFonts w:ascii="Arial" w:hAnsi="Arial" w:cs="Arial"/>
        </w:rPr>
        <w:t>Relevant degree and qualifications e</w:t>
      </w:r>
      <w:r w:rsidR="00254CB0" w:rsidRPr="004D2297">
        <w:rPr>
          <w:rFonts w:ascii="Arial" w:hAnsi="Arial" w:cs="Arial"/>
        </w:rPr>
        <w:t>.</w:t>
      </w:r>
      <w:r w:rsidRPr="004D2297">
        <w:rPr>
          <w:rFonts w:ascii="Arial" w:hAnsi="Arial" w:cs="Arial"/>
        </w:rPr>
        <w:t xml:space="preserve">g. in </w:t>
      </w:r>
      <w:r w:rsidR="00254CB0" w:rsidRPr="004D2297">
        <w:rPr>
          <w:rFonts w:ascii="Arial" w:hAnsi="Arial" w:cs="Arial"/>
        </w:rPr>
        <w:t xml:space="preserve">renewable </w:t>
      </w:r>
      <w:r w:rsidR="004D2297">
        <w:rPr>
          <w:rFonts w:ascii="Arial" w:hAnsi="Arial" w:cs="Arial"/>
        </w:rPr>
        <w:t>energy systems development or</w:t>
      </w:r>
      <w:r w:rsidRPr="004D2297">
        <w:rPr>
          <w:rFonts w:ascii="Arial" w:hAnsi="Arial" w:cs="Arial"/>
        </w:rPr>
        <w:t xml:space="preserve"> management, </w:t>
      </w:r>
      <w:r w:rsidR="00254CB0" w:rsidRPr="004D2297">
        <w:rPr>
          <w:rFonts w:ascii="Arial" w:hAnsi="Arial" w:cs="Arial"/>
        </w:rPr>
        <w:t xml:space="preserve">energy policy, community development and/or </w:t>
      </w:r>
      <w:r w:rsidRPr="004D2297">
        <w:rPr>
          <w:rFonts w:ascii="Arial" w:hAnsi="Arial" w:cs="Arial"/>
        </w:rPr>
        <w:t>sustainable development</w:t>
      </w:r>
    </w:p>
    <w:p w:rsidR="00254CB0" w:rsidRDefault="00254CB0" w:rsidP="004D2297">
      <w:pPr>
        <w:pStyle w:val="ListParagraph"/>
        <w:numPr>
          <w:ilvl w:val="0"/>
          <w:numId w:val="4"/>
        </w:numPr>
        <w:autoSpaceDE w:val="0"/>
        <w:autoSpaceDN w:val="0"/>
        <w:adjustRightInd w:val="0"/>
        <w:spacing w:after="0" w:line="240" w:lineRule="auto"/>
        <w:rPr>
          <w:rFonts w:ascii="Arial" w:hAnsi="Arial" w:cs="Arial"/>
        </w:rPr>
      </w:pPr>
      <w:r w:rsidRPr="004D2297">
        <w:rPr>
          <w:rFonts w:ascii="Arial" w:hAnsi="Arial" w:cs="Arial"/>
        </w:rPr>
        <w:t xml:space="preserve">An up to date understanding of the </w:t>
      </w:r>
      <w:r w:rsidR="004D2297">
        <w:rPr>
          <w:rFonts w:ascii="Arial" w:hAnsi="Arial" w:cs="Arial"/>
        </w:rPr>
        <w:t xml:space="preserve">changing </w:t>
      </w:r>
      <w:r w:rsidRPr="004D2297">
        <w:rPr>
          <w:rFonts w:ascii="Arial" w:hAnsi="Arial" w:cs="Arial"/>
        </w:rPr>
        <w:t xml:space="preserve">technical (engineering, regulatory, policy), commercial and community innovations and developments in the rapidly </w:t>
      </w:r>
      <w:r w:rsidR="004D2297">
        <w:rPr>
          <w:rFonts w:ascii="Arial" w:hAnsi="Arial" w:cs="Arial"/>
        </w:rPr>
        <w:t>evolving</w:t>
      </w:r>
      <w:r w:rsidRPr="004D2297">
        <w:rPr>
          <w:rFonts w:ascii="Arial" w:hAnsi="Arial" w:cs="Arial"/>
        </w:rPr>
        <w:t xml:space="preserve"> e</w:t>
      </w:r>
      <w:r w:rsidR="004D2297">
        <w:rPr>
          <w:rFonts w:ascii="Arial" w:hAnsi="Arial" w:cs="Arial"/>
        </w:rPr>
        <w:t xml:space="preserve">nergy sector in Scotland and / </w:t>
      </w:r>
      <w:r w:rsidRPr="004D2297">
        <w:rPr>
          <w:rFonts w:ascii="Arial" w:hAnsi="Arial" w:cs="Arial"/>
        </w:rPr>
        <w:t>or the UK</w:t>
      </w:r>
    </w:p>
    <w:p w:rsidR="004D2297" w:rsidRPr="004D2297" w:rsidRDefault="004D2297" w:rsidP="004D2297">
      <w:pPr>
        <w:pStyle w:val="ListParagraph"/>
        <w:numPr>
          <w:ilvl w:val="0"/>
          <w:numId w:val="4"/>
        </w:numPr>
        <w:autoSpaceDE w:val="0"/>
        <w:autoSpaceDN w:val="0"/>
        <w:adjustRightInd w:val="0"/>
        <w:spacing w:after="0" w:line="240" w:lineRule="auto"/>
        <w:rPr>
          <w:rFonts w:ascii="Arial" w:hAnsi="Arial" w:cs="Arial"/>
        </w:rPr>
      </w:pPr>
      <w:r>
        <w:rPr>
          <w:rFonts w:ascii="Arial" w:hAnsi="Arial" w:cs="Arial"/>
        </w:rPr>
        <w:t>Strong knowledge of the financial options for funding community energy projects in Scotland and the UK</w:t>
      </w:r>
    </w:p>
    <w:p w:rsidR="00DF4214" w:rsidRPr="00DF4214" w:rsidRDefault="00254CB0" w:rsidP="00DF4214">
      <w:pPr>
        <w:pStyle w:val="ListParagraph"/>
        <w:numPr>
          <w:ilvl w:val="0"/>
          <w:numId w:val="4"/>
        </w:numPr>
        <w:autoSpaceDE w:val="0"/>
        <w:autoSpaceDN w:val="0"/>
        <w:adjustRightInd w:val="0"/>
        <w:spacing w:after="0" w:line="240" w:lineRule="auto"/>
        <w:rPr>
          <w:rFonts w:ascii="Arial" w:hAnsi="Arial" w:cs="Arial"/>
        </w:rPr>
      </w:pPr>
      <w:r w:rsidRPr="004D2297">
        <w:rPr>
          <w:rFonts w:ascii="Arial" w:hAnsi="Arial" w:cs="Arial"/>
        </w:rPr>
        <w:t xml:space="preserve">Previous experience of engagement in energy innovation pilot projects, particularly those involving the community, including aspects such as local supply, flexibility and demand side response, electric vehicles, smart control of energy loads and generation assets, energy storage including hydrogen, decarbonisation of heat. </w:t>
      </w:r>
    </w:p>
    <w:sectPr w:rsidR="00DF4214" w:rsidRPr="00DF4214" w:rsidSect="004834B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E4" w:rsidRDefault="00916FE4" w:rsidP="007619F2">
      <w:pPr>
        <w:spacing w:after="0" w:line="240" w:lineRule="auto"/>
      </w:pPr>
      <w:r>
        <w:separator/>
      </w:r>
    </w:p>
  </w:endnote>
  <w:endnote w:type="continuationSeparator" w:id="0">
    <w:p w:rsidR="00916FE4" w:rsidRDefault="00916FE4" w:rsidP="0076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193" w:rsidRDefault="00217193">
    <w:pPr>
      <w:pStyle w:val="Footer"/>
    </w:pPr>
    <w:r>
      <w:t>Community Energy Scotland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E4" w:rsidRDefault="00916FE4" w:rsidP="007619F2">
      <w:pPr>
        <w:spacing w:after="0" w:line="240" w:lineRule="auto"/>
      </w:pPr>
      <w:r>
        <w:separator/>
      </w:r>
    </w:p>
  </w:footnote>
  <w:footnote w:type="continuationSeparator" w:id="0">
    <w:p w:rsidR="00916FE4" w:rsidRDefault="00916FE4" w:rsidP="0076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F2" w:rsidRDefault="007619F2">
    <w:pPr>
      <w:pStyle w:val="Header"/>
    </w:pPr>
    <w:r>
      <w:rPr>
        <w:rFonts w:ascii="Calibri" w:hAnsi="Calibri" w:cs="Calibri"/>
        <w:b/>
        <w:noProof/>
        <w:lang w:eastAsia="en-GB"/>
      </w:rPr>
      <w:drawing>
        <wp:inline distT="0" distB="0" distL="0" distR="0">
          <wp:extent cx="2371725" cy="771525"/>
          <wp:effectExtent l="0" t="0" r="9525" b="9525"/>
          <wp:docPr id="2" name="Picture 2" desc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33E"/>
    <w:multiLevelType w:val="hybridMultilevel"/>
    <w:tmpl w:val="8470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97CAC"/>
    <w:multiLevelType w:val="hybridMultilevel"/>
    <w:tmpl w:val="31B8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937BB"/>
    <w:multiLevelType w:val="hybridMultilevel"/>
    <w:tmpl w:val="6522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010267"/>
    <w:multiLevelType w:val="hybridMultilevel"/>
    <w:tmpl w:val="96328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F2"/>
    <w:rsid w:val="001C129E"/>
    <w:rsid w:val="001E36E8"/>
    <w:rsid w:val="00217193"/>
    <w:rsid w:val="00254CB0"/>
    <w:rsid w:val="002F00DF"/>
    <w:rsid w:val="003619E3"/>
    <w:rsid w:val="004834B8"/>
    <w:rsid w:val="004D2297"/>
    <w:rsid w:val="004F0ED9"/>
    <w:rsid w:val="007619F2"/>
    <w:rsid w:val="00775513"/>
    <w:rsid w:val="00845758"/>
    <w:rsid w:val="008A0F74"/>
    <w:rsid w:val="00916FE4"/>
    <w:rsid w:val="00A10A16"/>
    <w:rsid w:val="00C30270"/>
    <w:rsid w:val="00C3600E"/>
    <w:rsid w:val="00CE5A81"/>
    <w:rsid w:val="00D66BD9"/>
    <w:rsid w:val="00DF4214"/>
    <w:rsid w:val="00E56A08"/>
    <w:rsid w:val="00E60CB5"/>
    <w:rsid w:val="00E7361C"/>
    <w:rsid w:val="00F52D63"/>
    <w:rsid w:val="00F64C74"/>
    <w:rsid w:val="00FC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71AD6-F941-4E74-BA1E-668941C9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9F2"/>
  </w:style>
  <w:style w:type="paragraph" w:styleId="Footer">
    <w:name w:val="footer"/>
    <w:basedOn w:val="Normal"/>
    <w:link w:val="FooterChar"/>
    <w:uiPriority w:val="99"/>
    <w:unhideWhenUsed/>
    <w:rsid w:val="00761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9F2"/>
  </w:style>
  <w:style w:type="paragraph" w:styleId="ListParagraph">
    <w:name w:val="List Paragraph"/>
    <w:basedOn w:val="Normal"/>
    <w:uiPriority w:val="34"/>
    <w:qFormat/>
    <w:rsid w:val="007619F2"/>
    <w:pPr>
      <w:ind w:left="720"/>
      <w:contextualSpacing/>
    </w:pPr>
  </w:style>
  <w:style w:type="paragraph" w:styleId="BalloonText">
    <w:name w:val="Balloon Text"/>
    <w:basedOn w:val="Normal"/>
    <w:link w:val="BalloonTextChar"/>
    <w:uiPriority w:val="99"/>
    <w:semiHidden/>
    <w:unhideWhenUsed/>
    <w:rsid w:val="004F0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ED9"/>
    <w:rPr>
      <w:rFonts w:ascii="Tahoma" w:hAnsi="Tahoma" w:cs="Tahoma"/>
      <w:sz w:val="16"/>
      <w:szCs w:val="16"/>
    </w:rPr>
  </w:style>
  <w:style w:type="character" w:styleId="CommentReference">
    <w:name w:val="annotation reference"/>
    <w:basedOn w:val="DefaultParagraphFont"/>
    <w:uiPriority w:val="99"/>
    <w:semiHidden/>
    <w:unhideWhenUsed/>
    <w:rsid w:val="004F0ED9"/>
    <w:rPr>
      <w:sz w:val="16"/>
      <w:szCs w:val="16"/>
    </w:rPr>
  </w:style>
  <w:style w:type="paragraph" w:styleId="CommentText">
    <w:name w:val="annotation text"/>
    <w:basedOn w:val="Normal"/>
    <w:link w:val="CommentTextChar"/>
    <w:uiPriority w:val="99"/>
    <w:semiHidden/>
    <w:unhideWhenUsed/>
    <w:rsid w:val="004F0ED9"/>
    <w:pPr>
      <w:spacing w:line="240" w:lineRule="auto"/>
    </w:pPr>
    <w:rPr>
      <w:sz w:val="20"/>
      <w:szCs w:val="20"/>
    </w:rPr>
  </w:style>
  <w:style w:type="character" w:customStyle="1" w:styleId="CommentTextChar">
    <w:name w:val="Comment Text Char"/>
    <w:basedOn w:val="DefaultParagraphFont"/>
    <w:link w:val="CommentText"/>
    <w:uiPriority w:val="99"/>
    <w:semiHidden/>
    <w:rsid w:val="004F0ED9"/>
    <w:rPr>
      <w:sz w:val="20"/>
      <w:szCs w:val="20"/>
    </w:rPr>
  </w:style>
  <w:style w:type="paragraph" w:styleId="CommentSubject">
    <w:name w:val="annotation subject"/>
    <w:basedOn w:val="CommentText"/>
    <w:next w:val="CommentText"/>
    <w:link w:val="CommentSubjectChar"/>
    <w:uiPriority w:val="99"/>
    <w:semiHidden/>
    <w:unhideWhenUsed/>
    <w:rsid w:val="004F0ED9"/>
    <w:rPr>
      <w:b/>
      <w:bCs/>
    </w:rPr>
  </w:style>
  <w:style w:type="character" w:customStyle="1" w:styleId="CommentSubjectChar">
    <w:name w:val="Comment Subject Char"/>
    <w:basedOn w:val="CommentTextChar"/>
    <w:link w:val="CommentSubject"/>
    <w:uiPriority w:val="99"/>
    <w:semiHidden/>
    <w:rsid w:val="004F0E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1E5A2B14E8A4386CA68717200E8F0" ma:contentTypeVersion="8" ma:contentTypeDescription="Create a new document." ma:contentTypeScope="" ma:versionID="5c1b3e7368d19e0510b0eb50077d5991">
  <xsd:schema xmlns:xsd="http://www.w3.org/2001/XMLSchema" xmlns:xs="http://www.w3.org/2001/XMLSchema" xmlns:p="http://schemas.microsoft.com/office/2006/metadata/properties" xmlns:ns2="cc7dd946-1e2a-43bf-8ec0-f738aa0e4fbf" xmlns:ns3="ddadf5da-72ed-4b87-b714-d9418f246da2" targetNamespace="http://schemas.microsoft.com/office/2006/metadata/properties" ma:root="true" ma:fieldsID="156936ba1d4f3725266458bf699f22eb" ns2:_="" ns3:_="">
    <xsd:import namespace="cc7dd946-1e2a-43bf-8ec0-f738aa0e4fbf"/>
    <xsd:import namespace="ddadf5da-72ed-4b87-b714-d9418f246d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dd946-1e2a-43bf-8ec0-f738aa0e4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adf5da-72ed-4b87-b714-d9418f246d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9F0E2-0E84-4F7C-AC1B-D85780CE5708}">
  <ds:schemaRefs>
    <ds:schemaRef ds:uri="http://schemas.microsoft.com/sharepoint/v3/contenttype/forms"/>
  </ds:schemaRefs>
</ds:datastoreItem>
</file>

<file path=customXml/itemProps2.xml><?xml version="1.0" encoding="utf-8"?>
<ds:datastoreItem xmlns:ds="http://schemas.openxmlformats.org/officeDocument/2006/customXml" ds:itemID="{97A07930-A3AD-4BD6-9111-2F7BD8073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dd946-1e2a-43bf-8ec0-f738aa0e4fbf"/>
    <ds:schemaRef ds:uri="ddadf5da-72ed-4b87-b714-d9418f246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FC5DB-447E-4494-BED0-6D1351E02D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Gilllian Wilson</dc:creator>
  <cp:keywords/>
  <dc:description/>
  <cp:lastModifiedBy>Mairi Whannel</cp:lastModifiedBy>
  <cp:revision>2</cp:revision>
  <dcterms:created xsi:type="dcterms:W3CDTF">2018-11-28T11:01:00Z</dcterms:created>
  <dcterms:modified xsi:type="dcterms:W3CDTF">2018-11-28T11:01:00Z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0x010100C301E5A2B14E8A4386CA68717200E8F0</vt:lpwstr>
  </property>
</Properties>
</file>