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B413" w14:textId="77777777" w:rsidR="007C0183" w:rsidRDefault="007C0183" w:rsidP="00A61B7D">
      <w:pPr>
        <w:spacing w:after="0" w:line="240" w:lineRule="auto"/>
        <w:rPr>
          <w:rFonts w:ascii="Verdana" w:eastAsia="Times New Roman" w:hAnsi="Verdana" w:cs="Times New Roman"/>
          <w:color w:val="999999"/>
          <w:sz w:val="32"/>
          <w:szCs w:val="32"/>
          <w:lang w:val="en-GB"/>
        </w:rPr>
      </w:pPr>
    </w:p>
    <w:p w14:paraId="11F0C879" w14:textId="119DFDC9" w:rsidR="00A61B7D" w:rsidRPr="00A61B7D" w:rsidRDefault="00A61B7D" w:rsidP="00A61B7D">
      <w:pPr>
        <w:spacing w:after="0" w:line="240" w:lineRule="auto"/>
        <w:rPr>
          <w:rFonts w:ascii="Verdana" w:eastAsia="Times New Roman" w:hAnsi="Verdana" w:cs="Times New Roman"/>
          <w:color w:val="999999"/>
          <w:sz w:val="32"/>
          <w:szCs w:val="32"/>
          <w:lang w:val="en-GB"/>
        </w:rPr>
      </w:pPr>
      <w:r w:rsidRPr="00A61B7D">
        <w:rPr>
          <w:rFonts w:ascii="Verdana" w:eastAsia="Times New Roman" w:hAnsi="Verdana" w:cs="Times New Roman"/>
          <w:color w:val="999999"/>
          <w:sz w:val="32"/>
          <w:szCs w:val="32"/>
          <w:lang w:val="en-GB"/>
        </w:rPr>
        <w:t xml:space="preserve">Job Description </w:t>
      </w:r>
    </w:p>
    <w:p w14:paraId="5D47774A" w14:textId="78592A6F" w:rsidR="00A61B7D" w:rsidRDefault="00A61B7D" w:rsidP="00A61B7D">
      <w:pPr>
        <w:spacing w:after="0" w:line="240" w:lineRule="auto"/>
        <w:rPr>
          <w:rFonts w:ascii="Verdana" w:eastAsia="Times New Roman" w:hAnsi="Verdana" w:cs="Arial"/>
          <w:color w:val="999999"/>
          <w:sz w:val="32"/>
          <w:szCs w:val="32"/>
          <w:lang w:val="en-GB"/>
        </w:rPr>
      </w:pPr>
      <w:r w:rsidRPr="00A61B7D">
        <w:rPr>
          <w:rFonts w:ascii="Verdana" w:eastAsia="Times New Roman" w:hAnsi="Verdana" w:cs="Arial"/>
          <w:color w:val="999999"/>
          <w:sz w:val="32"/>
          <w:szCs w:val="32"/>
          <w:lang w:val="en-GB"/>
        </w:rPr>
        <w:t>Support Worke</w:t>
      </w:r>
      <w:r>
        <w:rPr>
          <w:rFonts w:ascii="Verdana" w:eastAsia="Times New Roman" w:hAnsi="Verdana" w:cs="Arial"/>
          <w:color w:val="999999"/>
          <w:sz w:val="32"/>
          <w:szCs w:val="32"/>
          <w:lang w:val="en-GB"/>
        </w:rPr>
        <w:t>r</w:t>
      </w:r>
    </w:p>
    <w:p w14:paraId="4AC324A9" w14:textId="52686A13" w:rsidR="00957B54" w:rsidRDefault="00957B54" w:rsidP="00A61B7D">
      <w:pPr>
        <w:spacing w:after="0" w:line="240" w:lineRule="auto"/>
        <w:rPr>
          <w:rFonts w:ascii="Verdana" w:eastAsia="Times New Roman" w:hAnsi="Verdana" w:cs="Arial"/>
          <w:color w:val="999999"/>
          <w:sz w:val="32"/>
          <w:szCs w:val="32"/>
          <w:lang w:val="en-GB"/>
        </w:rPr>
      </w:pPr>
      <w:r>
        <w:rPr>
          <w:rFonts w:ascii="Verdana" w:eastAsia="Times New Roman" w:hAnsi="Verdana" w:cs="Arial"/>
          <w:color w:val="999999"/>
          <w:sz w:val="32"/>
          <w:szCs w:val="32"/>
          <w:lang w:val="en-GB"/>
        </w:rPr>
        <w:t>East &amp; Mid</w:t>
      </w:r>
      <w:r w:rsidR="00B434AB">
        <w:rPr>
          <w:rFonts w:ascii="Verdana" w:eastAsia="Times New Roman" w:hAnsi="Verdana" w:cs="Arial"/>
          <w:color w:val="999999"/>
          <w:sz w:val="32"/>
          <w:szCs w:val="32"/>
          <w:lang w:val="en-GB"/>
        </w:rPr>
        <w:t>l</w:t>
      </w:r>
      <w:r>
        <w:rPr>
          <w:rFonts w:ascii="Verdana" w:eastAsia="Times New Roman" w:hAnsi="Verdana" w:cs="Arial"/>
          <w:color w:val="999999"/>
          <w:sz w:val="32"/>
          <w:szCs w:val="32"/>
          <w:lang w:val="en-GB"/>
        </w:rPr>
        <w:t>othian</w:t>
      </w:r>
    </w:p>
    <w:p w14:paraId="389A139A" w14:textId="77777777" w:rsidR="00957B54" w:rsidRDefault="00957B54" w:rsidP="00A61B7D">
      <w:pPr>
        <w:spacing w:after="0" w:line="240" w:lineRule="auto"/>
        <w:rPr>
          <w:rFonts w:ascii="Verdana" w:eastAsia="Times New Roman" w:hAnsi="Verdana" w:cs="Arial"/>
          <w:color w:val="999999"/>
          <w:sz w:val="32"/>
          <w:szCs w:val="32"/>
          <w:lang w:val="en-GB"/>
        </w:rPr>
      </w:pPr>
    </w:p>
    <w:p w14:paraId="504A55E4" w14:textId="265D3386" w:rsidR="004934BE" w:rsidRPr="00A61B7D" w:rsidRDefault="007C0183" w:rsidP="00A61B7D">
      <w:pPr>
        <w:spacing w:after="0" w:line="240" w:lineRule="auto"/>
        <w:rPr>
          <w:rFonts w:ascii="Verdana" w:eastAsia="Times New Roman" w:hAnsi="Verdana" w:cs="Arial"/>
          <w:color w:val="999999"/>
          <w:sz w:val="32"/>
          <w:szCs w:val="32"/>
          <w:lang w:val="en-GB"/>
        </w:rPr>
      </w:pPr>
      <w:r>
        <w:rPr>
          <w:rFonts w:ascii="Arial" w:hAnsi="Arial" w:cs="Arial"/>
          <w:noProof/>
        </w:rPr>
        <w:drawing>
          <wp:anchor distT="0" distB="0" distL="114300" distR="114300" simplePos="0" relativeHeight="251658240" behindDoc="0" locked="0" layoutInCell="1" allowOverlap="1" wp14:anchorId="1F6480FB" wp14:editId="1C6DBDD8">
            <wp:simplePos x="0" y="0"/>
            <wp:positionH relativeFrom="column">
              <wp:posOffset>912159</wp:posOffset>
            </wp:positionH>
            <wp:positionV relativeFrom="paragraph">
              <wp:posOffset>336</wp:posOffset>
            </wp:positionV>
            <wp:extent cx="1328420" cy="1259840"/>
            <wp:effectExtent l="0" t="0" r="508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2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526F66" w14:textId="5D8D1701" w:rsidR="00F84F9E" w:rsidRPr="004A00B7" w:rsidRDefault="00F84F9E" w:rsidP="00D62923">
      <w:pPr>
        <w:autoSpaceDE w:val="0"/>
        <w:autoSpaceDN w:val="0"/>
        <w:adjustRightInd w:val="0"/>
        <w:spacing w:after="0" w:line="240" w:lineRule="auto"/>
        <w:rPr>
          <w:rFonts w:ascii="Arial" w:hAnsi="Arial" w:cs="Arial"/>
        </w:rPr>
      </w:pPr>
    </w:p>
    <w:p w14:paraId="52608878" w14:textId="19B7419F" w:rsidR="008638DE" w:rsidRDefault="008638DE" w:rsidP="00B338FE">
      <w:pPr>
        <w:autoSpaceDE w:val="0"/>
        <w:autoSpaceDN w:val="0"/>
        <w:adjustRightInd w:val="0"/>
        <w:spacing w:after="0" w:line="240" w:lineRule="auto"/>
        <w:jc w:val="both"/>
        <w:rPr>
          <w:rFonts w:ascii="Arial" w:hAnsi="Arial" w:cs="Arial"/>
        </w:rPr>
        <w:sectPr w:rsidR="008638DE" w:rsidSect="00935514">
          <w:headerReference w:type="default" r:id="rId11"/>
          <w:type w:val="continuous"/>
          <w:pgSz w:w="12240" w:h="15840"/>
          <w:pgMar w:top="851" w:right="1440" w:bottom="1440" w:left="1440" w:header="720" w:footer="720" w:gutter="0"/>
          <w:cols w:num="2" w:space="720"/>
          <w:docGrid w:linePitch="360"/>
        </w:sectPr>
      </w:pPr>
    </w:p>
    <w:p w14:paraId="4862ACCB" w14:textId="73080AA9" w:rsidR="005848EB" w:rsidRPr="004A00B7" w:rsidRDefault="005848EB" w:rsidP="00B338FE">
      <w:pPr>
        <w:autoSpaceDE w:val="0"/>
        <w:autoSpaceDN w:val="0"/>
        <w:adjustRightInd w:val="0"/>
        <w:spacing w:after="0" w:line="240" w:lineRule="auto"/>
        <w:jc w:val="both"/>
        <w:rPr>
          <w:rFonts w:ascii="Arial" w:hAnsi="Arial" w:cs="Arial"/>
        </w:rPr>
      </w:pPr>
    </w:p>
    <w:p w14:paraId="78E0BE0E" w14:textId="49FD0A35" w:rsidR="00D62923" w:rsidRPr="004A00B7" w:rsidRDefault="00D62923" w:rsidP="00091017">
      <w:pPr>
        <w:autoSpaceDE w:val="0"/>
        <w:autoSpaceDN w:val="0"/>
        <w:adjustRightInd w:val="0"/>
        <w:spacing w:after="0" w:line="240" w:lineRule="auto"/>
        <w:jc w:val="both"/>
        <w:rPr>
          <w:rFonts w:ascii="Arial" w:hAnsi="Arial" w:cs="Arial"/>
          <w:bCs/>
        </w:rPr>
      </w:pPr>
      <w:r w:rsidRPr="004A00B7">
        <w:rPr>
          <w:rFonts w:ascii="Arial" w:hAnsi="Arial" w:cs="Arial"/>
        </w:rPr>
        <w:t>Thank you for your interest in the above post, please find the specific role requirements and duties</w:t>
      </w:r>
      <w:r w:rsidR="00156698" w:rsidRPr="004A00B7">
        <w:rPr>
          <w:rFonts w:ascii="Arial" w:hAnsi="Arial" w:cs="Arial"/>
        </w:rPr>
        <w:t xml:space="preserve"> </w:t>
      </w:r>
      <w:r w:rsidRPr="004A00B7">
        <w:rPr>
          <w:rFonts w:ascii="Arial" w:hAnsi="Arial" w:cs="Arial"/>
        </w:rPr>
        <w:t xml:space="preserve">for this post detailed within this document. </w:t>
      </w:r>
    </w:p>
    <w:p w14:paraId="068D9F6A" w14:textId="77777777" w:rsidR="00F33B07" w:rsidRPr="004A00B7" w:rsidRDefault="00F33B07" w:rsidP="00B338FE">
      <w:pPr>
        <w:autoSpaceDE w:val="0"/>
        <w:autoSpaceDN w:val="0"/>
        <w:adjustRightInd w:val="0"/>
        <w:spacing w:after="0" w:line="240" w:lineRule="auto"/>
        <w:jc w:val="both"/>
        <w:rPr>
          <w:rFonts w:ascii="Arial" w:hAnsi="Arial" w:cs="Arial"/>
        </w:rPr>
      </w:pPr>
    </w:p>
    <w:p w14:paraId="2630DA6E" w14:textId="77777777" w:rsidR="00BA2250" w:rsidRPr="004A00B7" w:rsidRDefault="00BA2250" w:rsidP="00B338FE">
      <w:pPr>
        <w:autoSpaceDE w:val="0"/>
        <w:autoSpaceDN w:val="0"/>
        <w:adjustRightInd w:val="0"/>
        <w:spacing w:after="0" w:line="240" w:lineRule="auto"/>
        <w:jc w:val="both"/>
        <w:rPr>
          <w:rFonts w:ascii="Arial" w:hAnsi="Arial" w:cs="Arial"/>
          <w:b/>
          <w:bCs/>
        </w:rPr>
      </w:pPr>
      <w:r w:rsidRPr="004A00B7">
        <w:rPr>
          <w:rFonts w:ascii="Arial" w:hAnsi="Arial" w:cs="Arial"/>
          <w:b/>
          <w:bCs/>
        </w:rPr>
        <w:t>TERMS AND CONDITIONS – SUPPORT WORKER</w:t>
      </w:r>
    </w:p>
    <w:p w14:paraId="3B38742B" w14:textId="19B8850C" w:rsidR="00BA2250" w:rsidRPr="004A00B7" w:rsidRDefault="00BA2250" w:rsidP="00B338FE">
      <w:pPr>
        <w:autoSpaceDE w:val="0"/>
        <w:autoSpaceDN w:val="0"/>
        <w:adjustRightInd w:val="0"/>
        <w:spacing w:after="0" w:line="240" w:lineRule="auto"/>
        <w:jc w:val="both"/>
        <w:rPr>
          <w:rFonts w:ascii="Arial" w:hAnsi="Arial" w:cs="Arial"/>
          <w:b/>
          <w:bCs/>
        </w:rPr>
      </w:pPr>
      <w:r w:rsidRPr="004A00B7">
        <w:rPr>
          <w:rFonts w:ascii="Arial" w:hAnsi="Arial" w:cs="Arial"/>
          <w:b/>
          <w:bCs/>
        </w:rPr>
        <w:t xml:space="preserve"> </w:t>
      </w:r>
    </w:p>
    <w:p w14:paraId="7FCD7706" w14:textId="644466B2" w:rsidR="00BA2250" w:rsidRPr="004A00B7" w:rsidRDefault="006F22E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 xml:space="preserve">Pay: </w:t>
      </w:r>
    </w:p>
    <w:p w14:paraId="0F1E57E5" w14:textId="5BC3F5E8" w:rsidR="00915B7E" w:rsidRPr="004A00B7" w:rsidRDefault="00915B7E" w:rsidP="00721AA3">
      <w:pPr>
        <w:autoSpaceDE w:val="0"/>
        <w:autoSpaceDN w:val="0"/>
        <w:adjustRightInd w:val="0"/>
        <w:spacing w:after="0" w:line="240" w:lineRule="auto"/>
        <w:jc w:val="both"/>
        <w:rPr>
          <w:rFonts w:ascii="Arial" w:hAnsi="Arial" w:cs="Arial"/>
          <w:bCs/>
        </w:rPr>
      </w:pPr>
      <w:r w:rsidRPr="004A00B7">
        <w:rPr>
          <w:rFonts w:ascii="Arial" w:hAnsi="Arial" w:cs="Arial"/>
          <w:bCs/>
        </w:rPr>
        <w:t>Support Worker full</w:t>
      </w:r>
      <w:r w:rsidR="00B90752">
        <w:rPr>
          <w:rFonts w:ascii="Arial" w:hAnsi="Arial" w:cs="Arial"/>
          <w:bCs/>
        </w:rPr>
        <w:t xml:space="preserve"> </w:t>
      </w:r>
      <w:r w:rsidRPr="004A00B7">
        <w:rPr>
          <w:rFonts w:ascii="Arial" w:hAnsi="Arial" w:cs="Arial"/>
          <w:bCs/>
        </w:rPr>
        <w:t>time salary - £17,400</w:t>
      </w:r>
    </w:p>
    <w:p w14:paraId="3018BA4F" w14:textId="54FF24B8" w:rsidR="003F077E" w:rsidRPr="004A00B7" w:rsidRDefault="003F077E" w:rsidP="00721AA3">
      <w:pPr>
        <w:autoSpaceDE w:val="0"/>
        <w:autoSpaceDN w:val="0"/>
        <w:adjustRightInd w:val="0"/>
        <w:spacing w:after="0" w:line="240" w:lineRule="auto"/>
        <w:jc w:val="both"/>
        <w:rPr>
          <w:rFonts w:ascii="Arial" w:hAnsi="Arial" w:cs="Arial"/>
          <w:bCs/>
        </w:rPr>
      </w:pPr>
      <w:r w:rsidRPr="004A00B7">
        <w:rPr>
          <w:rFonts w:ascii="Arial" w:hAnsi="Arial" w:cs="Arial"/>
          <w:bCs/>
        </w:rPr>
        <w:t>Sleepovers - £70.47</w:t>
      </w:r>
    </w:p>
    <w:p w14:paraId="5B3092AA" w14:textId="77777777" w:rsidR="003F077E" w:rsidRPr="004A00B7" w:rsidRDefault="003F077E" w:rsidP="00721AA3">
      <w:pPr>
        <w:autoSpaceDE w:val="0"/>
        <w:autoSpaceDN w:val="0"/>
        <w:adjustRightInd w:val="0"/>
        <w:spacing w:after="0" w:line="240" w:lineRule="auto"/>
        <w:jc w:val="both"/>
        <w:rPr>
          <w:rFonts w:ascii="Arial" w:hAnsi="Arial" w:cs="Arial"/>
          <w:bCs/>
        </w:rPr>
      </w:pPr>
    </w:p>
    <w:p w14:paraId="606207A7" w14:textId="77777777" w:rsidR="00BA2250" w:rsidRPr="004A00B7" w:rsidRDefault="00BA225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Hours of Work:</w:t>
      </w:r>
    </w:p>
    <w:p w14:paraId="2BCC72ED" w14:textId="10831611"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 xml:space="preserve">Full time hours: </w:t>
      </w:r>
      <w:r w:rsidR="006F22E0" w:rsidRPr="004A00B7">
        <w:rPr>
          <w:rFonts w:ascii="Arial" w:hAnsi="Arial" w:cs="Arial"/>
        </w:rPr>
        <w:t>36</w:t>
      </w:r>
      <w:r w:rsidRPr="004A00B7">
        <w:rPr>
          <w:rFonts w:ascii="Arial" w:hAnsi="Arial" w:cs="Arial"/>
        </w:rPr>
        <w:t xml:space="preserve"> hours per week. Hours to be worked flexibly on a </w:t>
      </w:r>
      <w:proofErr w:type="spellStart"/>
      <w:r w:rsidRPr="004A00B7">
        <w:rPr>
          <w:rFonts w:ascii="Arial" w:hAnsi="Arial" w:cs="Arial"/>
        </w:rPr>
        <w:t>rota</w:t>
      </w:r>
      <w:proofErr w:type="spellEnd"/>
      <w:r w:rsidRPr="004A00B7">
        <w:rPr>
          <w:rFonts w:ascii="Arial" w:hAnsi="Arial" w:cs="Arial"/>
        </w:rPr>
        <w:t xml:space="preserve"> which </w:t>
      </w:r>
      <w:r w:rsidR="00B85B81" w:rsidRPr="004A00B7">
        <w:rPr>
          <w:rFonts w:ascii="Arial" w:hAnsi="Arial" w:cs="Arial"/>
        </w:rPr>
        <w:t xml:space="preserve">may </w:t>
      </w:r>
      <w:r w:rsidRPr="004A00B7">
        <w:rPr>
          <w:rFonts w:ascii="Arial" w:hAnsi="Arial" w:cs="Arial"/>
        </w:rPr>
        <w:t>include</w:t>
      </w:r>
    </w:p>
    <w:p w14:paraId="5D61BF18" w14:textId="373D0710"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evenings, nights, weekends</w:t>
      </w:r>
      <w:r w:rsidR="00B338FE" w:rsidRPr="004A00B7">
        <w:rPr>
          <w:rFonts w:ascii="Arial" w:hAnsi="Arial" w:cs="Arial"/>
        </w:rPr>
        <w:t>, sleepovers</w:t>
      </w:r>
      <w:r w:rsidRPr="004A00B7">
        <w:rPr>
          <w:rFonts w:ascii="Arial" w:hAnsi="Arial" w:cs="Arial"/>
        </w:rPr>
        <w:t xml:space="preserve"> and bank holidays according to the needs of the service.</w:t>
      </w:r>
    </w:p>
    <w:p w14:paraId="3B44D212" w14:textId="77777777" w:rsidR="00AB5D51" w:rsidRPr="004A00B7" w:rsidRDefault="00AB5D51" w:rsidP="00721AA3">
      <w:pPr>
        <w:autoSpaceDE w:val="0"/>
        <w:autoSpaceDN w:val="0"/>
        <w:adjustRightInd w:val="0"/>
        <w:spacing w:after="0" w:line="240" w:lineRule="auto"/>
        <w:jc w:val="both"/>
        <w:rPr>
          <w:rFonts w:ascii="Arial" w:hAnsi="Arial" w:cs="Arial"/>
        </w:rPr>
      </w:pPr>
    </w:p>
    <w:p w14:paraId="15B3773C" w14:textId="77777777" w:rsidR="00BA2250" w:rsidRPr="004A00B7" w:rsidRDefault="00BA225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Bank Holidays:</w:t>
      </w:r>
    </w:p>
    <w:p w14:paraId="7E6EEF2A" w14:textId="24F4F6EF"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An enhancement is paid for working at Christmas and New Year. We do not pay enhancements for</w:t>
      </w:r>
      <w:r w:rsidR="00AB5D51" w:rsidRPr="004A00B7">
        <w:rPr>
          <w:rFonts w:ascii="Arial" w:hAnsi="Arial" w:cs="Arial"/>
        </w:rPr>
        <w:t xml:space="preserve"> </w:t>
      </w:r>
      <w:r w:rsidRPr="004A00B7">
        <w:rPr>
          <w:rFonts w:ascii="Arial" w:hAnsi="Arial" w:cs="Arial"/>
        </w:rPr>
        <w:t>working evenings, weekends or any other public holiday.</w:t>
      </w:r>
    </w:p>
    <w:p w14:paraId="0CB44129" w14:textId="1091C4EA" w:rsidR="00BA2250" w:rsidRPr="004A00B7" w:rsidRDefault="00BA2250" w:rsidP="00721AA3">
      <w:pPr>
        <w:autoSpaceDE w:val="0"/>
        <w:autoSpaceDN w:val="0"/>
        <w:adjustRightInd w:val="0"/>
        <w:spacing w:after="0" w:line="240" w:lineRule="auto"/>
        <w:jc w:val="both"/>
        <w:rPr>
          <w:rFonts w:ascii="Arial" w:hAnsi="Arial" w:cs="Arial"/>
          <w:b/>
          <w:bCs/>
        </w:rPr>
      </w:pPr>
    </w:p>
    <w:p w14:paraId="7D35BDDB" w14:textId="77777777" w:rsidR="00770285" w:rsidRPr="004A00B7" w:rsidRDefault="00770285" w:rsidP="00721AA3">
      <w:pPr>
        <w:autoSpaceDE w:val="0"/>
        <w:autoSpaceDN w:val="0"/>
        <w:adjustRightInd w:val="0"/>
        <w:spacing w:after="0" w:line="240" w:lineRule="auto"/>
        <w:jc w:val="both"/>
        <w:rPr>
          <w:rFonts w:ascii="Arial" w:hAnsi="Arial" w:cs="Arial"/>
          <w:b/>
          <w:bCs/>
        </w:rPr>
      </w:pPr>
      <w:r w:rsidRPr="004A00B7">
        <w:rPr>
          <w:rFonts w:ascii="Arial" w:hAnsi="Arial" w:cs="Arial"/>
          <w:b/>
          <w:bCs/>
        </w:rPr>
        <w:t>Holidays:</w:t>
      </w:r>
    </w:p>
    <w:p w14:paraId="2341B810" w14:textId="48A4CB73" w:rsidR="00770285" w:rsidRPr="004A00B7" w:rsidRDefault="00770285" w:rsidP="00721AA3">
      <w:pPr>
        <w:autoSpaceDE w:val="0"/>
        <w:autoSpaceDN w:val="0"/>
        <w:adjustRightInd w:val="0"/>
        <w:spacing w:after="0" w:line="240" w:lineRule="auto"/>
        <w:jc w:val="both"/>
        <w:rPr>
          <w:rFonts w:ascii="Arial" w:hAnsi="Arial" w:cs="Arial"/>
          <w:b/>
          <w:bCs/>
        </w:rPr>
      </w:pPr>
      <w:r w:rsidRPr="004A00B7">
        <w:rPr>
          <w:rFonts w:ascii="Arial" w:hAnsi="Arial" w:cs="Arial"/>
        </w:rPr>
        <w:t>33 days</w:t>
      </w:r>
      <w:r w:rsidR="0021676E" w:rsidRPr="004A00B7">
        <w:rPr>
          <w:rFonts w:ascii="Arial" w:hAnsi="Arial" w:cs="Arial"/>
        </w:rPr>
        <w:t>, including public holid</w:t>
      </w:r>
      <w:r w:rsidRPr="004A00B7">
        <w:rPr>
          <w:rFonts w:ascii="Arial" w:hAnsi="Arial" w:cs="Arial"/>
        </w:rPr>
        <w:t>ays pro rata</w:t>
      </w:r>
      <w:r w:rsidR="0021676E" w:rsidRPr="004A00B7">
        <w:rPr>
          <w:rFonts w:ascii="Arial" w:hAnsi="Arial" w:cs="Arial"/>
        </w:rPr>
        <w:t xml:space="preserve"> for part time employees.</w:t>
      </w:r>
      <w:r w:rsidR="00B85B81" w:rsidRPr="004A00B7">
        <w:rPr>
          <w:rFonts w:ascii="Arial" w:hAnsi="Arial" w:cs="Arial"/>
        </w:rPr>
        <w:t xml:space="preserve"> </w:t>
      </w:r>
      <w:r w:rsidR="00A92AEA">
        <w:rPr>
          <w:rFonts w:ascii="Arial" w:hAnsi="Arial" w:cs="Arial"/>
        </w:rPr>
        <w:t xml:space="preserve">With </w:t>
      </w:r>
      <w:r w:rsidR="00B85B81" w:rsidRPr="004A00B7">
        <w:rPr>
          <w:rFonts w:ascii="Arial" w:hAnsi="Arial" w:cs="Arial"/>
        </w:rPr>
        <w:t xml:space="preserve">1 </w:t>
      </w:r>
      <w:r w:rsidR="0032217D" w:rsidRPr="004A00B7">
        <w:rPr>
          <w:rFonts w:ascii="Arial" w:hAnsi="Arial" w:cs="Arial"/>
        </w:rPr>
        <w:t>additional</w:t>
      </w:r>
      <w:r w:rsidR="00B85B81" w:rsidRPr="004A00B7">
        <w:rPr>
          <w:rFonts w:ascii="Arial" w:hAnsi="Arial" w:cs="Arial"/>
        </w:rPr>
        <w:t xml:space="preserve"> day </w:t>
      </w:r>
      <w:r w:rsidR="0032217D" w:rsidRPr="004A00B7">
        <w:rPr>
          <w:rFonts w:ascii="Arial" w:hAnsi="Arial" w:cs="Arial"/>
        </w:rPr>
        <w:t>per year up to 38 days.</w:t>
      </w:r>
    </w:p>
    <w:p w14:paraId="2ACC5DC3" w14:textId="77777777" w:rsidR="00770285" w:rsidRPr="004A00B7" w:rsidRDefault="00770285" w:rsidP="00721AA3">
      <w:pPr>
        <w:autoSpaceDE w:val="0"/>
        <w:autoSpaceDN w:val="0"/>
        <w:adjustRightInd w:val="0"/>
        <w:spacing w:after="0" w:line="240" w:lineRule="auto"/>
        <w:jc w:val="both"/>
        <w:rPr>
          <w:rFonts w:ascii="Arial" w:hAnsi="Arial" w:cs="Arial"/>
          <w:b/>
          <w:bCs/>
        </w:rPr>
      </w:pPr>
    </w:p>
    <w:p w14:paraId="7A34687B" w14:textId="40186BA0" w:rsidR="00BA2250" w:rsidRPr="004A00B7" w:rsidRDefault="00E33966" w:rsidP="00721AA3">
      <w:pPr>
        <w:autoSpaceDE w:val="0"/>
        <w:autoSpaceDN w:val="0"/>
        <w:adjustRightInd w:val="0"/>
        <w:spacing w:after="0" w:line="240" w:lineRule="auto"/>
        <w:jc w:val="both"/>
        <w:rPr>
          <w:rFonts w:ascii="Arial" w:hAnsi="Arial" w:cs="Arial"/>
          <w:b/>
          <w:bCs/>
        </w:rPr>
      </w:pPr>
      <w:r w:rsidRPr="004A00B7">
        <w:rPr>
          <w:rFonts w:ascii="Arial" w:hAnsi="Arial" w:cs="Arial"/>
          <w:b/>
          <w:bCs/>
        </w:rPr>
        <w:t xml:space="preserve">SVQ </w:t>
      </w:r>
      <w:r w:rsidR="00BA2250" w:rsidRPr="004A00B7">
        <w:rPr>
          <w:rFonts w:ascii="Arial" w:hAnsi="Arial" w:cs="Arial"/>
          <w:b/>
          <w:bCs/>
        </w:rPr>
        <w:t>Level 2 or 3 Health &amp; Social Care</w:t>
      </w:r>
      <w:r w:rsidRPr="004A00B7">
        <w:rPr>
          <w:rFonts w:ascii="Arial" w:hAnsi="Arial" w:cs="Arial"/>
          <w:b/>
          <w:bCs/>
        </w:rPr>
        <w:t>:</w:t>
      </w:r>
    </w:p>
    <w:p w14:paraId="593DB26B" w14:textId="3B6A5864"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 xml:space="preserve">All employees will be required to undertake and complete the </w:t>
      </w:r>
      <w:r w:rsidR="00E33966" w:rsidRPr="004A00B7">
        <w:rPr>
          <w:rFonts w:ascii="Arial" w:hAnsi="Arial" w:cs="Arial"/>
        </w:rPr>
        <w:t xml:space="preserve">SVQ </w:t>
      </w:r>
      <w:r w:rsidRPr="004A00B7">
        <w:rPr>
          <w:rFonts w:ascii="Arial" w:hAnsi="Arial" w:cs="Arial"/>
        </w:rPr>
        <w:t>Level 2 Health and Social Care</w:t>
      </w:r>
      <w:r w:rsidR="00E33966" w:rsidRPr="004A00B7">
        <w:rPr>
          <w:rFonts w:ascii="Arial" w:hAnsi="Arial" w:cs="Arial"/>
        </w:rPr>
        <w:t xml:space="preserve"> </w:t>
      </w:r>
      <w:r w:rsidRPr="004A00B7">
        <w:rPr>
          <w:rFonts w:ascii="Arial" w:hAnsi="Arial" w:cs="Arial"/>
        </w:rPr>
        <w:t xml:space="preserve">in a pathway appropriate to their role. If you hold </w:t>
      </w:r>
      <w:r w:rsidR="00E33966" w:rsidRPr="004A00B7">
        <w:rPr>
          <w:rFonts w:ascii="Arial" w:hAnsi="Arial" w:cs="Arial"/>
        </w:rPr>
        <w:t>S</w:t>
      </w:r>
      <w:r w:rsidRPr="004A00B7">
        <w:rPr>
          <w:rFonts w:ascii="Arial" w:hAnsi="Arial" w:cs="Arial"/>
        </w:rPr>
        <w:t>VQ 2 health and social care or</w:t>
      </w:r>
    </w:p>
    <w:p w14:paraId="2C3D7A92" w14:textId="54D7C46E" w:rsidR="00BA2250" w:rsidRPr="004A00B7" w:rsidRDefault="00BA2250" w:rsidP="0032217D">
      <w:pPr>
        <w:autoSpaceDE w:val="0"/>
        <w:autoSpaceDN w:val="0"/>
        <w:adjustRightInd w:val="0"/>
        <w:spacing w:after="0" w:line="240" w:lineRule="auto"/>
        <w:jc w:val="both"/>
        <w:rPr>
          <w:rFonts w:ascii="Arial" w:hAnsi="Arial" w:cs="Arial"/>
        </w:rPr>
      </w:pPr>
      <w:r w:rsidRPr="004A00B7">
        <w:rPr>
          <w:rFonts w:ascii="Arial" w:hAnsi="Arial" w:cs="Arial"/>
        </w:rPr>
        <w:t>equivalent you will of course not need to do the award again</w:t>
      </w:r>
      <w:r w:rsidR="0032217D" w:rsidRPr="004A00B7">
        <w:rPr>
          <w:rFonts w:ascii="Arial" w:hAnsi="Arial" w:cs="Arial"/>
        </w:rPr>
        <w:t xml:space="preserve">.  </w:t>
      </w:r>
    </w:p>
    <w:p w14:paraId="5450CE5C" w14:textId="77777777" w:rsidR="00564840" w:rsidRPr="004A00B7" w:rsidRDefault="00564840" w:rsidP="00721AA3">
      <w:pPr>
        <w:autoSpaceDE w:val="0"/>
        <w:autoSpaceDN w:val="0"/>
        <w:adjustRightInd w:val="0"/>
        <w:spacing w:after="0" w:line="240" w:lineRule="auto"/>
        <w:jc w:val="both"/>
        <w:rPr>
          <w:rFonts w:ascii="Arial" w:hAnsi="Arial" w:cs="Arial"/>
        </w:rPr>
      </w:pPr>
    </w:p>
    <w:p w14:paraId="3800BE5D" w14:textId="221D6F33" w:rsidR="005768DE" w:rsidRPr="004A00B7" w:rsidRDefault="0056484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SSSC – Scottish Social Services Council Membership</w:t>
      </w:r>
    </w:p>
    <w:p w14:paraId="5E3FC407" w14:textId="5AB2BE9F" w:rsidR="005768DE" w:rsidRPr="004A00B7" w:rsidRDefault="002A1E88" w:rsidP="00721AA3">
      <w:pPr>
        <w:autoSpaceDE w:val="0"/>
        <w:autoSpaceDN w:val="0"/>
        <w:adjustRightInd w:val="0"/>
        <w:spacing w:after="0" w:line="240" w:lineRule="auto"/>
        <w:jc w:val="both"/>
        <w:rPr>
          <w:rFonts w:ascii="Arial" w:hAnsi="Arial" w:cs="Arial"/>
          <w:bCs/>
        </w:rPr>
      </w:pPr>
      <w:r w:rsidRPr="004A00B7">
        <w:rPr>
          <w:rFonts w:ascii="Arial" w:hAnsi="Arial" w:cs="Arial"/>
          <w:bCs/>
        </w:rPr>
        <w:t xml:space="preserve">All employees joining with YOU are required to be members of the SSSC </w:t>
      </w:r>
      <w:r w:rsidR="00E56341" w:rsidRPr="004A00B7">
        <w:rPr>
          <w:rFonts w:ascii="Arial" w:hAnsi="Arial" w:cs="Arial"/>
          <w:bCs/>
        </w:rPr>
        <w:t>within the first six months of employment.</w:t>
      </w:r>
    </w:p>
    <w:p w14:paraId="51AEB524" w14:textId="77777777" w:rsidR="005768DE" w:rsidRPr="004A00B7" w:rsidRDefault="005768DE" w:rsidP="00721AA3">
      <w:pPr>
        <w:autoSpaceDE w:val="0"/>
        <w:autoSpaceDN w:val="0"/>
        <w:adjustRightInd w:val="0"/>
        <w:spacing w:after="0" w:line="240" w:lineRule="auto"/>
        <w:jc w:val="both"/>
        <w:rPr>
          <w:rFonts w:ascii="Arial" w:hAnsi="Arial" w:cs="Arial"/>
          <w:b/>
          <w:bCs/>
        </w:rPr>
      </w:pPr>
    </w:p>
    <w:p w14:paraId="4D940E73" w14:textId="335D6CA3" w:rsidR="00BA2250" w:rsidRPr="004A00B7" w:rsidRDefault="005768DE" w:rsidP="00721AA3">
      <w:pPr>
        <w:autoSpaceDE w:val="0"/>
        <w:autoSpaceDN w:val="0"/>
        <w:adjustRightInd w:val="0"/>
        <w:spacing w:after="0" w:line="240" w:lineRule="auto"/>
        <w:jc w:val="both"/>
        <w:rPr>
          <w:rFonts w:ascii="Arial" w:hAnsi="Arial" w:cs="Arial"/>
          <w:b/>
          <w:bCs/>
        </w:rPr>
      </w:pPr>
      <w:r w:rsidRPr="004A00B7">
        <w:rPr>
          <w:rFonts w:ascii="Arial" w:hAnsi="Arial" w:cs="Arial"/>
          <w:b/>
          <w:bCs/>
        </w:rPr>
        <w:t>Di</w:t>
      </w:r>
      <w:r w:rsidR="00AF3B77" w:rsidRPr="004A00B7">
        <w:rPr>
          <w:rFonts w:ascii="Arial" w:hAnsi="Arial" w:cs="Arial"/>
          <w:b/>
          <w:bCs/>
        </w:rPr>
        <w:t>sclosure Scotland PVG</w:t>
      </w:r>
      <w:r w:rsidR="00BA2250" w:rsidRPr="004A00B7">
        <w:rPr>
          <w:rFonts w:ascii="Arial" w:hAnsi="Arial" w:cs="Arial"/>
          <w:b/>
          <w:bCs/>
        </w:rPr>
        <w:t xml:space="preserve"> Checks:</w:t>
      </w:r>
    </w:p>
    <w:p w14:paraId="43FB42B2" w14:textId="1647BE65"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 xml:space="preserve">Employment will be subject to </w:t>
      </w:r>
      <w:r w:rsidR="00AF3B77" w:rsidRPr="004A00B7">
        <w:rPr>
          <w:rFonts w:ascii="Arial" w:hAnsi="Arial" w:cs="Arial"/>
        </w:rPr>
        <w:t xml:space="preserve">Disclosure </w:t>
      </w:r>
      <w:r w:rsidR="005768DE" w:rsidRPr="004A00B7">
        <w:rPr>
          <w:rFonts w:ascii="Arial" w:hAnsi="Arial" w:cs="Arial"/>
        </w:rPr>
        <w:t>Scotland’s</w:t>
      </w:r>
      <w:r w:rsidR="00AF3B77" w:rsidRPr="004A00B7">
        <w:rPr>
          <w:rFonts w:ascii="Arial" w:hAnsi="Arial" w:cs="Arial"/>
        </w:rPr>
        <w:t xml:space="preserve"> </w:t>
      </w:r>
      <w:r w:rsidR="00564840" w:rsidRPr="004A00B7">
        <w:rPr>
          <w:rFonts w:ascii="Arial" w:hAnsi="Arial" w:cs="Arial"/>
        </w:rPr>
        <w:t>Protection of Vulnerable Group</w:t>
      </w:r>
      <w:r w:rsidRPr="004A00B7">
        <w:rPr>
          <w:rFonts w:ascii="Arial" w:hAnsi="Arial" w:cs="Arial"/>
        </w:rPr>
        <w:t xml:space="preserve"> Service checks.</w:t>
      </w:r>
    </w:p>
    <w:p w14:paraId="595FD9FE" w14:textId="77777777" w:rsidR="00E56341" w:rsidRPr="004A00B7" w:rsidRDefault="00E56341" w:rsidP="00721AA3">
      <w:pPr>
        <w:autoSpaceDE w:val="0"/>
        <w:autoSpaceDN w:val="0"/>
        <w:adjustRightInd w:val="0"/>
        <w:spacing w:after="0" w:line="240" w:lineRule="auto"/>
        <w:jc w:val="both"/>
        <w:rPr>
          <w:rFonts w:ascii="Arial" w:hAnsi="Arial" w:cs="Arial"/>
        </w:rPr>
      </w:pPr>
    </w:p>
    <w:p w14:paraId="193A763E" w14:textId="77777777" w:rsidR="00BA2250" w:rsidRPr="004A00B7" w:rsidRDefault="00BA225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Probationary Period:</w:t>
      </w:r>
    </w:p>
    <w:p w14:paraId="3B329A57" w14:textId="77777777"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The first six months will constitute a probationary period. When this is successfully completed,</w:t>
      </w:r>
    </w:p>
    <w:p w14:paraId="1F57DD77" w14:textId="712F5F5E"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 xml:space="preserve">employment will be confirmed. Your performance </w:t>
      </w:r>
      <w:r w:rsidR="002D749A" w:rsidRPr="004A00B7">
        <w:rPr>
          <w:rFonts w:ascii="Arial" w:hAnsi="Arial" w:cs="Arial"/>
        </w:rPr>
        <w:t>during the</w:t>
      </w:r>
      <w:r w:rsidRPr="004A00B7">
        <w:rPr>
          <w:rFonts w:ascii="Arial" w:hAnsi="Arial" w:cs="Arial"/>
        </w:rPr>
        <w:t xml:space="preserve"> probationary period will be assessed</w:t>
      </w:r>
    </w:p>
    <w:p w14:paraId="08D7DA40" w14:textId="0F8BB8F6"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against the job description, person specification and competency framework of th</w:t>
      </w:r>
      <w:r w:rsidR="00C22FBA">
        <w:rPr>
          <w:rFonts w:ascii="Arial" w:hAnsi="Arial" w:cs="Arial"/>
        </w:rPr>
        <w:t>e</w:t>
      </w:r>
      <w:r w:rsidRPr="004A00B7">
        <w:rPr>
          <w:rFonts w:ascii="Arial" w:hAnsi="Arial" w:cs="Arial"/>
        </w:rPr>
        <w:t xml:space="preserve"> role</w:t>
      </w:r>
    </w:p>
    <w:p w14:paraId="76EEBE2F" w14:textId="77777777" w:rsidR="00770285" w:rsidRPr="004A00B7" w:rsidRDefault="00770285" w:rsidP="00721AA3">
      <w:pPr>
        <w:autoSpaceDE w:val="0"/>
        <w:autoSpaceDN w:val="0"/>
        <w:adjustRightInd w:val="0"/>
        <w:spacing w:after="0" w:line="240" w:lineRule="auto"/>
        <w:jc w:val="both"/>
        <w:rPr>
          <w:rFonts w:ascii="Arial" w:hAnsi="Arial" w:cs="Arial"/>
          <w:b/>
          <w:bCs/>
        </w:rPr>
      </w:pPr>
    </w:p>
    <w:p w14:paraId="098AE1BF" w14:textId="77777777" w:rsidR="00884592" w:rsidRDefault="00884592" w:rsidP="00721AA3">
      <w:pPr>
        <w:autoSpaceDE w:val="0"/>
        <w:autoSpaceDN w:val="0"/>
        <w:adjustRightInd w:val="0"/>
        <w:spacing w:after="0" w:line="240" w:lineRule="auto"/>
        <w:jc w:val="both"/>
        <w:rPr>
          <w:rFonts w:ascii="Arial" w:hAnsi="Arial" w:cs="Arial"/>
          <w:b/>
          <w:bCs/>
        </w:rPr>
      </w:pPr>
    </w:p>
    <w:p w14:paraId="5050369F" w14:textId="77777777" w:rsidR="005011DA" w:rsidRDefault="005011DA" w:rsidP="00721AA3">
      <w:pPr>
        <w:autoSpaceDE w:val="0"/>
        <w:autoSpaceDN w:val="0"/>
        <w:adjustRightInd w:val="0"/>
        <w:spacing w:after="0" w:line="240" w:lineRule="auto"/>
        <w:jc w:val="both"/>
        <w:rPr>
          <w:rFonts w:ascii="Arial" w:hAnsi="Arial" w:cs="Arial"/>
          <w:b/>
          <w:bCs/>
        </w:rPr>
      </w:pPr>
    </w:p>
    <w:p w14:paraId="7B9B11FE" w14:textId="77777777" w:rsidR="005011DA" w:rsidRDefault="005011DA" w:rsidP="00721AA3">
      <w:pPr>
        <w:autoSpaceDE w:val="0"/>
        <w:autoSpaceDN w:val="0"/>
        <w:adjustRightInd w:val="0"/>
        <w:spacing w:after="0" w:line="240" w:lineRule="auto"/>
        <w:jc w:val="both"/>
        <w:rPr>
          <w:rFonts w:ascii="Arial" w:hAnsi="Arial" w:cs="Arial"/>
          <w:b/>
          <w:bCs/>
        </w:rPr>
      </w:pPr>
    </w:p>
    <w:p w14:paraId="239D592C" w14:textId="77777777" w:rsidR="00B434AB" w:rsidRDefault="00B434AB" w:rsidP="00721AA3">
      <w:pPr>
        <w:autoSpaceDE w:val="0"/>
        <w:autoSpaceDN w:val="0"/>
        <w:adjustRightInd w:val="0"/>
        <w:spacing w:after="0" w:line="240" w:lineRule="auto"/>
        <w:jc w:val="both"/>
        <w:rPr>
          <w:rFonts w:ascii="Arial" w:hAnsi="Arial" w:cs="Arial"/>
          <w:b/>
          <w:bCs/>
        </w:rPr>
      </w:pPr>
    </w:p>
    <w:p w14:paraId="5A7952E3" w14:textId="77777777" w:rsidR="00B434AB" w:rsidRDefault="00B434AB" w:rsidP="00721AA3">
      <w:pPr>
        <w:autoSpaceDE w:val="0"/>
        <w:autoSpaceDN w:val="0"/>
        <w:adjustRightInd w:val="0"/>
        <w:spacing w:after="0" w:line="240" w:lineRule="auto"/>
        <w:jc w:val="both"/>
        <w:rPr>
          <w:rFonts w:ascii="Arial" w:hAnsi="Arial" w:cs="Arial"/>
          <w:b/>
          <w:bCs/>
        </w:rPr>
      </w:pPr>
    </w:p>
    <w:p w14:paraId="6A647340" w14:textId="6672BAE8" w:rsidR="00BA2250" w:rsidRPr="004A00B7" w:rsidRDefault="00BA2250" w:rsidP="00721AA3">
      <w:pPr>
        <w:autoSpaceDE w:val="0"/>
        <w:autoSpaceDN w:val="0"/>
        <w:adjustRightInd w:val="0"/>
        <w:spacing w:after="0" w:line="240" w:lineRule="auto"/>
        <w:jc w:val="both"/>
        <w:rPr>
          <w:rFonts w:ascii="Arial" w:hAnsi="Arial" w:cs="Arial"/>
          <w:b/>
          <w:bCs/>
        </w:rPr>
      </w:pPr>
      <w:bookmarkStart w:id="0" w:name="_GoBack"/>
      <w:bookmarkEnd w:id="0"/>
      <w:r w:rsidRPr="004A00B7">
        <w:rPr>
          <w:rFonts w:ascii="Arial" w:hAnsi="Arial" w:cs="Arial"/>
          <w:b/>
          <w:bCs/>
        </w:rPr>
        <w:lastRenderedPageBreak/>
        <w:t>Part Time Work:</w:t>
      </w:r>
    </w:p>
    <w:p w14:paraId="61902487" w14:textId="30DC833C"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Please note that annual leave and other entitlements are calculated on a pro-rata basis for employees</w:t>
      </w:r>
      <w:r w:rsidR="00476E85" w:rsidRPr="004A00B7">
        <w:rPr>
          <w:rFonts w:ascii="Arial" w:hAnsi="Arial" w:cs="Arial"/>
        </w:rPr>
        <w:t xml:space="preserve"> </w:t>
      </w:r>
      <w:r w:rsidRPr="004A00B7">
        <w:rPr>
          <w:rFonts w:ascii="Arial" w:hAnsi="Arial" w:cs="Arial"/>
        </w:rPr>
        <w:t>working less than 3</w:t>
      </w:r>
      <w:r w:rsidR="00476E85" w:rsidRPr="004A00B7">
        <w:rPr>
          <w:rFonts w:ascii="Arial" w:hAnsi="Arial" w:cs="Arial"/>
        </w:rPr>
        <w:t>6</w:t>
      </w:r>
      <w:r w:rsidRPr="004A00B7">
        <w:rPr>
          <w:rFonts w:ascii="Arial" w:hAnsi="Arial" w:cs="Arial"/>
        </w:rPr>
        <w:t xml:space="preserve"> hours. </w:t>
      </w:r>
    </w:p>
    <w:p w14:paraId="7EDD0AA4" w14:textId="77777777" w:rsidR="009F79E8" w:rsidRPr="004A00B7" w:rsidRDefault="009F79E8" w:rsidP="00721AA3">
      <w:pPr>
        <w:autoSpaceDE w:val="0"/>
        <w:autoSpaceDN w:val="0"/>
        <w:adjustRightInd w:val="0"/>
        <w:spacing w:after="0" w:line="240" w:lineRule="auto"/>
        <w:jc w:val="both"/>
        <w:rPr>
          <w:rFonts w:ascii="Arial" w:hAnsi="Arial" w:cs="Arial"/>
        </w:rPr>
      </w:pPr>
    </w:p>
    <w:p w14:paraId="71D63D7C" w14:textId="77777777" w:rsidR="00BA2250" w:rsidRPr="004A00B7" w:rsidRDefault="00BA225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Sickness Policy:</w:t>
      </w:r>
    </w:p>
    <w:p w14:paraId="336B4054" w14:textId="3F205499" w:rsidR="00BA2250" w:rsidRPr="004A00B7" w:rsidRDefault="009F79E8" w:rsidP="00721AA3">
      <w:pPr>
        <w:autoSpaceDE w:val="0"/>
        <w:autoSpaceDN w:val="0"/>
        <w:adjustRightInd w:val="0"/>
        <w:spacing w:after="0" w:line="240" w:lineRule="auto"/>
        <w:jc w:val="both"/>
        <w:rPr>
          <w:rFonts w:ascii="Arial" w:hAnsi="Arial" w:cs="Arial"/>
        </w:rPr>
      </w:pPr>
      <w:r w:rsidRPr="004A00B7">
        <w:rPr>
          <w:rFonts w:ascii="Arial" w:hAnsi="Arial" w:cs="Arial"/>
        </w:rPr>
        <w:t>With YOU</w:t>
      </w:r>
      <w:r w:rsidR="00BA2250" w:rsidRPr="004A00B7">
        <w:rPr>
          <w:rFonts w:ascii="Arial" w:hAnsi="Arial" w:cs="Arial"/>
        </w:rPr>
        <w:t xml:space="preserve"> operates a discretionary company sick pay benefit scheme which is for the</w:t>
      </w:r>
      <w:r w:rsidRPr="004A00B7">
        <w:rPr>
          <w:rFonts w:ascii="Arial" w:hAnsi="Arial" w:cs="Arial"/>
        </w:rPr>
        <w:t xml:space="preserve"> </w:t>
      </w:r>
      <w:r w:rsidR="00BA2250" w:rsidRPr="004A00B7">
        <w:rPr>
          <w:rFonts w:ascii="Arial" w:hAnsi="Arial" w:cs="Arial"/>
        </w:rPr>
        <w:t>purposes of preventing hardship during times of serious illness. The eligibility criteria and conditions</w:t>
      </w:r>
    </w:p>
    <w:p w14:paraId="04EC6193" w14:textId="381AF222"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 xml:space="preserve">for payment of Company Sick Pay (inclusive of SSP) are shown in the </w:t>
      </w:r>
      <w:r w:rsidR="00ED7E64" w:rsidRPr="004A00B7">
        <w:rPr>
          <w:rFonts w:ascii="Arial" w:hAnsi="Arial" w:cs="Arial"/>
        </w:rPr>
        <w:t>terms and conditions of employment</w:t>
      </w:r>
      <w:r w:rsidRPr="004A00B7">
        <w:rPr>
          <w:rFonts w:ascii="Arial" w:hAnsi="Arial" w:cs="Arial"/>
        </w:rPr>
        <w:t>. You may</w:t>
      </w:r>
      <w:r w:rsidR="00923A5C" w:rsidRPr="004A00B7">
        <w:rPr>
          <w:rFonts w:ascii="Arial" w:hAnsi="Arial" w:cs="Arial"/>
        </w:rPr>
        <w:t xml:space="preserve"> </w:t>
      </w:r>
      <w:r w:rsidRPr="004A00B7">
        <w:rPr>
          <w:rFonts w:ascii="Arial" w:hAnsi="Arial" w:cs="Arial"/>
        </w:rPr>
        <w:t xml:space="preserve">be eligible for Company Sick Pay benefits subject to compliance with these criteria as </w:t>
      </w:r>
      <w:r w:rsidR="00D12176" w:rsidRPr="004A00B7">
        <w:rPr>
          <w:rFonts w:ascii="Arial" w:hAnsi="Arial" w:cs="Arial"/>
        </w:rPr>
        <w:t>follows: -</w:t>
      </w:r>
    </w:p>
    <w:p w14:paraId="679F3894" w14:textId="746A203F" w:rsidR="00BA2250" w:rsidRPr="004A00B7" w:rsidRDefault="00524980" w:rsidP="00721AA3">
      <w:pPr>
        <w:autoSpaceDE w:val="0"/>
        <w:autoSpaceDN w:val="0"/>
        <w:adjustRightInd w:val="0"/>
        <w:spacing w:after="0" w:line="240" w:lineRule="auto"/>
        <w:jc w:val="both"/>
        <w:rPr>
          <w:rFonts w:ascii="Arial" w:hAnsi="Arial" w:cs="Arial"/>
        </w:rPr>
      </w:pPr>
      <w:r w:rsidRPr="004A00B7">
        <w:rPr>
          <w:rFonts w:ascii="Arial" w:hAnsi="Arial" w:cs="Arial"/>
        </w:rPr>
        <w:t xml:space="preserve"> </w:t>
      </w:r>
    </w:p>
    <w:p w14:paraId="04E93248" w14:textId="77777777" w:rsidR="00E416A6" w:rsidRPr="004A00B7" w:rsidRDefault="00E416A6" w:rsidP="00721AA3">
      <w:pPr>
        <w:pStyle w:val="Default"/>
        <w:jc w:val="both"/>
        <w:rPr>
          <w:rFonts w:ascii="Arial" w:hAnsi="Arial" w:cs="Arial"/>
          <w:color w:val="auto"/>
          <w:sz w:val="22"/>
          <w:szCs w:val="22"/>
        </w:rPr>
      </w:pPr>
      <w:r w:rsidRPr="004A00B7">
        <w:rPr>
          <w:rFonts w:ascii="Arial" w:hAnsi="Arial" w:cs="Arial"/>
          <w:b/>
          <w:bCs/>
          <w:color w:val="auto"/>
          <w:sz w:val="22"/>
          <w:szCs w:val="22"/>
        </w:rPr>
        <w:t xml:space="preserve">Length of Service Sick Pay Allowance </w:t>
      </w:r>
    </w:p>
    <w:p w14:paraId="013AA22B" w14:textId="77777777" w:rsidR="00E416A6" w:rsidRPr="004A00B7" w:rsidRDefault="00E416A6" w:rsidP="00721AA3">
      <w:pPr>
        <w:pStyle w:val="Default"/>
        <w:jc w:val="both"/>
        <w:rPr>
          <w:rFonts w:ascii="Arial" w:hAnsi="Arial" w:cs="Arial"/>
          <w:color w:val="auto"/>
          <w:sz w:val="22"/>
          <w:szCs w:val="22"/>
        </w:rPr>
      </w:pPr>
      <w:r w:rsidRPr="004A00B7">
        <w:rPr>
          <w:rFonts w:ascii="Arial" w:hAnsi="Arial" w:cs="Arial"/>
          <w:color w:val="auto"/>
          <w:sz w:val="22"/>
          <w:szCs w:val="22"/>
        </w:rPr>
        <w:t xml:space="preserve">Less than 26 weeks Nil </w:t>
      </w:r>
    </w:p>
    <w:p w14:paraId="416BECF7" w14:textId="45BE0727" w:rsidR="00E416A6" w:rsidRPr="004A00B7" w:rsidRDefault="00E416A6" w:rsidP="00721AA3">
      <w:pPr>
        <w:pStyle w:val="Default"/>
        <w:jc w:val="both"/>
        <w:rPr>
          <w:rFonts w:ascii="Arial" w:hAnsi="Arial" w:cs="Arial"/>
          <w:color w:val="auto"/>
          <w:sz w:val="22"/>
          <w:szCs w:val="22"/>
        </w:rPr>
      </w:pPr>
      <w:r w:rsidRPr="004A00B7">
        <w:rPr>
          <w:rFonts w:ascii="Arial" w:hAnsi="Arial" w:cs="Arial"/>
          <w:color w:val="auto"/>
          <w:sz w:val="22"/>
          <w:szCs w:val="22"/>
        </w:rPr>
        <w:t xml:space="preserve">26 weeks or over, and under 1 year </w:t>
      </w:r>
      <w:r w:rsidR="00150793" w:rsidRPr="004A00B7">
        <w:rPr>
          <w:rFonts w:ascii="Arial" w:hAnsi="Arial" w:cs="Arial"/>
          <w:color w:val="auto"/>
          <w:sz w:val="22"/>
          <w:szCs w:val="22"/>
        </w:rPr>
        <w:tab/>
      </w:r>
      <w:r w:rsidR="00C105EE" w:rsidRPr="004A00B7">
        <w:rPr>
          <w:rFonts w:ascii="Arial" w:hAnsi="Arial" w:cs="Arial"/>
          <w:color w:val="auto"/>
          <w:sz w:val="22"/>
          <w:szCs w:val="22"/>
        </w:rPr>
        <w:tab/>
      </w:r>
      <w:r w:rsidR="00C105EE">
        <w:rPr>
          <w:rFonts w:ascii="Arial" w:hAnsi="Arial" w:cs="Arial"/>
          <w:color w:val="auto"/>
          <w:sz w:val="22"/>
          <w:szCs w:val="22"/>
        </w:rPr>
        <w:t xml:space="preserve"> 4</w:t>
      </w:r>
      <w:r w:rsidRPr="004A00B7">
        <w:rPr>
          <w:rFonts w:ascii="Arial" w:hAnsi="Arial" w:cs="Arial"/>
          <w:color w:val="auto"/>
          <w:sz w:val="22"/>
          <w:szCs w:val="22"/>
        </w:rPr>
        <w:t xml:space="preserve"> weeks full pay, </w:t>
      </w:r>
      <w:r w:rsidR="0060404E" w:rsidRPr="004A00B7">
        <w:rPr>
          <w:rFonts w:ascii="Arial" w:hAnsi="Arial" w:cs="Arial"/>
          <w:color w:val="auto"/>
          <w:sz w:val="22"/>
          <w:szCs w:val="22"/>
        </w:rPr>
        <w:t xml:space="preserve"> </w:t>
      </w:r>
      <w:r w:rsidR="00721AA3" w:rsidRPr="004A00B7">
        <w:rPr>
          <w:rFonts w:ascii="Arial" w:hAnsi="Arial" w:cs="Arial"/>
          <w:color w:val="auto"/>
          <w:sz w:val="22"/>
          <w:szCs w:val="22"/>
        </w:rPr>
        <w:t xml:space="preserve">   </w:t>
      </w:r>
      <w:r w:rsidRPr="004A00B7">
        <w:rPr>
          <w:rFonts w:ascii="Arial" w:hAnsi="Arial" w:cs="Arial"/>
          <w:color w:val="auto"/>
          <w:sz w:val="22"/>
          <w:szCs w:val="22"/>
        </w:rPr>
        <w:t xml:space="preserve">8 weeks half pay </w:t>
      </w:r>
    </w:p>
    <w:p w14:paraId="646E930D" w14:textId="45E88812" w:rsidR="00E416A6" w:rsidRPr="004A00B7" w:rsidRDefault="00E416A6" w:rsidP="00721AA3">
      <w:pPr>
        <w:pStyle w:val="Default"/>
        <w:jc w:val="both"/>
        <w:rPr>
          <w:rFonts w:ascii="Arial" w:hAnsi="Arial" w:cs="Arial"/>
          <w:color w:val="auto"/>
          <w:sz w:val="22"/>
          <w:szCs w:val="22"/>
        </w:rPr>
      </w:pPr>
      <w:r w:rsidRPr="004A00B7">
        <w:rPr>
          <w:rFonts w:ascii="Arial" w:hAnsi="Arial" w:cs="Arial"/>
          <w:color w:val="auto"/>
          <w:sz w:val="22"/>
          <w:szCs w:val="22"/>
        </w:rPr>
        <w:t xml:space="preserve">2nd year </w:t>
      </w:r>
      <w:r w:rsidR="00FC1B2B" w:rsidRPr="004A00B7">
        <w:rPr>
          <w:rFonts w:ascii="Arial" w:hAnsi="Arial" w:cs="Arial"/>
          <w:color w:val="auto"/>
          <w:sz w:val="22"/>
          <w:szCs w:val="22"/>
        </w:rPr>
        <w:tab/>
      </w:r>
      <w:r w:rsidR="00FC1B2B" w:rsidRPr="004A00B7">
        <w:rPr>
          <w:rFonts w:ascii="Arial" w:hAnsi="Arial" w:cs="Arial"/>
          <w:color w:val="auto"/>
          <w:sz w:val="22"/>
          <w:szCs w:val="22"/>
        </w:rPr>
        <w:tab/>
      </w:r>
      <w:r w:rsidR="00FC1B2B" w:rsidRPr="004A00B7">
        <w:rPr>
          <w:rFonts w:ascii="Arial" w:hAnsi="Arial" w:cs="Arial"/>
          <w:color w:val="auto"/>
          <w:sz w:val="22"/>
          <w:szCs w:val="22"/>
        </w:rPr>
        <w:tab/>
      </w:r>
      <w:r w:rsidR="0060404E" w:rsidRPr="004A00B7">
        <w:rPr>
          <w:rFonts w:ascii="Arial" w:hAnsi="Arial" w:cs="Arial"/>
          <w:color w:val="auto"/>
          <w:sz w:val="22"/>
          <w:szCs w:val="22"/>
        </w:rPr>
        <w:tab/>
      </w:r>
      <w:r w:rsidR="00C105EE" w:rsidRPr="004A00B7">
        <w:rPr>
          <w:rFonts w:ascii="Arial" w:hAnsi="Arial" w:cs="Arial"/>
          <w:color w:val="auto"/>
          <w:sz w:val="22"/>
          <w:szCs w:val="22"/>
        </w:rPr>
        <w:tab/>
      </w:r>
      <w:r w:rsidR="00C105EE">
        <w:rPr>
          <w:rFonts w:ascii="Arial" w:hAnsi="Arial" w:cs="Arial"/>
          <w:color w:val="auto"/>
          <w:sz w:val="22"/>
          <w:szCs w:val="22"/>
        </w:rPr>
        <w:t xml:space="preserve"> 8</w:t>
      </w:r>
      <w:r w:rsidRPr="004A00B7">
        <w:rPr>
          <w:rFonts w:ascii="Arial" w:hAnsi="Arial" w:cs="Arial"/>
          <w:color w:val="auto"/>
          <w:sz w:val="22"/>
          <w:szCs w:val="22"/>
        </w:rPr>
        <w:t xml:space="preserve"> weeks full pay,</w:t>
      </w:r>
      <w:r w:rsidR="00FC1B2B" w:rsidRPr="004A00B7">
        <w:rPr>
          <w:rFonts w:ascii="Arial" w:hAnsi="Arial" w:cs="Arial"/>
          <w:color w:val="auto"/>
          <w:sz w:val="22"/>
          <w:szCs w:val="22"/>
        </w:rPr>
        <w:t xml:space="preserve"> </w:t>
      </w:r>
      <w:r w:rsidR="0060404E" w:rsidRPr="004A00B7">
        <w:rPr>
          <w:rFonts w:ascii="Arial" w:hAnsi="Arial" w:cs="Arial"/>
          <w:color w:val="auto"/>
          <w:sz w:val="22"/>
          <w:szCs w:val="22"/>
        </w:rPr>
        <w:t xml:space="preserve"> </w:t>
      </w:r>
      <w:r w:rsidR="00524980" w:rsidRPr="004A00B7">
        <w:rPr>
          <w:rFonts w:ascii="Arial" w:hAnsi="Arial" w:cs="Arial"/>
          <w:color w:val="auto"/>
          <w:sz w:val="22"/>
          <w:szCs w:val="22"/>
        </w:rPr>
        <w:t xml:space="preserve">   </w:t>
      </w:r>
      <w:r w:rsidRPr="004A00B7">
        <w:rPr>
          <w:rFonts w:ascii="Arial" w:hAnsi="Arial" w:cs="Arial"/>
          <w:color w:val="auto"/>
          <w:sz w:val="22"/>
          <w:szCs w:val="22"/>
        </w:rPr>
        <w:t xml:space="preserve">8 weeks half pay </w:t>
      </w:r>
    </w:p>
    <w:p w14:paraId="010C3E6E" w14:textId="412CC7D6" w:rsidR="00E416A6" w:rsidRPr="004A00B7" w:rsidRDefault="00E416A6" w:rsidP="00721AA3">
      <w:pPr>
        <w:pStyle w:val="Default"/>
        <w:jc w:val="both"/>
        <w:rPr>
          <w:rFonts w:ascii="Arial" w:hAnsi="Arial" w:cs="Arial"/>
          <w:color w:val="auto"/>
          <w:sz w:val="22"/>
          <w:szCs w:val="22"/>
        </w:rPr>
      </w:pPr>
      <w:r w:rsidRPr="004A00B7">
        <w:rPr>
          <w:rFonts w:ascii="Arial" w:hAnsi="Arial" w:cs="Arial"/>
          <w:color w:val="auto"/>
          <w:sz w:val="22"/>
          <w:szCs w:val="22"/>
        </w:rPr>
        <w:t xml:space="preserve">3rd year </w:t>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Pr="004A00B7">
        <w:rPr>
          <w:rFonts w:ascii="Arial" w:hAnsi="Arial" w:cs="Arial"/>
          <w:color w:val="auto"/>
          <w:sz w:val="22"/>
          <w:szCs w:val="22"/>
        </w:rPr>
        <w:t xml:space="preserve">12 weeks full </w:t>
      </w:r>
      <w:r w:rsidR="00C105EE" w:rsidRPr="004A00B7">
        <w:rPr>
          <w:rFonts w:ascii="Arial" w:hAnsi="Arial" w:cs="Arial"/>
          <w:color w:val="auto"/>
          <w:sz w:val="22"/>
          <w:szCs w:val="22"/>
        </w:rPr>
        <w:t xml:space="preserve">pay, </w:t>
      </w:r>
      <w:r w:rsidR="00C105EE">
        <w:rPr>
          <w:rFonts w:ascii="Arial" w:hAnsi="Arial" w:cs="Arial"/>
          <w:color w:val="auto"/>
          <w:sz w:val="22"/>
          <w:szCs w:val="22"/>
        </w:rPr>
        <w:t xml:space="preserve"> </w:t>
      </w:r>
      <w:r w:rsidRPr="004A00B7">
        <w:rPr>
          <w:rFonts w:ascii="Arial" w:hAnsi="Arial" w:cs="Arial"/>
          <w:color w:val="auto"/>
          <w:sz w:val="22"/>
          <w:szCs w:val="22"/>
        </w:rPr>
        <w:t xml:space="preserve">12 weeks half pay </w:t>
      </w:r>
    </w:p>
    <w:p w14:paraId="4DC3BA3B" w14:textId="5B621C14" w:rsidR="00E416A6" w:rsidRPr="004A00B7" w:rsidRDefault="00E416A6" w:rsidP="00721AA3">
      <w:pPr>
        <w:pStyle w:val="Default"/>
        <w:jc w:val="both"/>
        <w:rPr>
          <w:rFonts w:ascii="Arial" w:hAnsi="Arial" w:cs="Arial"/>
          <w:color w:val="auto"/>
          <w:sz w:val="22"/>
          <w:szCs w:val="22"/>
        </w:rPr>
      </w:pPr>
      <w:r w:rsidRPr="004A00B7">
        <w:rPr>
          <w:rFonts w:ascii="Arial" w:hAnsi="Arial" w:cs="Arial"/>
          <w:color w:val="auto"/>
          <w:sz w:val="22"/>
          <w:szCs w:val="22"/>
        </w:rPr>
        <w:t xml:space="preserve">4th Year </w:t>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Pr="004A00B7">
        <w:rPr>
          <w:rFonts w:ascii="Arial" w:hAnsi="Arial" w:cs="Arial"/>
          <w:color w:val="auto"/>
          <w:sz w:val="22"/>
          <w:szCs w:val="22"/>
        </w:rPr>
        <w:t xml:space="preserve">16 weeks full </w:t>
      </w:r>
      <w:r w:rsidR="00C105EE" w:rsidRPr="004A00B7">
        <w:rPr>
          <w:rFonts w:ascii="Arial" w:hAnsi="Arial" w:cs="Arial"/>
          <w:color w:val="auto"/>
          <w:sz w:val="22"/>
          <w:szCs w:val="22"/>
        </w:rPr>
        <w:t xml:space="preserve">pay, </w:t>
      </w:r>
      <w:r w:rsidR="00C105EE">
        <w:rPr>
          <w:rFonts w:ascii="Arial" w:hAnsi="Arial" w:cs="Arial"/>
          <w:color w:val="auto"/>
          <w:sz w:val="22"/>
          <w:szCs w:val="22"/>
        </w:rPr>
        <w:t xml:space="preserve"> </w:t>
      </w:r>
      <w:r w:rsidRPr="004A00B7">
        <w:rPr>
          <w:rFonts w:ascii="Arial" w:hAnsi="Arial" w:cs="Arial"/>
          <w:color w:val="auto"/>
          <w:sz w:val="22"/>
          <w:szCs w:val="22"/>
        </w:rPr>
        <w:t xml:space="preserve">16 weeks half pay </w:t>
      </w:r>
    </w:p>
    <w:p w14:paraId="68CC5315" w14:textId="6EEBA91E" w:rsidR="00E416A6" w:rsidRPr="004A00B7" w:rsidRDefault="00E416A6" w:rsidP="00721AA3">
      <w:pPr>
        <w:pStyle w:val="Default"/>
        <w:jc w:val="both"/>
        <w:rPr>
          <w:rFonts w:ascii="Arial" w:hAnsi="Arial" w:cs="Arial"/>
          <w:color w:val="auto"/>
          <w:sz w:val="22"/>
          <w:szCs w:val="22"/>
        </w:rPr>
      </w:pPr>
      <w:r w:rsidRPr="004A00B7">
        <w:rPr>
          <w:rFonts w:ascii="Arial" w:hAnsi="Arial" w:cs="Arial"/>
          <w:color w:val="auto"/>
          <w:sz w:val="22"/>
          <w:szCs w:val="22"/>
        </w:rPr>
        <w:t xml:space="preserve">5th year </w:t>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0060404E" w:rsidRPr="004A00B7">
        <w:rPr>
          <w:rFonts w:ascii="Arial" w:hAnsi="Arial" w:cs="Arial"/>
          <w:color w:val="auto"/>
          <w:sz w:val="22"/>
          <w:szCs w:val="22"/>
        </w:rPr>
        <w:tab/>
      </w:r>
      <w:r w:rsidRPr="004A00B7">
        <w:rPr>
          <w:rFonts w:ascii="Arial" w:hAnsi="Arial" w:cs="Arial"/>
          <w:color w:val="auto"/>
          <w:sz w:val="22"/>
          <w:szCs w:val="22"/>
        </w:rPr>
        <w:t xml:space="preserve">20 weeks full </w:t>
      </w:r>
      <w:r w:rsidR="00C105EE" w:rsidRPr="004A00B7">
        <w:rPr>
          <w:rFonts w:ascii="Arial" w:hAnsi="Arial" w:cs="Arial"/>
          <w:color w:val="auto"/>
          <w:sz w:val="22"/>
          <w:szCs w:val="22"/>
        </w:rPr>
        <w:t xml:space="preserve">pay, </w:t>
      </w:r>
      <w:r w:rsidR="00C105EE">
        <w:rPr>
          <w:rFonts w:ascii="Arial" w:hAnsi="Arial" w:cs="Arial"/>
          <w:color w:val="auto"/>
          <w:sz w:val="22"/>
          <w:szCs w:val="22"/>
        </w:rPr>
        <w:t xml:space="preserve"> </w:t>
      </w:r>
      <w:r w:rsidRPr="004A00B7">
        <w:rPr>
          <w:rFonts w:ascii="Arial" w:hAnsi="Arial" w:cs="Arial"/>
          <w:color w:val="auto"/>
          <w:sz w:val="22"/>
          <w:szCs w:val="22"/>
        </w:rPr>
        <w:t xml:space="preserve">20 weeks half pay </w:t>
      </w:r>
    </w:p>
    <w:p w14:paraId="358A81C8" w14:textId="4BF27158" w:rsidR="00E416A6" w:rsidRPr="004A00B7" w:rsidRDefault="00E416A6" w:rsidP="00721AA3">
      <w:pPr>
        <w:autoSpaceDE w:val="0"/>
        <w:autoSpaceDN w:val="0"/>
        <w:adjustRightInd w:val="0"/>
        <w:spacing w:after="0" w:line="240" w:lineRule="auto"/>
        <w:jc w:val="both"/>
        <w:rPr>
          <w:rFonts w:ascii="Arial" w:hAnsi="Arial" w:cs="Arial"/>
          <w:b/>
          <w:bCs/>
        </w:rPr>
      </w:pPr>
      <w:r w:rsidRPr="004A00B7">
        <w:rPr>
          <w:rFonts w:ascii="Arial" w:hAnsi="Arial" w:cs="Arial"/>
        </w:rPr>
        <w:t xml:space="preserve">6th year and over </w:t>
      </w:r>
      <w:r w:rsidR="00524980" w:rsidRPr="004A00B7">
        <w:rPr>
          <w:rFonts w:ascii="Arial" w:hAnsi="Arial" w:cs="Arial"/>
        </w:rPr>
        <w:tab/>
      </w:r>
      <w:r w:rsidR="00524980" w:rsidRPr="004A00B7">
        <w:rPr>
          <w:rFonts w:ascii="Arial" w:hAnsi="Arial" w:cs="Arial"/>
        </w:rPr>
        <w:tab/>
      </w:r>
      <w:r w:rsidR="00524980" w:rsidRPr="004A00B7">
        <w:rPr>
          <w:rFonts w:ascii="Arial" w:hAnsi="Arial" w:cs="Arial"/>
        </w:rPr>
        <w:tab/>
      </w:r>
      <w:r w:rsidR="00524980" w:rsidRPr="004A00B7">
        <w:rPr>
          <w:rFonts w:ascii="Arial" w:hAnsi="Arial" w:cs="Arial"/>
        </w:rPr>
        <w:tab/>
      </w:r>
      <w:r w:rsidRPr="004A00B7">
        <w:rPr>
          <w:rFonts w:ascii="Arial" w:hAnsi="Arial" w:cs="Arial"/>
        </w:rPr>
        <w:t xml:space="preserve">24 weeks full </w:t>
      </w:r>
      <w:r w:rsidR="00C105EE" w:rsidRPr="004A00B7">
        <w:rPr>
          <w:rFonts w:ascii="Arial" w:hAnsi="Arial" w:cs="Arial"/>
        </w:rPr>
        <w:t xml:space="preserve">pay, </w:t>
      </w:r>
      <w:r w:rsidR="00C105EE">
        <w:rPr>
          <w:rFonts w:ascii="Arial" w:hAnsi="Arial" w:cs="Arial"/>
        </w:rPr>
        <w:t xml:space="preserve"> </w:t>
      </w:r>
      <w:r w:rsidRPr="004A00B7">
        <w:rPr>
          <w:rFonts w:ascii="Arial" w:hAnsi="Arial" w:cs="Arial"/>
        </w:rPr>
        <w:t>24 weeks half pay</w:t>
      </w:r>
    </w:p>
    <w:p w14:paraId="5FF8BFBF" w14:textId="64E0E18B" w:rsidR="00E416A6" w:rsidRPr="004A00B7" w:rsidRDefault="00E416A6" w:rsidP="00721AA3">
      <w:pPr>
        <w:autoSpaceDE w:val="0"/>
        <w:autoSpaceDN w:val="0"/>
        <w:adjustRightInd w:val="0"/>
        <w:spacing w:after="0" w:line="240" w:lineRule="auto"/>
        <w:jc w:val="both"/>
        <w:rPr>
          <w:rFonts w:ascii="Arial" w:hAnsi="Arial" w:cs="Arial"/>
          <w:b/>
          <w:bCs/>
        </w:rPr>
      </w:pPr>
    </w:p>
    <w:p w14:paraId="6DDF2DDC" w14:textId="77777777" w:rsidR="00FF1289" w:rsidRPr="004A00B7" w:rsidRDefault="00524980" w:rsidP="00721AA3">
      <w:pPr>
        <w:autoSpaceDE w:val="0"/>
        <w:autoSpaceDN w:val="0"/>
        <w:adjustRightInd w:val="0"/>
        <w:spacing w:after="0" w:line="240" w:lineRule="auto"/>
        <w:jc w:val="both"/>
        <w:rPr>
          <w:rFonts w:ascii="Arial" w:hAnsi="Arial" w:cs="Arial"/>
        </w:rPr>
      </w:pPr>
      <w:r w:rsidRPr="004A00B7">
        <w:rPr>
          <w:rFonts w:ascii="Arial" w:hAnsi="Arial" w:cs="Arial"/>
        </w:rPr>
        <w:t xml:space="preserve">Part time employees will receive Company Sick Pay benefits as detailed above but pro rata to actual hours worked each week. </w:t>
      </w:r>
    </w:p>
    <w:p w14:paraId="660E4CB7" w14:textId="77777777" w:rsidR="00FF1289" w:rsidRPr="004A00B7" w:rsidRDefault="00FF1289" w:rsidP="00721AA3">
      <w:pPr>
        <w:autoSpaceDE w:val="0"/>
        <w:autoSpaceDN w:val="0"/>
        <w:adjustRightInd w:val="0"/>
        <w:spacing w:after="0" w:line="240" w:lineRule="auto"/>
        <w:jc w:val="both"/>
        <w:rPr>
          <w:rFonts w:ascii="Arial" w:hAnsi="Arial" w:cs="Arial"/>
          <w:b/>
          <w:bCs/>
        </w:rPr>
      </w:pPr>
    </w:p>
    <w:p w14:paraId="6BA78925" w14:textId="25EF3D45" w:rsidR="00BA2250" w:rsidRPr="004A00B7" w:rsidRDefault="00BA225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Pension:</w:t>
      </w:r>
    </w:p>
    <w:p w14:paraId="1545500C" w14:textId="199E881E" w:rsidR="00BA2250" w:rsidRPr="004A00B7" w:rsidRDefault="00134A71" w:rsidP="00721AA3">
      <w:pPr>
        <w:autoSpaceDE w:val="0"/>
        <w:autoSpaceDN w:val="0"/>
        <w:adjustRightInd w:val="0"/>
        <w:spacing w:after="0" w:line="240" w:lineRule="auto"/>
        <w:jc w:val="both"/>
        <w:rPr>
          <w:rFonts w:ascii="Arial" w:hAnsi="Arial" w:cs="Arial"/>
        </w:rPr>
      </w:pPr>
      <w:r w:rsidRPr="004A00B7">
        <w:rPr>
          <w:rFonts w:ascii="Arial" w:hAnsi="Arial" w:cs="Arial"/>
        </w:rPr>
        <w:t>With YOU</w:t>
      </w:r>
      <w:r w:rsidR="00BA2250" w:rsidRPr="004A00B7">
        <w:rPr>
          <w:rFonts w:ascii="Arial" w:hAnsi="Arial" w:cs="Arial"/>
        </w:rPr>
        <w:t xml:space="preserve"> operates an auto-enrolment pension scheme</w:t>
      </w:r>
      <w:r w:rsidR="00106D1A">
        <w:rPr>
          <w:rFonts w:ascii="Arial" w:hAnsi="Arial" w:cs="Arial"/>
        </w:rPr>
        <w:t>.</w:t>
      </w:r>
    </w:p>
    <w:p w14:paraId="3E19A64C" w14:textId="77777777" w:rsidR="007114EB" w:rsidRPr="004A00B7" w:rsidRDefault="007114EB" w:rsidP="00721AA3">
      <w:pPr>
        <w:autoSpaceDE w:val="0"/>
        <w:autoSpaceDN w:val="0"/>
        <w:adjustRightInd w:val="0"/>
        <w:spacing w:after="0" w:line="240" w:lineRule="auto"/>
        <w:jc w:val="both"/>
        <w:rPr>
          <w:rFonts w:ascii="Arial" w:hAnsi="Arial" w:cs="Arial"/>
          <w:b/>
          <w:bCs/>
        </w:rPr>
      </w:pPr>
    </w:p>
    <w:p w14:paraId="0EC31DA9" w14:textId="77777777" w:rsidR="00BA2250" w:rsidRPr="004A00B7" w:rsidRDefault="00BA225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Discretionary Benefits:</w:t>
      </w:r>
    </w:p>
    <w:p w14:paraId="6E5589E0" w14:textId="4B44062C" w:rsidR="00BA2250" w:rsidRPr="004A00B7" w:rsidRDefault="00517B5E" w:rsidP="00721AA3">
      <w:pPr>
        <w:autoSpaceDE w:val="0"/>
        <w:autoSpaceDN w:val="0"/>
        <w:adjustRightInd w:val="0"/>
        <w:spacing w:after="0" w:line="240" w:lineRule="auto"/>
        <w:jc w:val="both"/>
        <w:rPr>
          <w:rFonts w:ascii="Arial" w:hAnsi="Arial" w:cs="Arial"/>
        </w:rPr>
      </w:pPr>
      <w:r w:rsidRPr="004A00B7">
        <w:rPr>
          <w:rFonts w:ascii="Arial" w:hAnsi="Arial" w:cs="Arial"/>
        </w:rPr>
        <w:t>With YOU</w:t>
      </w:r>
      <w:r w:rsidR="00BA2250" w:rsidRPr="004A00B7">
        <w:rPr>
          <w:rFonts w:ascii="Arial" w:hAnsi="Arial" w:cs="Arial"/>
        </w:rPr>
        <w:t xml:space="preserve"> offers discretionary benefits in addition to statutory benefits. These include:</w:t>
      </w:r>
    </w:p>
    <w:p w14:paraId="62973A07" w14:textId="46230172" w:rsidR="00BA2250" w:rsidRPr="004A00B7" w:rsidRDefault="00BA2250" w:rsidP="00721AA3">
      <w:pPr>
        <w:pStyle w:val="ListParagraph"/>
        <w:numPr>
          <w:ilvl w:val="0"/>
          <w:numId w:val="1"/>
        </w:numPr>
        <w:autoSpaceDE w:val="0"/>
        <w:autoSpaceDN w:val="0"/>
        <w:adjustRightInd w:val="0"/>
        <w:spacing w:after="0" w:line="240" w:lineRule="auto"/>
        <w:jc w:val="both"/>
        <w:rPr>
          <w:rFonts w:ascii="Arial" w:hAnsi="Arial" w:cs="Arial"/>
        </w:rPr>
      </w:pPr>
      <w:r w:rsidRPr="004A00B7">
        <w:rPr>
          <w:rFonts w:ascii="Arial" w:hAnsi="Arial" w:cs="Arial"/>
        </w:rPr>
        <w:t>Paid paternity leave</w:t>
      </w:r>
    </w:p>
    <w:p w14:paraId="5E9A0EDC" w14:textId="34FD956E" w:rsidR="00BA2250" w:rsidRPr="004A00B7" w:rsidRDefault="000C1CCE" w:rsidP="00721AA3">
      <w:pPr>
        <w:pStyle w:val="ListParagraph"/>
        <w:numPr>
          <w:ilvl w:val="0"/>
          <w:numId w:val="1"/>
        </w:numPr>
        <w:autoSpaceDE w:val="0"/>
        <w:autoSpaceDN w:val="0"/>
        <w:adjustRightInd w:val="0"/>
        <w:spacing w:after="0" w:line="240" w:lineRule="auto"/>
        <w:jc w:val="both"/>
        <w:rPr>
          <w:rFonts w:ascii="Arial" w:hAnsi="Arial" w:cs="Arial"/>
        </w:rPr>
      </w:pPr>
      <w:r w:rsidRPr="004A00B7">
        <w:rPr>
          <w:rFonts w:ascii="Arial" w:hAnsi="Arial" w:cs="Arial"/>
        </w:rPr>
        <w:t>Paid</w:t>
      </w:r>
      <w:r w:rsidR="00BA2250" w:rsidRPr="004A00B7">
        <w:rPr>
          <w:rFonts w:ascii="Arial" w:hAnsi="Arial" w:cs="Arial"/>
        </w:rPr>
        <w:t xml:space="preserve"> maternity leave</w:t>
      </w:r>
    </w:p>
    <w:p w14:paraId="5738F279" w14:textId="0F8C08B3" w:rsidR="00BA2250" w:rsidRPr="004A00B7" w:rsidRDefault="004A00B7" w:rsidP="00721AA3">
      <w:pPr>
        <w:pStyle w:val="ListParagraph"/>
        <w:numPr>
          <w:ilvl w:val="0"/>
          <w:numId w:val="1"/>
        </w:numPr>
        <w:autoSpaceDE w:val="0"/>
        <w:autoSpaceDN w:val="0"/>
        <w:adjustRightInd w:val="0"/>
        <w:spacing w:after="0" w:line="240" w:lineRule="auto"/>
        <w:jc w:val="both"/>
        <w:rPr>
          <w:rFonts w:ascii="Arial" w:hAnsi="Arial" w:cs="Arial"/>
        </w:rPr>
      </w:pPr>
      <w:r w:rsidRPr="004A00B7">
        <w:rPr>
          <w:rFonts w:ascii="Arial" w:hAnsi="Arial" w:cs="Arial"/>
        </w:rPr>
        <w:t>Bereavement</w:t>
      </w:r>
      <w:r w:rsidR="00BA2250" w:rsidRPr="004A00B7">
        <w:rPr>
          <w:rFonts w:ascii="Arial" w:hAnsi="Arial" w:cs="Arial"/>
        </w:rPr>
        <w:t xml:space="preserve"> leave</w:t>
      </w:r>
    </w:p>
    <w:p w14:paraId="64073723" w14:textId="77777777" w:rsidR="000C1CCE" w:rsidRPr="004A00B7" w:rsidRDefault="000C1CCE" w:rsidP="00721AA3">
      <w:pPr>
        <w:autoSpaceDE w:val="0"/>
        <w:autoSpaceDN w:val="0"/>
        <w:adjustRightInd w:val="0"/>
        <w:spacing w:after="0" w:line="240" w:lineRule="auto"/>
        <w:jc w:val="both"/>
        <w:rPr>
          <w:rFonts w:ascii="Arial" w:hAnsi="Arial" w:cs="Arial"/>
        </w:rPr>
      </w:pPr>
    </w:p>
    <w:p w14:paraId="276FA259" w14:textId="21978A24" w:rsidR="00BA2250" w:rsidRPr="004A00B7" w:rsidRDefault="00BA2250" w:rsidP="00721AA3">
      <w:pPr>
        <w:autoSpaceDE w:val="0"/>
        <w:autoSpaceDN w:val="0"/>
        <w:adjustRightInd w:val="0"/>
        <w:spacing w:after="0" w:line="240" w:lineRule="auto"/>
        <w:jc w:val="both"/>
        <w:rPr>
          <w:rFonts w:ascii="Arial" w:hAnsi="Arial" w:cs="Arial"/>
          <w:b/>
          <w:bCs/>
        </w:rPr>
      </w:pPr>
      <w:r w:rsidRPr="004A00B7">
        <w:rPr>
          <w:rFonts w:ascii="Arial" w:hAnsi="Arial" w:cs="Arial"/>
          <w:b/>
          <w:bCs/>
        </w:rPr>
        <w:t xml:space="preserve">Employee </w:t>
      </w:r>
      <w:r w:rsidR="00A02A46" w:rsidRPr="004A00B7">
        <w:rPr>
          <w:rFonts w:ascii="Arial" w:hAnsi="Arial" w:cs="Arial"/>
          <w:b/>
          <w:bCs/>
        </w:rPr>
        <w:t xml:space="preserve">Assistance </w:t>
      </w:r>
      <w:proofErr w:type="spellStart"/>
      <w:r w:rsidR="00A02A46" w:rsidRPr="004A00B7">
        <w:rPr>
          <w:rFonts w:ascii="Arial" w:hAnsi="Arial" w:cs="Arial"/>
          <w:b/>
          <w:bCs/>
        </w:rPr>
        <w:t>Programme</w:t>
      </w:r>
      <w:proofErr w:type="spellEnd"/>
      <w:r w:rsidRPr="004A00B7">
        <w:rPr>
          <w:rFonts w:ascii="Arial" w:hAnsi="Arial" w:cs="Arial"/>
          <w:b/>
          <w:bCs/>
        </w:rPr>
        <w:t>:</w:t>
      </w:r>
    </w:p>
    <w:p w14:paraId="79967BE0" w14:textId="3F33B1BF" w:rsidR="00BA2250" w:rsidRPr="004A00B7" w:rsidRDefault="00BA2250" w:rsidP="00721AA3">
      <w:pPr>
        <w:autoSpaceDE w:val="0"/>
        <w:autoSpaceDN w:val="0"/>
        <w:adjustRightInd w:val="0"/>
        <w:spacing w:after="0" w:line="240" w:lineRule="auto"/>
        <w:jc w:val="both"/>
        <w:rPr>
          <w:rFonts w:ascii="Arial" w:hAnsi="Arial" w:cs="Arial"/>
        </w:rPr>
      </w:pPr>
      <w:r w:rsidRPr="004A00B7">
        <w:rPr>
          <w:rFonts w:ascii="Arial" w:hAnsi="Arial" w:cs="Arial"/>
        </w:rPr>
        <w:t>All staff, their partners and members of their household have access to an independent confidential,</w:t>
      </w:r>
      <w:r w:rsidR="006E08B3" w:rsidRPr="004A00B7">
        <w:rPr>
          <w:rFonts w:ascii="Arial" w:hAnsi="Arial" w:cs="Arial"/>
        </w:rPr>
        <w:t xml:space="preserve"> </w:t>
      </w:r>
      <w:r w:rsidR="00D12176" w:rsidRPr="004A00B7">
        <w:rPr>
          <w:rFonts w:ascii="Arial" w:hAnsi="Arial" w:cs="Arial"/>
        </w:rPr>
        <w:t>24-hour</w:t>
      </w:r>
      <w:r w:rsidRPr="004A00B7">
        <w:rPr>
          <w:rFonts w:ascii="Arial" w:hAnsi="Arial" w:cs="Arial"/>
        </w:rPr>
        <w:t xml:space="preserve"> telephone counselling service and to legal and financial advice. In addition, up to 6 sessions</w:t>
      </w:r>
      <w:r w:rsidR="006E08B3" w:rsidRPr="004A00B7">
        <w:rPr>
          <w:rFonts w:ascii="Arial" w:hAnsi="Arial" w:cs="Arial"/>
        </w:rPr>
        <w:t xml:space="preserve"> </w:t>
      </w:r>
      <w:r w:rsidRPr="004A00B7">
        <w:rPr>
          <w:rFonts w:ascii="Arial" w:hAnsi="Arial" w:cs="Arial"/>
        </w:rPr>
        <w:t>of face to face counselling can be obtained. This service is delivered by professionally qualified and</w:t>
      </w:r>
      <w:r w:rsidR="00BC63CA" w:rsidRPr="004A00B7">
        <w:rPr>
          <w:rFonts w:ascii="Arial" w:hAnsi="Arial" w:cs="Arial"/>
        </w:rPr>
        <w:t xml:space="preserve"> </w:t>
      </w:r>
      <w:r w:rsidRPr="004A00B7">
        <w:rPr>
          <w:rFonts w:ascii="Arial" w:hAnsi="Arial" w:cs="Arial"/>
        </w:rPr>
        <w:t>supervised counsellors and is provided free of charge</w:t>
      </w:r>
      <w:r w:rsidR="00BC63CA" w:rsidRPr="004A00B7">
        <w:rPr>
          <w:rFonts w:ascii="Arial" w:hAnsi="Arial" w:cs="Arial"/>
        </w:rPr>
        <w:t>.</w:t>
      </w:r>
    </w:p>
    <w:p w14:paraId="7CC9BD0D" w14:textId="77777777" w:rsidR="00BC63CA" w:rsidRPr="004A00B7" w:rsidRDefault="00BC63CA" w:rsidP="00B338FE">
      <w:pPr>
        <w:autoSpaceDE w:val="0"/>
        <w:autoSpaceDN w:val="0"/>
        <w:adjustRightInd w:val="0"/>
        <w:spacing w:after="0" w:line="240" w:lineRule="auto"/>
        <w:jc w:val="both"/>
        <w:rPr>
          <w:rFonts w:ascii="Arial" w:hAnsi="Arial" w:cs="Arial"/>
        </w:rPr>
      </w:pPr>
    </w:p>
    <w:p w14:paraId="757EFE51" w14:textId="23EF6FB3" w:rsidR="00BA2250" w:rsidRPr="004A00B7" w:rsidRDefault="00BA2250" w:rsidP="00B338FE">
      <w:pPr>
        <w:autoSpaceDE w:val="0"/>
        <w:autoSpaceDN w:val="0"/>
        <w:adjustRightInd w:val="0"/>
        <w:spacing w:after="0" w:line="240" w:lineRule="auto"/>
        <w:jc w:val="both"/>
        <w:rPr>
          <w:rFonts w:ascii="Arial" w:hAnsi="Arial" w:cs="Arial"/>
        </w:rPr>
      </w:pPr>
    </w:p>
    <w:p w14:paraId="339CECB0" w14:textId="77777777" w:rsidR="00BA2250" w:rsidRPr="004A00B7" w:rsidRDefault="00BA2250" w:rsidP="00D62923">
      <w:pPr>
        <w:autoSpaceDE w:val="0"/>
        <w:autoSpaceDN w:val="0"/>
        <w:adjustRightInd w:val="0"/>
        <w:spacing w:after="0" w:line="240" w:lineRule="auto"/>
        <w:rPr>
          <w:rFonts w:ascii="Arial" w:hAnsi="Arial" w:cs="Arial"/>
        </w:rPr>
      </w:pPr>
    </w:p>
    <w:p w14:paraId="5045F0F7" w14:textId="77777777" w:rsidR="00D62923" w:rsidRPr="004A00B7" w:rsidRDefault="00D62923" w:rsidP="00D62923">
      <w:pPr>
        <w:autoSpaceDE w:val="0"/>
        <w:autoSpaceDN w:val="0"/>
        <w:adjustRightInd w:val="0"/>
        <w:spacing w:after="0" w:line="240" w:lineRule="auto"/>
        <w:rPr>
          <w:rFonts w:ascii="Arial" w:hAnsi="Arial" w:cs="Arial"/>
          <w:b/>
          <w:bCs/>
        </w:rPr>
      </w:pPr>
      <w:r w:rsidRPr="004A00B7">
        <w:rPr>
          <w:rFonts w:ascii="Arial" w:hAnsi="Arial" w:cs="Arial"/>
          <w:b/>
          <w:bCs/>
        </w:rPr>
        <w:t>JOB DESCRIPTION – SUPPORT WORKER</w:t>
      </w:r>
    </w:p>
    <w:p w14:paraId="5F9B8CA1" w14:textId="77777777" w:rsidR="00190F13" w:rsidRPr="004A00B7" w:rsidRDefault="00190F13" w:rsidP="00190F13">
      <w:pPr>
        <w:spacing w:after="0" w:line="240" w:lineRule="auto"/>
        <w:ind w:left="4320" w:hanging="4320"/>
        <w:jc w:val="both"/>
        <w:rPr>
          <w:rFonts w:ascii="Arial" w:eastAsia="Times New Roman" w:hAnsi="Arial" w:cs="Arial"/>
          <w:lang w:val="en-GB" w:eastAsia="en-GB"/>
        </w:rPr>
      </w:pPr>
      <w:r w:rsidRPr="004A00B7">
        <w:rPr>
          <w:rFonts w:ascii="Arial" w:eastAsia="Times New Roman" w:hAnsi="Arial" w:cs="Arial"/>
          <w:b/>
          <w:lang w:val="en-GB" w:eastAsia="en-GB"/>
        </w:rPr>
        <w:t>Line Management Responsibility</w:t>
      </w:r>
      <w:r w:rsidRPr="004A00B7">
        <w:rPr>
          <w:rFonts w:ascii="Arial" w:eastAsia="Times New Roman" w:hAnsi="Arial" w:cs="Arial"/>
          <w:b/>
          <w:lang w:val="en-GB" w:eastAsia="en-GB"/>
        </w:rPr>
        <w:tab/>
      </w:r>
      <w:r w:rsidRPr="004A00B7">
        <w:rPr>
          <w:rFonts w:ascii="Arial" w:eastAsia="Times New Roman" w:hAnsi="Arial" w:cs="Arial"/>
          <w:lang w:val="en-GB" w:eastAsia="en-GB"/>
        </w:rPr>
        <w:t>Not applicable</w:t>
      </w:r>
    </w:p>
    <w:p w14:paraId="6D6EF0B3" w14:textId="53DB0249" w:rsidR="00190F13" w:rsidRPr="004A00B7" w:rsidRDefault="00190F13" w:rsidP="00190F13">
      <w:pPr>
        <w:spacing w:after="0" w:line="240" w:lineRule="auto"/>
        <w:jc w:val="both"/>
        <w:rPr>
          <w:rFonts w:ascii="Arial" w:eastAsia="Times New Roman" w:hAnsi="Arial" w:cs="Arial"/>
          <w:b/>
          <w:lang w:val="en-GB" w:eastAsia="en-GB"/>
        </w:rPr>
      </w:pPr>
      <w:r w:rsidRPr="004A00B7">
        <w:rPr>
          <w:rFonts w:ascii="Arial" w:eastAsia="Times New Roman" w:hAnsi="Arial" w:cs="Arial"/>
          <w:b/>
          <w:lang w:val="en-GB" w:eastAsia="en-GB"/>
        </w:rPr>
        <w:t>Accountable to</w:t>
      </w:r>
      <w:r w:rsidRPr="004A00B7">
        <w:rPr>
          <w:rFonts w:ascii="Arial" w:eastAsia="Times New Roman" w:hAnsi="Arial" w:cs="Arial"/>
          <w:b/>
          <w:lang w:val="en-GB" w:eastAsia="en-GB"/>
        </w:rPr>
        <w:tab/>
      </w:r>
      <w:r w:rsidRPr="004A00B7">
        <w:rPr>
          <w:rFonts w:ascii="Arial" w:eastAsia="Times New Roman" w:hAnsi="Arial" w:cs="Arial"/>
          <w:b/>
          <w:lang w:val="en-GB" w:eastAsia="en-GB"/>
        </w:rPr>
        <w:tab/>
      </w:r>
      <w:r w:rsidRPr="004A00B7">
        <w:rPr>
          <w:rFonts w:ascii="Arial" w:eastAsia="Times New Roman" w:hAnsi="Arial" w:cs="Arial"/>
          <w:b/>
          <w:lang w:val="en-GB" w:eastAsia="en-GB"/>
        </w:rPr>
        <w:tab/>
      </w:r>
      <w:r w:rsidRPr="004A00B7">
        <w:rPr>
          <w:rFonts w:ascii="Arial" w:eastAsia="Times New Roman" w:hAnsi="Arial" w:cs="Arial"/>
          <w:b/>
          <w:lang w:val="en-GB" w:eastAsia="en-GB"/>
        </w:rPr>
        <w:tab/>
      </w:r>
      <w:r w:rsidRPr="004A00B7">
        <w:rPr>
          <w:rFonts w:ascii="Arial" w:eastAsia="Times New Roman" w:hAnsi="Arial" w:cs="Arial"/>
          <w:lang w:val="en-GB" w:eastAsia="en-GB"/>
        </w:rPr>
        <w:t xml:space="preserve">Senior Support Worker </w:t>
      </w:r>
    </w:p>
    <w:p w14:paraId="5414F8AA" w14:textId="13F39020" w:rsidR="00190F13" w:rsidRPr="004A00B7" w:rsidRDefault="00190F13" w:rsidP="00190F13">
      <w:pPr>
        <w:spacing w:after="0" w:line="240" w:lineRule="auto"/>
        <w:ind w:left="3600" w:hanging="3600"/>
        <w:jc w:val="both"/>
        <w:rPr>
          <w:rFonts w:ascii="Arial" w:eastAsia="Times New Roman" w:hAnsi="Arial" w:cs="Arial"/>
          <w:lang w:val="en-GB" w:eastAsia="en-GB"/>
        </w:rPr>
      </w:pPr>
      <w:r w:rsidRPr="004A00B7">
        <w:rPr>
          <w:rFonts w:ascii="Arial" w:eastAsia="Times New Roman" w:hAnsi="Arial" w:cs="Arial"/>
          <w:b/>
          <w:lang w:val="en-GB" w:eastAsia="en-GB"/>
        </w:rPr>
        <w:t>Terms of Contract</w:t>
      </w:r>
      <w:r w:rsidRPr="004A00B7">
        <w:rPr>
          <w:rFonts w:ascii="Arial" w:eastAsia="Times New Roman" w:hAnsi="Arial" w:cs="Arial"/>
          <w:b/>
          <w:lang w:val="en-GB" w:eastAsia="en-GB"/>
        </w:rPr>
        <w:tab/>
      </w:r>
      <w:r w:rsidRPr="004A00B7">
        <w:rPr>
          <w:rFonts w:ascii="Arial" w:eastAsia="Times New Roman" w:hAnsi="Arial" w:cs="Arial"/>
          <w:b/>
          <w:lang w:val="en-GB" w:eastAsia="en-GB"/>
        </w:rPr>
        <w:tab/>
      </w:r>
      <w:r w:rsidRPr="004A00B7">
        <w:rPr>
          <w:rFonts w:ascii="Arial" w:eastAsia="Times New Roman" w:hAnsi="Arial" w:cs="Arial"/>
          <w:bCs/>
          <w:lang w:val="en-GB" w:eastAsia="en-GB"/>
        </w:rPr>
        <w:t>Full / Part time</w:t>
      </w:r>
    </w:p>
    <w:p w14:paraId="4394727E" w14:textId="77777777" w:rsidR="00190F13" w:rsidRPr="004A00B7" w:rsidRDefault="00190F13" w:rsidP="00190F13">
      <w:pPr>
        <w:spacing w:after="0" w:line="240" w:lineRule="auto"/>
        <w:jc w:val="both"/>
        <w:rPr>
          <w:rFonts w:ascii="Arial" w:eastAsia="Times New Roman" w:hAnsi="Arial" w:cs="Arial"/>
          <w:b/>
          <w:bCs/>
          <w:lang w:val="en-GB" w:eastAsia="en-GB"/>
        </w:rPr>
      </w:pPr>
    </w:p>
    <w:p w14:paraId="30F9125B" w14:textId="77777777" w:rsidR="00190F13" w:rsidRPr="004A00B7" w:rsidRDefault="00190F13" w:rsidP="00190F13">
      <w:pPr>
        <w:spacing w:after="0" w:line="240" w:lineRule="auto"/>
        <w:jc w:val="both"/>
        <w:rPr>
          <w:rFonts w:ascii="Arial" w:eastAsia="Times New Roman" w:hAnsi="Arial" w:cs="Arial"/>
          <w:b/>
          <w:bCs/>
          <w:lang w:val="en-GB" w:eastAsia="en-GB"/>
        </w:rPr>
      </w:pPr>
      <w:r w:rsidRPr="004A00B7">
        <w:rPr>
          <w:rFonts w:ascii="Arial" w:eastAsia="Times New Roman" w:hAnsi="Arial" w:cs="Arial"/>
          <w:b/>
          <w:bCs/>
          <w:lang w:val="en-GB" w:eastAsia="en-GB"/>
        </w:rPr>
        <w:t>Role of a Support Worker</w:t>
      </w:r>
    </w:p>
    <w:p w14:paraId="5E420AF1" w14:textId="77777777" w:rsidR="00190F13" w:rsidRPr="00190F13" w:rsidRDefault="00190F13" w:rsidP="00190F13">
      <w:pPr>
        <w:spacing w:after="0" w:line="240" w:lineRule="auto"/>
        <w:jc w:val="both"/>
        <w:rPr>
          <w:rFonts w:ascii="Arial" w:eastAsia="Times New Roman" w:hAnsi="Arial" w:cs="Arial"/>
          <w:lang w:val="en-GB" w:eastAsia="en-GB"/>
        </w:rPr>
      </w:pPr>
    </w:p>
    <w:p w14:paraId="26AAB03F"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Provide support that positively impacts the health and wellbeing of the people you support;</w:t>
      </w:r>
    </w:p>
    <w:p w14:paraId="7D381B8D" w14:textId="77777777" w:rsidR="00190F13" w:rsidRPr="00190F13" w:rsidRDefault="00190F13" w:rsidP="00190F13">
      <w:pPr>
        <w:spacing w:after="0" w:line="240" w:lineRule="auto"/>
        <w:jc w:val="both"/>
        <w:rPr>
          <w:rFonts w:ascii="Arial" w:eastAsia="Times New Roman" w:hAnsi="Arial" w:cs="Arial"/>
          <w:lang w:val="en-GB" w:eastAsia="en-GB"/>
        </w:rPr>
      </w:pPr>
    </w:p>
    <w:p w14:paraId="6C85F90A"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Contribute to and implement support plans that have been determined by the person receiving support and / or their chosen advocate; </w:t>
      </w:r>
    </w:p>
    <w:p w14:paraId="6AAFE88B" w14:textId="77777777" w:rsidR="00190F13" w:rsidRPr="00190F13" w:rsidRDefault="00190F13" w:rsidP="00190F13">
      <w:pPr>
        <w:spacing w:after="0" w:line="240" w:lineRule="auto"/>
        <w:jc w:val="both"/>
        <w:rPr>
          <w:rFonts w:ascii="Arial" w:eastAsia="Times New Roman" w:hAnsi="Arial" w:cs="Arial"/>
          <w:lang w:val="en-GB" w:eastAsia="en-GB"/>
        </w:rPr>
      </w:pPr>
    </w:p>
    <w:p w14:paraId="79791CB2"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Support the realisation of goals and aspirations of the people you support; </w:t>
      </w:r>
    </w:p>
    <w:p w14:paraId="364ED0B3" w14:textId="77777777" w:rsidR="00190F13" w:rsidRPr="00190F13" w:rsidRDefault="00190F13" w:rsidP="00190F13">
      <w:pPr>
        <w:spacing w:after="0" w:line="240" w:lineRule="auto"/>
        <w:jc w:val="both"/>
        <w:rPr>
          <w:rFonts w:ascii="Arial" w:eastAsia="Times New Roman" w:hAnsi="Arial" w:cs="Arial"/>
          <w:lang w:val="en-GB" w:eastAsia="en-GB"/>
        </w:rPr>
      </w:pPr>
    </w:p>
    <w:p w14:paraId="08A93C92"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Be accountable for the delivery of the content of all support and its administration including, personal care, tenancy support, health needs, housing management (if appropriate), personal development, emotional issues and inclusion;</w:t>
      </w:r>
    </w:p>
    <w:p w14:paraId="5F8562D6" w14:textId="77777777" w:rsidR="00190F13" w:rsidRPr="00190F13" w:rsidRDefault="00190F13" w:rsidP="00190F13">
      <w:pPr>
        <w:spacing w:after="0" w:line="240" w:lineRule="auto"/>
        <w:jc w:val="both"/>
        <w:rPr>
          <w:rFonts w:ascii="Arial" w:eastAsia="Times New Roman" w:hAnsi="Arial" w:cs="Arial"/>
          <w:lang w:val="en-GB" w:eastAsia="en-GB"/>
        </w:rPr>
      </w:pPr>
    </w:p>
    <w:p w14:paraId="1B2D959E"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Actively and positively respond to the changing needs of people receiving support;</w:t>
      </w:r>
    </w:p>
    <w:p w14:paraId="3ED19B20" w14:textId="77777777" w:rsidR="00190F13" w:rsidRPr="00190F13" w:rsidRDefault="00190F13" w:rsidP="00190F13">
      <w:pPr>
        <w:spacing w:after="0" w:line="240" w:lineRule="auto"/>
        <w:jc w:val="both"/>
        <w:rPr>
          <w:rFonts w:ascii="Arial" w:eastAsia="Times New Roman" w:hAnsi="Arial" w:cs="Arial"/>
          <w:lang w:val="en-GB" w:eastAsia="en-GB"/>
        </w:rPr>
      </w:pPr>
    </w:p>
    <w:p w14:paraId="0A38F478"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Commit to the development of your learning and practice to a high level of expertise in your specialist area, mental health.</w:t>
      </w:r>
    </w:p>
    <w:p w14:paraId="46074AE7" w14:textId="77777777" w:rsidR="00190F13" w:rsidRPr="00190F13" w:rsidRDefault="00190F13" w:rsidP="00190F13">
      <w:pPr>
        <w:spacing w:after="0" w:line="240" w:lineRule="auto"/>
        <w:jc w:val="both"/>
        <w:rPr>
          <w:rFonts w:ascii="Arial" w:eastAsia="Times New Roman" w:hAnsi="Arial" w:cs="Arial"/>
          <w:lang w:val="en-GB" w:eastAsia="en-GB"/>
        </w:rPr>
      </w:pPr>
    </w:p>
    <w:p w14:paraId="20D1594F" w14:textId="77777777" w:rsidR="00190F13" w:rsidRPr="00190F13" w:rsidRDefault="00190F13" w:rsidP="00190F13">
      <w:pPr>
        <w:spacing w:after="0" w:line="240" w:lineRule="auto"/>
        <w:jc w:val="both"/>
        <w:rPr>
          <w:rFonts w:ascii="Arial" w:eastAsia="Times New Roman" w:hAnsi="Arial" w:cs="Arial"/>
          <w:b/>
          <w:bCs/>
          <w:lang w:val="en-GB" w:eastAsia="en-GB"/>
        </w:rPr>
      </w:pPr>
      <w:r w:rsidRPr="00190F13">
        <w:rPr>
          <w:rFonts w:ascii="Arial" w:eastAsia="Times New Roman" w:hAnsi="Arial" w:cs="Arial"/>
          <w:b/>
          <w:bCs/>
          <w:lang w:val="en-GB" w:eastAsia="en-GB"/>
        </w:rPr>
        <w:t>Responsibilities of a Support Worker</w:t>
      </w:r>
    </w:p>
    <w:p w14:paraId="1A5BF9ED" w14:textId="77777777" w:rsidR="00190F13" w:rsidRPr="00190F13" w:rsidRDefault="00190F13" w:rsidP="00190F13">
      <w:pPr>
        <w:spacing w:after="0" w:line="240" w:lineRule="auto"/>
        <w:jc w:val="both"/>
        <w:rPr>
          <w:rFonts w:ascii="Arial" w:eastAsia="Times New Roman" w:hAnsi="Arial" w:cs="Arial"/>
          <w:lang w:val="en-GB" w:eastAsia="en-GB"/>
        </w:rPr>
      </w:pPr>
    </w:p>
    <w:p w14:paraId="558FC4D9" w14:textId="77777777" w:rsidR="00190F13" w:rsidRPr="00190F13" w:rsidRDefault="00190F13" w:rsidP="00190F13">
      <w:pPr>
        <w:spacing w:after="0" w:line="240" w:lineRule="auto"/>
        <w:jc w:val="both"/>
        <w:rPr>
          <w:rFonts w:ascii="Arial" w:eastAsia="Times New Roman" w:hAnsi="Arial" w:cs="Arial"/>
          <w:b/>
          <w:lang w:val="en-GB" w:eastAsia="en-GB"/>
        </w:rPr>
      </w:pPr>
      <w:r w:rsidRPr="00190F13">
        <w:rPr>
          <w:rFonts w:ascii="Arial" w:eastAsia="Times New Roman" w:hAnsi="Arial" w:cs="Arial"/>
          <w:b/>
          <w:lang w:val="en-GB" w:eastAsia="en-GB"/>
        </w:rPr>
        <w:t>Support Delivery</w:t>
      </w:r>
    </w:p>
    <w:p w14:paraId="077FAB2D" w14:textId="77777777" w:rsidR="00190F13" w:rsidRPr="00190F13" w:rsidRDefault="00190F13" w:rsidP="00190F13">
      <w:pPr>
        <w:spacing w:after="0" w:line="240" w:lineRule="auto"/>
        <w:jc w:val="both"/>
        <w:rPr>
          <w:rFonts w:ascii="Arial" w:eastAsia="Times New Roman" w:hAnsi="Arial" w:cs="Arial"/>
          <w:lang w:val="en-GB" w:eastAsia="en-GB"/>
        </w:rPr>
      </w:pPr>
    </w:p>
    <w:p w14:paraId="47D697DE"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Enable the people you support to determine goals they aspire to achieve;</w:t>
      </w:r>
    </w:p>
    <w:p w14:paraId="0E8CF42C" w14:textId="77777777" w:rsidR="00190F13" w:rsidRPr="00190F13" w:rsidRDefault="00190F13" w:rsidP="00190F13">
      <w:pPr>
        <w:spacing w:after="0" w:line="240" w:lineRule="auto"/>
        <w:jc w:val="both"/>
        <w:rPr>
          <w:rFonts w:ascii="Arial" w:eastAsia="Times New Roman" w:hAnsi="Arial" w:cs="Arial"/>
          <w:lang w:val="en-GB" w:eastAsia="en-GB"/>
        </w:rPr>
      </w:pPr>
    </w:p>
    <w:p w14:paraId="507FEB43"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Contribute to support plans, participate in regular support reviews of support goals, goal updates, protocols, guidelines, risk assessments and deliver personalised support as described in the plans;</w:t>
      </w:r>
    </w:p>
    <w:p w14:paraId="56715AC8" w14:textId="77777777" w:rsidR="00190F13" w:rsidRPr="00190F13" w:rsidRDefault="00190F13" w:rsidP="00190F13">
      <w:pPr>
        <w:spacing w:after="0" w:line="240" w:lineRule="auto"/>
        <w:jc w:val="both"/>
        <w:rPr>
          <w:rFonts w:ascii="Arial" w:eastAsia="Times New Roman" w:hAnsi="Arial" w:cs="Arial"/>
          <w:lang w:val="en-GB" w:eastAsia="en-GB"/>
        </w:rPr>
      </w:pPr>
    </w:p>
    <w:p w14:paraId="55B484A5"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Record planned support and delivery using language, whether hand written or electronic, that is clear, official, respectful, appropriate and professional;</w:t>
      </w:r>
    </w:p>
    <w:p w14:paraId="09518D8E" w14:textId="77777777" w:rsidR="00190F13" w:rsidRPr="00190F13" w:rsidRDefault="00190F13" w:rsidP="00190F13">
      <w:pPr>
        <w:spacing w:after="0" w:line="240" w:lineRule="auto"/>
        <w:jc w:val="both"/>
        <w:rPr>
          <w:rFonts w:ascii="Arial" w:eastAsia="Times New Roman" w:hAnsi="Arial" w:cs="Arial"/>
          <w:lang w:val="en-GB" w:eastAsia="en-GB"/>
        </w:rPr>
      </w:pPr>
    </w:p>
    <w:p w14:paraId="18B02B5F"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If appropriate, undertake the delivery, through direct management or support, of all eligible services as defined by the Housing Benefit Service Charge;</w:t>
      </w:r>
    </w:p>
    <w:p w14:paraId="397CAA7D" w14:textId="77777777" w:rsidR="00190F13" w:rsidRPr="00190F13" w:rsidRDefault="00190F13" w:rsidP="00190F13">
      <w:pPr>
        <w:spacing w:after="0" w:line="240" w:lineRule="auto"/>
        <w:jc w:val="both"/>
        <w:rPr>
          <w:rFonts w:ascii="Arial" w:eastAsia="Times New Roman" w:hAnsi="Arial" w:cs="Arial"/>
          <w:lang w:val="en-GB" w:eastAsia="en-GB"/>
        </w:rPr>
      </w:pPr>
    </w:p>
    <w:p w14:paraId="7EA5421E"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Participate in the key working process;</w:t>
      </w:r>
    </w:p>
    <w:p w14:paraId="24E66865"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Ensure all work undertaken is based on the assessment of the risk to the people you are providing support to, colleagues and yourself;</w:t>
      </w:r>
    </w:p>
    <w:p w14:paraId="363FA8F5" w14:textId="77777777" w:rsidR="00190F13" w:rsidRPr="00190F13" w:rsidRDefault="00190F13" w:rsidP="00190F13">
      <w:pPr>
        <w:spacing w:after="0" w:line="240" w:lineRule="auto"/>
        <w:jc w:val="both"/>
        <w:rPr>
          <w:rFonts w:ascii="Arial" w:eastAsia="Times New Roman" w:hAnsi="Arial" w:cs="Arial"/>
          <w:lang w:val="en-GB" w:eastAsia="en-GB"/>
        </w:rPr>
      </w:pPr>
    </w:p>
    <w:p w14:paraId="434196AC"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Assist the people you provide support to, to access educational, occupational, housing and recreational opportunities;</w:t>
      </w:r>
    </w:p>
    <w:p w14:paraId="463E0BE4" w14:textId="77777777" w:rsidR="00190F13" w:rsidRPr="00190F13" w:rsidRDefault="00190F13" w:rsidP="00190F13">
      <w:pPr>
        <w:spacing w:after="0" w:line="240" w:lineRule="auto"/>
        <w:jc w:val="both"/>
        <w:rPr>
          <w:rFonts w:ascii="Arial" w:eastAsia="Times New Roman" w:hAnsi="Arial" w:cs="Arial"/>
          <w:lang w:val="en-GB" w:eastAsia="en-GB"/>
        </w:rPr>
      </w:pPr>
    </w:p>
    <w:p w14:paraId="555B07A3"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Enable or assist the people you support to effectively manage their home environment;</w:t>
      </w:r>
    </w:p>
    <w:p w14:paraId="2040E1F1" w14:textId="77777777" w:rsidR="00190F13" w:rsidRPr="00190F13" w:rsidRDefault="00190F13" w:rsidP="00190F13">
      <w:pPr>
        <w:spacing w:after="0" w:line="240" w:lineRule="auto"/>
        <w:jc w:val="both"/>
        <w:rPr>
          <w:rFonts w:ascii="Arial" w:eastAsia="Times New Roman" w:hAnsi="Arial" w:cs="Arial"/>
          <w:lang w:val="en-GB" w:eastAsia="en-GB"/>
        </w:rPr>
      </w:pPr>
    </w:p>
    <w:p w14:paraId="74289956"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Prompt or assist the people you are supporting with taking medication, following dosage instructions already prescribed;</w:t>
      </w:r>
    </w:p>
    <w:p w14:paraId="548F80B0" w14:textId="77777777" w:rsidR="00190F13" w:rsidRPr="00190F13" w:rsidRDefault="00190F13" w:rsidP="00190F13">
      <w:pPr>
        <w:spacing w:after="0" w:line="240" w:lineRule="auto"/>
        <w:jc w:val="both"/>
        <w:rPr>
          <w:rFonts w:ascii="Arial" w:eastAsia="Times New Roman" w:hAnsi="Arial" w:cs="Arial"/>
          <w:lang w:val="en-GB" w:eastAsia="en-GB"/>
        </w:rPr>
      </w:pPr>
    </w:p>
    <w:p w14:paraId="2048B0F0"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Recognise change as an integral part of the delivery of support and implement thoughtfully;</w:t>
      </w:r>
    </w:p>
    <w:p w14:paraId="1FB8A83A" w14:textId="77777777" w:rsidR="00190F13" w:rsidRPr="00190F13" w:rsidRDefault="00190F13" w:rsidP="00190F13">
      <w:pPr>
        <w:spacing w:after="0" w:line="240" w:lineRule="auto"/>
        <w:jc w:val="both"/>
        <w:rPr>
          <w:rFonts w:ascii="Arial" w:eastAsia="Times New Roman" w:hAnsi="Arial" w:cs="Arial"/>
          <w:lang w:val="en-GB" w:eastAsia="en-GB"/>
        </w:rPr>
      </w:pPr>
    </w:p>
    <w:p w14:paraId="0A1A8606"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Actively promote health awareness, healthy living and facilitate positive lifestyle choices;</w:t>
      </w:r>
    </w:p>
    <w:p w14:paraId="36945C90" w14:textId="77777777" w:rsidR="00190F13" w:rsidRPr="00190F13" w:rsidRDefault="00190F13" w:rsidP="00190F13">
      <w:pPr>
        <w:spacing w:after="0" w:line="240" w:lineRule="auto"/>
        <w:jc w:val="both"/>
        <w:rPr>
          <w:rFonts w:ascii="Arial" w:eastAsia="Times New Roman" w:hAnsi="Arial" w:cs="Arial"/>
          <w:lang w:val="en-GB" w:eastAsia="en-GB"/>
        </w:rPr>
      </w:pPr>
    </w:p>
    <w:p w14:paraId="74AFC59E"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Ensure personalised communication is used with all the people you support; </w:t>
      </w:r>
    </w:p>
    <w:p w14:paraId="163D3F47" w14:textId="77777777" w:rsidR="00190F13" w:rsidRPr="00190F13" w:rsidRDefault="00190F13" w:rsidP="00190F13">
      <w:pPr>
        <w:spacing w:after="0" w:line="240" w:lineRule="auto"/>
        <w:jc w:val="both"/>
        <w:rPr>
          <w:rFonts w:ascii="Arial" w:eastAsia="Times New Roman" w:hAnsi="Arial" w:cs="Arial"/>
          <w:lang w:val="en-GB" w:eastAsia="en-GB"/>
        </w:rPr>
      </w:pPr>
    </w:p>
    <w:p w14:paraId="46B14A74"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Access internal and external personal development opportunities for the people you provide support to e.g. peer support volunteering and paid work, training opportunities (delivering and attending), creative arts and health and wellbeing events;</w:t>
      </w:r>
    </w:p>
    <w:p w14:paraId="1A821ECE" w14:textId="77777777" w:rsidR="00190F13" w:rsidRPr="00190F13" w:rsidRDefault="00190F13" w:rsidP="00190F13">
      <w:pPr>
        <w:spacing w:after="0" w:line="240" w:lineRule="auto"/>
        <w:jc w:val="both"/>
        <w:rPr>
          <w:rFonts w:ascii="Arial" w:eastAsia="Times New Roman" w:hAnsi="Arial" w:cs="Arial"/>
          <w:lang w:val="en-GB" w:eastAsia="en-GB"/>
        </w:rPr>
      </w:pPr>
    </w:p>
    <w:p w14:paraId="0CE49670"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lastRenderedPageBreak/>
        <w:t>Ensure that all relevant information relating to the responsibilities of the role is communicated appropriately;</w:t>
      </w:r>
    </w:p>
    <w:p w14:paraId="386BF2BF" w14:textId="77777777" w:rsidR="00190F13" w:rsidRPr="00190F13" w:rsidRDefault="00190F13" w:rsidP="00190F13">
      <w:pPr>
        <w:spacing w:after="0" w:line="240" w:lineRule="auto"/>
        <w:jc w:val="both"/>
        <w:rPr>
          <w:rFonts w:ascii="Arial" w:eastAsia="Times New Roman" w:hAnsi="Arial" w:cs="Arial"/>
          <w:lang w:val="en-GB" w:eastAsia="en-GB"/>
        </w:rPr>
      </w:pPr>
    </w:p>
    <w:p w14:paraId="204C5BBC"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Ensure that the principles of confidentiality are integrated into all aspects of support delivery;</w:t>
      </w:r>
    </w:p>
    <w:p w14:paraId="2C6806AD" w14:textId="77777777" w:rsidR="00190F13" w:rsidRPr="00190F13" w:rsidRDefault="00190F13" w:rsidP="00190F13">
      <w:pPr>
        <w:spacing w:after="0" w:line="240" w:lineRule="auto"/>
        <w:jc w:val="both"/>
        <w:rPr>
          <w:rFonts w:ascii="Arial" w:eastAsia="Times New Roman" w:hAnsi="Arial" w:cs="Arial"/>
          <w:lang w:val="en-GB" w:eastAsia="en-GB"/>
        </w:rPr>
      </w:pPr>
    </w:p>
    <w:p w14:paraId="2DD4EA59"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Preserve the rights of the people you support;</w:t>
      </w:r>
    </w:p>
    <w:p w14:paraId="5C2F2774" w14:textId="77777777" w:rsidR="00190F13" w:rsidRPr="00190F13" w:rsidRDefault="00190F13" w:rsidP="00190F13">
      <w:pPr>
        <w:spacing w:after="0" w:line="240" w:lineRule="auto"/>
        <w:jc w:val="both"/>
        <w:rPr>
          <w:rFonts w:ascii="Arial" w:eastAsia="Times New Roman" w:hAnsi="Arial" w:cs="Arial"/>
          <w:lang w:val="en-GB" w:eastAsia="en-GB"/>
        </w:rPr>
      </w:pPr>
    </w:p>
    <w:p w14:paraId="18098627"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Meet the aims and objectives of the Service. </w:t>
      </w:r>
    </w:p>
    <w:p w14:paraId="406C470E" w14:textId="77777777" w:rsidR="00190F13" w:rsidRPr="00190F13" w:rsidRDefault="00190F13" w:rsidP="00190F13">
      <w:pPr>
        <w:spacing w:after="0" w:line="240" w:lineRule="auto"/>
        <w:jc w:val="both"/>
        <w:rPr>
          <w:rFonts w:ascii="Arial" w:eastAsia="Times New Roman" w:hAnsi="Arial" w:cs="Arial"/>
          <w:lang w:val="en-GB" w:eastAsia="en-GB"/>
        </w:rPr>
      </w:pPr>
    </w:p>
    <w:p w14:paraId="14EEC978" w14:textId="77777777" w:rsidR="00190F13" w:rsidRPr="00190F13" w:rsidRDefault="00190F13" w:rsidP="00190F13">
      <w:pPr>
        <w:spacing w:after="0" w:line="240" w:lineRule="auto"/>
        <w:jc w:val="both"/>
        <w:rPr>
          <w:rFonts w:ascii="Arial" w:eastAsia="Times New Roman" w:hAnsi="Arial" w:cs="Arial"/>
          <w:b/>
          <w:lang w:val="en-GB" w:eastAsia="en-GB"/>
        </w:rPr>
      </w:pPr>
      <w:r w:rsidRPr="00190F13">
        <w:rPr>
          <w:rFonts w:ascii="Arial" w:eastAsia="Times New Roman" w:hAnsi="Arial" w:cs="Arial"/>
          <w:b/>
          <w:lang w:val="en-GB" w:eastAsia="en-GB"/>
        </w:rPr>
        <w:t>Accountability for Support Delivery</w:t>
      </w:r>
    </w:p>
    <w:p w14:paraId="27B3AADB" w14:textId="77777777" w:rsidR="00190F13" w:rsidRPr="00190F13" w:rsidRDefault="00190F13" w:rsidP="00190F13">
      <w:pPr>
        <w:spacing w:after="0" w:line="240" w:lineRule="auto"/>
        <w:jc w:val="both"/>
        <w:rPr>
          <w:rFonts w:ascii="Arial" w:eastAsia="Times New Roman" w:hAnsi="Arial" w:cs="Arial"/>
          <w:lang w:val="en-GB" w:eastAsia="en-GB"/>
        </w:rPr>
      </w:pPr>
    </w:p>
    <w:p w14:paraId="32AE581E"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All support you provide must be administratively accounted for timeously and accurately including direct support, indirect support, group work, cancelled support, travel, third party notes and telephone calls.</w:t>
      </w:r>
    </w:p>
    <w:p w14:paraId="65775874" w14:textId="77777777" w:rsidR="00190F13" w:rsidRPr="00190F13" w:rsidRDefault="00190F13" w:rsidP="00190F13">
      <w:pPr>
        <w:spacing w:after="0" w:line="240" w:lineRule="auto"/>
        <w:jc w:val="both"/>
        <w:rPr>
          <w:rFonts w:ascii="Arial" w:eastAsia="Times New Roman" w:hAnsi="Arial" w:cs="Arial"/>
          <w:b/>
          <w:lang w:val="en-GB" w:eastAsia="en-GB"/>
        </w:rPr>
      </w:pPr>
    </w:p>
    <w:p w14:paraId="2E894703" w14:textId="77777777" w:rsidR="00190F13" w:rsidRPr="00190F13" w:rsidRDefault="00190F13" w:rsidP="00190F13">
      <w:pPr>
        <w:spacing w:after="0" w:line="240" w:lineRule="auto"/>
        <w:jc w:val="both"/>
        <w:rPr>
          <w:rFonts w:ascii="Arial" w:eastAsia="Times New Roman" w:hAnsi="Arial" w:cs="Arial"/>
          <w:b/>
          <w:lang w:val="en-GB" w:eastAsia="en-GB"/>
        </w:rPr>
      </w:pPr>
      <w:r w:rsidRPr="00190F13">
        <w:rPr>
          <w:rFonts w:ascii="Arial" w:eastAsia="Times New Roman" w:hAnsi="Arial" w:cs="Arial"/>
          <w:b/>
          <w:lang w:val="en-GB" w:eastAsia="en-GB"/>
        </w:rPr>
        <w:t>Joint Working</w:t>
      </w:r>
    </w:p>
    <w:p w14:paraId="63761501" w14:textId="77777777" w:rsidR="00190F13" w:rsidRPr="00190F13" w:rsidRDefault="00190F13" w:rsidP="00190F13">
      <w:pPr>
        <w:spacing w:after="0" w:line="240" w:lineRule="auto"/>
        <w:jc w:val="both"/>
        <w:rPr>
          <w:rFonts w:ascii="Arial" w:eastAsia="Times New Roman" w:hAnsi="Arial" w:cs="Arial"/>
          <w:lang w:val="en-GB" w:eastAsia="en-GB"/>
        </w:rPr>
      </w:pPr>
    </w:p>
    <w:p w14:paraId="4410BC2D"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Participate as a member of the service team by appropriately sharing information and attending meetings; </w:t>
      </w:r>
    </w:p>
    <w:p w14:paraId="510FEB01" w14:textId="77777777" w:rsidR="00190F13" w:rsidRPr="00190F13" w:rsidRDefault="00190F13" w:rsidP="00190F13">
      <w:pPr>
        <w:spacing w:after="0" w:line="240" w:lineRule="auto"/>
        <w:jc w:val="both"/>
        <w:rPr>
          <w:rFonts w:ascii="Arial" w:eastAsia="Times New Roman" w:hAnsi="Arial" w:cs="Arial"/>
          <w:lang w:val="en-GB" w:eastAsia="en-GB"/>
        </w:rPr>
      </w:pPr>
    </w:p>
    <w:p w14:paraId="6AB76B57"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Contribute to relevant meetings within the wider organisation as required; </w:t>
      </w:r>
    </w:p>
    <w:p w14:paraId="199DCA9D" w14:textId="77777777" w:rsidR="00190F13" w:rsidRPr="00190F13" w:rsidRDefault="00190F13" w:rsidP="00190F13">
      <w:pPr>
        <w:spacing w:after="0" w:line="240" w:lineRule="auto"/>
        <w:jc w:val="both"/>
        <w:rPr>
          <w:rFonts w:ascii="Arial" w:eastAsia="Times New Roman" w:hAnsi="Arial" w:cs="Arial"/>
          <w:lang w:val="en-GB" w:eastAsia="en-GB"/>
        </w:rPr>
      </w:pPr>
    </w:p>
    <w:p w14:paraId="5572B2FD" w14:textId="77777777" w:rsidR="00190F13" w:rsidRPr="00190F13" w:rsidRDefault="00190F13" w:rsidP="00190F13">
      <w:pPr>
        <w:spacing w:after="0" w:line="240" w:lineRule="auto"/>
        <w:jc w:val="both"/>
        <w:rPr>
          <w:rFonts w:ascii="Arial" w:eastAsia="Times New Roman" w:hAnsi="Arial" w:cs="Arial"/>
          <w:b/>
          <w:lang w:val="en-GB" w:eastAsia="en-GB"/>
        </w:rPr>
      </w:pPr>
      <w:r w:rsidRPr="00190F13">
        <w:rPr>
          <w:rFonts w:ascii="Arial" w:eastAsia="Times New Roman" w:hAnsi="Arial" w:cs="Arial"/>
          <w:lang w:val="en-GB" w:eastAsia="en-GB"/>
        </w:rPr>
        <w:t>Facilitate families, friends and advocates</w:t>
      </w:r>
      <w:r w:rsidRPr="00190F13">
        <w:rPr>
          <w:rFonts w:ascii="Arial" w:eastAsia="Times New Roman" w:hAnsi="Arial" w:cs="Arial"/>
          <w:b/>
          <w:lang w:val="en-GB" w:eastAsia="en-GB"/>
        </w:rPr>
        <w:t xml:space="preserve"> </w:t>
      </w:r>
      <w:r w:rsidRPr="00190F13">
        <w:rPr>
          <w:rFonts w:ascii="Arial" w:eastAsia="Times New Roman" w:hAnsi="Arial" w:cs="Arial"/>
          <w:lang w:val="en-GB" w:eastAsia="en-GB"/>
        </w:rPr>
        <w:t>influence on the way service is delivered to the people you support as defined by regular reviews.</w:t>
      </w:r>
    </w:p>
    <w:p w14:paraId="2C497877" w14:textId="77777777" w:rsidR="00190F13" w:rsidRPr="00190F13" w:rsidRDefault="00190F13" w:rsidP="00190F13">
      <w:pPr>
        <w:spacing w:after="0" w:line="240" w:lineRule="auto"/>
        <w:jc w:val="both"/>
        <w:rPr>
          <w:rFonts w:ascii="Arial" w:eastAsia="Times New Roman" w:hAnsi="Arial" w:cs="Arial"/>
          <w:b/>
          <w:lang w:val="en-GB" w:eastAsia="en-GB"/>
        </w:rPr>
      </w:pPr>
    </w:p>
    <w:p w14:paraId="199F3DEE" w14:textId="77777777" w:rsidR="00190F13" w:rsidRPr="00190F13" w:rsidRDefault="00190F13" w:rsidP="00190F13">
      <w:pPr>
        <w:spacing w:after="0" w:line="240" w:lineRule="auto"/>
        <w:jc w:val="both"/>
        <w:rPr>
          <w:rFonts w:ascii="Arial" w:eastAsia="Times New Roman" w:hAnsi="Arial" w:cs="Arial"/>
          <w:b/>
          <w:lang w:val="en-GB" w:eastAsia="en-GB"/>
        </w:rPr>
      </w:pPr>
      <w:r w:rsidRPr="00190F13">
        <w:rPr>
          <w:rFonts w:ascii="Arial" w:eastAsia="Times New Roman" w:hAnsi="Arial" w:cs="Arial"/>
          <w:b/>
          <w:lang w:val="en-GB" w:eastAsia="en-GB"/>
        </w:rPr>
        <w:t>Diversity</w:t>
      </w:r>
    </w:p>
    <w:p w14:paraId="0D179EFE" w14:textId="77777777" w:rsidR="00190F13" w:rsidRPr="00190F13" w:rsidRDefault="00190F13" w:rsidP="00190F13">
      <w:pPr>
        <w:spacing w:after="0" w:line="240" w:lineRule="auto"/>
        <w:jc w:val="both"/>
        <w:rPr>
          <w:rFonts w:ascii="Arial" w:eastAsia="Times New Roman" w:hAnsi="Arial" w:cs="Arial"/>
          <w:lang w:val="en-GB" w:eastAsia="en-GB"/>
        </w:rPr>
      </w:pPr>
    </w:p>
    <w:p w14:paraId="5E3B2D58" w14:textId="77777777" w:rsidR="00190F13" w:rsidRPr="00190F13" w:rsidRDefault="00190F13" w:rsidP="00190F13">
      <w:pPr>
        <w:spacing w:after="0" w:line="240" w:lineRule="auto"/>
        <w:jc w:val="both"/>
        <w:rPr>
          <w:rFonts w:ascii="Arial" w:eastAsia="Times New Roman" w:hAnsi="Arial" w:cs="Arial"/>
          <w:lang w:val="en" w:eastAsia="en-GB"/>
        </w:rPr>
      </w:pPr>
      <w:r w:rsidRPr="00190F13">
        <w:rPr>
          <w:rFonts w:ascii="Arial" w:eastAsia="Times New Roman" w:hAnsi="Arial" w:cs="Arial"/>
          <w:lang w:val="en" w:eastAsia="en-GB"/>
        </w:rPr>
        <w:t>Represent and protect diversity through valuing everyone’s contribution, by integrating diversity into all that you do and promoting its core values.</w:t>
      </w:r>
    </w:p>
    <w:p w14:paraId="1F477637" w14:textId="77777777" w:rsidR="00190F13" w:rsidRPr="00190F13" w:rsidRDefault="00190F13" w:rsidP="00190F13">
      <w:pPr>
        <w:spacing w:after="0" w:line="240" w:lineRule="auto"/>
        <w:jc w:val="both"/>
        <w:rPr>
          <w:rFonts w:ascii="Arial" w:eastAsia="Times New Roman" w:hAnsi="Arial" w:cs="Arial"/>
          <w:b/>
          <w:lang w:val="en-GB" w:eastAsia="en-GB"/>
        </w:rPr>
      </w:pPr>
    </w:p>
    <w:p w14:paraId="138EEF61" w14:textId="77777777" w:rsidR="00190F13" w:rsidRPr="00190F13" w:rsidRDefault="00190F13" w:rsidP="00190F13">
      <w:pPr>
        <w:spacing w:after="0" w:line="240" w:lineRule="auto"/>
        <w:jc w:val="both"/>
        <w:rPr>
          <w:rFonts w:ascii="Arial" w:eastAsia="Times New Roman" w:hAnsi="Arial" w:cs="Arial"/>
          <w:b/>
          <w:lang w:val="en-GB" w:eastAsia="en-GB"/>
        </w:rPr>
      </w:pPr>
      <w:r w:rsidRPr="00190F13">
        <w:rPr>
          <w:rFonts w:ascii="Arial" w:eastAsia="Times New Roman" w:hAnsi="Arial" w:cs="Arial"/>
          <w:b/>
          <w:lang w:val="en-GB" w:eastAsia="en-GB"/>
        </w:rPr>
        <w:t xml:space="preserve">Self-Management </w:t>
      </w:r>
    </w:p>
    <w:p w14:paraId="6D821615" w14:textId="77777777" w:rsidR="00190F13" w:rsidRPr="00190F13" w:rsidRDefault="00190F13" w:rsidP="00190F13">
      <w:pPr>
        <w:spacing w:after="0" w:line="240" w:lineRule="auto"/>
        <w:jc w:val="both"/>
        <w:rPr>
          <w:rFonts w:ascii="Arial" w:eastAsia="Times New Roman" w:hAnsi="Arial" w:cs="Arial"/>
          <w:b/>
          <w:lang w:val="en-GB" w:eastAsia="en-GB"/>
        </w:rPr>
      </w:pPr>
    </w:p>
    <w:p w14:paraId="32960629"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Use your own initiative to manage time effectively, keeping all work up-to-date and prioritising to ensure that the most urgent is dealt with first;</w:t>
      </w:r>
    </w:p>
    <w:p w14:paraId="40772757" w14:textId="77777777" w:rsidR="00190F13" w:rsidRPr="00190F13" w:rsidRDefault="00190F13" w:rsidP="00190F13">
      <w:pPr>
        <w:spacing w:after="0" w:line="240" w:lineRule="auto"/>
        <w:jc w:val="both"/>
        <w:rPr>
          <w:rFonts w:ascii="Arial" w:eastAsia="Times New Roman" w:hAnsi="Arial" w:cs="Arial"/>
          <w:lang w:val="en-GB" w:eastAsia="en-GB"/>
        </w:rPr>
      </w:pPr>
    </w:p>
    <w:p w14:paraId="362D0348"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Make full and appropriate use (adhere to policy and procedure) of any electronic devices that you have been allocated;</w:t>
      </w:r>
    </w:p>
    <w:p w14:paraId="77E3B05A" w14:textId="77777777" w:rsidR="00190F13" w:rsidRPr="00190F13" w:rsidRDefault="00190F13" w:rsidP="00190F13">
      <w:pPr>
        <w:spacing w:after="0" w:line="240" w:lineRule="auto"/>
        <w:jc w:val="both"/>
        <w:rPr>
          <w:rFonts w:ascii="Arial" w:eastAsia="Times New Roman" w:hAnsi="Arial" w:cs="Arial"/>
          <w:lang w:val="en-GB" w:eastAsia="en-GB"/>
        </w:rPr>
      </w:pPr>
    </w:p>
    <w:p w14:paraId="74F16CAC"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Create a positive image of cooperation, respect and goodwill in every aspect of your work; </w:t>
      </w:r>
    </w:p>
    <w:p w14:paraId="6CE2E59D" w14:textId="77777777" w:rsidR="00190F13" w:rsidRPr="00190F13" w:rsidRDefault="00190F13" w:rsidP="00190F13">
      <w:pPr>
        <w:spacing w:after="0" w:line="240" w:lineRule="auto"/>
        <w:ind w:right="-64"/>
        <w:jc w:val="both"/>
        <w:rPr>
          <w:rFonts w:ascii="Arial" w:eastAsia="Times New Roman" w:hAnsi="Arial" w:cs="Arial"/>
          <w:lang w:val="en-GB" w:eastAsia="en-GB"/>
        </w:rPr>
      </w:pPr>
    </w:p>
    <w:p w14:paraId="578F9DDD" w14:textId="77777777" w:rsidR="00190F13" w:rsidRPr="00190F13" w:rsidRDefault="00190F13" w:rsidP="00190F13">
      <w:pPr>
        <w:spacing w:after="0" w:line="240" w:lineRule="auto"/>
        <w:ind w:right="-64"/>
        <w:jc w:val="both"/>
        <w:rPr>
          <w:rFonts w:ascii="Arial" w:eastAsia="Times New Roman" w:hAnsi="Arial" w:cs="Arial"/>
          <w:b/>
          <w:bCs/>
          <w:lang w:val="en-GB" w:eastAsia="en-GB"/>
        </w:rPr>
      </w:pPr>
      <w:r w:rsidRPr="00190F13">
        <w:rPr>
          <w:rFonts w:ascii="Arial" w:eastAsia="Times New Roman" w:hAnsi="Arial" w:cs="Arial"/>
          <w:lang w:val="en-GB" w:eastAsia="en-GB"/>
        </w:rPr>
        <w:t>Recognise that you are accountable and responsible at all times in your role;</w:t>
      </w:r>
      <w:r w:rsidRPr="00190F13">
        <w:rPr>
          <w:rFonts w:ascii="Arial" w:eastAsia="Times New Roman" w:hAnsi="Arial" w:cs="Arial"/>
          <w:b/>
          <w:bCs/>
          <w:lang w:val="en-GB" w:eastAsia="en-GB"/>
        </w:rPr>
        <w:t xml:space="preserve"> </w:t>
      </w:r>
    </w:p>
    <w:p w14:paraId="3BA7FB6E" w14:textId="77777777" w:rsidR="00190F13" w:rsidRPr="00190F13" w:rsidRDefault="00190F13" w:rsidP="00190F13">
      <w:pPr>
        <w:spacing w:after="0" w:line="240" w:lineRule="auto"/>
        <w:jc w:val="both"/>
        <w:rPr>
          <w:rFonts w:ascii="Arial" w:eastAsia="Times New Roman" w:hAnsi="Arial" w:cs="Arial"/>
          <w:lang w:val="en-GB" w:eastAsia="en-GB"/>
        </w:rPr>
      </w:pPr>
    </w:p>
    <w:p w14:paraId="36658420"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Abide by the National Care Standards and Scottish Social Services Council’s codes of practice in all work undertaken;</w:t>
      </w:r>
    </w:p>
    <w:p w14:paraId="6F8A9F4E" w14:textId="77777777" w:rsidR="00190F13" w:rsidRPr="00190F13" w:rsidRDefault="00190F13" w:rsidP="00190F13">
      <w:pPr>
        <w:spacing w:after="0" w:line="240" w:lineRule="auto"/>
        <w:jc w:val="both"/>
        <w:rPr>
          <w:rFonts w:ascii="Arial" w:eastAsia="Times New Roman" w:hAnsi="Arial" w:cs="Arial"/>
          <w:lang w:val="en-GB" w:eastAsia="en-GB"/>
        </w:rPr>
      </w:pPr>
    </w:p>
    <w:p w14:paraId="340E71D1"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Undertake ‘Continual Professional Development’ through taking personal responsibility for your self-development, lifelong learning and management of your CPD evidence folder ensuring you meet SSSC registration standards. This will be supported by line managers and the SVQ Centre Coordinator;</w:t>
      </w:r>
    </w:p>
    <w:p w14:paraId="293129C8" w14:textId="77777777" w:rsidR="00190F13" w:rsidRPr="00190F13" w:rsidRDefault="00190F13" w:rsidP="00190F13">
      <w:pPr>
        <w:spacing w:after="0" w:line="240" w:lineRule="auto"/>
        <w:jc w:val="both"/>
        <w:rPr>
          <w:rFonts w:ascii="Arial" w:eastAsia="Times New Roman" w:hAnsi="Arial" w:cs="Arial"/>
          <w:lang w:val="en-GB" w:eastAsia="en-GB"/>
        </w:rPr>
      </w:pPr>
    </w:p>
    <w:p w14:paraId="5E1CA2BD" w14:textId="6AEBD4EE"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Record information as required by </w:t>
      </w:r>
      <w:r w:rsidR="00F74E87">
        <w:rPr>
          <w:rFonts w:ascii="Arial" w:eastAsia="Times New Roman" w:hAnsi="Arial" w:cs="Arial"/>
          <w:lang w:val="en-GB" w:eastAsia="en-GB"/>
        </w:rPr>
        <w:t>with YOU</w:t>
      </w:r>
      <w:r w:rsidRPr="00190F13">
        <w:rPr>
          <w:rFonts w:ascii="Arial" w:eastAsia="Times New Roman" w:hAnsi="Arial" w:cs="Arial"/>
          <w:lang w:val="en-GB" w:eastAsia="en-GB"/>
        </w:rPr>
        <w:t xml:space="preserve"> policies, procedures, guidelines and protocols;</w:t>
      </w:r>
    </w:p>
    <w:p w14:paraId="0B9C18A3" w14:textId="77777777" w:rsidR="00190F13" w:rsidRPr="00190F13" w:rsidRDefault="00190F13" w:rsidP="00190F13">
      <w:pPr>
        <w:spacing w:after="0" w:line="240" w:lineRule="auto"/>
        <w:jc w:val="both"/>
        <w:rPr>
          <w:rFonts w:ascii="Arial" w:eastAsia="Times New Roman" w:hAnsi="Arial" w:cs="Arial"/>
          <w:lang w:val="en-GB" w:eastAsia="en-GB"/>
        </w:rPr>
      </w:pPr>
    </w:p>
    <w:p w14:paraId="7E69CEDF" w14:textId="263C098C"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Adhere to </w:t>
      </w:r>
      <w:r w:rsidR="00F74E87">
        <w:rPr>
          <w:rFonts w:ascii="Arial" w:eastAsia="Times New Roman" w:hAnsi="Arial" w:cs="Arial"/>
          <w:lang w:val="en-GB" w:eastAsia="en-GB"/>
        </w:rPr>
        <w:t>with YOU</w:t>
      </w:r>
      <w:r w:rsidRPr="00190F13">
        <w:rPr>
          <w:rFonts w:ascii="Arial" w:eastAsia="Times New Roman" w:hAnsi="Arial" w:cs="Arial"/>
          <w:lang w:val="en-GB" w:eastAsia="en-GB"/>
        </w:rPr>
        <w:t xml:space="preserve"> Service specific guidelines and protocols;</w:t>
      </w:r>
    </w:p>
    <w:p w14:paraId="3C3240EA" w14:textId="77777777" w:rsidR="00190F13" w:rsidRPr="00190F13" w:rsidRDefault="00190F13" w:rsidP="00190F13">
      <w:pPr>
        <w:spacing w:after="0" w:line="240" w:lineRule="auto"/>
        <w:jc w:val="both"/>
        <w:rPr>
          <w:rFonts w:ascii="Arial" w:eastAsia="Times New Roman" w:hAnsi="Arial" w:cs="Arial"/>
          <w:lang w:val="en-GB" w:eastAsia="en-GB"/>
        </w:rPr>
      </w:pPr>
    </w:p>
    <w:p w14:paraId="6EF12D3E" w14:textId="77777777" w:rsidR="00190F13" w:rsidRPr="00190F13" w:rsidRDefault="00190F13" w:rsidP="00190F13">
      <w:pPr>
        <w:spacing w:after="0" w:line="240" w:lineRule="auto"/>
        <w:jc w:val="both"/>
        <w:rPr>
          <w:rFonts w:ascii="Arial" w:eastAsia="Times New Roman" w:hAnsi="Arial" w:cs="Arial"/>
          <w:lang w:val="en-GB" w:eastAsia="en-GB"/>
        </w:rPr>
      </w:pPr>
      <w:r w:rsidRPr="00190F13">
        <w:rPr>
          <w:rFonts w:ascii="Arial" w:eastAsia="Times New Roman" w:hAnsi="Arial" w:cs="Arial"/>
          <w:lang w:val="en-GB" w:eastAsia="en-GB"/>
        </w:rPr>
        <w:t xml:space="preserve">Be aware of current Health and Safety policies and take responsibility for your own safety, and that of others who may be affected by any act or omission on your part; </w:t>
      </w:r>
    </w:p>
    <w:p w14:paraId="3561945E" w14:textId="77777777" w:rsidR="00190F13" w:rsidRPr="00190F13" w:rsidRDefault="00190F13" w:rsidP="00190F13">
      <w:pPr>
        <w:spacing w:after="0" w:line="240" w:lineRule="auto"/>
        <w:ind w:right="-64"/>
        <w:jc w:val="both"/>
        <w:rPr>
          <w:rFonts w:ascii="Arial" w:eastAsia="Times New Roman" w:hAnsi="Arial" w:cs="Arial"/>
          <w:lang w:val="en-GB" w:eastAsia="en-GB"/>
        </w:rPr>
      </w:pPr>
    </w:p>
    <w:p w14:paraId="7B85A2E7" w14:textId="2F7518E8" w:rsidR="00190F13" w:rsidRPr="00D73541" w:rsidRDefault="00190F13" w:rsidP="00190F13">
      <w:pPr>
        <w:spacing w:after="0" w:line="240" w:lineRule="auto"/>
        <w:ind w:right="-64"/>
        <w:jc w:val="both"/>
        <w:rPr>
          <w:rFonts w:ascii="Arial" w:eastAsia="Times New Roman" w:hAnsi="Arial" w:cs="Arial"/>
          <w:lang w:val="en-GB" w:eastAsia="en-GB"/>
        </w:rPr>
      </w:pPr>
      <w:r w:rsidRPr="00D73541">
        <w:rPr>
          <w:rFonts w:ascii="Arial" w:eastAsia="Times New Roman" w:hAnsi="Arial" w:cs="Arial"/>
          <w:lang w:val="en-GB" w:eastAsia="en-GB"/>
        </w:rPr>
        <w:t xml:space="preserve">Apply </w:t>
      </w:r>
      <w:r w:rsidR="00D17197" w:rsidRPr="00D73541">
        <w:rPr>
          <w:rFonts w:ascii="Arial" w:eastAsia="Times New Roman" w:hAnsi="Arial" w:cs="Arial"/>
          <w:lang w:val="en-GB" w:eastAsia="en-GB"/>
        </w:rPr>
        <w:t xml:space="preserve">with YOU POSITIVE </w:t>
      </w:r>
      <w:r w:rsidRPr="00D73541">
        <w:rPr>
          <w:rFonts w:ascii="Arial" w:eastAsia="Times New Roman" w:hAnsi="Arial" w:cs="Arial"/>
          <w:lang w:val="en-GB" w:eastAsia="en-GB"/>
        </w:rPr>
        <w:t>to all aspects of your work;</w:t>
      </w:r>
    </w:p>
    <w:p w14:paraId="50C76011" w14:textId="77777777" w:rsidR="00190F13" w:rsidRPr="00D73541" w:rsidRDefault="00190F13" w:rsidP="00190F13">
      <w:pPr>
        <w:spacing w:after="0" w:line="240" w:lineRule="auto"/>
        <w:ind w:right="-64"/>
        <w:jc w:val="both"/>
        <w:rPr>
          <w:rFonts w:ascii="Arial" w:eastAsia="Times New Roman" w:hAnsi="Arial" w:cs="Arial"/>
          <w:lang w:val="en-GB" w:eastAsia="en-GB"/>
        </w:rPr>
      </w:pPr>
    </w:p>
    <w:p w14:paraId="0BBD589A" w14:textId="34F3DAAC" w:rsidR="00190F13" w:rsidRPr="00D73541" w:rsidRDefault="00190F13" w:rsidP="00190F13">
      <w:pPr>
        <w:spacing w:after="0" w:line="240" w:lineRule="auto"/>
        <w:ind w:right="-64"/>
        <w:jc w:val="both"/>
        <w:rPr>
          <w:rFonts w:ascii="Arial" w:eastAsia="Times New Roman" w:hAnsi="Arial" w:cs="Arial"/>
          <w:lang w:val="en-GB" w:eastAsia="en-GB"/>
        </w:rPr>
      </w:pPr>
      <w:r w:rsidRPr="00D73541">
        <w:rPr>
          <w:rFonts w:ascii="Arial" w:eastAsia="Times New Roman" w:hAnsi="Arial" w:cs="Arial"/>
          <w:lang w:val="en-GB" w:eastAsia="en-GB"/>
        </w:rPr>
        <w:t xml:space="preserve">Apply the </w:t>
      </w:r>
      <w:r w:rsidR="00D73541" w:rsidRPr="00D73541">
        <w:rPr>
          <w:rFonts w:ascii="Arial" w:eastAsia="Times New Roman" w:hAnsi="Arial" w:cs="Arial"/>
          <w:lang w:val="en-GB" w:eastAsia="en-GB"/>
        </w:rPr>
        <w:t xml:space="preserve">with YOU </w:t>
      </w:r>
      <w:r w:rsidRPr="00D73541">
        <w:rPr>
          <w:rFonts w:ascii="Arial" w:eastAsia="Times New Roman" w:hAnsi="Arial" w:cs="Arial"/>
          <w:lang w:val="en-GB" w:eastAsia="en-GB"/>
        </w:rPr>
        <w:t>Mission statement in all aspects of your role;</w:t>
      </w:r>
    </w:p>
    <w:p w14:paraId="79FCB90D" w14:textId="77777777" w:rsidR="00190F13" w:rsidRPr="00190F13" w:rsidRDefault="00190F13" w:rsidP="00190F13">
      <w:pPr>
        <w:spacing w:after="0" w:line="240" w:lineRule="auto"/>
        <w:ind w:right="-64"/>
        <w:jc w:val="both"/>
        <w:rPr>
          <w:rFonts w:ascii="Arial" w:eastAsia="Times New Roman" w:hAnsi="Arial" w:cs="Arial"/>
          <w:color w:val="FF0000"/>
          <w:lang w:val="en-GB" w:eastAsia="en-GB"/>
        </w:rPr>
      </w:pPr>
    </w:p>
    <w:p w14:paraId="6F540EE5" w14:textId="77777777" w:rsidR="00190F13" w:rsidRPr="00190F13" w:rsidRDefault="00190F13" w:rsidP="00190F13">
      <w:pPr>
        <w:spacing w:after="0" w:line="240" w:lineRule="auto"/>
        <w:ind w:right="-64"/>
        <w:jc w:val="both"/>
        <w:rPr>
          <w:rFonts w:ascii="Arial" w:eastAsia="Times New Roman" w:hAnsi="Arial" w:cs="Arial"/>
          <w:lang w:val="en-GB" w:eastAsia="en-GB"/>
        </w:rPr>
      </w:pPr>
      <w:r w:rsidRPr="00190F13">
        <w:rPr>
          <w:rFonts w:ascii="Arial" w:eastAsia="Times New Roman" w:hAnsi="Arial" w:cs="Arial"/>
          <w:lang w:val="en-GB" w:eastAsia="en-GB"/>
        </w:rPr>
        <w:t>Undertake such additional duties, as directed by your line manager or other staff if appropriate, as would reasonably be expected of someone at this grade. These duties may be undertaken at the post holder’s principal place of work, or at any other relevant office;</w:t>
      </w:r>
    </w:p>
    <w:p w14:paraId="06CC6C0B" w14:textId="77777777" w:rsidR="00190F13" w:rsidRPr="00190F13" w:rsidRDefault="00190F13" w:rsidP="00190F13">
      <w:pPr>
        <w:spacing w:after="0" w:line="240" w:lineRule="auto"/>
        <w:ind w:right="-64"/>
        <w:jc w:val="both"/>
        <w:rPr>
          <w:rFonts w:ascii="Arial" w:eastAsia="Times New Roman" w:hAnsi="Arial" w:cs="Arial"/>
          <w:lang w:val="en-GB" w:eastAsia="en-GB"/>
        </w:rPr>
      </w:pPr>
      <w:r w:rsidRPr="00190F13">
        <w:rPr>
          <w:rFonts w:ascii="Arial" w:eastAsia="Times New Roman" w:hAnsi="Arial" w:cs="Arial"/>
          <w:lang w:val="en-GB" w:eastAsia="en-GB"/>
        </w:rPr>
        <w:t>This job description is not an exhaustive list of tasks.</w:t>
      </w:r>
    </w:p>
    <w:p w14:paraId="6B59976B" w14:textId="77777777" w:rsidR="00190F13" w:rsidRPr="00190F13" w:rsidRDefault="00190F13" w:rsidP="00190F13">
      <w:pPr>
        <w:spacing w:after="0" w:line="240" w:lineRule="auto"/>
        <w:ind w:right="-64"/>
        <w:jc w:val="both"/>
        <w:rPr>
          <w:rFonts w:ascii="Arial" w:eastAsia="Times New Roman" w:hAnsi="Arial" w:cs="Arial"/>
          <w:b/>
          <w:lang w:val="en-GB" w:eastAsia="en-GB"/>
        </w:rPr>
      </w:pPr>
    </w:p>
    <w:p w14:paraId="6712D144" w14:textId="77777777" w:rsidR="00190F13" w:rsidRPr="00190F13" w:rsidRDefault="00190F13" w:rsidP="00190F13">
      <w:pPr>
        <w:spacing w:after="0" w:line="240" w:lineRule="auto"/>
        <w:ind w:right="-64"/>
        <w:jc w:val="both"/>
        <w:rPr>
          <w:rFonts w:ascii="Arial" w:eastAsia="Times New Roman" w:hAnsi="Arial" w:cs="Arial"/>
          <w:b/>
          <w:lang w:val="en-GB" w:eastAsia="en-GB"/>
        </w:rPr>
      </w:pPr>
      <w:r w:rsidRPr="00190F13">
        <w:rPr>
          <w:rFonts w:ascii="Arial" w:eastAsia="Times New Roman" w:hAnsi="Arial" w:cs="Arial"/>
          <w:b/>
          <w:lang w:val="en-GB" w:eastAsia="en-GB"/>
        </w:rPr>
        <w:t>Please note:</w:t>
      </w:r>
    </w:p>
    <w:p w14:paraId="202ED43D" w14:textId="40CA5AB7" w:rsidR="00190F13" w:rsidRPr="00190F13" w:rsidRDefault="00190F13" w:rsidP="00190F13">
      <w:pPr>
        <w:spacing w:after="0" w:line="240" w:lineRule="auto"/>
        <w:ind w:right="-64"/>
        <w:jc w:val="both"/>
        <w:rPr>
          <w:rFonts w:ascii="Arial" w:eastAsia="Times New Roman" w:hAnsi="Arial" w:cs="Arial"/>
          <w:lang w:val="en-GB" w:eastAsia="en-GB"/>
        </w:rPr>
      </w:pPr>
      <w:r w:rsidRPr="00190F13">
        <w:rPr>
          <w:rFonts w:ascii="Arial" w:eastAsia="Times New Roman" w:hAnsi="Arial" w:cs="Arial"/>
          <w:lang w:val="en-GB" w:eastAsia="en-GB"/>
        </w:rPr>
        <w:t xml:space="preserve">It is </w:t>
      </w:r>
      <w:r w:rsidR="007F01F8">
        <w:rPr>
          <w:rFonts w:ascii="Arial" w:eastAsia="Times New Roman" w:hAnsi="Arial" w:cs="Arial"/>
          <w:bCs/>
          <w:lang w:val="en-GB" w:eastAsia="en-GB"/>
        </w:rPr>
        <w:t>with YOU</w:t>
      </w:r>
      <w:r w:rsidRPr="00190F13">
        <w:rPr>
          <w:rFonts w:ascii="Arial" w:eastAsia="Times New Roman" w:hAnsi="Arial" w:cs="Arial"/>
          <w:lang w:val="en-GB" w:eastAsia="en-GB"/>
        </w:rPr>
        <w:t xml:space="preserve"> policy to encourage the personal development of staff. </w:t>
      </w:r>
      <w:r w:rsidR="007F01F8">
        <w:rPr>
          <w:rFonts w:ascii="Arial" w:eastAsia="Times New Roman" w:hAnsi="Arial" w:cs="Arial"/>
          <w:bCs/>
          <w:lang w:val="en-GB" w:eastAsia="en-GB"/>
        </w:rPr>
        <w:t xml:space="preserve"> With YOU</w:t>
      </w:r>
      <w:r w:rsidRPr="00190F13">
        <w:rPr>
          <w:rFonts w:ascii="Arial" w:eastAsia="Times New Roman" w:hAnsi="Arial" w:cs="Arial"/>
          <w:lang w:val="en-GB" w:eastAsia="en-GB"/>
        </w:rPr>
        <w:t xml:space="preserve"> will support staff in line with the requirements of the job and the responsibilities of </w:t>
      </w:r>
      <w:r w:rsidR="00BA2250">
        <w:rPr>
          <w:rFonts w:ascii="Arial" w:eastAsia="Times New Roman" w:hAnsi="Arial" w:cs="Arial"/>
          <w:lang w:val="en-GB" w:eastAsia="en-GB"/>
        </w:rPr>
        <w:t>with YOU</w:t>
      </w:r>
      <w:r w:rsidRPr="00190F13">
        <w:rPr>
          <w:rFonts w:ascii="Arial" w:eastAsia="Times New Roman" w:hAnsi="Arial" w:cs="Arial"/>
          <w:lang w:val="en-GB" w:eastAsia="en-GB"/>
        </w:rPr>
        <w:t>;</w:t>
      </w:r>
    </w:p>
    <w:p w14:paraId="3F90E514" w14:textId="77777777" w:rsidR="00190F13" w:rsidRPr="00190F13" w:rsidRDefault="00190F13" w:rsidP="00190F13">
      <w:pPr>
        <w:spacing w:after="0" w:line="240" w:lineRule="auto"/>
        <w:ind w:right="-64"/>
        <w:jc w:val="both"/>
        <w:rPr>
          <w:rFonts w:ascii="Arial" w:eastAsia="Times New Roman" w:hAnsi="Arial" w:cs="Arial"/>
          <w:lang w:val="en-GB" w:eastAsia="en-GB"/>
        </w:rPr>
      </w:pPr>
    </w:p>
    <w:p w14:paraId="34B0FD98" w14:textId="77777777" w:rsidR="00190F13" w:rsidRPr="00190F13" w:rsidRDefault="00190F13" w:rsidP="00190F13">
      <w:pPr>
        <w:spacing w:after="0" w:line="240" w:lineRule="auto"/>
        <w:ind w:right="-64"/>
        <w:jc w:val="both"/>
        <w:rPr>
          <w:rFonts w:ascii="Arial" w:eastAsia="Times New Roman" w:hAnsi="Arial" w:cs="Arial"/>
          <w:lang w:val="en-GB" w:eastAsia="en-GB"/>
        </w:rPr>
      </w:pPr>
      <w:r w:rsidRPr="00190F13">
        <w:rPr>
          <w:rFonts w:ascii="Arial" w:eastAsia="Times New Roman" w:hAnsi="Arial" w:cs="Arial"/>
          <w:lang w:val="en-GB" w:eastAsia="en-GB"/>
        </w:rPr>
        <w:t>You will attend statutorily required training and have access to training appropriate to the specialist requirements of the role and your personal development;</w:t>
      </w:r>
    </w:p>
    <w:p w14:paraId="04FD7515" w14:textId="77777777" w:rsidR="00190F13" w:rsidRPr="00190F13" w:rsidRDefault="00190F13" w:rsidP="00190F13">
      <w:pPr>
        <w:tabs>
          <w:tab w:val="left" w:pos="5625"/>
        </w:tabs>
        <w:spacing w:after="0" w:line="240" w:lineRule="auto"/>
        <w:ind w:right="-64"/>
        <w:jc w:val="both"/>
        <w:rPr>
          <w:rFonts w:ascii="Arial" w:eastAsia="Times New Roman" w:hAnsi="Arial" w:cs="Arial"/>
          <w:lang w:val="en-GB" w:eastAsia="en-GB"/>
        </w:rPr>
      </w:pPr>
    </w:p>
    <w:p w14:paraId="0A815756" w14:textId="77777777" w:rsidR="00190F13" w:rsidRPr="00190F13" w:rsidRDefault="00190F13" w:rsidP="00190F13">
      <w:pPr>
        <w:spacing w:after="0" w:line="240" w:lineRule="auto"/>
        <w:ind w:right="-64"/>
        <w:jc w:val="both"/>
        <w:rPr>
          <w:rFonts w:ascii="Arial" w:eastAsia="Times New Roman" w:hAnsi="Arial" w:cs="Arial"/>
          <w:lang w:val="en-GB" w:eastAsia="en-GB"/>
        </w:rPr>
      </w:pPr>
      <w:r w:rsidRPr="00190F13">
        <w:rPr>
          <w:rFonts w:ascii="Arial" w:eastAsia="Times New Roman" w:hAnsi="Arial" w:cs="Arial"/>
          <w:lang w:val="en-GB" w:eastAsia="en-GB"/>
        </w:rPr>
        <w:t>You will receive regular and responsive social care supervision from your line manager.</w:t>
      </w:r>
    </w:p>
    <w:sectPr w:rsidR="00190F13" w:rsidRPr="00190F13" w:rsidSect="008638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6871E" w14:textId="77777777" w:rsidR="00850064" w:rsidRDefault="00850064" w:rsidP="00C63BB0">
      <w:pPr>
        <w:spacing w:after="0" w:line="240" w:lineRule="auto"/>
      </w:pPr>
      <w:r>
        <w:separator/>
      </w:r>
    </w:p>
  </w:endnote>
  <w:endnote w:type="continuationSeparator" w:id="0">
    <w:p w14:paraId="24D0C010" w14:textId="77777777" w:rsidR="00850064" w:rsidRDefault="00850064" w:rsidP="00C6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FCCBB" w14:textId="77777777" w:rsidR="00850064" w:rsidRDefault="00850064" w:rsidP="00C63BB0">
      <w:pPr>
        <w:spacing w:after="0" w:line="240" w:lineRule="auto"/>
      </w:pPr>
      <w:r>
        <w:separator/>
      </w:r>
    </w:p>
  </w:footnote>
  <w:footnote w:type="continuationSeparator" w:id="0">
    <w:p w14:paraId="4B5B0BCD" w14:textId="77777777" w:rsidR="00850064" w:rsidRDefault="00850064" w:rsidP="00C6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2177" w14:textId="0BFDE25F" w:rsidR="00C63BB0" w:rsidRDefault="00C63BB0" w:rsidP="00C63B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A0F24"/>
    <w:multiLevelType w:val="hybridMultilevel"/>
    <w:tmpl w:val="EF24E66C"/>
    <w:lvl w:ilvl="0" w:tplc="BB9E16B8">
      <w:start w:val="3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23"/>
    <w:rsid w:val="00003974"/>
    <w:rsid w:val="00091017"/>
    <w:rsid w:val="000C11C4"/>
    <w:rsid w:val="000C1CCE"/>
    <w:rsid w:val="000E0B10"/>
    <w:rsid w:val="00106D1A"/>
    <w:rsid w:val="00134A71"/>
    <w:rsid w:val="00150793"/>
    <w:rsid w:val="00156698"/>
    <w:rsid w:val="00175025"/>
    <w:rsid w:val="00190F13"/>
    <w:rsid w:val="001C1648"/>
    <w:rsid w:val="0021676E"/>
    <w:rsid w:val="00241469"/>
    <w:rsid w:val="00255EDE"/>
    <w:rsid w:val="00285458"/>
    <w:rsid w:val="002A1E88"/>
    <w:rsid w:val="002D749A"/>
    <w:rsid w:val="0032217D"/>
    <w:rsid w:val="003F077E"/>
    <w:rsid w:val="0045318B"/>
    <w:rsid w:val="00476E85"/>
    <w:rsid w:val="004770DC"/>
    <w:rsid w:val="004934BE"/>
    <w:rsid w:val="004941CF"/>
    <w:rsid w:val="00497F96"/>
    <w:rsid w:val="004A00B7"/>
    <w:rsid w:val="004F6DF5"/>
    <w:rsid w:val="005011DA"/>
    <w:rsid w:val="00517B5E"/>
    <w:rsid w:val="005222D0"/>
    <w:rsid w:val="00524980"/>
    <w:rsid w:val="005448A6"/>
    <w:rsid w:val="00564840"/>
    <w:rsid w:val="005768DE"/>
    <w:rsid w:val="00582EB5"/>
    <w:rsid w:val="005848EB"/>
    <w:rsid w:val="0060404E"/>
    <w:rsid w:val="006E08B3"/>
    <w:rsid w:val="006F22E0"/>
    <w:rsid w:val="007114EB"/>
    <w:rsid w:val="00721AA3"/>
    <w:rsid w:val="00734330"/>
    <w:rsid w:val="00735F1C"/>
    <w:rsid w:val="00770285"/>
    <w:rsid w:val="007C0183"/>
    <w:rsid w:val="007F01F8"/>
    <w:rsid w:val="00811CB3"/>
    <w:rsid w:val="008312D3"/>
    <w:rsid w:val="00850064"/>
    <w:rsid w:val="008638DE"/>
    <w:rsid w:val="00863A01"/>
    <w:rsid w:val="00884592"/>
    <w:rsid w:val="008A471B"/>
    <w:rsid w:val="00915B7E"/>
    <w:rsid w:val="00923A5C"/>
    <w:rsid w:val="00935514"/>
    <w:rsid w:val="00957B54"/>
    <w:rsid w:val="009F79E8"/>
    <w:rsid w:val="00A02A46"/>
    <w:rsid w:val="00A61B7D"/>
    <w:rsid w:val="00A92AEA"/>
    <w:rsid w:val="00AA5C09"/>
    <w:rsid w:val="00AB5D51"/>
    <w:rsid w:val="00AD5A4C"/>
    <w:rsid w:val="00AF3B77"/>
    <w:rsid w:val="00B2340D"/>
    <w:rsid w:val="00B338FE"/>
    <w:rsid w:val="00B434AB"/>
    <w:rsid w:val="00B85B81"/>
    <w:rsid w:val="00B90752"/>
    <w:rsid w:val="00BA2250"/>
    <w:rsid w:val="00BC63CA"/>
    <w:rsid w:val="00C105EE"/>
    <w:rsid w:val="00C22FBA"/>
    <w:rsid w:val="00C25691"/>
    <w:rsid w:val="00C63BB0"/>
    <w:rsid w:val="00D12176"/>
    <w:rsid w:val="00D17197"/>
    <w:rsid w:val="00D62923"/>
    <w:rsid w:val="00D6643E"/>
    <w:rsid w:val="00D73541"/>
    <w:rsid w:val="00D870C8"/>
    <w:rsid w:val="00DC1BB5"/>
    <w:rsid w:val="00E33966"/>
    <w:rsid w:val="00E416A6"/>
    <w:rsid w:val="00E46530"/>
    <w:rsid w:val="00E56341"/>
    <w:rsid w:val="00E64307"/>
    <w:rsid w:val="00ED7E64"/>
    <w:rsid w:val="00F1045B"/>
    <w:rsid w:val="00F11FDA"/>
    <w:rsid w:val="00F33B07"/>
    <w:rsid w:val="00F74E87"/>
    <w:rsid w:val="00F84F9E"/>
    <w:rsid w:val="00FC1B2B"/>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55671"/>
  <w15:chartTrackingRefBased/>
  <w15:docId w15:val="{A20D5E0F-EB16-4016-8E72-066725FE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330"/>
    <w:rPr>
      <w:color w:val="0563C1" w:themeColor="hyperlink"/>
      <w:u w:val="single"/>
    </w:rPr>
  </w:style>
  <w:style w:type="character" w:styleId="UnresolvedMention">
    <w:name w:val="Unresolved Mention"/>
    <w:basedOn w:val="DefaultParagraphFont"/>
    <w:uiPriority w:val="99"/>
    <w:semiHidden/>
    <w:unhideWhenUsed/>
    <w:rsid w:val="00734330"/>
    <w:rPr>
      <w:color w:val="605E5C"/>
      <w:shd w:val="clear" w:color="auto" w:fill="E1DFDD"/>
    </w:rPr>
  </w:style>
  <w:style w:type="paragraph" w:styleId="ListParagraph">
    <w:name w:val="List Paragraph"/>
    <w:basedOn w:val="Normal"/>
    <w:uiPriority w:val="34"/>
    <w:qFormat/>
    <w:rsid w:val="00923A5C"/>
    <w:pPr>
      <w:ind w:left="720"/>
      <w:contextualSpacing/>
    </w:pPr>
  </w:style>
  <w:style w:type="paragraph" w:customStyle="1" w:styleId="Default">
    <w:name w:val="Default"/>
    <w:rsid w:val="00E416A6"/>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63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BB0"/>
  </w:style>
  <w:style w:type="paragraph" w:styleId="Footer">
    <w:name w:val="footer"/>
    <w:basedOn w:val="Normal"/>
    <w:link w:val="FooterChar"/>
    <w:uiPriority w:val="99"/>
    <w:unhideWhenUsed/>
    <w:rsid w:val="00C63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BB0"/>
  </w:style>
  <w:style w:type="paragraph" w:styleId="BalloonText">
    <w:name w:val="Balloon Text"/>
    <w:basedOn w:val="Normal"/>
    <w:link w:val="BalloonTextChar"/>
    <w:uiPriority w:val="99"/>
    <w:semiHidden/>
    <w:unhideWhenUsed/>
    <w:rsid w:val="00091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DACA9282E3A48A74768BF6FC29175" ma:contentTypeVersion="12" ma:contentTypeDescription="Create a new document." ma:contentTypeScope="" ma:versionID="e3cfcfa0d13522cf3a6be676a56843a9">
  <xsd:schema xmlns:xsd="http://www.w3.org/2001/XMLSchema" xmlns:xs="http://www.w3.org/2001/XMLSchema" xmlns:p="http://schemas.microsoft.com/office/2006/metadata/properties" xmlns:ns1="http://schemas.microsoft.com/sharepoint/v3" xmlns:ns2="56d3c0cf-8b96-4758-867d-a3a528b9418c" xmlns:ns3="2883f70b-1362-4752-a0b6-1b56a82a1996" targetNamespace="http://schemas.microsoft.com/office/2006/metadata/properties" ma:root="true" ma:fieldsID="39799d22797738f12f1eb58d49e37b06" ns1:_="" ns2:_="" ns3:_="">
    <xsd:import namespace="http://schemas.microsoft.com/sharepoint/v3"/>
    <xsd:import namespace="56d3c0cf-8b96-4758-867d-a3a528b9418c"/>
    <xsd:import namespace="2883f70b-1362-4752-a0b6-1b56a82a19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3c0cf-8b96-4758-867d-a3a528b94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3f70b-1362-4752-a0b6-1b56a82a19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0B802C-ECC3-4713-8759-2EE16D4C0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d3c0cf-8b96-4758-867d-a3a528b9418c"/>
    <ds:schemaRef ds:uri="2883f70b-1362-4752-a0b6-1b56a82a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9EE58-8E56-4092-8CBA-9D8966359276}">
  <ds:schemaRefs>
    <ds:schemaRef ds:uri="http://schemas.microsoft.com/sharepoint/v3/contenttype/forms"/>
  </ds:schemaRefs>
</ds:datastoreItem>
</file>

<file path=customXml/itemProps3.xml><?xml version="1.0" encoding="utf-8"?>
<ds:datastoreItem xmlns:ds="http://schemas.openxmlformats.org/officeDocument/2006/customXml" ds:itemID="{B5159FFD-CDD8-45A7-8E3E-22CC2C6E8436}">
  <ds:schemaRefs>
    <ds:schemaRef ds:uri="http://schemas.microsoft.com/office/infopath/2007/PartnerControls"/>
    <ds:schemaRef ds:uri="http://purl.org/dc/elements/1.1/"/>
    <ds:schemaRef ds:uri="http://schemas.microsoft.com/office/2006/metadata/properties"/>
    <ds:schemaRef ds:uri="2883f70b-1362-4752-a0b6-1b56a82a1996"/>
    <ds:schemaRef ds:uri="http://schemas.microsoft.com/office/2006/documentManagement/types"/>
    <ds:schemaRef ds:uri="http://purl.org/dc/dcmitype/"/>
    <ds:schemaRef ds:uri="http://schemas.openxmlformats.org/package/2006/metadata/core-properties"/>
    <ds:schemaRef ds:uri="56d3c0cf-8b96-4758-867d-a3a528b9418c"/>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Duffus</dc:creator>
  <cp:keywords/>
  <dc:description/>
  <cp:lastModifiedBy>Donna Allan</cp:lastModifiedBy>
  <cp:revision>96</cp:revision>
  <cp:lastPrinted>2018-09-12T11:19:00Z</cp:lastPrinted>
  <dcterms:created xsi:type="dcterms:W3CDTF">2018-06-20T07:45:00Z</dcterms:created>
  <dcterms:modified xsi:type="dcterms:W3CDTF">2019-01-09T16:45:00Z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0x010100693DACA9282E3A48A74768BF6FC29175</vt:lpwstr>
  </property>
</Properties>
</file>