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AA4" w:rsidRPr="00583DE9" w:rsidRDefault="00715AA4" w:rsidP="00316EC7">
      <w:pPr>
        <w:rPr>
          <w:rFonts w:ascii="Arial" w:hAnsi="Arial" w:cs="Arial"/>
          <w:sz w:val="24"/>
          <w:szCs w:val="24"/>
        </w:rPr>
      </w:pPr>
    </w:p>
    <w:p w:rsidR="00316EC7" w:rsidRPr="00583DE9" w:rsidRDefault="00316EC7" w:rsidP="000D01F7">
      <w:pPr>
        <w:pStyle w:val="Heading1"/>
        <w:pBdr>
          <w:top w:val="single" w:sz="4" w:space="12" w:color="auto"/>
          <w:left w:val="single" w:sz="4" w:space="0" w:color="auto"/>
          <w:bottom w:val="single" w:sz="4" w:space="13" w:color="auto"/>
          <w:right w:val="single" w:sz="4" w:space="0" w:color="auto"/>
        </w:pBdr>
        <w:tabs>
          <w:tab w:val="left" w:pos="2520"/>
        </w:tabs>
        <w:ind w:left="2610" w:right="2006" w:hanging="720"/>
        <w:rPr>
          <w:rFonts w:ascii="Arial" w:hAnsi="Arial" w:cs="Arial"/>
          <w:sz w:val="24"/>
          <w:szCs w:val="24"/>
        </w:rPr>
      </w:pPr>
      <w:r w:rsidRPr="00583DE9">
        <w:rPr>
          <w:rFonts w:ascii="Arial" w:hAnsi="Arial" w:cs="Arial"/>
          <w:sz w:val="24"/>
          <w:szCs w:val="24"/>
        </w:rPr>
        <w:t>APPLICATION PACK</w:t>
      </w:r>
    </w:p>
    <w:p w:rsidR="00316EC7" w:rsidRDefault="00316EC7" w:rsidP="00316EC7">
      <w:pPr>
        <w:rPr>
          <w:rFonts w:ascii="Arial" w:hAnsi="Arial" w:cs="Arial"/>
          <w:sz w:val="24"/>
          <w:szCs w:val="24"/>
        </w:rPr>
      </w:pPr>
    </w:p>
    <w:p w:rsidR="00F959D0" w:rsidRPr="00583DE9" w:rsidRDefault="00105E7F" w:rsidP="009E6C54">
      <w:pPr>
        <w:pStyle w:val="Heading2"/>
        <w:tabs>
          <w:tab w:val="left" w:pos="2790"/>
        </w:tabs>
        <w:rPr>
          <w:rFonts w:ascii="Arial" w:hAnsi="Arial" w:cs="Arial"/>
          <w:sz w:val="24"/>
          <w:szCs w:val="24"/>
        </w:rPr>
      </w:pPr>
      <w:r>
        <w:rPr>
          <w:rFonts w:ascii="Arial" w:hAnsi="Arial" w:cs="Arial"/>
          <w:sz w:val="24"/>
          <w:szCs w:val="24"/>
        </w:rPr>
        <w:t>POLICY ADVICE OFFICER</w:t>
      </w:r>
    </w:p>
    <w:p w:rsidR="00715AA4" w:rsidRPr="00B3200E" w:rsidRDefault="00715AA4" w:rsidP="00702A05">
      <w:pPr>
        <w:jc w:val="both"/>
        <w:rPr>
          <w:rFonts w:ascii="Arial" w:hAnsi="Arial" w:cs="Arial"/>
          <w:sz w:val="22"/>
          <w:szCs w:val="22"/>
        </w:rPr>
      </w:pPr>
    </w:p>
    <w:p w:rsidR="0076531D" w:rsidRPr="00B3200E" w:rsidRDefault="00316EC7" w:rsidP="00702A05">
      <w:pPr>
        <w:jc w:val="both"/>
        <w:rPr>
          <w:rFonts w:ascii="Arial" w:hAnsi="Arial" w:cs="Arial"/>
          <w:sz w:val="22"/>
          <w:szCs w:val="22"/>
        </w:rPr>
      </w:pPr>
      <w:r w:rsidRPr="00B3200E">
        <w:rPr>
          <w:rFonts w:ascii="Arial" w:hAnsi="Arial" w:cs="Arial"/>
          <w:sz w:val="22"/>
          <w:szCs w:val="22"/>
        </w:rPr>
        <w:t xml:space="preserve">Thank you for requesting an application pack for the position of </w:t>
      </w:r>
      <w:r w:rsidR="00105E7F">
        <w:rPr>
          <w:rFonts w:ascii="Arial" w:hAnsi="Arial" w:cs="Arial"/>
          <w:b/>
          <w:sz w:val="22"/>
          <w:szCs w:val="22"/>
        </w:rPr>
        <w:t>Policy Advice Officer</w:t>
      </w:r>
      <w:r w:rsidR="004725FE">
        <w:rPr>
          <w:rFonts w:ascii="Arial" w:hAnsi="Arial" w:cs="Arial"/>
          <w:b/>
          <w:sz w:val="22"/>
          <w:szCs w:val="22"/>
        </w:rPr>
        <w:t xml:space="preserve"> </w:t>
      </w:r>
      <w:r w:rsidRPr="00B3200E">
        <w:rPr>
          <w:rFonts w:ascii="Arial" w:hAnsi="Arial" w:cs="Arial"/>
          <w:sz w:val="22"/>
          <w:szCs w:val="22"/>
        </w:rPr>
        <w:t>at the Royal Society of Edinburgh.</w:t>
      </w:r>
    </w:p>
    <w:p w:rsidR="00904811" w:rsidRPr="00B3200E" w:rsidRDefault="00904811" w:rsidP="00702A05">
      <w:pPr>
        <w:jc w:val="both"/>
        <w:rPr>
          <w:rFonts w:ascii="Arial" w:hAnsi="Arial" w:cs="Arial"/>
          <w:sz w:val="22"/>
          <w:szCs w:val="22"/>
        </w:rPr>
      </w:pPr>
    </w:p>
    <w:p w:rsidR="00702A05" w:rsidRPr="00B3200E" w:rsidRDefault="00904811" w:rsidP="00702A05">
      <w:pPr>
        <w:jc w:val="both"/>
        <w:rPr>
          <w:rFonts w:ascii="Arial" w:hAnsi="Arial" w:cs="Arial"/>
          <w:b/>
          <w:sz w:val="22"/>
          <w:szCs w:val="22"/>
          <w:u w:val="single"/>
        </w:rPr>
      </w:pPr>
      <w:r w:rsidRPr="00B3200E">
        <w:rPr>
          <w:rFonts w:ascii="Arial" w:hAnsi="Arial" w:cs="Arial"/>
          <w:b/>
          <w:sz w:val="22"/>
          <w:szCs w:val="22"/>
          <w:u w:val="single"/>
        </w:rPr>
        <w:t>Application Pack:</w:t>
      </w:r>
    </w:p>
    <w:p w:rsidR="00583DE9" w:rsidRPr="00B3200E" w:rsidRDefault="00583DE9" w:rsidP="00702A05">
      <w:pPr>
        <w:jc w:val="both"/>
        <w:rPr>
          <w:rFonts w:ascii="Arial" w:hAnsi="Arial" w:cs="Arial"/>
          <w:b/>
          <w:sz w:val="22"/>
          <w:szCs w:val="22"/>
          <w:u w:val="single"/>
        </w:rPr>
      </w:pPr>
    </w:p>
    <w:p w:rsidR="00316EC7" w:rsidRPr="00B3200E" w:rsidRDefault="004D5878" w:rsidP="00702A05">
      <w:pPr>
        <w:numPr>
          <w:ilvl w:val="0"/>
          <w:numId w:val="1"/>
        </w:numPr>
        <w:tabs>
          <w:tab w:val="clear" w:pos="360"/>
          <w:tab w:val="num" w:pos="1080"/>
        </w:tabs>
        <w:ind w:left="1080"/>
        <w:jc w:val="both"/>
        <w:rPr>
          <w:rFonts w:ascii="Arial" w:hAnsi="Arial" w:cs="Arial"/>
          <w:b/>
          <w:sz w:val="22"/>
          <w:szCs w:val="22"/>
        </w:rPr>
      </w:pPr>
      <w:r>
        <w:rPr>
          <w:rFonts w:ascii="Arial" w:hAnsi="Arial" w:cs="Arial"/>
          <w:b/>
          <w:sz w:val="22"/>
          <w:szCs w:val="22"/>
        </w:rPr>
        <w:t xml:space="preserve">A </w:t>
      </w:r>
      <w:r w:rsidR="00316EC7" w:rsidRPr="00B3200E">
        <w:rPr>
          <w:rFonts w:ascii="Arial" w:hAnsi="Arial" w:cs="Arial"/>
          <w:b/>
          <w:sz w:val="22"/>
          <w:szCs w:val="22"/>
        </w:rPr>
        <w:t>Job Desc</w:t>
      </w:r>
      <w:r w:rsidR="002F3845">
        <w:rPr>
          <w:rFonts w:ascii="Arial" w:hAnsi="Arial" w:cs="Arial"/>
          <w:b/>
          <w:sz w:val="22"/>
          <w:szCs w:val="22"/>
        </w:rPr>
        <w:t>ription including key responsibilities,</w:t>
      </w:r>
      <w:r w:rsidR="00316EC7" w:rsidRPr="00B3200E">
        <w:rPr>
          <w:rFonts w:ascii="Arial" w:hAnsi="Arial" w:cs="Arial"/>
          <w:b/>
          <w:sz w:val="22"/>
          <w:szCs w:val="22"/>
        </w:rPr>
        <w:t xml:space="preserve"> competencies, skills &amp; ex</w:t>
      </w:r>
      <w:r w:rsidR="00583DE9" w:rsidRPr="00B3200E">
        <w:rPr>
          <w:rFonts w:ascii="Arial" w:hAnsi="Arial" w:cs="Arial"/>
          <w:b/>
          <w:sz w:val="22"/>
          <w:szCs w:val="22"/>
        </w:rPr>
        <w:t xml:space="preserve">perience needed to do the job, </w:t>
      </w:r>
      <w:r w:rsidR="002F3845">
        <w:rPr>
          <w:rFonts w:ascii="Arial" w:hAnsi="Arial" w:cs="Arial"/>
          <w:b/>
          <w:sz w:val="22"/>
          <w:szCs w:val="22"/>
        </w:rPr>
        <w:t>salary &amp; h</w:t>
      </w:r>
      <w:r w:rsidR="00316EC7" w:rsidRPr="00B3200E">
        <w:rPr>
          <w:rFonts w:ascii="Arial" w:hAnsi="Arial" w:cs="Arial"/>
          <w:b/>
          <w:sz w:val="22"/>
          <w:szCs w:val="22"/>
        </w:rPr>
        <w:t xml:space="preserve">ours </w:t>
      </w:r>
    </w:p>
    <w:p w:rsidR="00316EC7" w:rsidRPr="00B3200E" w:rsidRDefault="002F3845" w:rsidP="00702A05">
      <w:pPr>
        <w:numPr>
          <w:ilvl w:val="0"/>
          <w:numId w:val="1"/>
        </w:numPr>
        <w:tabs>
          <w:tab w:val="clear" w:pos="360"/>
          <w:tab w:val="num" w:pos="1080"/>
        </w:tabs>
        <w:ind w:left="1080"/>
        <w:jc w:val="both"/>
        <w:rPr>
          <w:rFonts w:ascii="Arial" w:hAnsi="Arial" w:cs="Arial"/>
          <w:b/>
          <w:sz w:val="22"/>
          <w:szCs w:val="22"/>
        </w:rPr>
      </w:pPr>
      <w:r>
        <w:rPr>
          <w:rFonts w:ascii="Arial" w:hAnsi="Arial" w:cs="Arial"/>
          <w:b/>
          <w:sz w:val="22"/>
          <w:szCs w:val="22"/>
        </w:rPr>
        <w:t>An</w:t>
      </w:r>
      <w:r w:rsidR="00316EC7" w:rsidRPr="00B3200E">
        <w:rPr>
          <w:rFonts w:ascii="Arial" w:hAnsi="Arial" w:cs="Arial"/>
          <w:b/>
          <w:sz w:val="22"/>
          <w:szCs w:val="22"/>
        </w:rPr>
        <w:t xml:space="preserve"> Application Form</w:t>
      </w:r>
    </w:p>
    <w:p w:rsidR="008E4611" w:rsidRPr="00B3200E" w:rsidRDefault="00316EC7" w:rsidP="00702A05">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Information about the Royal Society of Edinburgh</w:t>
      </w:r>
    </w:p>
    <w:p w:rsidR="00A830F9" w:rsidRPr="00B3200E" w:rsidRDefault="00A830F9" w:rsidP="00702A05">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An Equal Opportunities Monitoring Form</w:t>
      </w:r>
    </w:p>
    <w:p w:rsidR="00A9566D" w:rsidRPr="00B3200E" w:rsidRDefault="009E5D9D" w:rsidP="00583DE9">
      <w:pPr>
        <w:numPr>
          <w:ilvl w:val="0"/>
          <w:numId w:val="1"/>
        </w:numPr>
        <w:tabs>
          <w:tab w:val="clear" w:pos="360"/>
          <w:tab w:val="num" w:pos="1080"/>
        </w:tabs>
        <w:ind w:left="1080"/>
        <w:jc w:val="both"/>
        <w:rPr>
          <w:rFonts w:ascii="Arial" w:hAnsi="Arial" w:cs="Arial"/>
          <w:b/>
          <w:sz w:val="22"/>
          <w:szCs w:val="22"/>
        </w:rPr>
      </w:pPr>
      <w:r w:rsidRPr="00B3200E">
        <w:rPr>
          <w:rFonts w:ascii="Arial" w:hAnsi="Arial" w:cs="Arial"/>
          <w:b/>
          <w:sz w:val="22"/>
          <w:szCs w:val="22"/>
        </w:rPr>
        <w:t xml:space="preserve">A </w:t>
      </w:r>
      <w:r w:rsidR="00F95C12" w:rsidRPr="00B3200E">
        <w:rPr>
          <w:rFonts w:ascii="Arial" w:hAnsi="Arial" w:cs="Arial"/>
          <w:b/>
          <w:sz w:val="22"/>
          <w:szCs w:val="22"/>
        </w:rPr>
        <w:t>note summar</w:t>
      </w:r>
      <w:r w:rsidR="00560979" w:rsidRPr="00B3200E">
        <w:rPr>
          <w:rFonts w:ascii="Arial" w:hAnsi="Arial" w:cs="Arial"/>
          <w:b/>
          <w:sz w:val="22"/>
          <w:szCs w:val="22"/>
        </w:rPr>
        <w:t xml:space="preserve">ising </w:t>
      </w:r>
      <w:r w:rsidR="008E4611" w:rsidRPr="00B3200E">
        <w:rPr>
          <w:rFonts w:ascii="Arial" w:hAnsi="Arial" w:cs="Arial"/>
          <w:b/>
          <w:sz w:val="22"/>
          <w:szCs w:val="22"/>
        </w:rPr>
        <w:t xml:space="preserve">RSE </w:t>
      </w:r>
      <w:r w:rsidR="00560979" w:rsidRPr="00B3200E">
        <w:rPr>
          <w:rFonts w:ascii="Arial" w:hAnsi="Arial" w:cs="Arial"/>
          <w:b/>
          <w:sz w:val="22"/>
          <w:szCs w:val="22"/>
        </w:rPr>
        <w:t>non-</w:t>
      </w:r>
      <w:r w:rsidR="00583DE9" w:rsidRPr="00B3200E">
        <w:rPr>
          <w:rFonts w:ascii="Arial" w:hAnsi="Arial" w:cs="Arial"/>
          <w:b/>
          <w:sz w:val="22"/>
          <w:szCs w:val="22"/>
        </w:rPr>
        <w:t>pay benefits</w:t>
      </w:r>
    </w:p>
    <w:p w:rsidR="00316EC7" w:rsidRPr="00B3200E" w:rsidRDefault="00316EC7" w:rsidP="00702A05">
      <w:pPr>
        <w:jc w:val="both"/>
        <w:rPr>
          <w:rFonts w:ascii="Arial" w:hAnsi="Arial" w:cs="Arial"/>
          <w:sz w:val="22"/>
          <w:szCs w:val="22"/>
        </w:rPr>
      </w:pPr>
    </w:p>
    <w:p w:rsidR="00560979" w:rsidRPr="00B3200E" w:rsidRDefault="00560979" w:rsidP="00702A05">
      <w:pPr>
        <w:jc w:val="both"/>
        <w:rPr>
          <w:rFonts w:ascii="Arial" w:hAnsi="Arial" w:cs="Arial"/>
          <w:b/>
          <w:sz w:val="22"/>
          <w:szCs w:val="22"/>
          <w:u w:val="single"/>
        </w:rPr>
      </w:pPr>
      <w:r w:rsidRPr="00B3200E">
        <w:rPr>
          <w:rFonts w:ascii="Arial" w:hAnsi="Arial" w:cs="Arial"/>
          <w:b/>
          <w:sz w:val="22"/>
          <w:szCs w:val="22"/>
          <w:u w:val="single"/>
        </w:rPr>
        <w:t>Job Application Form</w:t>
      </w:r>
    </w:p>
    <w:p w:rsidR="00583DE9" w:rsidRPr="00B3200E" w:rsidRDefault="00583DE9" w:rsidP="00702A05">
      <w:pPr>
        <w:jc w:val="both"/>
        <w:rPr>
          <w:rFonts w:ascii="Arial" w:hAnsi="Arial" w:cs="Arial"/>
          <w:sz w:val="22"/>
          <w:szCs w:val="22"/>
        </w:rPr>
      </w:pPr>
    </w:p>
    <w:p w:rsidR="0078115B" w:rsidRPr="00B3200E" w:rsidRDefault="0078115B" w:rsidP="00702A05">
      <w:pPr>
        <w:jc w:val="both"/>
        <w:rPr>
          <w:rFonts w:ascii="Arial" w:hAnsi="Arial" w:cs="Arial"/>
          <w:sz w:val="22"/>
          <w:szCs w:val="22"/>
        </w:rPr>
      </w:pPr>
      <w:r w:rsidRPr="00B3200E">
        <w:rPr>
          <w:rFonts w:ascii="Arial" w:hAnsi="Arial" w:cs="Arial"/>
          <w:sz w:val="22"/>
          <w:szCs w:val="22"/>
        </w:rPr>
        <w:t>Please complete the job application form as fully as possible</w:t>
      </w:r>
      <w:r w:rsidR="002F3845">
        <w:rPr>
          <w:rFonts w:ascii="Arial" w:hAnsi="Arial" w:cs="Arial"/>
          <w:sz w:val="22"/>
          <w:szCs w:val="22"/>
        </w:rPr>
        <w:t xml:space="preserve"> demonstrating how you meet the competencies and skills required for the post and the relevant experience you bring to the role. If you need additional space for any section, </w:t>
      </w:r>
      <w:r w:rsidR="00337738">
        <w:rPr>
          <w:rFonts w:ascii="Arial" w:hAnsi="Arial" w:cs="Arial"/>
          <w:sz w:val="22"/>
          <w:szCs w:val="22"/>
        </w:rPr>
        <w:t>continue</w:t>
      </w:r>
      <w:r w:rsidR="002F3845">
        <w:rPr>
          <w:rFonts w:ascii="Arial" w:hAnsi="Arial" w:cs="Arial"/>
          <w:sz w:val="22"/>
          <w:szCs w:val="22"/>
        </w:rPr>
        <w:t xml:space="preserve"> a separate A4 sheet. If you have any questions about filling in the form, do not hesitate to contact me.</w:t>
      </w:r>
    </w:p>
    <w:p w:rsidR="00702A05" w:rsidRPr="00B3200E" w:rsidRDefault="00702A05" w:rsidP="00702A05">
      <w:pPr>
        <w:jc w:val="both"/>
        <w:rPr>
          <w:rFonts w:ascii="Arial" w:hAnsi="Arial" w:cs="Arial"/>
          <w:sz w:val="22"/>
          <w:szCs w:val="22"/>
        </w:rPr>
      </w:pPr>
    </w:p>
    <w:p w:rsidR="00560979" w:rsidRPr="00B3200E" w:rsidRDefault="00B3200E" w:rsidP="00702A05">
      <w:pPr>
        <w:jc w:val="both"/>
        <w:rPr>
          <w:rFonts w:ascii="Arial" w:hAnsi="Arial" w:cs="Arial"/>
          <w:b/>
          <w:sz w:val="22"/>
          <w:szCs w:val="22"/>
          <w:u w:val="single"/>
        </w:rPr>
      </w:pPr>
      <w:r w:rsidRPr="00B3200E">
        <w:rPr>
          <w:rFonts w:ascii="Arial" w:hAnsi="Arial" w:cs="Arial"/>
          <w:b/>
          <w:sz w:val="22"/>
          <w:szCs w:val="22"/>
          <w:u w:val="single"/>
        </w:rPr>
        <w:t>Diversity</w:t>
      </w:r>
    </w:p>
    <w:p w:rsidR="00583DE9" w:rsidRPr="00B3200E" w:rsidRDefault="00583DE9" w:rsidP="00702A05">
      <w:pPr>
        <w:jc w:val="both"/>
        <w:rPr>
          <w:rFonts w:ascii="Arial" w:hAnsi="Arial" w:cs="Arial"/>
          <w:sz w:val="22"/>
          <w:szCs w:val="22"/>
        </w:rPr>
      </w:pPr>
    </w:p>
    <w:p w:rsidR="00702A05" w:rsidRPr="00B3200E" w:rsidRDefault="0078115B" w:rsidP="00702A05">
      <w:pPr>
        <w:jc w:val="both"/>
        <w:rPr>
          <w:rFonts w:ascii="Arial" w:hAnsi="Arial" w:cs="Arial"/>
          <w:b/>
          <w:sz w:val="22"/>
          <w:szCs w:val="22"/>
        </w:rPr>
      </w:pPr>
      <w:r w:rsidRPr="00B3200E">
        <w:rPr>
          <w:rFonts w:ascii="Arial" w:hAnsi="Arial" w:cs="Arial"/>
          <w:sz w:val="22"/>
          <w:szCs w:val="22"/>
        </w:rPr>
        <w:t xml:space="preserve">Completion of the Equal Opportunities Monitoring Form is optional.  </w:t>
      </w:r>
    </w:p>
    <w:p w:rsidR="00F00EE5" w:rsidRPr="00B3200E" w:rsidRDefault="00F00EE5" w:rsidP="00702A05">
      <w:pPr>
        <w:jc w:val="both"/>
        <w:rPr>
          <w:rFonts w:ascii="Arial" w:hAnsi="Arial" w:cs="Arial"/>
          <w:sz w:val="22"/>
          <w:szCs w:val="22"/>
        </w:rPr>
      </w:pPr>
      <w:bookmarkStart w:id="0" w:name="_GoBack"/>
      <w:bookmarkEnd w:id="0"/>
    </w:p>
    <w:p w:rsidR="001A575E" w:rsidRPr="00B3200E" w:rsidRDefault="001A575E" w:rsidP="00702A05">
      <w:pPr>
        <w:jc w:val="both"/>
        <w:rPr>
          <w:rFonts w:ascii="Arial" w:hAnsi="Arial" w:cs="Arial"/>
          <w:b/>
          <w:sz w:val="22"/>
          <w:szCs w:val="22"/>
          <w:u w:val="single"/>
        </w:rPr>
      </w:pPr>
      <w:r w:rsidRPr="00B3200E">
        <w:rPr>
          <w:rFonts w:ascii="Arial" w:hAnsi="Arial" w:cs="Arial"/>
          <w:b/>
          <w:sz w:val="22"/>
          <w:szCs w:val="22"/>
          <w:u w:val="single"/>
        </w:rPr>
        <w:t>How to apply</w:t>
      </w:r>
    </w:p>
    <w:p w:rsidR="00583DE9" w:rsidRPr="00B3200E" w:rsidRDefault="00583DE9" w:rsidP="00702A05">
      <w:pPr>
        <w:jc w:val="both"/>
        <w:rPr>
          <w:rFonts w:ascii="Arial" w:hAnsi="Arial" w:cs="Arial"/>
          <w:sz w:val="22"/>
          <w:szCs w:val="22"/>
        </w:rPr>
      </w:pPr>
    </w:p>
    <w:p w:rsidR="004F0912" w:rsidRDefault="002F67F2" w:rsidP="0040163D">
      <w:pPr>
        <w:jc w:val="both"/>
        <w:rPr>
          <w:rFonts w:ascii="Arial" w:hAnsi="Arial" w:cs="Arial"/>
          <w:b/>
          <w:sz w:val="22"/>
          <w:szCs w:val="22"/>
        </w:rPr>
      </w:pPr>
      <w:r>
        <w:rPr>
          <w:rFonts w:ascii="Arial" w:hAnsi="Arial" w:cs="Arial"/>
          <w:sz w:val="22"/>
          <w:szCs w:val="22"/>
        </w:rPr>
        <w:t xml:space="preserve">Download the application pack from our website. </w:t>
      </w:r>
      <w:r w:rsidR="008F04DD" w:rsidRPr="00B3200E">
        <w:rPr>
          <w:rFonts w:ascii="Arial" w:hAnsi="Arial" w:cs="Arial"/>
          <w:sz w:val="22"/>
          <w:szCs w:val="22"/>
        </w:rPr>
        <w:t>Your completed application</w:t>
      </w:r>
      <w:r w:rsidR="0078115B" w:rsidRPr="00B3200E">
        <w:rPr>
          <w:rFonts w:ascii="Arial" w:hAnsi="Arial" w:cs="Arial"/>
          <w:sz w:val="22"/>
          <w:szCs w:val="22"/>
        </w:rPr>
        <w:t xml:space="preserve"> and</w:t>
      </w:r>
      <w:r w:rsidR="00FD4CCF" w:rsidRPr="00B3200E">
        <w:rPr>
          <w:rFonts w:ascii="Arial" w:hAnsi="Arial" w:cs="Arial"/>
          <w:sz w:val="22"/>
          <w:szCs w:val="22"/>
        </w:rPr>
        <w:t xml:space="preserve"> </w:t>
      </w:r>
      <w:r w:rsidR="0078115B" w:rsidRPr="00B3200E">
        <w:rPr>
          <w:rFonts w:ascii="Arial" w:hAnsi="Arial" w:cs="Arial"/>
          <w:sz w:val="22"/>
          <w:szCs w:val="22"/>
        </w:rPr>
        <w:t xml:space="preserve">your Equal Opportunities Monitoring Form should be returned to the RSE </w:t>
      </w:r>
      <w:r w:rsidR="00583DE9" w:rsidRPr="00B3200E">
        <w:rPr>
          <w:rFonts w:ascii="Arial" w:hAnsi="Arial" w:cs="Arial"/>
          <w:sz w:val="22"/>
          <w:szCs w:val="22"/>
        </w:rPr>
        <w:t xml:space="preserve">HR </w:t>
      </w:r>
      <w:r w:rsidR="0078115B" w:rsidRPr="00B3200E">
        <w:rPr>
          <w:rFonts w:ascii="Arial" w:hAnsi="Arial" w:cs="Arial"/>
          <w:sz w:val="22"/>
          <w:szCs w:val="22"/>
        </w:rPr>
        <w:t xml:space="preserve">Office </w:t>
      </w:r>
      <w:r w:rsidR="0078115B" w:rsidRPr="00B3200E">
        <w:rPr>
          <w:rFonts w:ascii="Arial" w:hAnsi="Arial" w:cs="Arial"/>
          <w:b/>
          <w:sz w:val="22"/>
          <w:szCs w:val="22"/>
        </w:rPr>
        <w:t xml:space="preserve">by </w:t>
      </w:r>
      <w:r>
        <w:rPr>
          <w:rFonts w:ascii="Arial" w:hAnsi="Arial" w:cs="Arial"/>
          <w:b/>
          <w:sz w:val="22"/>
          <w:szCs w:val="22"/>
        </w:rPr>
        <w:t>Friday 05 July 2019</w:t>
      </w:r>
      <w:r w:rsidR="004725FE">
        <w:rPr>
          <w:rFonts w:ascii="Arial" w:hAnsi="Arial" w:cs="Arial"/>
          <w:b/>
          <w:sz w:val="22"/>
          <w:szCs w:val="22"/>
        </w:rPr>
        <w:t xml:space="preserve"> </w:t>
      </w:r>
      <w:r w:rsidR="002F3845">
        <w:rPr>
          <w:rFonts w:ascii="Arial" w:hAnsi="Arial" w:cs="Arial"/>
          <w:b/>
          <w:sz w:val="22"/>
          <w:szCs w:val="22"/>
        </w:rPr>
        <w:t>by</w:t>
      </w:r>
      <w:r w:rsidR="0078115B" w:rsidRPr="00B3200E">
        <w:rPr>
          <w:rFonts w:ascii="Arial" w:hAnsi="Arial" w:cs="Arial"/>
          <w:b/>
          <w:sz w:val="22"/>
          <w:szCs w:val="22"/>
        </w:rPr>
        <w:t xml:space="preserve"> 5 pm</w:t>
      </w:r>
      <w:r w:rsidR="002F3845">
        <w:rPr>
          <w:rFonts w:ascii="Arial" w:hAnsi="Arial" w:cs="Arial"/>
          <w:sz w:val="22"/>
          <w:szCs w:val="22"/>
        </w:rPr>
        <w:t xml:space="preserve"> </w:t>
      </w:r>
      <w:r w:rsidR="00316EC7" w:rsidRPr="00B3200E">
        <w:rPr>
          <w:rFonts w:ascii="Arial" w:hAnsi="Arial" w:cs="Arial"/>
          <w:b/>
          <w:sz w:val="22"/>
          <w:szCs w:val="22"/>
        </w:rPr>
        <w:t>to</w:t>
      </w:r>
      <w:r w:rsidR="00316EC7" w:rsidRPr="00B3200E">
        <w:rPr>
          <w:rFonts w:ascii="Arial" w:hAnsi="Arial" w:cs="Arial"/>
          <w:sz w:val="22"/>
          <w:szCs w:val="22"/>
        </w:rPr>
        <w:t xml:space="preserve"> </w:t>
      </w:r>
      <w:hyperlink r:id="rId7" w:history="1">
        <w:r w:rsidR="005F700A" w:rsidRPr="00B3200E">
          <w:rPr>
            <w:rStyle w:val="Hyperlink"/>
            <w:rFonts w:ascii="Arial" w:hAnsi="Arial" w:cs="Arial"/>
            <w:sz w:val="22"/>
            <w:szCs w:val="22"/>
          </w:rPr>
          <w:t>vacancies@theRSE.org.uk</w:t>
        </w:r>
      </w:hyperlink>
    </w:p>
    <w:p w:rsidR="004F0912" w:rsidRDefault="004F0912" w:rsidP="0040163D">
      <w:pPr>
        <w:jc w:val="both"/>
        <w:rPr>
          <w:rFonts w:ascii="Arial" w:hAnsi="Arial" w:cs="Arial"/>
          <w:sz w:val="22"/>
          <w:szCs w:val="22"/>
        </w:rPr>
      </w:pPr>
    </w:p>
    <w:p w:rsidR="00B3200E" w:rsidRDefault="004F0912" w:rsidP="0040163D">
      <w:pPr>
        <w:jc w:val="both"/>
        <w:rPr>
          <w:rFonts w:ascii="Arial" w:hAnsi="Arial" w:cs="Arial"/>
          <w:sz w:val="22"/>
          <w:szCs w:val="22"/>
        </w:rPr>
      </w:pPr>
      <w:bookmarkStart w:id="1" w:name="_Hlk11070903"/>
      <w:r>
        <w:rPr>
          <w:rFonts w:ascii="Arial" w:hAnsi="Arial" w:cs="Arial"/>
          <w:sz w:val="22"/>
          <w:szCs w:val="22"/>
        </w:rPr>
        <w:t>For an informal chat or i</w:t>
      </w:r>
      <w:r w:rsidR="00567DF4" w:rsidRPr="00567DF4">
        <w:rPr>
          <w:rFonts w:ascii="Arial" w:hAnsi="Arial" w:cs="Arial"/>
          <w:sz w:val="22"/>
          <w:szCs w:val="22"/>
        </w:rPr>
        <w:t xml:space="preserve">f you have any questions about the </w:t>
      </w:r>
      <w:r>
        <w:rPr>
          <w:rFonts w:ascii="Arial" w:hAnsi="Arial" w:cs="Arial"/>
          <w:sz w:val="22"/>
          <w:szCs w:val="22"/>
        </w:rPr>
        <w:t>role</w:t>
      </w:r>
      <w:r w:rsidR="00567DF4" w:rsidRPr="00567DF4">
        <w:rPr>
          <w:rFonts w:ascii="Arial" w:hAnsi="Arial" w:cs="Arial"/>
          <w:sz w:val="22"/>
          <w:szCs w:val="22"/>
        </w:rPr>
        <w:t xml:space="preserve">, please contact </w:t>
      </w:r>
      <w:r w:rsidR="00567DF4">
        <w:rPr>
          <w:rFonts w:ascii="Arial" w:hAnsi="Arial" w:cs="Arial"/>
          <w:sz w:val="22"/>
          <w:szCs w:val="22"/>
        </w:rPr>
        <w:t>William Hardie</w:t>
      </w:r>
      <w:r w:rsidR="00567DF4" w:rsidRPr="00567DF4">
        <w:rPr>
          <w:rFonts w:ascii="Arial" w:hAnsi="Arial" w:cs="Arial"/>
          <w:sz w:val="22"/>
          <w:szCs w:val="22"/>
        </w:rPr>
        <w:t xml:space="preserve"> on 0131 240 5031</w:t>
      </w:r>
    </w:p>
    <w:p w:rsidR="004F0912" w:rsidRPr="004F0912" w:rsidRDefault="004F0912" w:rsidP="0040163D">
      <w:pPr>
        <w:jc w:val="both"/>
        <w:rPr>
          <w:rFonts w:ascii="Arial" w:hAnsi="Arial" w:cs="Arial"/>
          <w:sz w:val="22"/>
          <w:szCs w:val="22"/>
        </w:rPr>
      </w:pPr>
      <w:r w:rsidRPr="004F0912">
        <w:rPr>
          <w:rFonts w:ascii="Arial" w:hAnsi="Arial" w:cs="Arial"/>
          <w:sz w:val="22"/>
          <w:szCs w:val="22"/>
        </w:rPr>
        <w:t>For any queries regarding the recruitment process, please contact the HR Team at vacancies@therse.org.uk</w:t>
      </w:r>
    </w:p>
    <w:bookmarkEnd w:id="1"/>
    <w:p w:rsidR="00567DF4" w:rsidRDefault="00567DF4" w:rsidP="0040163D">
      <w:pPr>
        <w:jc w:val="both"/>
        <w:rPr>
          <w:rFonts w:ascii="Arial" w:hAnsi="Arial" w:cs="Arial"/>
          <w:b/>
          <w:sz w:val="22"/>
          <w:szCs w:val="22"/>
          <w:u w:val="single"/>
        </w:rPr>
      </w:pPr>
    </w:p>
    <w:p w:rsidR="00567DF4" w:rsidRDefault="00567DF4" w:rsidP="0040163D">
      <w:pPr>
        <w:jc w:val="both"/>
        <w:rPr>
          <w:rFonts w:ascii="Arial" w:hAnsi="Arial" w:cs="Arial"/>
          <w:b/>
          <w:sz w:val="22"/>
          <w:szCs w:val="22"/>
          <w:u w:val="single"/>
        </w:rPr>
      </w:pPr>
    </w:p>
    <w:p w:rsidR="0040163D" w:rsidRPr="00B3200E" w:rsidRDefault="0040163D" w:rsidP="0040163D">
      <w:pPr>
        <w:jc w:val="both"/>
        <w:rPr>
          <w:rFonts w:ascii="Arial" w:hAnsi="Arial" w:cs="Arial"/>
          <w:b/>
          <w:sz w:val="22"/>
          <w:szCs w:val="22"/>
          <w:u w:val="single"/>
        </w:rPr>
      </w:pPr>
      <w:r w:rsidRPr="00B3200E">
        <w:rPr>
          <w:rFonts w:ascii="Arial" w:hAnsi="Arial" w:cs="Arial"/>
          <w:b/>
          <w:sz w:val="22"/>
          <w:szCs w:val="22"/>
          <w:u w:val="single"/>
        </w:rPr>
        <w:t>Interviews</w:t>
      </w:r>
    </w:p>
    <w:p w:rsidR="00583DE9" w:rsidRPr="00B3200E" w:rsidRDefault="00583DE9" w:rsidP="0040163D">
      <w:pPr>
        <w:jc w:val="both"/>
        <w:rPr>
          <w:rFonts w:ascii="Arial" w:hAnsi="Arial" w:cs="Arial"/>
          <w:sz w:val="22"/>
          <w:szCs w:val="22"/>
        </w:rPr>
      </w:pPr>
    </w:p>
    <w:p w:rsidR="00583DE9" w:rsidRPr="00B3200E" w:rsidRDefault="0040163D" w:rsidP="00702A05">
      <w:pPr>
        <w:jc w:val="both"/>
        <w:rPr>
          <w:rFonts w:ascii="Arial" w:hAnsi="Arial" w:cs="Arial"/>
          <w:b/>
          <w:sz w:val="22"/>
          <w:szCs w:val="22"/>
        </w:rPr>
      </w:pPr>
      <w:r w:rsidRPr="00B3200E">
        <w:rPr>
          <w:rFonts w:ascii="Arial" w:hAnsi="Arial" w:cs="Arial"/>
          <w:sz w:val="22"/>
          <w:szCs w:val="22"/>
        </w:rPr>
        <w:t>If you are invited for interview</w:t>
      </w:r>
      <w:r w:rsidR="008F04DD" w:rsidRPr="00B3200E">
        <w:rPr>
          <w:rFonts w:ascii="Arial" w:hAnsi="Arial" w:cs="Arial"/>
          <w:sz w:val="22"/>
          <w:szCs w:val="22"/>
        </w:rPr>
        <w:t>,</w:t>
      </w:r>
      <w:r w:rsidR="002F3845">
        <w:rPr>
          <w:rFonts w:ascii="Arial" w:hAnsi="Arial" w:cs="Arial"/>
          <w:sz w:val="22"/>
          <w:szCs w:val="22"/>
        </w:rPr>
        <w:t xml:space="preserve"> this</w:t>
      </w:r>
      <w:r w:rsidRPr="00B3200E">
        <w:rPr>
          <w:rFonts w:ascii="Arial" w:hAnsi="Arial" w:cs="Arial"/>
          <w:sz w:val="22"/>
          <w:szCs w:val="22"/>
        </w:rPr>
        <w:t xml:space="preserve"> will take place at the Royal Society of </w:t>
      </w:r>
      <w:r w:rsidR="002F3845">
        <w:rPr>
          <w:rFonts w:ascii="Arial" w:hAnsi="Arial" w:cs="Arial"/>
          <w:sz w:val="22"/>
          <w:szCs w:val="22"/>
        </w:rPr>
        <w:t>Edinburgh building, 22 George Street, Edinburgh EH2 2PQ, on</w:t>
      </w:r>
      <w:r w:rsidR="00872BEE">
        <w:rPr>
          <w:rFonts w:ascii="Arial" w:hAnsi="Arial" w:cs="Arial"/>
          <w:sz w:val="22"/>
          <w:szCs w:val="22"/>
        </w:rPr>
        <w:t xml:space="preserve"> a date and </w:t>
      </w:r>
      <w:r w:rsidRPr="00B3200E">
        <w:rPr>
          <w:rFonts w:ascii="Arial" w:hAnsi="Arial" w:cs="Arial"/>
          <w:sz w:val="22"/>
          <w:szCs w:val="22"/>
        </w:rPr>
        <w:t>at a time to be confirmed.</w:t>
      </w:r>
      <w:r w:rsidR="005A06BA" w:rsidRPr="00B3200E">
        <w:rPr>
          <w:rFonts w:ascii="Arial" w:hAnsi="Arial" w:cs="Arial"/>
          <w:sz w:val="22"/>
          <w:szCs w:val="22"/>
        </w:rPr>
        <w:t xml:space="preserve"> </w:t>
      </w:r>
    </w:p>
    <w:p w:rsidR="00F00EE5" w:rsidRPr="00B3200E" w:rsidRDefault="00F00EE5" w:rsidP="00702A05">
      <w:pPr>
        <w:jc w:val="both"/>
        <w:rPr>
          <w:rFonts w:ascii="Arial" w:hAnsi="Arial" w:cs="Arial"/>
          <w:sz w:val="22"/>
          <w:szCs w:val="22"/>
        </w:rPr>
      </w:pPr>
    </w:p>
    <w:p w:rsidR="004D5878" w:rsidRDefault="004D5878" w:rsidP="00702A05">
      <w:pPr>
        <w:jc w:val="both"/>
        <w:rPr>
          <w:rFonts w:ascii="Arial" w:hAnsi="Arial" w:cs="Arial"/>
          <w:b/>
          <w:sz w:val="22"/>
          <w:szCs w:val="22"/>
          <w:u w:val="single"/>
        </w:rPr>
      </w:pPr>
      <w:r>
        <w:rPr>
          <w:rFonts w:ascii="Arial" w:hAnsi="Arial" w:cs="Arial"/>
          <w:b/>
          <w:sz w:val="22"/>
          <w:szCs w:val="22"/>
          <w:u w:val="single"/>
        </w:rPr>
        <w:br w:type="page"/>
      </w:r>
    </w:p>
    <w:p w:rsidR="004D5878" w:rsidRDefault="004D5878" w:rsidP="00702A05">
      <w:pPr>
        <w:jc w:val="both"/>
        <w:rPr>
          <w:rFonts w:ascii="Arial" w:hAnsi="Arial" w:cs="Arial"/>
          <w:b/>
          <w:sz w:val="22"/>
          <w:szCs w:val="22"/>
          <w:u w:val="single"/>
        </w:rPr>
      </w:pPr>
    </w:p>
    <w:p w:rsidR="00D558DA" w:rsidRPr="00B3200E" w:rsidRDefault="00D558DA" w:rsidP="00702A05">
      <w:pPr>
        <w:jc w:val="both"/>
        <w:rPr>
          <w:rFonts w:ascii="Arial" w:hAnsi="Arial" w:cs="Arial"/>
          <w:b/>
          <w:sz w:val="22"/>
          <w:szCs w:val="22"/>
          <w:u w:val="single"/>
        </w:rPr>
      </w:pPr>
      <w:r w:rsidRPr="00B3200E">
        <w:rPr>
          <w:rFonts w:ascii="Arial" w:hAnsi="Arial" w:cs="Arial"/>
          <w:b/>
          <w:sz w:val="22"/>
          <w:szCs w:val="22"/>
          <w:u w:val="single"/>
        </w:rPr>
        <w:t>Eligibility</w:t>
      </w:r>
    </w:p>
    <w:p w:rsidR="00583DE9" w:rsidRPr="00B3200E" w:rsidRDefault="00583DE9" w:rsidP="00702A05">
      <w:pPr>
        <w:jc w:val="both"/>
        <w:rPr>
          <w:rFonts w:ascii="Arial" w:hAnsi="Arial" w:cs="Arial"/>
          <w:sz w:val="22"/>
          <w:szCs w:val="22"/>
        </w:rPr>
      </w:pPr>
    </w:p>
    <w:p w:rsidR="00F97334" w:rsidRPr="00B3200E" w:rsidRDefault="00F97334" w:rsidP="00702A05">
      <w:pPr>
        <w:jc w:val="both"/>
        <w:rPr>
          <w:rFonts w:ascii="Arial" w:hAnsi="Arial" w:cs="Arial"/>
          <w:sz w:val="22"/>
          <w:szCs w:val="22"/>
        </w:rPr>
      </w:pPr>
      <w:r w:rsidRPr="00B3200E">
        <w:rPr>
          <w:rFonts w:ascii="Arial" w:hAnsi="Arial" w:cs="Arial"/>
          <w:sz w:val="22"/>
          <w:szCs w:val="22"/>
        </w:rPr>
        <w:t>In accordance with the Immigration, Asylum and Nationality Act 2006 The RSE, as an employer, has a legal responsibility to prevent illegal working and therefore must check that all employees are entitled to work in the United Kingdom. To do so we require to see original documents evidencing right to work in the UK before commencement of employment and this will be carried out at the interview stage. Details will be provided to c</w:t>
      </w:r>
      <w:r w:rsidR="00D558DA" w:rsidRPr="00B3200E">
        <w:rPr>
          <w:rFonts w:ascii="Arial" w:hAnsi="Arial" w:cs="Arial"/>
          <w:sz w:val="22"/>
          <w:szCs w:val="22"/>
        </w:rPr>
        <w:t>andidates invited for interview.</w:t>
      </w:r>
    </w:p>
    <w:p w:rsidR="00F00EE5" w:rsidRDefault="00F00EE5" w:rsidP="00702A05">
      <w:pPr>
        <w:jc w:val="both"/>
        <w:rPr>
          <w:rFonts w:ascii="Arial" w:hAnsi="Arial" w:cs="Arial"/>
          <w:sz w:val="22"/>
          <w:szCs w:val="22"/>
        </w:rPr>
      </w:pPr>
    </w:p>
    <w:p w:rsidR="002F3845" w:rsidRDefault="002F3845" w:rsidP="00702A05">
      <w:pPr>
        <w:jc w:val="both"/>
        <w:rPr>
          <w:rFonts w:ascii="Arial" w:hAnsi="Arial" w:cs="Arial"/>
          <w:sz w:val="22"/>
          <w:szCs w:val="22"/>
        </w:rPr>
      </w:pPr>
    </w:p>
    <w:p w:rsidR="002F3845" w:rsidRPr="00B3200E" w:rsidRDefault="002F3845" w:rsidP="00702A05">
      <w:pPr>
        <w:jc w:val="both"/>
        <w:rPr>
          <w:rFonts w:ascii="Arial" w:hAnsi="Arial" w:cs="Arial"/>
          <w:sz w:val="22"/>
          <w:szCs w:val="22"/>
        </w:rPr>
      </w:pPr>
    </w:p>
    <w:p w:rsidR="00F00EE5" w:rsidRPr="00B3200E" w:rsidRDefault="00F00EE5" w:rsidP="00F00EE5">
      <w:pPr>
        <w:jc w:val="both"/>
        <w:rPr>
          <w:rFonts w:ascii="Arial" w:hAnsi="Arial" w:cs="Arial"/>
          <w:b/>
          <w:sz w:val="22"/>
          <w:szCs w:val="22"/>
          <w:u w:val="single"/>
        </w:rPr>
      </w:pPr>
      <w:r w:rsidRPr="00B3200E">
        <w:rPr>
          <w:rFonts w:ascii="Arial" w:hAnsi="Arial" w:cs="Arial"/>
          <w:b/>
          <w:sz w:val="22"/>
          <w:szCs w:val="22"/>
          <w:u w:val="single"/>
        </w:rPr>
        <w:t>Feedback</w:t>
      </w:r>
      <w:r w:rsidR="00872BEE">
        <w:rPr>
          <w:rFonts w:ascii="Arial" w:hAnsi="Arial" w:cs="Arial"/>
          <w:b/>
          <w:sz w:val="22"/>
          <w:szCs w:val="22"/>
          <w:u w:val="single"/>
        </w:rPr>
        <w:t xml:space="preserve"> on your application</w:t>
      </w:r>
    </w:p>
    <w:p w:rsidR="00583DE9" w:rsidRPr="00B3200E" w:rsidRDefault="00583DE9" w:rsidP="00F00EE5">
      <w:pPr>
        <w:jc w:val="both"/>
        <w:rPr>
          <w:rFonts w:ascii="Arial" w:hAnsi="Arial" w:cs="Arial"/>
          <w:sz w:val="22"/>
          <w:szCs w:val="22"/>
        </w:rPr>
      </w:pPr>
    </w:p>
    <w:p w:rsidR="00F00EE5" w:rsidRPr="00872BEE" w:rsidRDefault="00F00EE5" w:rsidP="00F00EE5">
      <w:pPr>
        <w:jc w:val="both"/>
        <w:rPr>
          <w:rFonts w:ascii="Arial" w:hAnsi="Arial" w:cs="Arial"/>
          <w:sz w:val="22"/>
          <w:szCs w:val="22"/>
        </w:rPr>
      </w:pPr>
      <w:r w:rsidRPr="00872BEE">
        <w:rPr>
          <w:rFonts w:ascii="Arial" w:hAnsi="Arial" w:cs="Arial"/>
          <w:sz w:val="22"/>
          <w:szCs w:val="22"/>
        </w:rPr>
        <w:t xml:space="preserve">Please note that feedback will </w:t>
      </w:r>
      <w:r w:rsidR="00A52322" w:rsidRPr="00872BEE">
        <w:rPr>
          <w:rFonts w:ascii="Arial" w:hAnsi="Arial" w:cs="Arial"/>
          <w:sz w:val="22"/>
          <w:szCs w:val="22"/>
        </w:rPr>
        <w:t xml:space="preserve">only </w:t>
      </w:r>
      <w:r w:rsidRPr="00872BEE">
        <w:rPr>
          <w:rFonts w:ascii="Arial" w:hAnsi="Arial" w:cs="Arial"/>
          <w:sz w:val="22"/>
          <w:szCs w:val="22"/>
        </w:rPr>
        <w:t xml:space="preserve">be provided </w:t>
      </w:r>
      <w:r w:rsidR="00A52322" w:rsidRPr="00872BEE">
        <w:rPr>
          <w:rFonts w:ascii="Arial" w:hAnsi="Arial" w:cs="Arial"/>
          <w:sz w:val="22"/>
          <w:szCs w:val="22"/>
        </w:rPr>
        <w:t>to</w:t>
      </w:r>
      <w:r w:rsidRPr="00872BEE">
        <w:rPr>
          <w:rFonts w:ascii="Arial" w:hAnsi="Arial" w:cs="Arial"/>
          <w:sz w:val="22"/>
          <w:szCs w:val="22"/>
        </w:rPr>
        <w:t xml:space="preserve"> candidates </w:t>
      </w:r>
      <w:r w:rsidR="00A52322" w:rsidRPr="00872BEE">
        <w:rPr>
          <w:rFonts w:ascii="Arial" w:hAnsi="Arial" w:cs="Arial"/>
          <w:sz w:val="22"/>
          <w:szCs w:val="22"/>
        </w:rPr>
        <w:t>after</w:t>
      </w:r>
      <w:r w:rsidRPr="00872BEE">
        <w:rPr>
          <w:rFonts w:ascii="Arial" w:hAnsi="Arial" w:cs="Arial"/>
          <w:sz w:val="22"/>
          <w:szCs w:val="22"/>
        </w:rPr>
        <w:t xml:space="preserve"> interview.</w:t>
      </w:r>
    </w:p>
    <w:p w:rsidR="00F00EE5" w:rsidRPr="00B3200E" w:rsidRDefault="00F00EE5" w:rsidP="00702A05">
      <w:pPr>
        <w:jc w:val="both"/>
        <w:rPr>
          <w:rFonts w:ascii="Arial" w:hAnsi="Arial" w:cs="Arial"/>
          <w:sz w:val="22"/>
          <w:szCs w:val="22"/>
        </w:rPr>
      </w:pPr>
    </w:p>
    <w:p w:rsidR="00A52322" w:rsidRPr="00B3200E" w:rsidRDefault="00A52322" w:rsidP="00702A05">
      <w:pPr>
        <w:jc w:val="both"/>
        <w:rPr>
          <w:rFonts w:ascii="Arial" w:hAnsi="Arial" w:cs="Arial"/>
          <w:sz w:val="22"/>
          <w:szCs w:val="22"/>
        </w:rPr>
      </w:pPr>
    </w:p>
    <w:p w:rsidR="00A52322" w:rsidRPr="00B3200E" w:rsidRDefault="00A52322" w:rsidP="00702A05">
      <w:pPr>
        <w:jc w:val="both"/>
        <w:rPr>
          <w:rFonts w:ascii="Arial" w:hAnsi="Arial" w:cs="Arial"/>
          <w:sz w:val="22"/>
          <w:szCs w:val="22"/>
        </w:rPr>
      </w:pPr>
    </w:p>
    <w:p w:rsidR="00316EC7" w:rsidRPr="00B3200E" w:rsidRDefault="00316EC7" w:rsidP="00702A05">
      <w:pPr>
        <w:jc w:val="both"/>
        <w:rPr>
          <w:rFonts w:ascii="Arial" w:hAnsi="Arial" w:cs="Arial"/>
          <w:sz w:val="22"/>
          <w:szCs w:val="22"/>
        </w:rPr>
      </w:pPr>
      <w:r w:rsidRPr="00B3200E">
        <w:rPr>
          <w:rFonts w:ascii="Arial" w:hAnsi="Arial" w:cs="Arial"/>
          <w:sz w:val="22"/>
          <w:szCs w:val="22"/>
        </w:rPr>
        <w:t>Fi</w:t>
      </w:r>
      <w:r w:rsidR="00E9400D" w:rsidRPr="00B3200E">
        <w:rPr>
          <w:rFonts w:ascii="Arial" w:hAnsi="Arial" w:cs="Arial"/>
          <w:sz w:val="22"/>
          <w:szCs w:val="22"/>
        </w:rPr>
        <w:t>nally, I</w:t>
      </w:r>
      <w:r w:rsidRPr="00B3200E">
        <w:rPr>
          <w:rFonts w:ascii="Arial" w:hAnsi="Arial" w:cs="Arial"/>
          <w:sz w:val="22"/>
          <w:szCs w:val="22"/>
        </w:rPr>
        <w:t xml:space="preserve"> would like to thank you for your interest in the Royal Society of Edinburgh.</w:t>
      </w:r>
    </w:p>
    <w:p w:rsidR="00316EC7" w:rsidRPr="00B3200E" w:rsidRDefault="00316EC7"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8E47DF" w:rsidRPr="00B3200E" w:rsidRDefault="00316EC7" w:rsidP="00702A05">
      <w:pPr>
        <w:rPr>
          <w:rFonts w:ascii="Arial" w:hAnsi="Arial" w:cs="Arial"/>
          <w:sz w:val="22"/>
          <w:szCs w:val="22"/>
        </w:rPr>
      </w:pPr>
      <w:r w:rsidRPr="00B3200E">
        <w:rPr>
          <w:rFonts w:ascii="Arial" w:hAnsi="Arial" w:cs="Arial"/>
          <w:sz w:val="22"/>
          <w:szCs w:val="22"/>
        </w:rPr>
        <w:t>Yours faithfully,</w:t>
      </w:r>
    </w:p>
    <w:p w:rsidR="00715AA4" w:rsidRPr="00B3200E" w:rsidRDefault="00715AA4"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F00EE5" w:rsidRPr="00B3200E" w:rsidRDefault="00F00EE5" w:rsidP="00702A05">
      <w:pPr>
        <w:rPr>
          <w:rFonts w:ascii="Arial" w:hAnsi="Arial" w:cs="Arial"/>
          <w:sz w:val="22"/>
          <w:szCs w:val="22"/>
        </w:rPr>
      </w:pPr>
    </w:p>
    <w:p w:rsidR="00B364E6" w:rsidRPr="00B3200E" w:rsidRDefault="00B364E6" w:rsidP="00702A05">
      <w:pPr>
        <w:rPr>
          <w:rFonts w:ascii="Arial" w:hAnsi="Arial" w:cs="Arial"/>
          <w:sz w:val="22"/>
          <w:szCs w:val="22"/>
        </w:rPr>
      </w:pPr>
    </w:p>
    <w:p w:rsidR="00316EC7" w:rsidRPr="00B3200E" w:rsidRDefault="004960D0" w:rsidP="00702A05">
      <w:pPr>
        <w:rPr>
          <w:rFonts w:ascii="Arial" w:hAnsi="Arial" w:cs="Arial"/>
          <w:sz w:val="22"/>
          <w:szCs w:val="22"/>
        </w:rPr>
      </w:pPr>
      <w:r w:rsidRPr="00B3200E">
        <w:rPr>
          <w:rFonts w:ascii="Arial" w:hAnsi="Arial" w:cs="Arial"/>
          <w:sz w:val="22"/>
          <w:szCs w:val="22"/>
        </w:rPr>
        <w:t xml:space="preserve">Ms </w:t>
      </w:r>
      <w:r w:rsidR="009C4ED4" w:rsidRPr="00B3200E">
        <w:rPr>
          <w:rFonts w:ascii="Arial" w:hAnsi="Arial" w:cs="Arial"/>
          <w:sz w:val="22"/>
          <w:szCs w:val="22"/>
        </w:rPr>
        <w:t>Christel Baudè</w:t>
      </w:r>
      <w:r w:rsidR="00316EC7" w:rsidRPr="00B3200E">
        <w:rPr>
          <w:rFonts w:ascii="Arial" w:hAnsi="Arial" w:cs="Arial"/>
          <w:sz w:val="22"/>
          <w:szCs w:val="22"/>
        </w:rPr>
        <w:t>re</w:t>
      </w:r>
    </w:p>
    <w:p w:rsidR="00CE73FB" w:rsidRPr="00B3200E" w:rsidRDefault="004D174B" w:rsidP="00702A05">
      <w:pPr>
        <w:rPr>
          <w:rFonts w:ascii="Arial" w:hAnsi="Arial" w:cs="Arial"/>
          <w:sz w:val="22"/>
          <w:szCs w:val="22"/>
        </w:rPr>
      </w:pPr>
      <w:r w:rsidRPr="00B3200E">
        <w:rPr>
          <w:rFonts w:ascii="Arial" w:hAnsi="Arial" w:cs="Arial"/>
          <w:sz w:val="22"/>
          <w:szCs w:val="22"/>
        </w:rPr>
        <w:t xml:space="preserve">Senior </w:t>
      </w:r>
      <w:r w:rsidR="00E9400D" w:rsidRPr="00B3200E">
        <w:rPr>
          <w:rFonts w:ascii="Arial" w:hAnsi="Arial" w:cs="Arial"/>
          <w:sz w:val="22"/>
          <w:szCs w:val="22"/>
        </w:rPr>
        <w:t>HR</w:t>
      </w:r>
      <w:r w:rsidR="0076531D" w:rsidRPr="00B3200E">
        <w:rPr>
          <w:rFonts w:ascii="Arial" w:hAnsi="Arial" w:cs="Arial"/>
          <w:sz w:val="22"/>
          <w:szCs w:val="22"/>
        </w:rPr>
        <w:t xml:space="preserve"> </w:t>
      </w:r>
      <w:r w:rsidR="001A575E" w:rsidRPr="00B3200E">
        <w:rPr>
          <w:rFonts w:ascii="Arial" w:hAnsi="Arial" w:cs="Arial"/>
          <w:sz w:val="22"/>
          <w:szCs w:val="22"/>
        </w:rPr>
        <w:t>Advisor</w:t>
      </w:r>
    </w:p>
    <w:p w:rsidR="004D174B" w:rsidRPr="00583DE9" w:rsidRDefault="004D174B" w:rsidP="00B364E6">
      <w:pPr>
        <w:rPr>
          <w:rFonts w:ascii="Arial" w:hAnsi="Arial" w:cs="Arial"/>
          <w:sz w:val="24"/>
          <w:szCs w:val="24"/>
        </w:rPr>
        <w:sectPr w:rsidR="004D174B" w:rsidRPr="00583DE9" w:rsidSect="004D174B">
          <w:headerReference w:type="default" r:id="rId8"/>
          <w:footerReference w:type="even" r:id="rId9"/>
          <w:footerReference w:type="default" r:id="rId10"/>
          <w:pgSz w:w="11906" w:h="16838"/>
          <w:pgMar w:top="284" w:right="1701" w:bottom="851" w:left="567" w:header="720" w:footer="57" w:gutter="0"/>
          <w:cols w:space="720"/>
          <w:docGrid w:linePitch="272"/>
        </w:sectPr>
      </w:pPr>
    </w:p>
    <w:tbl>
      <w:tblP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139"/>
        <w:gridCol w:w="16"/>
        <w:gridCol w:w="4500"/>
      </w:tblGrid>
      <w:tr w:rsidR="00105E7F" w:rsidRPr="00193F20" w:rsidTr="000C2BC6">
        <w:trPr>
          <w:trHeight w:val="416"/>
        </w:trPr>
        <w:tc>
          <w:tcPr>
            <w:tcW w:w="2433" w:type="dxa"/>
            <w:tcBorders>
              <w:top w:val="single" w:sz="2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jc w:val="center"/>
              <w:rPr>
                <w:rFonts w:ascii="Arial" w:hAnsi="Arial" w:cs="Arial"/>
                <w:sz w:val="22"/>
                <w:szCs w:val="22"/>
              </w:rPr>
            </w:pPr>
            <w:r w:rsidRPr="001D47A6">
              <w:rPr>
                <w:rFonts w:ascii="Arial" w:hAnsi="Arial" w:cs="Arial"/>
                <w:b/>
                <w:sz w:val="22"/>
                <w:szCs w:val="22"/>
              </w:rPr>
              <w:lastRenderedPageBreak/>
              <w:t>Job Title</w:t>
            </w:r>
          </w:p>
        </w:tc>
        <w:tc>
          <w:tcPr>
            <w:tcW w:w="8655" w:type="dxa"/>
            <w:gridSpan w:val="3"/>
            <w:tcBorders>
              <w:top w:val="single" w:sz="24" w:space="0" w:color="auto"/>
              <w:left w:val="single" w:sz="24" w:space="0" w:color="auto"/>
              <w:bottom w:val="single" w:sz="24" w:space="0" w:color="auto"/>
              <w:right w:val="single" w:sz="24" w:space="0" w:color="auto"/>
            </w:tcBorders>
          </w:tcPr>
          <w:p w:rsidR="00105E7F" w:rsidRPr="001D47A6" w:rsidRDefault="00105E7F" w:rsidP="000C2BC6">
            <w:pPr>
              <w:jc w:val="center"/>
              <w:rPr>
                <w:rFonts w:ascii="Arial" w:hAnsi="Arial" w:cs="Arial"/>
                <w:b/>
                <w:sz w:val="22"/>
                <w:szCs w:val="22"/>
              </w:rPr>
            </w:pPr>
            <w:r w:rsidRPr="001D47A6">
              <w:rPr>
                <w:rFonts w:ascii="Arial" w:hAnsi="Arial" w:cs="Arial"/>
                <w:b/>
                <w:sz w:val="22"/>
                <w:szCs w:val="22"/>
              </w:rPr>
              <w:t>Policy Advice Officer</w:t>
            </w:r>
          </w:p>
        </w:tc>
      </w:tr>
      <w:tr w:rsidR="00105E7F" w:rsidRPr="00193F20" w:rsidTr="000C2BC6">
        <w:tc>
          <w:tcPr>
            <w:tcW w:w="2433" w:type="dxa"/>
            <w:tcBorders>
              <w:top w:val="single" w:sz="2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jc w:val="center"/>
              <w:rPr>
                <w:rFonts w:ascii="Arial" w:hAnsi="Arial" w:cs="Arial"/>
                <w:b/>
                <w:sz w:val="22"/>
                <w:szCs w:val="22"/>
              </w:rPr>
            </w:pPr>
            <w:r w:rsidRPr="001D47A6">
              <w:rPr>
                <w:rFonts w:ascii="Arial" w:hAnsi="Arial" w:cs="Arial"/>
                <w:b/>
                <w:sz w:val="22"/>
                <w:szCs w:val="22"/>
              </w:rPr>
              <w:t>Grade</w:t>
            </w:r>
          </w:p>
          <w:p w:rsidR="00105E7F" w:rsidRPr="001D47A6" w:rsidRDefault="00105E7F" w:rsidP="000C2BC6">
            <w:pPr>
              <w:jc w:val="center"/>
              <w:rPr>
                <w:rFonts w:ascii="Arial" w:hAnsi="Arial" w:cs="Arial"/>
                <w:b/>
                <w:sz w:val="22"/>
                <w:szCs w:val="22"/>
              </w:rPr>
            </w:pPr>
            <w:r w:rsidRPr="001D47A6">
              <w:rPr>
                <w:rFonts w:ascii="Arial" w:hAnsi="Arial" w:cs="Arial"/>
                <w:b/>
                <w:sz w:val="22"/>
                <w:szCs w:val="22"/>
              </w:rPr>
              <w:t>Salary</w:t>
            </w:r>
          </w:p>
          <w:p w:rsidR="00105E7F" w:rsidRPr="001D47A6" w:rsidRDefault="00105E7F" w:rsidP="000C2BC6">
            <w:pPr>
              <w:jc w:val="center"/>
              <w:rPr>
                <w:rFonts w:ascii="Arial" w:hAnsi="Arial" w:cs="Arial"/>
                <w:b/>
                <w:sz w:val="22"/>
                <w:szCs w:val="22"/>
              </w:rPr>
            </w:pPr>
            <w:r w:rsidRPr="001D47A6">
              <w:rPr>
                <w:rFonts w:ascii="Arial" w:hAnsi="Arial" w:cs="Arial"/>
                <w:b/>
                <w:sz w:val="22"/>
                <w:szCs w:val="22"/>
              </w:rPr>
              <w:t>Hours</w:t>
            </w:r>
          </w:p>
        </w:tc>
        <w:tc>
          <w:tcPr>
            <w:tcW w:w="8655" w:type="dxa"/>
            <w:gridSpan w:val="3"/>
            <w:tcBorders>
              <w:top w:val="single" w:sz="24" w:space="0" w:color="auto"/>
              <w:left w:val="single" w:sz="24" w:space="0" w:color="auto"/>
              <w:bottom w:val="single" w:sz="24" w:space="0" w:color="auto"/>
              <w:right w:val="single" w:sz="24" w:space="0" w:color="auto"/>
            </w:tcBorders>
          </w:tcPr>
          <w:p w:rsidR="00105E7F" w:rsidRPr="001D47A6" w:rsidRDefault="00105E7F" w:rsidP="000C2BC6">
            <w:pPr>
              <w:rPr>
                <w:rFonts w:ascii="Arial" w:hAnsi="Arial" w:cs="Arial"/>
                <w:sz w:val="22"/>
                <w:szCs w:val="22"/>
              </w:rPr>
            </w:pPr>
            <w:r w:rsidRPr="001D47A6">
              <w:rPr>
                <w:rFonts w:ascii="Arial" w:hAnsi="Arial" w:cs="Arial"/>
                <w:sz w:val="22"/>
                <w:szCs w:val="22"/>
              </w:rPr>
              <w:t>2</w:t>
            </w:r>
          </w:p>
          <w:p w:rsidR="00105E7F" w:rsidRPr="001D47A6" w:rsidRDefault="00105E7F" w:rsidP="000C2BC6">
            <w:pPr>
              <w:rPr>
                <w:rFonts w:ascii="Arial" w:hAnsi="Arial" w:cs="Arial"/>
                <w:sz w:val="22"/>
                <w:szCs w:val="22"/>
              </w:rPr>
            </w:pPr>
            <w:r w:rsidRPr="001D47A6">
              <w:rPr>
                <w:rFonts w:ascii="Arial" w:hAnsi="Arial" w:cs="Arial"/>
                <w:sz w:val="22"/>
                <w:szCs w:val="22"/>
              </w:rPr>
              <w:t>£</w:t>
            </w:r>
            <w:r>
              <w:rPr>
                <w:rFonts w:ascii="Arial" w:hAnsi="Arial" w:cs="Arial"/>
                <w:sz w:val="22"/>
                <w:szCs w:val="22"/>
              </w:rPr>
              <w:t>27,000</w:t>
            </w:r>
          </w:p>
          <w:p w:rsidR="00105E7F" w:rsidRPr="001D47A6" w:rsidRDefault="00105E7F" w:rsidP="000C2BC6">
            <w:pPr>
              <w:rPr>
                <w:rFonts w:ascii="Arial" w:hAnsi="Arial" w:cs="Arial"/>
                <w:sz w:val="22"/>
                <w:szCs w:val="22"/>
              </w:rPr>
            </w:pPr>
            <w:r w:rsidRPr="001D47A6">
              <w:rPr>
                <w:rFonts w:ascii="Arial" w:hAnsi="Arial" w:cs="Arial"/>
                <w:sz w:val="22"/>
                <w:szCs w:val="22"/>
              </w:rPr>
              <w:t>35 hours per week, Monday to Friday 9.00am – 5.00pm</w:t>
            </w:r>
          </w:p>
          <w:p w:rsidR="00105E7F" w:rsidRPr="001D47A6" w:rsidRDefault="00105E7F" w:rsidP="000C2BC6">
            <w:pPr>
              <w:rPr>
                <w:rFonts w:ascii="Arial" w:hAnsi="Arial" w:cs="Arial"/>
                <w:sz w:val="22"/>
                <w:szCs w:val="22"/>
              </w:rPr>
            </w:pPr>
            <w:r w:rsidRPr="001D47A6">
              <w:rPr>
                <w:rFonts w:ascii="Arial" w:hAnsi="Arial" w:cs="Arial"/>
                <w:sz w:val="22"/>
                <w:szCs w:val="22"/>
              </w:rPr>
              <w:t>Occasional work out-with these core hours may be required</w:t>
            </w:r>
          </w:p>
          <w:p w:rsidR="00105E7F" w:rsidRPr="001D47A6" w:rsidRDefault="00105E7F" w:rsidP="000C2BC6">
            <w:pPr>
              <w:rPr>
                <w:rFonts w:ascii="Arial" w:hAnsi="Arial" w:cs="Arial"/>
                <w:sz w:val="22"/>
                <w:szCs w:val="22"/>
              </w:rPr>
            </w:pPr>
            <w:r w:rsidRPr="001D47A6">
              <w:rPr>
                <w:rFonts w:ascii="Arial" w:hAnsi="Arial" w:cs="Arial"/>
                <w:sz w:val="22"/>
                <w:szCs w:val="22"/>
              </w:rPr>
              <w:t xml:space="preserve">Permanent </w:t>
            </w:r>
          </w:p>
        </w:tc>
      </w:tr>
      <w:tr w:rsidR="00105E7F" w:rsidRPr="00193F20" w:rsidTr="000C2BC6">
        <w:tc>
          <w:tcPr>
            <w:tcW w:w="2433" w:type="dxa"/>
            <w:tcBorders>
              <w:top w:val="single" w:sz="2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jc w:val="center"/>
              <w:rPr>
                <w:rFonts w:ascii="Arial" w:hAnsi="Arial" w:cs="Arial"/>
                <w:b/>
                <w:sz w:val="22"/>
                <w:szCs w:val="22"/>
              </w:rPr>
            </w:pPr>
            <w:r w:rsidRPr="001D47A6">
              <w:rPr>
                <w:rFonts w:ascii="Arial" w:hAnsi="Arial" w:cs="Arial"/>
                <w:b/>
                <w:sz w:val="22"/>
                <w:szCs w:val="22"/>
              </w:rPr>
              <w:t>Starting Date</w:t>
            </w:r>
          </w:p>
        </w:tc>
        <w:tc>
          <w:tcPr>
            <w:tcW w:w="8655" w:type="dxa"/>
            <w:gridSpan w:val="3"/>
            <w:tcBorders>
              <w:top w:val="single" w:sz="24" w:space="0" w:color="auto"/>
              <w:left w:val="single" w:sz="24" w:space="0" w:color="auto"/>
              <w:bottom w:val="single" w:sz="24" w:space="0" w:color="auto"/>
              <w:right w:val="single" w:sz="24" w:space="0" w:color="auto"/>
            </w:tcBorders>
          </w:tcPr>
          <w:p w:rsidR="00105E7F" w:rsidRPr="001D47A6" w:rsidRDefault="00105E7F" w:rsidP="000C2BC6">
            <w:pPr>
              <w:rPr>
                <w:rFonts w:ascii="Arial" w:hAnsi="Arial" w:cs="Arial"/>
                <w:sz w:val="22"/>
                <w:szCs w:val="22"/>
              </w:rPr>
            </w:pPr>
            <w:r w:rsidRPr="001D47A6">
              <w:rPr>
                <w:rFonts w:ascii="Arial" w:hAnsi="Arial" w:cs="Arial"/>
                <w:sz w:val="22"/>
                <w:szCs w:val="22"/>
              </w:rPr>
              <w:t>As soon as possible</w:t>
            </w:r>
          </w:p>
        </w:tc>
      </w:tr>
      <w:tr w:rsidR="00105E7F" w:rsidRPr="00193F20" w:rsidTr="000C2BC6">
        <w:tc>
          <w:tcPr>
            <w:tcW w:w="2433" w:type="dxa"/>
            <w:tcBorders>
              <w:top w:val="single" w:sz="2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jc w:val="center"/>
              <w:rPr>
                <w:rFonts w:ascii="Arial" w:hAnsi="Arial" w:cs="Arial"/>
                <w:sz w:val="22"/>
                <w:szCs w:val="22"/>
              </w:rPr>
            </w:pPr>
            <w:r w:rsidRPr="001D47A6">
              <w:rPr>
                <w:rFonts w:ascii="Arial" w:hAnsi="Arial" w:cs="Arial"/>
                <w:b/>
                <w:sz w:val="22"/>
                <w:szCs w:val="22"/>
              </w:rPr>
              <w:t>Role</w:t>
            </w:r>
          </w:p>
        </w:tc>
        <w:tc>
          <w:tcPr>
            <w:tcW w:w="8655" w:type="dxa"/>
            <w:gridSpan w:val="3"/>
            <w:tcBorders>
              <w:top w:val="single" w:sz="24" w:space="0" w:color="auto"/>
              <w:left w:val="single" w:sz="24" w:space="0" w:color="auto"/>
              <w:bottom w:val="single" w:sz="24" w:space="0" w:color="auto"/>
              <w:right w:val="single" w:sz="24" w:space="0" w:color="auto"/>
            </w:tcBorders>
          </w:tcPr>
          <w:p w:rsidR="00105E7F" w:rsidRPr="001D47A6" w:rsidRDefault="00105E7F" w:rsidP="000C2BC6">
            <w:pPr>
              <w:rPr>
                <w:rFonts w:ascii="Arial" w:hAnsi="Arial" w:cs="Arial"/>
                <w:sz w:val="22"/>
                <w:szCs w:val="22"/>
              </w:rPr>
            </w:pPr>
            <w:r w:rsidRPr="001D47A6">
              <w:rPr>
                <w:rFonts w:ascii="Arial" w:hAnsi="Arial" w:cs="Arial"/>
                <w:sz w:val="22"/>
                <w:szCs w:val="22"/>
              </w:rPr>
              <w:t>To support the RSE’s policy advice activities to inform and influence public policy</w:t>
            </w:r>
          </w:p>
        </w:tc>
      </w:tr>
      <w:tr w:rsidR="00105E7F" w:rsidRPr="00193F20" w:rsidTr="000C2BC6">
        <w:tc>
          <w:tcPr>
            <w:tcW w:w="2433" w:type="dxa"/>
            <w:tcBorders>
              <w:top w:val="single" w:sz="2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rPr>
                <w:rFonts w:ascii="Arial" w:hAnsi="Arial" w:cs="Arial"/>
                <w:b/>
                <w:sz w:val="22"/>
                <w:szCs w:val="22"/>
              </w:rPr>
            </w:pPr>
          </w:p>
          <w:p w:rsidR="00105E7F" w:rsidRPr="001D47A6" w:rsidRDefault="00105E7F" w:rsidP="000C2BC6">
            <w:pPr>
              <w:jc w:val="center"/>
              <w:rPr>
                <w:rFonts w:ascii="Arial" w:hAnsi="Arial" w:cs="Arial"/>
                <w:b/>
                <w:sz w:val="22"/>
                <w:szCs w:val="22"/>
              </w:rPr>
            </w:pPr>
            <w:r w:rsidRPr="001D47A6">
              <w:rPr>
                <w:rFonts w:ascii="Arial" w:hAnsi="Arial" w:cs="Arial"/>
                <w:b/>
                <w:sz w:val="22"/>
                <w:szCs w:val="22"/>
              </w:rPr>
              <w:t>Key responsibilities</w:t>
            </w:r>
          </w:p>
        </w:tc>
        <w:tc>
          <w:tcPr>
            <w:tcW w:w="8655" w:type="dxa"/>
            <w:gridSpan w:val="3"/>
            <w:tcBorders>
              <w:top w:val="single" w:sz="24" w:space="0" w:color="auto"/>
              <w:left w:val="single" w:sz="24" w:space="0" w:color="auto"/>
              <w:bottom w:val="single" w:sz="24" w:space="0" w:color="auto"/>
              <w:right w:val="single" w:sz="24" w:space="0" w:color="auto"/>
            </w:tcBorders>
          </w:tcPr>
          <w:p w:rsidR="00105E7F" w:rsidRPr="001D47A6" w:rsidRDefault="00105E7F" w:rsidP="00105E7F">
            <w:pPr>
              <w:pStyle w:val="Header"/>
              <w:numPr>
                <w:ilvl w:val="0"/>
                <w:numId w:val="38"/>
              </w:numPr>
              <w:tabs>
                <w:tab w:val="clear" w:pos="4153"/>
                <w:tab w:val="clear" w:pos="8306"/>
              </w:tabs>
              <w:ind w:right="474"/>
              <w:jc w:val="both"/>
              <w:rPr>
                <w:rFonts w:ascii="Arial" w:hAnsi="Arial" w:cs="Arial"/>
                <w:sz w:val="22"/>
                <w:szCs w:val="22"/>
              </w:rPr>
            </w:pPr>
            <w:r w:rsidRPr="001D47A6">
              <w:rPr>
                <w:rFonts w:ascii="Arial" w:hAnsi="Arial" w:cs="Arial"/>
                <w:sz w:val="22"/>
                <w:szCs w:val="22"/>
              </w:rPr>
              <w:t>Support the delivery of policy advice activity, including policy responses</w:t>
            </w:r>
          </w:p>
          <w:p w:rsidR="00105E7F" w:rsidRPr="001D47A6" w:rsidRDefault="00105E7F" w:rsidP="00105E7F">
            <w:pPr>
              <w:numPr>
                <w:ilvl w:val="0"/>
                <w:numId w:val="38"/>
              </w:numPr>
              <w:rPr>
                <w:rFonts w:ascii="Arial" w:hAnsi="Arial" w:cs="Arial"/>
                <w:sz w:val="22"/>
                <w:szCs w:val="22"/>
              </w:rPr>
            </w:pPr>
            <w:bookmarkStart w:id="2" w:name="_Hlk532474663"/>
            <w:r w:rsidRPr="001D47A6">
              <w:rPr>
                <w:rFonts w:ascii="Arial" w:hAnsi="Arial" w:cs="Arial"/>
                <w:sz w:val="22"/>
                <w:szCs w:val="22"/>
              </w:rPr>
              <w:t>Provide secretariat support for education policy</w:t>
            </w:r>
            <w:bookmarkEnd w:id="2"/>
            <w:r w:rsidRPr="001D47A6">
              <w:rPr>
                <w:rFonts w:ascii="Arial" w:hAnsi="Arial" w:cs="Arial"/>
                <w:sz w:val="22"/>
                <w:szCs w:val="22"/>
              </w:rPr>
              <w:t xml:space="preserve"> work</w:t>
            </w:r>
          </w:p>
          <w:p w:rsidR="00105E7F" w:rsidRPr="001D47A6" w:rsidRDefault="00105E7F" w:rsidP="00105E7F">
            <w:pPr>
              <w:numPr>
                <w:ilvl w:val="0"/>
                <w:numId w:val="38"/>
              </w:numPr>
              <w:rPr>
                <w:rFonts w:ascii="Arial" w:hAnsi="Arial" w:cs="Arial"/>
                <w:sz w:val="22"/>
                <w:szCs w:val="22"/>
              </w:rPr>
            </w:pPr>
            <w:r w:rsidRPr="001D47A6">
              <w:rPr>
                <w:rFonts w:ascii="Arial" w:hAnsi="Arial" w:cs="Arial"/>
                <w:sz w:val="22"/>
                <w:szCs w:val="22"/>
              </w:rPr>
              <w:t>Support European and constitutional affairs work</w:t>
            </w:r>
          </w:p>
          <w:p w:rsidR="00105E7F" w:rsidRPr="001D47A6" w:rsidRDefault="00105E7F" w:rsidP="00105E7F">
            <w:pPr>
              <w:numPr>
                <w:ilvl w:val="0"/>
                <w:numId w:val="38"/>
              </w:numPr>
              <w:rPr>
                <w:rFonts w:ascii="Arial" w:hAnsi="Arial" w:cs="Arial"/>
                <w:sz w:val="22"/>
                <w:szCs w:val="22"/>
              </w:rPr>
            </w:pPr>
            <w:r w:rsidRPr="001D47A6">
              <w:rPr>
                <w:rFonts w:ascii="Arial" w:hAnsi="Arial" w:cs="Arial"/>
                <w:sz w:val="22"/>
                <w:szCs w:val="22"/>
              </w:rPr>
              <w:t>Contribute to horizon scanning and the gathering of impact evidence</w:t>
            </w:r>
          </w:p>
          <w:p w:rsidR="00105E7F" w:rsidRPr="001D47A6" w:rsidRDefault="00105E7F" w:rsidP="00105E7F">
            <w:pPr>
              <w:numPr>
                <w:ilvl w:val="0"/>
                <w:numId w:val="38"/>
              </w:numPr>
              <w:rPr>
                <w:rFonts w:ascii="Arial" w:hAnsi="Arial" w:cs="Arial"/>
                <w:sz w:val="22"/>
                <w:szCs w:val="22"/>
              </w:rPr>
            </w:pPr>
            <w:r w:rsidRPr="001D47A6">
              <w:rPr>
                <w:rFonts w:ascii="Arial" w:hAnsi="Arial" w:cs="Arial"/>
                <w:sz w:val="22"/>
                <w:szCs w:val="22"/>
              </w:rPr>
              <w:t>Support the development and maintenance of relationships with decision makers and policy influencers</w:t>
            </w:r>
          </w:p>
        </w:tc>
      </w:tr>
      <w:tr w:rsidR="00105E7F" w:rsidRPr="00193F20" w:rsidTr="000C2BC6">
        <w:tc>
          <w:tcPr>
            <w:tcW w:w="2433" w:type="dxa"/>
            <w:tcBorders>
              <w:top w:val="single" w:sz="2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rPr>
                <w:rFonts w:ascii="Arial" w:hAnsi="Arial" w:cs="Arial"/>
                <w:b/>
                <w:sz w:val="22"/>
                <w:szCs w:val="22"/>
              </w:rPr>
            </w:pPr>
          </w:p>
          <w:p w:rsidR="00105E7F" w:rsidRPr="001D47A6" w:rsidRDefault="00105E7F" w:rsidP="000C2BC6">
            <w:pPr>
              <w:jc w:val="center"/>
              <w:rPr>
                <w:rFonts w:ascii="Arial" w:hAnsi="Arial" w:cs="Arial"/>
                <w:b/>
                <w:sz w:val="22"/>
                <w:szCs w:val="22"/>
              </w:rPr>
            </w:pPr>
          </w:p>
          <w:p w:rsidR="00105E7F" w:rsidRPr="001D47A6" w:rsidRDefault="00105E7F" w:rsidP="000C2BC6">
            <w:pPr>
              <w:jc w:val="center"/>
              <w:rPr>
                <w:rFonts w:ascii="Arial" w:hAnsi="Arial" w:cs="Arial"/>
                <w:b/>
                <w:sz w:val="22"/>
                <w:szCs w:val="22"/>
              </w:rPr>
            </w:pPr>
            <w:r>
              <w:rPr>
                <w:rFonts w:ascii="Arial" w:hAnsi="Arial" w:cs="Arial"/>
                <w:b/>
                <w:sz w:val="22"/>
                <w:szCs w:val="22"/>
              </w:rPr>
              <w:t xml:space="preserve">Key </w:t>
            </w:r>
            <w:r w:rsidRPr="001D47A6">
              <w:rPr>
                <w:rFonts w:ascii="Arial" w:hAnsi="Arial" w:cs="Arial"/>
                <w:b/>
                <w:sz w:val="22"/>
                <w:szCs w:val="22"/>
              </w:rPr>
              <w:t>Competencies /Skills</w:t>
            </w:r>
          </w:p>
          <w:p w:rsidR="00105E7F" w:rsidRPr="001D47A6" w:rsidRDefault="00105E7F" w:rsidP="000C2BC6">
            <w:pPr>
              <w:jc w:val="center"/>
              <w:rPr>
                <w:rFonts w:ascii="Arial" w:hAnsi="Arial" w:cs="Arial"/>
                <w:b/>
                <w:sz w:val="22"/>
                <w:szCs w:val="22"/>
              </w:rPr>
            </w:pPr>
          </w:p>
        </w:tc>
        <w:tc>
          <w:tcPr>
            <w:tcW w:w="4139" w:type="dxa"/>
            <w:tcBorders>
              <w:top w:val="single" w:sz="24" w:space="0" w:color="auto"/>
              <w:left w:val="single" w:sz="24" w:space="0" w:color="auto"/>
              <w:bottom w:val="single" w:sz="24" w:space="0" w:color="auto"/>
              <w:right w:val="single" w:sz="24" w:space="0" w:color="auto"/>
            </w:tcBorders>
          </w:tcPr>
          <w:p w:rsidR="00105E7F" w:rsidRPr="001D47A6" w:rsidRDefault="00105E7F" w:rsidP="00105E7F">
            <w:pPr>
              <w:jc w:val="center"/>
              <w:rPr>
                <w:rFonts w:ascii="Arial" w:hAnsi="Arial" w:cs="Arial"/>
                <w:b/>
                <w:sz w:val="22"/>
                <w:szCs w:val="22"/>
              </w:rPr>
            </w:pPr>
            <w:r w:rsidRPr="001D47A6">
              <w:rPr>
                <w:rFonts w:ascii="Arial" w:hAnsi="Arial" w:cs="Arial"/>
                <w:b/>
                <w:sz w:val="22"/>
                <w:szCs w:val="22"/>
              </w:rPr>
              <w:t>ESSENTIAL</w:t>
            </w:r>
          </w:p>
          <w:p w:rsidR="00105E7F" w:rsidRPr="001D47A6" w:rsidRDefault="00105E7F" w:rsidP="00105E7F">
            <w:pPr>
              <w:numPr>
                <w:ilvl w:val="0"/>
                <w:numId w:val="44"/>
              </w:numPr>
              <w:rPr>
                <w:rFonts w:ascii="Arial" w:hAnsi="Arial" w:cs="Arial"/>
                <w:b/>
                <w:sz w:val="22"/>
                <w:szCs w:val="22"/>
              </w:rPr>
            </w:pPr>
            <w:r w:rsidRPr="001D47A6">
              <w:rPr>
                <w:rFonts w:ascii="Arial" w:hAnsi="Arial" w:cs="Arial"/>
                <w:sz w:val="22"/>
                <w:szCs w:val="22"/>
              </w:rPr>
              <w:t>Excellent communication skills both written and oral</w:t>
            </w:r>
          </w:p>
          <w:p w:rsidR="00105E7F" w:rsidRPr="001D47A6" w:rsidRDefault="00105E7F" w:rsidP="00105E7F">
            <w:pPr>
              <w:numPr>
                <w:ilvl w:val="0"/>
                <w:numId w:val="44"/>
              </w:numPr>
              <w:rPr>
                <w:rFonts w:ascii="Arial" w:hAnsi="Arial" w:cs="Arial"/>
                <w:sz w:val="22"/>
                <w:szCs w:val="22"/>
              </w:rPr>
            </w:pPr>
            <w:r w:rsidRPr="001D47A6">
              <w:rPr>
                <w:rFonts w:ascii="Arial" w:hAnsi="Arial" w:cs="Arial"/>
                <w:sz w:val="22"/>
                <w:szCs w:val="22"/>
              </w:rPr>
              <w:t>Able to produce clear and concise policy advice type papers / reports</w:t>
            </w:r>
          </w:p>
          <w:p w:rsidR="00105E7F" w:rsidRPr="001D47A6" w:rsidRDefault="00105E7F" w:rsidP="00105E7F">
            <w:pPr>
              <w:numPr>
                <w:ilvl w:val="0"/>
                <w:numId w:val="44"/>
              </w:numPr>
              <w:rPr>
                <w:rFonts w:ascii="Arial" w:hAnsi="Arial" w:cs="Arial"/>
                <w:sz w:val="22"/>
                <w:szCs w:val="22"/>
              </w:rPr>
            </w:pPr>
            <w:r w:rsidRPr="001D47A6">
              <w:rPr>
                <w:rFonts w:ascii="Arial" w:hAnsi="Arial" w:cs="Arial"/>
                <w:sz w:val="22"/>
                <w:szCs w:val="22"/>
              </w:rPr>
              <w:t xml:space="preserve">An understanding of the working of the Scottish and UK governments and parliaments </w:t>
            </w:r>
          </w:p>
          <w:p w:rsidR="00105E7F" w:rsidRPr="001D47A6" w:rsidRDefault="00105E7F" w:rsidP="00105E7F">
            <w:pPr>
              <w:numPr>
                <w:ilvl w:val="0"/>
                <w:numId w:val="44"/>
              </w:numPr>
              <w:rPr>
                <w:rFonts w:ascii="Arial" w:hAnsi="Arial" w:cs="Arial"/>
                <w:b/>
                <w:sz w:val="22"/>
                <w:szCs w:val="22"/>
              </w:rPr>
            </w:pPr>
            <w:r w:rsidRPr="001D47A6">
              <w:rPr>
                <w:rFonts w:ascii="Arial" w:hAnsi="Arial" w:cs="Arial"/>
                <w:sz w:val="22"/>
                <w:szCs w:val="22"/>
              </w:rPr>
              <w:t>Able to work across different topics and areas</w:t>
            </w:r>
          </w:p>
          <w:p w:rsidR="00105E7F" w:rsidRPr="00105E7F" w:rsidRDefault="00105E7F" w:rsidP="00105E7F">
            <w:pPr>
              <w:numPr>
                <w:ilvl w:val="0"/>
                <w:numId w:val="44"/>
              </w:numPr>
              <w:rPr>
                <w:rFonts w:ascii="Arial" w:hAnsi="Arial" w:cs="Arial"/>
                <w:sz w:val="22"/>
                <w:szCs w:val="22"/>
              </w:rPr>
            </w:pPr>
            <w:r w:rsidRPr="001D47A6">
              <w:rPr>
                <w:rFonts w:ascii="Arial" w:hAnsi="Arial" w:cs="Arial"/>
                <w:sz w:val="22"/>
                <w:szCs w:val="22"/>
              </w:rPr>
              <w:t>Able to work using own initiative and as part of a small team</w:t>
            </w:r>
          </w:p>
        </w:tc>
        <w:tc>
          <w:tcPr>
            <w:tcW w:w="4516" w:type="dxa"/>
            <w:gridSpan w:val="2"/>
            <w:tcBorders>
              <w:top w:val="single" w:sz="24" w:space="0" w:color="auto"/>
              <w:left w:val="single" w:sz="24" w:space="0" w:color="auto"/>
              <w:bottom w:val="single" w:sz="24" w:space="0" w:color="auto"/>
              <w:right w:val="single" w:sz="24" w:space="0" w:color="auto"/>
            </w:tcBorders>
          </w:tcPr>
          <w:p w:rsidR="00105E7F" w:rsidRPr="001D47A6" w:rsidRDefault="00105E7F" w:rsidP="00105E7F">
            <w:pPr>
              <w:jc w:val="center"/>
              <w:rPr>
                <w:rFonts w:ascii="Arial" w:hAnsi="Arial" w:cs="Arial"/>
                <w:b/>
                <w:sz w:val="22"/>
                <w:szCs w:val="22"/>
              </w:rPr>
            </w:pPr>
            <w:r w:rsidRPr="001D47A6">
              <w:rPr>
                <w:rFonts w:ascii="Arial" w:hAnsi="Arial" w:cs="Arial"/>
                <w:b/>
                <w:sz w:val="22"/>
                <w:szCs w:val="22"/>
              </w:rPr>
              <w:t>DESIRABLE</w:t>
            </w:r>
          </w:p>
          <w:p w:rsidR="00105E7F" w:rsidRPr="001D47A6" w:rsidRDefault="00105E7F" w:rsidP="00105E7F">
            <w:pPr>
              <w:numPr>
                <w:ilvl w:val="0"/>
                <w:numId w:val="44"/>
              </w:numPr>
              <w:rPr>
                <w:rFonts w:ascii="Arial" w:hAnsi="Arial" w:cs="Arial"/>
                <w:b/>
                <w:sz w:val="22"/>
                <w:szCs w:val="22"/>
              </w:rPr>
            </w:pPr>
            <w:r w:rsidRPr="001D47A6">
              <w:rPr>
                <w:rFonts w:ascii="Arial" w:hAnsi="Arial" w:cs="Arial"/>
                <w:sz w:val="22"/>
                <w:szCs w:val="22"/>
              </w:rPr>
              <w:t>An understanding of the education policy landscape in Scotland</w:t>
            </w:r>
          </w:p>
          <w:p w:rsidR="00105E7F" w:rsidRPr="001D47A6" w:rsidRDefault="00105E7F" w:rsidP="00105E7F">
            <w:pPr>
              <w:numPr>
                <w:ilvl w:val="0"/>
                <w:numId w:val="44"/>
              </w:numPr>
              <w:rPr>
                <w:rFonts w:ascii="Arial" w:hAnsi="Arial" w:cs="Arial"/>
                <w:b/>
                <w:sz w:val="22"/>
                <w:szCs w:val="22"/>
              </w:rPr>
            </w:pPr>
            <w:r w:rsidRPr="001D47A6">
              <w:rPr>
                <w:rFonts w:ascii="Arial" w:hAnsi="Arial" w:cs="Arial"/>
                <w:sz w:val="22"/>
                <w:szCs w:val="22"/>
              </w:rPr>
              <w:t>Prior experience of working with committees / advisory groups</w:t>
            </w:r>
          </w:p>
          <w:p w:rsidR="00105E7F" w:rsidRPr="001D47A6" w:rsidRDefault="00105E7F" w:rsidP="00105E7F">
            <w:pPr>
              <w:numPr>
                <w:ilvl w:val="0"/>
                <w:numId w:val="44"/>
              </w:numPr>
              <w:rPr>
                <w:rFonts w:ascii="Arial" w:hAnsi="Arial" w:cs="Arial"/>
                <w:sz w:val="22"/>
                <w:szCs w:val="22"/>
              </w:rPr>
            </w:pPr>
            <w:r w:rsidRPr="001D47A6">
              <w:rPr>
                <w:rFonts w:ascii="Arial" w:hAnsi="Arial" w:cs="Arial"/>
                <w:sz w:val="22"/>
                <w:szCs w:val="22"/>
              </w:rPr>
              <w:t>Event organising experience</w:t>
            </w:r>
          </w:p>
          <w:p w:rsidR="00105E7F" w:rsidRPr="001D47A6" w:rsidRDefault="00105E7F" w:rsidP="000C2BC6">
            <w:pPr>
              <w:rPr>
                <w:rFonts w:ascii="Arial" w:hAnsi="Arial" w:cs="Arial"/>
                <w:sz w:val="22"/>
                <w:szCs w:val="22"/>
              </w:rPr>
            </w:pPr>
          </w:p>
          <w:p w:rsidR="00105E7F" w:rsidRPr="001D47A6" w:rsidRDefault="00105E7F" w:rsidP="000C2BC6">
            <w:pPr>
              <w:ind w:left="360"/>
              <w:rPr>
                <w:rFonts w:ascii="Arial" w:hAnsi="Arial" w:cs="Arial"/>
                <w:b/>
                <w:sz w:val="22"/>
                <w:szCs w:val="22"/>
              </w:rPr>
            </w:pPr>
          </w:p>
        </w:tc>
      </w:tr>
      <w:tr w:rsidR="00105E7F" w:rsidRPr="00193F20" w:rsidTr="000C2BC6">
        <w:trPr>
          <w:trHeight w:val="455"/>
        </w:trPr>
        <w:tc>
          <w:tcPr>
            <w:tcW w:w="2433" w:type="dxa"/>
            <w:vMerge w:val="restart"/>
            <w:tcBorders>
              <w:top w:val="single" w:sz="2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jc w:val="center"/>
              <w:rPr>
                <w:rFonts w:ascii="Arial" w:hAnsi="Arial" w:cs="Arial"/>
                <w:b/>
                <w:sz w:val="22"/>
                <w:szCs w:val="22"/>
              </w:rPr>
            </w:pPr>
          </w:p>
          <w:p w:rsidR="00105E7F" w:rsidRPr="001D47A6" w:rsidRDefault="00105E7F" w:rsidP="000C2BC6">
            <w:pPr>
              <w:jc w:val="center"/>
              <w:rPr>
                <w:rFonts w:ascii="Arial" w:hAnsi="Arial" w:cs="Arial"/>
                <w:b/>
                <w:sz w:val="22"/>
                <w:szCs w:val="22"/>
              </w:rPr>
            </w:pPr>
          </w:p>
          <w:p w:rsidR="00105E7F" w:rsidRPr="001D47A6" w:rsidRDefault="00105E7F" w:rsidP="000C2BC6">
            <w:pPr>
              <w:jc w:val="center"/>
              <w:rPr>
                <w:rFonts w:ascii="Arial" w:hAnsi="Arial" w:cs="Arial"/>
                <w:b/>
                <w:sz w:val="22"/>
                <w:szCs w:val="22"/>
              </w:rPr>
            </w:pPr>
          </w:p>
          <w:p w:rsidR="00105E7F" w:rsidRPr="001D47A6" w:rsidRDefault="00105E7F" w:rsidP="000C2BC6">
            <w:pPr>
              <w:jc w:val="center"/>
              <w:rPr>
                <w:rFonts w:ascii="Arial" w:hAnsi="Arial" w:cs="Arial"/>
                <w:b/>
                <w:sz w:val="22"/>
                <w:szCs w:val="22"/>
              </w:rPr>
            </w:pPr>
            <w:r>
              <w:rPr>
                <w:rFonts w:ascii="Arial" w:hAnsi="Arial" w:cs="Arial"/>
                <w:b/>
                <w:sz w:val="22"/>
                <w:szCs w:val="22"/>
              </w:rPr>
              <w:t xml:space="preserve">Key </w:t>
            </w:r>
            <w:r w:rsidRPr="001D47A6">
              <w:rPr>
                <w:rFonts w:ascii="Arial" w:hAnsi="Arial" w:cs="Arial"/>
                <w:b/>
                <w:sz w:val="22"/>
                <w:szCs w:val="22"/>
              </w:rPr>
              <w:t>IT Skills</w:t>
            </w:r>
          </w:p>
        </w:tc>
        <w:tc>
          <w:tcPr>
            <w:tcW w:w="4155" w:type="dxa"/>
            <w:gridSpan w:val="2"/>
            <w:tcBorders>
              <w:top w:val="single" w:sz="24" w:space="0" w:color="auto"/>
              <w:left w:val="single" w:sz="24" w:space="0" w:color="auto"/>
              <w:bottom w:val="nil"/>
              <w:right w:val="single" w:sz="24" w:space="0" w:color="auto"/>
            </w:tcBorders>
            <w:shd w:val="clear" w:color="auto" w:fill="CCCCCC"/>
          </w:tcPr>
          <w:p w:rsidR="00105E7F" w:rsidRPr="001D47A6" w:rsidRDefault="00105E7F" w:rsidP="000C2BC6">
            <w:pPr>
              <w:jc w:val="center"/>
              <w:rPr>
                <w:rFonts w:ascii="Arial" w:hAnsi="Arial" w:cs="Arial"/>
                <w:b/>
                <w:sz w:val="22"/>
                <w:szCs w:val="22"/>
              </w:rPr>
            </w:pPr>
            <w:r w:rsidRPr="001D47A6">
              <w:rPr>
                <w:rFonts w:ascii="Arial" w:hAnsi="Arial" w:cs="Arial"/>
                <w:b/>
                <w:sz w:val="22"/>
                <w:szCs w:val="22"/>
              </w:rPr>
              <w:t>Word</w:t>
            </w:r>
          </w:p>
        </w:tc>
        <w:tc>
          <w:tcPr>
            <w:tcW w:w="4500" w:type="dxa"/>
            <w:tcBorders>
              <w:top w:val="single" w:sz="24" w:space="0" w:color="auto"/>
              <w:left w:val="single" w:sz="24" w:space="0" w:color="auto"/>
              <w:bottom w:val="nil"/>
              <w:right w:val="single" w:sz="24" w:space="0" w:color="auto"/>
            </w:tcBorders>
            <w:shd w:val="clear" w:color="auto" w:fill="CCCCCC"/>
          </w:tcPr>
          <w:p w:rsidR="00105E7F" w:rsidRPr="001D47A6" w:rsidRDefault="00105E7F" w:rsidP="000C2BC6">
            <w:pPr>
              <w:jc w:val="center"/>
              <w:rPr>
                <w:rFonts w:ascii="Arial" w:hAnsi="Arial" w:cs="Arial"/>
                <w:b/>
                <w:sz w:val="22"/>
                <w:szCs w:val="22"/>
              </w:rPr>
            </w:pPr>
            <w:r w:rsidRPr="001D47A6">
              <w:rPr>
                <w:rFonts w:ascii="Arial" w:hAnsi="Arial" w:cs="Arial"/>
                <w:b/>
                <w:sz w:val="22"/>
                <w:szCs w:val="22"/>
              </w:rPr>
              <w:t>Excel</w:t>
            </w:r>
          </w:p>
        </w:tc>
      </w:tr>
      <w:tr w:rsidR="00105E7F" w:rsidRPr="00193F20" w:rsidTr="000C2BC6">
        <w:trPr>
          <w:trHeight w:val="455"/>
        </w:trPr>
        <w:tc>
          <w:tcPr>
            <w:tcW w:w="2433" w:type="dxa"/>
            <w:vMerge/>
            <w:tcBorders>
              <w:top w:val="single" w:sz="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jc w:val="center"/>
              <w:rPr>
                <w:rFonts w:ascii="Arial" w:hAnsi="Arial" w:cs="Arial"/>
                <w:b/>
                <w:sz w:val="22"/>
                <w:szCs w:val="22"/>
              </w:rPr>
            </w:pPr>
          </w:p>
        </w:tc>
        <w:tc>
          <w:tcPr>
            <w:tcW w:w="4155" w:type="dxa"/>
            <w:gridSpan w:val="2"/>
            <w:tcBorders>
              <w:top w:val="nil"/>
              <w:left w:val="single" w:sz="24" w:space="0" w:color="auto"/>
              <w:bottom w:val="nil"/>
              <w:right w:val="single" w:sz="24" w:space="0" w:color="auto"/>
            </w:tcBorders>
          </w:tcPr>
          <w:p w:rsidR="00105E7F" w:rsidRPr="001D47A6" w:rsidRDefault="00105E7F" w:rsidP="000C2BC6">
            <w:pPr>
              <w:jc w:val="center"/>
              <w:rPr>
                <w:rFonts w:ascii="Arial" w:hAnsi="Arial" w:cs="Arial"/>
                <w:sz w:val="22"/>
                <w:szCs w:val="22"/>
              </w:rPr>
            </w:pPr>
            <w:r w:rsidRPr="001D47A6">
              <w:rPr>
                <w:rFonts w:ascii="Arial" w:hAnsi="Arial" w:cs="Arial"/>
                <w:sz w:val="22"/>
                <w:szCs w:val="22"/>
              </w:rPr>
              <w:t>Intermediate</w:t>
            </w:r>
          </w:p>
          <w:p w:rsidR="00105E7F" w:rsidRPr="001D47A6" w:rsidRDefault="00105E7F" w:rsidP="000C2BC6">
            <w:pPr>
              <w:jc w:val="center"/>
              <w:rPr>
                <w:rFonts w:ascii="Arial" w:hAnsi="Arial" w:cs="Arial"/>
                <w:sz w:val="22"/>
                <w:szCs w:val="22"/>
              </w:rPr>
            </w:pPr>
          </w:p>
        </w:tc>
        <w:tc>
          <w:tcPr>
            <w:tcW w:w="4500" w:type="dxa"/>
            <w:tcBorders>
              <w:top w:val="nil"/>
              <w:left w:val="single" w:sz="24" w:space="0" w:color="auto"/>
              <w:bottom w:val="nil"/>
              <w:right w:val="single" w:sz="24" w:space="0" w:color="auto"/>
            </w:tcBorders>
          </w:tcPr>
          <w:p w:rsidR="00105E7F" w:rsidRPr="001D47A6" w:rsidRDefault="00105E7F" w:rsidP="000C2BC6">
            <w:pPr>
              <w:jc w:val="center"/>
              <w:rPr>
                <w:rFonts w:ascii="Arial" w:hAnsi="Arial" w:cs="Arial"/>
                <w:sz w:val="22"/>
                <w:szCs w:val="22"/>
              </w:rPr>
            </w:pPr>
            <w:r w:rsidRPr="001D47A6">
              <w:rPr>
                <w:rFonts w:ascii="Arial" w:hAnsi="Arial" w:cs="Arial"/>
                <w:sz w:val="22"/>
                <w:szCs w:val="22"/>
              </w:rPr>
              <w:t>Intermediate</w:t>
            </w:r>
          </w:p>
          <w:p w:rsidR="00105E7F" w:rsidRPr="001D47A6" w:rsidRDefault="00105E7F" w:rsidP="000C2BC6">
            <w:pPr>
              <w:jc w:val="center"/>
              <w:rPr>
                <w:rFonts w:ascii="Arial" w:hAnsi="Arial" w:cs="Arial"/>
                <w:sz w:val="22"/>
                <w:szCs w:val="22"/>
              </w:rPr>
            </w:pPr>
          </w:p>
        </w:tc>
      </w:tr>
      <w:tr w:rsidR="00105E7F" w:rsidRPr="00193F20" w:rsidTr="000C2BC6">
        <w:trPr>
          <w:trHeight w:val="455"/>
        </w:trPr>
        <w:tc>
          <w:tcPr>
            <w:tcW w:w="2433" w:type="dxa"/>
            <w:vMerge/>
            <w:tcBorders>
              <w:top w:val="single" w:sz="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jc w:val="center"/>
              <w:rPr>
                <w:rFonts w:ascii="Arial" w:hAnsi="Arial" w:cs="Arial"/>
                <w:b/>
                <w:sz w:val="22"/>
                <w:szCs w:val="22"/>
              </w:rPr>
            </w:pPr>
          </w:p>
        </w:tc>
        <w:tc>
          <w:tcPr>
            <w:tcW w:w="4155" w:type="dxa"/>
            <w:gridSpan w:val="2"/>
            <w:tcBorders>
              <w:top w:val="nil"/>
              <w:left w:val="single" w:sz="24" w:space="0" w:color="auto"/>
              <w:bottom w:val="nil"/>
              <w:right w:val="single" w:sz="24" w:space="0" w:color="auto"/>
            </w:tcBorders>
            <w:shd w:val="clear" w:color="auto" w:fill="CCCCCC"/>
          </w:tcPr>
          <w:p w:rsidR="00105E7F" w:rsidRPr="001D47A6" w:rsidRDefault="00105E7F" w:rsidP="000C2BC6">
            <w:pPr>
              <w:pStyle w:val="Heading1"/>
              <w:rPr>
                <w:rFonts w:ascii="Arial" w:hAnsi="Arial" w:cs="Arial"/>
                <w:szCs w:val="22"/>
              </w:rPr>
            </w:pPr>
            <w:r w:rsidRPr="001D47A6">
              <w:rPr>
                <w:rFonts w:ascii="Arial" w:hAnsi="Arial" w:cs="Arial"/>
                <w:szCs w:val="22"/>
              </w:rPr>
              <w:t>Outlook</w:t>
            </w:r>
          </w:p>
        </w:tc>
        <w:tc>
          <w:tcPr>
            <w:tcW w:w="4500" w:type="dxa"/>
            <w:tcBorders>
              <w:top w:val="nil"/>
              <w:left w:val="single" w:sz="24" w:space="0" w:color="auto"/>
              <w:bottom w:val="nil"/>
              <w:right w:val="single" w:sz="24" w:space="0" w:color="auto"/>
            </w:tcBorders>
            <w:shd w:val="clear" w:color="auto" w:fill="CCCCCC"/>
          </w:tcPr>
          <w:p w:rsidR="00105E7F" w:rsidRPr="001D47A6" w:rsidRDefault="00105E7F" w:rsidP="000C2BC6">
            <w:pPr>
              <w:pStyle w:val="Heading1"/>
              <w:rPr>
                <w:rFonts w:ascii="Arial" w:hAnsi="Arial" w:cs="Arial"/>
                <w:szCs w:val="22"/>
              </w:rPr>
            </w:pPr>
            <w:r w:rsidRPr="001D47A6">
              <w:rPr>
                <w:rFonts w:ascii="Arial" w:hAnsi="Arial" w:cs="Arial"/>
                <w:szCs w:val="22"/>
              </w:rPr>
              <w:t>PowerPoint</w:t>
            </w:r>
          </w:p>
        </w:tc>
      </w:tr>
      <w:tr w:rsidR="00105E7F" w:rsidRPr="00193F20" w:rsidTr="000C2BC6">
        <w:trPr>
          <w:trHeight w:val="455"/>
        </w:trPr>
        <w:tc>
          <w:tcPr>
            <w:tcW w:w="2433" w:type="dxa"/>
            <w:vMerge/>
            <w:tcBorders>
              <w:top w:val="single" w:sz="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jc w:val="center"/>
              <w:rPr>
                <w:rFonts w:ascii="Arial" w:hAnsi="Arial" w:cs="Arial"/>
                <w:b/>
                <w:sz w:val="22"/>
                <w:szCs w:val="22"/>
              </w:rPr>
            </w:pPr>
          </w:p>
        </w:tc>
        <w:tc>
          <w:tcPr>
            <w:tcW w:w="4155" w:type="dxa"/>
            <w:gridSpan w:val="2"/>
            <w:tcBorders>
              <w:top w:val="nil"/>
              <w:left w:val="single" w:sz="24" w:space="0" w:color="auto"/>
              <w:bottom w:val="nil"/>
              <w:right w:val="single" w:sz="24" w:space="0" w:color="auto"/>
            </w:tcBorders>
          </w:tcPr>
          <w:p w:rsidR="00105E7F" w:rsidRPr="001D47A6" w:rsidRDefault="00105E7F" w:rsidP="000C2BC6">
            <w:pPr>
              <w:jc w:val="center"/>
              <w:rPr>
                <w:rFonts w:ascii="Arial" w:hAnsi="Arial" w:cs="Arial"/>
                <w:sz w:val="22"/>
                <w:szCs w:val="22"/>
              </w:rPr>
            </w:pPr>
            <w:r w:rsidRPr="001D47A6">
              <w:rPr>
                <w:rFonts w:ascii="Arial" w:hAnsi="Arial" w:cs="Arial"/>
                <w:sz w:val="22"/>
                <w:szCs w:val="22"/>
              </w:rPr>
              <w:t>Intermediate</w:t>
            </w:r>
          </w:p>
          <w:p w:rsidR="00105E7F" w:rsidRPr="001D47A6" w:rsidRDefault="00105E7F" w:rsidP="000C2BC6">
            <w:pPr>
              <w:rPr>
                <w:rFonts w:ascii="Arial" w:hAnsi="Arial" w:cs="Arial"/>
                <w:sz w:val="22"/>
                <w:szCs w:val="22"/>
              </w:rPr>
            </w:pPr>
          </w:p>
        </w:tc>
        <w:tc>
          <w:tcPr>
            <w:tcW w:w="4500" w:type="dxa"/>
            <w:tcBorders>
              <w:top w:val="nil"/>
              <w:left w:val="single" w:sz="24" w:space="0" w:color="auto"/>
              <w:bottom w:val="nil"/>
              <w:right w:val="single" w:sz="24" w:space="0" w:color="auto"/>
            </w:tcBorders>
          </w:tcPr>
          <w:p w:rsidR="00105E7F" w:rsidRPr="001D47A6" w:rsidRDefault="00105E7F" w:rsidP="000C2BC6">
            <w:pPr>
              <w:jc w:val="center"/>
              <w:rPr>
                <w:rFonts w:ascii="Arial" w:hAnsi="Arial" w:cs="Arial"/>
                <w:sz w:val="22"/>
                <w:szCs w:val="22"/>
              </w:rPr>
            </w:pPr>
            <w:r w:rsidRPr="001D47A6">
              <w:rPr>
                <w:rFonts w:ascii="Arial" w:hAnsi="Arial" w:cs="Arial"/>
                <w:sz w:val="22"/>
                <w:szCs w:val="22"/>
              </w:rPr>
              <w:t>Intermediate</w:t>
            </w:r>
          </w:p>
          <w:p w:rsidR="00105E7F" w:rsidRPr="001D47A6" w:rsidRDefault="00105E7F" w:rsidP="000C2BC6">
            <w:pPr>
              <w:jc w:val="center"/>
              <w:rPr>
                <w:rFonts w:ascii="Arial" w:hAnsi="Arial" w:cs="Arial"/>
                <w:sz w:val="22"/>
                <w:szCs w:val="22"/>
              </w:rPr>
            </w:pPr>
          </w:p>
        </w:tc>
      </w:tr>
      <w:tr w:rsidR="00105E7F" w:rsidRPr="00193F20" w:rsidTr="000C2BC6">
        <w:trPr>
          <w:trHeight w:val="455"/>
        </w:trPr>
        <w:tc>
          <w:tcPr>
            <w:tcW w:w="2433" w:type="dxa"/>
            <w:vMerge/>
            <w:tcBorders>
              <w:top w:val="single" w:sz="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jc w:val="center"/>
              <w:rPr>
                <w:rFonts w:ascii="Arial" w:hAnsi="Arial" w:cs="Arial"/>
                <w:b/>
                <w:sz w:val="22"/>
                <w:szCs w:val="22"/>
              </w:rPr>
            </w:pPr>
          </w:p>
        </w:tc>
        <w:tc>
          <w:tcPr>
            <w:tcW w:w="4155" w:type="dxa"/>
            <w:gridSpan w:val="2"/>
            <w:tcBorders>
              <w:top w:val="nil"/>
              <w:left w:val="single" w:sz="24" w:space="0" w:color="auto"/>
              <w:bottom w:val="nil"/>
              <w:right w:val="single" w:sz="24" w:space="0" w:color="auto"/>
            </w:tcBorders>
            <w:shd w:val="clear" w:color="auto" w:fill="CCCCCC"/>
          </w:tcPr>
          <w:p w:rsidR="00105E7F" w:rsidRPr="001D47A6" w:rsidRDefault="00105E7F" w:rsidP="000C2BC6">
            <w:pPr>
              <w:pStyle w:val="Heading1"/>
              <w:rPr>
                <w:rFonts w:ascii="Arial" w:hAnsi="Arial" w:cs="Arial"/>
                <w:szCs w:val="22"/>
              </w:rPr>
            </w:pPr>
            <w:r w:rsidRPr="001D47A6">
              <w:rPr>
                <w:rFonts w:ascii="Arial" w:hAnsi="Arial" w:cs="Arial"/>
                <w:szCs w:val="22"/>
              </w:rPr>
              <w:t>Integra Database</w:t>
            </w:r>
          </w:p>
        </w:tc>
        <w:tc>
          <w:tcPr>
            <w:tcW w:w="4500" w:type="dxa"/>
            <w:tcBorders>
              <w:top w:val="nil"/>
              <w:left w:val="single" w:sz="24" w:space="0" w:color="auto"/>
              <w:bottom w:val="nil"/>
              <w:right w:val="single" w:sz="24" w:space="0" w:color="auto"/>
            </w:tcBorders>
            <w:shd w:val="clear" w:color="auto" w:fill="CCCCCC"/>
          </w:tcPr>
          <w:p w:rsidR="00105E7F" w:rsidRPr="001D47A6" w:rsidRDefault="00105E7F" w:rsidP="000C2BC6">
            <w:pPr>
              <w:pStyle w:val="Heading1"/>
              <w:rPr>
                <w:rFonts w:ascii="Arial" w:hAnsi="Arial" w:cs="Arial"/>
                <w:szCs w:val="22"/>
              </w:rPr>
            </w:pPr>
            <w:r w:rsidRPr="001D47A6">
              <w:rPr>
                <w:rFonts w:ascii="Arial" w:hAnsi="Arial" w:cs="Arial"/>
                <w:szCs w:val="22"/>
              </w:rPr>
              <w:t>Others</w:t>
            </w:r>
          </w:p>
        </w:tc>
      </w:tr>
      <w:tr w:rsidR="00105E7F" w:rsidRPr="00193F20" w:rsidTr="000C2BC6">
        <w:trPr>
          <w:trHeight w:val="455"/>
        </w:trPr>
        <w:tc>
          <w:tcPr>
            <w:tcW w:w="2433" w:type="dxa"/>
            <w:vMerge/>
            <w:tcBorders>
              <w:top w:val="single" w:sz="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jc w:val="center"/>
              <w:rPr>
                <w:rFonts w:ascii="Arial" w:hAnsi="Arial" w:cs="Arial"/>
                <w:b/>
                <w:sz w:val="22"/>
                <w:szCs w:val="22"/>
              </w:rPr>
            </w:pPr>
          </w:p>
        </w:tc>
        <w:tc>
          <w:tcPr>
            <w:tcW w:w="4155" w:type="dxa"/>
            <w:gridSpan w:val="2"/>
            <w:tcBorders>
              <w:top w:val="nil"/>
              <w:left w:val="single" w:sz="24" w:space="0" w:color="auto"/>
              <w:bottom w:val="single" w:sz="24" w:space="0" w:color="auto"/>
              <w:right w:val="single" w:sz="24" w:space="0" w:color="auto"/>
            </w:tcBorders>
          </w:tcPr>
          <w:p w:rsidR="00105E7F" w:rsidRPr="001D47A6" w:rsidRDefault="00105E7F" w:rsidP="000C2BC6">
            <w:pPr>
              <w:pStyle w:val="Heading1"/>
              <w:rPr>
                <w:rFonts w:ascii="Arial" w:hAnsi="Arial" w:cs="Arial"/>
                <w:b w:val="0"/>
                <w:szCs w:val="22"/>
              </w:rPr>
            </w:pPr>
            <w:r w:rsidRPr="001D47A6">
              <w:rPr>
                <w:rFonts w:ascii="Arial" w:hAnsi="Arial" w:cs="Arial"/>
                <w:b w:val="0"/>
                <w:szCs w:val="22"/>
              </w:rPr>
              <w:t>General Procedures</w:t>
            </w:r>
          </w:p>
          <w:p w:rsidR="00105E7F" w:rsidRPr="001D47A6" w:rsidRDefault="00337738" w:rsidP="000C2BC6">
            <w:pPr>
              <w:jc w:val="center"/>
              <w:rPr>
                <w:rFonts w:ascii="Arial" w:hAnsi="Arial" w:cs="Arial"/>
                <w:sz w:val="22"/>
                <w:szCs w:val="22"/>
              </w:rPr>
            </w:pPr>
            <w:r w:rsidRPr="001D47A6">
              <w:rPr>
                <w:rFonts w:ascii="Arial" w:hAnsi="Arial" w:cs="Arial"/>
                <w:sz w:val="22"/>
                <w:szCs w:val="22"/>
              </w:rPr>
              <w:t>Misc.</w:t>
            </w:r>
            <w:r w:rsidR="00105E7F" w:rsidRPr="001D47A6">
              <w:rPr>
                <w:rFonts w:ascii="Arial" w:hAnsi="Arial" w:cs="Arial"/>
                <w:sz w:val="22"/>
                <w:szCs w:val="22"/>
              </w:rPr>
              <w:t xml:space="preserve"> Procedures</w:t>
            </w:r>
          </w:p>
          <w:p w:rsidR="00105E7F" w:rsidRPr="001D47A6" w:rsidRDefault="00105E7F" w:rsidP="000C2BC6">
            <w:pPr>
              <w:jc w:val="center"/>
              <w:rPr>
                <w:rFonts w:ascii="Arial" w:hAnsi="Arial" w:cs="Arial"/>
                <w:sz w:val="22"/>
                <w:szCs w:val="22"/>
              </w:rPr>
            </w:pPr>
            <w:r w:rsidRPr="001D47A6">
              <w:rPr>
                <w:rFonts w:ascii="Arial" w:hAnsi="Arial" w:cs="Arial"/>
                <w:sz w:val="22"/>
                <w:szCs w:val="22"/>
              </w:rPr>
              <w:t>Role Specific Procedures</w:t>
            </w:r>
          </w:p>
          <w:p w:rsidR="00105E7F" w:rsidRPr="001D47A6" w:rsidRDefault="00105E7F" w:rsidP="000C2BC6">
            <w:pPr>
              <w:rPr>
                <w:rFonts w:ascii="Arial" w:hAnsi="Arial" w:cs="Arial"/>
                <w:sz w:val="22"/>
                <w:szCs w:val="22"/>
              </w:rPr>
            </w:pPr>
          </w:p>
        </w:tc>
        <w:tc>
          <w:tcPr>
            <w:tcW w:w="4500" w:type="dxa"/>
            <w:tcBorders>
              <w:top w:val="nil"/>
              <w:left w:val="single" w:sz="24" w:space="0" w:color="auto"/>
              <w:bottom w:val="single" w:sz="24" w:space="0" w:color="auto"/>
              <w:right w:val="single" w:sz="24" w:space="0" w:color="auto"/>
            </w:tcBorders>
          </w:tcPr>
          <w:p w:rsidR="00105E7F" w:rsidRPr="001D47A6" w:rsidRDefault="00105E7F" w:rsidP="000C2BC6">
            <w:pPr>
              <w:jc w:val="center"/>
              <w:rPr>
                <w:rFonts w:ascii="Arial" w:hAnsi="Arial" w:cs="Arial"/>
                <w:sz w:val="22"/>
                <w:szCs w:val="22"/>
              </w:rPr>
            </w:pPr>
            <w:r w:rsidRPr="001D47A6">
              <w:rPr>
                <w:rFonts w:ascii="Arial" w:hAnsi="Arial" w:cs="Arial"/>
                <w:sz w:val="22"/>
                <w:szCs w:val="22"/>
              </w:rPr>
              <w:t>Website Content</w:t>
            </w:r>
          </w:p>
          <w:p w:rsidR="00105E7F" w:rsidRPr="001D47A6" w:rsidRDefault="00105E7F" w:rsidP="000C2BC6">
            <w:pPr>
              <w:jc w:val="center"/>
              <w:rPr>
                <w:rFonts w:ascii="Arial" w:hAnsi="Arial" w:cs="Arial"/>
                <w:sz w:val="22"/>
                <w:szCs w:val="22"/>
              </w:rPr>
            </w:pPr>
            <w:r w:rsidRPr="001D47A6">
              <w:rPr>
                <w:rFonts w:ascii="Arial" w:hAnsi="Arial" w:cs="Arial"/>
                <w:sz w:val="22"/>
                <w:szCs w:val="22"/>
              </w:rPr>
              <w:t>Rendezvous Booking Database</w:t>
            </w:r>
          </w:p>
          <w:p w:rsidR="00105E7F" w:rsidRPr="001D47A6" w:rsidRDefault="00105E7F" w:rsidP="000C2BC6">
            <w:pPr>
              <w:jc w:val="center"/>
              <w:rPr>
                <w:rFonts w:ascii="Arial" w:hAnsi="Arial" w:cs="Arial"/>
                <w:sz w:val="22"/>
                <w:szCs w:val="22"/>
              </w:rPr>
            </w:pPr>
            <w:r w:rsidRPr="001D47A6">
              <w:rPr>
                <w:rFonts w:ascii="Arial" w:hAnsi="Arial" w:cs="Arial"/>
                <w:sz w:val="22"/>
                <w:szCs w:val="22"/>
              </w:rPr>
              <w:t>Integra Database</w:t>
            </w:r>
          </w:p>
        </w:tc>
      </w:tr>
      <w:tr w:rsidR="00105E7F" w:rsidRPr="00193F20" w:rsidTr="000C2BC6">
        <w:tc>
          <w:tcPr>
            <w:tcW w:w="2433" w:type="dxa"/>
            <w:tcBorders>
              <w:top w:val="single" w:sz="2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jc w:val="center"/>
              <w:rPr>
                <w:rFonts w:ascii="Arial" w:hAnsi="Arial" w:cs="Arial"/>
                <w:b/>
                <w:sz w:val="22"/>
                <w:szCs w:val="22"/>
              </w:rPr>
            </w:pPr>
            <w:r w:rsidRPr="001D47A6">
              <w:rPr>
                <w:rFonts w:ascii="Arial" w:hAnsi="Arial" w:cs="Arial"/>
                <w:b/>
                <w:sz w:val="22"/>
                <w:szCs w:val="22"/>
              </w:rPr>
              <w:t>Staff Management</w:t>
            </w:r>
            <w:r>
              <w:rPr>
                <w:rFonts w:ascii="Arial" w:hAnsi="Arial" w:cs="Arial"/>
                <w:b/>
                <w:sz w:val="22"/>
                <w:szCs w:val="22"/>
              </w:rPr>
              <w:t xml:space="preserve"> responsibilities</w:t>
            </w:r>
          </w:p>
        </w:tc>
        <w:tc>
          <w:tcPr>
            <w:tcW w:w="8655" w:type="dxa"/>
            <w:gridSpan w:val="3"/>
            <w:tcBorders>
              <w:top w:val="single" w:sz="24" w:space="0" w:color="auto"/>
              <w:left w:val="single" w:sz="24" w:space="0" w:color="auto"/>
              <w:bottom w:val="single" w:sz="24" w:space="0" w:color="auto"/>
              <w:right w:val="single" w:sz="24" w:space="0" w:color="auto"/>
            </w:tcBorders>
          </w:tcPr>
          <w:p w:rsidR="00105E7F" w:rsidRPr="001D47A6" w:rsidRDefault="00105E7F" w:rsidP="000C2BC6">
            <w:pPr>
              <w:rPr>
                <w:rFonts w:ascii="Arial" w:hAnsi="Arial" w:cs="Arial"/>
                <w:sz w:val="22"/>
                <w:szCs w:val="22"/>
              </w:rPr>
            </w:pPr>
            <w:r w:rsidRPr="001D47A6">
              <w:rPr>
                <w:rFonts w:ascii="Arial" w:hAnsi="Arial" w:cs="Arial"/>
                <w:sz w:val="22"/>
                <w:szCs w:val="22"/>
              </w:rPr>
              <w:t>The post has no staff management responsibilities</w:t>
            </w:r>
          </w:p>
          <w:p w:rsidR="00105E7F" w:rsidRPr="001D47A6" w:rsidRDefault="00105E7F" w:rsidP="000C2BC6">
            <w:pPr>
              <w:rPr>
                <w:rFonts w:ascii="Arial" w:hAnsi="Arial" w:cs="Arial"/>
                <w:sz w:val="22"/>
                <w:szCs w:val="22"/>
              </w:rPr>
            </w:pPr>
          </w:p>
        </w:tc>
      </w:tr>
      <w:tr w:rsidR="00105E7F" w:rsidRPr="00193F20" w:rsidTr="000C2BC6">
        <w:tc>
          <w:tcPr>
            <w:tcW w:w="2433" w:type="dxa"/>
            <w:tcBorders>
              <w:top w:val="single" w:sz="2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jc w:val="center"/>
              <w:rPr>
                <w:rFonts w:ascii="Arial" w:hAnsi="Arial" w:cs="Arial"/>
                <w:b/>
                <w:sz w:val="22"/>
                <w:szCs w:val="22"/>
              </w:rPr>
            </w:pPr>
            <w:r w:rsidRPr="001D47A6">
              <w:rPr>
                <w:rFonts w:ascii="Arial" w:hAnsi="Arial" w:cs="Arial"/>
                <w:b/>
                <w:sz w:val="22"/>
                <w:szCs w:val="22"/>
              </w:rPr>
              <w:t>Responsible to</w:t>
            </w:r>
          </w:p>
        </w:tc>
        <w:tc>
          <w:tcPr>
            <w:tcW w:w="8655" w:type="dxa"/>
            <w:gridSpan w:val="3"/>
            <w:tcBorders>
              <w:top w:val="single" w:sz="24" w:space="0" w:color="auto"/>
              <w:left w:val="single" w:sz="24" w:space="0" w:color="auto"/>
              <w:bottom w:val="single" w:sz="24" w:space="0" w:color="auto"/>
              <w:right w:val="single" w:sz="24" w:space="0" w:color="auto"/>
            </w:tcBorders>
          </w:tcPr>
          <w:p w:rsidR="00105E7F" w:rsidRPr="001D47A6" w:rsidRDefault="00105E7F" w:rsidP="000C2BC6">
            <w:pPr>
              <w:rPr>
                <w:rFonts w:ascii="Arial" w:hAnsi="Arial" w:cs="Arial"/>
                <w:sz w:val="22"/>
                <w:szCs w:val="22"/>
              </w:rPr>
            </w:pPr>
            <w:r w:rsidRPr="001D47A6">
              <w:rPr>
                <w:rFonts w:ascii="Arial" w:hAnsi="Arial" w:cs="Arial"/>
                <w:sz w:val="22"/>
                <w:szCs w:val="22"/>
              </w:rPr>
              <w:t xml:space="preserve">Policy Manager </w:t>
            </w:r>
          </w:p>
        </w:tc>
      </w:tr>
      <w:tr w:rsidR="00105E7F" w:rsidRPr="00193F20" w:rsidTr="000C2BC6">
        <w:tc>
          <w:tcPr>
            <w:tcW w:w="2433" w:type="dxa"/>
            <w:tcBorders>
              <w:top w:val="single" w:sz="24" w:space="0" w:color="auto"/>
              <w:left w:val="single" w:sz="24" w:space="0" w:color="auto"/>
              <w:bottom w:val="single" w:sz="24" w:space="0" w:color="auto"/>
              <w:right w:val="single" w:sz="24" w:space="0" w:color="auto"/>
            </w:tcBorders>
            <w:shd w:val="clear" w:color="auto" w:fill="CCCCCC"/>
          </w:tcPr>
          <w:p w:rsidR="00105E7F" w:rsidRPr="001D47A6" w:rsidRDefault="00105E7F" w:rsidP="000C2BC6">
            <w:pPr>
              <w:jc w:val="center"/>
              <w:rPr>
                <w:rFonts w:ascii="Arial" w:hAnsi="Arial" w:cs="Arial"/>
                <w:b/>
                <w:sz w:val="22"/>
                <w:szCs w:val="22"/>
              </w:rPr>
            </w:pPr>
            <w:r w:rsidRPr="001D47A6">
              <w:rPr>
                <w:rFonts w:ascii="Arial" w:hAnsi="Arial" w:cs="Arial"/>
                <w:b/>
                <w:sz w:val="22"/>
                <w:szCs w:val="22"/>
              </w:rPr>
              <w:t>Customer Groups</w:t>
            </w:r>
          </w:p>
        </w:tc>
        <w:tc>
          <w:tcPr>
            <w:tcW w:w="8655" w:type="dxa"/>
            <w:gridSpan w:val="3"/>
            <w:tcBorders>
              <w:top w:val="single" w:sz="24" w:space="0" w:color="auto"/>
              <w:left w:val="single" w:sz="24" w:space="0" w:color="auto"/>
              <w:bottom w:val="single" w:sz="24" w:space="0" w:color="auto"/>
              <w:right w:val="single" w:sz="24" w:space="0" w:color="auto"/>
            </w:tcBorders>
          </w:tcPr>
          <w:p w:rsidR="00105E7F" w:rsidRPr="001D47A6" w:rsidRDefault="00105E7F" w:rsidP="000C2BC6">
            <w:pPr>
              <w:rPr>
                <w:rFonts w:ascii="Arial" w:hAnsi="Arial" w:cs="Arial"/>
                <w:sz w:val="22"/>
                <w:szCs w:val="22"/>
              </w:rPr>
            </w:pPr>
            <w:r w:rsidRPr="001D47A6">
              <w:rPr>
                <w:rFonts w:ascii="Arial" w:hAnsi="Arial" w:cs="Arial"/>
                <w:b/>
                <w:sz w:val="22"/>
                <w:szCs w:val="22"/>
              </w:rPr>
              <w:t>External</w:t>
            </w:r>
            <w:r w:rsidRPr="001D47A6">
              <w:rPr>
                <w:rFonts w:ascii="Arial" w:hAnsi="Arial" w:cs="Arial"/>
                <w:sz w:val="22"/>
                <w:szCs w:val="22"/>
              </w:rPr>
              <w:t>: Civil servants, Members of Parliament, representatives from the education, business, media, public and third sectors</w:t>
            </w:r>
          </w:p>
          <w:p w:rsidR="00105E7F" w:rsidRPr="001D47A6" w:rsidRDefault="00105E7F" w:rsidP="000C2BC6">
            <w:pPr>
              <w:rPr>
                <w:rFonts w:ascii="Arial" w:hAnsi="Arial" w:cs="Arial"/>
                <w:sz w:val="22"/>
                <w:szCs w:val="22"/>
              </w:rPr>
            </w:pPr>
            <w:r w:rsidRPr="001D47A6">
              <w:rPr>
                <w:rFonts w:ascii="Arial" w:hAnsi="Arial" w:cs="Arial"/>
                <w:b/>
                <w:sz w:val="22"/>
                <w:szCs w:val="22"/>
              </w:rPr>
              <w:t>Internal</w:t>
            </w:r>
            <w:r w:rsidRPr="001D47A6">
              <w:rPr>
                <w:rFonts w:ascii="Arial" w:hAnsi="Arial" w:cs="Arial"/>
                <w:sz w:val="22"/>
                <w:szCs w:val="22"/>
              </w:rPr>
              <w:t>: All RSE staff &amp; Fellows</w:t>
            </w:r>
          </w:p>
        </w:tc>
      </w:tr>
    </w:tbl>
    <w:p w:rsidR="00105E7F" w:rsidRDefault="00105E7F" w:rsidP="00105E7F">
      <w:pPr>
        <w:rPr>
          <w:rFonts w:ascii="Arial" w:hAnsi="Arial" w:cs="Arial"/>
        </w:rPr>
      </w:pPr>
    </w:p>
    <w:p w:rsidR="00105E7F" w:rsidRDefault="00105E7F" w:rsidP="00105E7F">
      <w:pPr>
        <w:rPr>
          <w:rFonts w:ascii="Arial" w:hAnsi="Arial" w:cs="Arial"/>
        </w:rPr>
      </w:pPr>
      <w:r>
        <w:rPr>
          <w:rFonts w:ascii="Arial" w:hAnsi="Arial" w:cs="Arial"/>
        </w:rPr>
        <w:br w:type="page"/>
      </w:r>
    </w:p>
    <w:p w:rsidR="00105E7F" w:rsidRPr="00105E7F" w:rsidRDefault="00105E7F" w:rsidP="00105E7F">
      <w:pPr>
        <w:ind w:right="474"/>
        <w:jc w:val="center"/>
        <w:rPr>
          <w:rFonts w:ascii="Arial" w:hAnsi="Arial" w:cs="Arial"/>
          <w:b/>
          <w:sz w:val="24"/>
        </w:rPr>
      </w:pPr>
      <w:r w:rsidRPr="00105E7F">
        <w:rPr>
          <w:rFonts w:ascii="Arial" w:hAnsi="Arial" w:cs="Arial"/>
          <w:b/>
          <w:sz w:val="24"/>
        </w:rPr>
        <w:t>Policy Advice Officer - job specification</w:t>
      </w:r>
    </w:p>
    <w:p w:rsidR="00105E7F" w:rsidRPr="001D47A6" w:rsidRDefault="00105E7F" w:rsidP="00105E7F">
      <w:pPr>
        <w:ind w:right="474"/>
        <w:rPr>
          <w:rFonts w:ascii="Arial" w:hAnsi="Arial" w:cs="Arial"/>
          <w:b/>
        </w:rPr>
      </w:pPr>
      <w:r w:rsidRPr="00105E7F">
        <w:rPr>
          <w:rFonts w:ascii="Arial" w:hAnsi="Arial" w:cs="Arial"/>
          <w:b/>
          <w:sz w:val="24"/>
        </w:rPr>
        <w:t>Specific duties</w:t>
      </w:r>
    </w:p>
    <w:p w:rsidR="00105E7F" w:rsidRDefault="00105E7F" w:rsidP="00105E7F">
      <w:pPr>
        <w:ind w:right="474"/>
        <w:rPr>
          <w:rFonts w:ascii="Arial" w:hAnsi="Arial" w:cs="Arial"/>
          <w:b/>
          <w:sz w:val="22"/>
          <w:szCs w:val="22"/>
        </w:rPr>
      </w:pPr>
    </w:p>
    <w:p w:rsidR="00105E7F" w:rsidRDefault="00105E7F" w:rsidP="00105E7F">
      <w:pPr>
        <w:numPr>
          <w:ilvl w:val="0"/>
          <w:numId w:val="46"/>
        </w:numPr>
        <w:ind w:right="474"/>
        <w:rPr>
          <w:rFonts w:ascii="Arial" w:hAnsi="Arial" w:cs="Arial"/>
          <w:b/>
          <w:sz w:val="22"/>
          <w:szCs w:val="22"/>
        </w:rPr>
      </w:pPr>
      <w:r w:rsidRPr="005E3BA1">
        <w:rPr>
          <w:rFonts w:ascii="Arial" w:hAnsi="Arial" w:cs="Arial"/>
          <w:b/>
          <w:sz w:val="22"/>
          <w:szCs w:val="22"/>
        </w:rPr>
        <w:t xml:space="preserve">Support the delivery of policy advice activity </w:t>
      </w:r>
    </w:p>
    <w:p w:rsidR="00105E7F" w:rsidRDefault="00105E7F" w:rsidP="00105E7F">
      <w:pPr>
        <w:pStyle w:val="ListParagraph"/>
        <w:ind w:left="0" w:right="474"/>
        <w:rPr>
          <w:rFonts w:ascii="Arial" w:hAnsi="Arial" w:cs="Arial"/>
          <w:b/>
          <w:sz w:val="22"/>
          <w:szCs w:val="22"/>
        </w:rPr>
      </w:pPr>
    </w:p>
    <w:p w:rsidR="00105E7F" w:rsidRPr="004079E1"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 xml:space="preserve">Coordinate and support policy working groups, harnessing the expertise of Fellows and Young Academy members to </w:t>
      </w:r>
      <w:r w:rsidRPr="004079E1">
        <w:rPr>
          <w:rFonts w:ascii="Arial" w:hAnsi="Arial" w:cs="Arial"/>
          <w:sz w:val="22"/>
          <w:szCs w:val="22"/>
        </w:rPr>
        <w:t>prepa</w:t>
      </w:r>
      <w:r>
        <w:rPr>
          <w:rFonts w:ascii="Arial" w:hAnsi="Arial" w:cs="Arial"/>
          <w:sz w:val="22"/>
          <w:szCs w:val="22"/>
        </w:rPr>
        <w:t>re</w:t>
      </w:r>
      <w:r w:rsidRPr="004079E1">
        <w:rPr>
          <w:rFonts w:ascii="Arial" w:hAnsi="Arial" w:cs="Arial"/>
          <w:sz w:val="22"/>
          <w:szCs w:val="22"/>
        </w:rPr>
        <w:t xml:space="preserve"> </w:t>
      </w:r>
      <w:r>
        <w:rPr>
          <w:rFonts w:ascii="Arial" w:hAnsi="Arial" w:cs="Arial"/>
          <w:sz w:val="22"/>
          <w:szCs w:val="22"/>
        </w:rPr>
        <w:t xml:space="preserve">proactive and reactive </w:t>
      </w:r>
      <w:r w:rsidRPr="004079E1">
        <w:rPr>
          <w:rFonts w:ascii="Arial" w:hAnsi="Arial" w:cs="Arial"/>
          <w:sz w:val="22"/>
          <w:szCs w:val="22"/>
        </w:rPr>
        <w:t>policy responses to government and parliamentary committees on a wide range of contemporary public policy issues</w:t>
      </w: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Identify relevant expertise to inform policy advice work</w:t>
      </w: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Draft policy responses and briefing papers on a wide range of public policy issues</w:t>
      </w: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Liaise with the Policy Advice Manager and senior RSE staff and office bearers in signing off policy outputs</w:t>
      </w: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Disseminate policy outputs to relevant stakeholders</w:t>
      </w: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Develop and maintain relationships with decision makers and influencers including civil servants, parliamentarians and parliamentary clerks</w:t>
      </w: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Undertake desk-based research and data collection</w:t>
      </w:r>
    </w:p>
    <w:p w:rsidR="00105E7F" w:rsidRPr="004079E1"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Organise roundtable meetings, bringing together a range of perspectives to discuss contemporary policy topics</w:t>
      </w: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 xml:space="preserve">Use the RSE CRM system properly, efficiently and effectively to support the work of the Policy Advice Team and other RSE colleagues </w:t>
      </w:r>
    </w:p>
    <w:p w:rsidR="00105E7F" w:rsidRPr="004079E1" w:rsidRDefault="00105E7F" w:rsidP="00105E7F">
      <w:pPr>
        <w:pStyle w:val="ListParagraph"/>
        <w:ind w:left="1080" w:right="474"/>
        <w:jc w:val="both"/>
        <w:rPr>
          <w:rFonts w:ascii="Arial" w:hAnsi="Arial" w:cs="Arial"/>
          <w:sz w:val="22"/>
          <w:szCs w:val="22"/>
        </w:rPr>
      </w:pPr>
    </w:p>
    <w:p w:rsidR="00105E7F" w:rsidRDefault="00105E7F" w:rsidP="00105E7F">
      <w:pPr>
        <w:pStyle w:val="ListParagraph"/>
        <w:numPr>
          <w:ilvl w:val="0"/>
          <w:numId w:val="46"/>
        </w:numPr>
        <w:ind w:right="474"/>
        <w:contextualSpacing/>
        <w:rPr>
          <w:rFonts w:ascii="Arial" w:hAnsi="Arial" w:cs="Arial"/>
          <w:b/>
          <w:sz w:val="22"/>
          <w:szCs w:val="22"/>
        </w:rPr>
      </w:pPr>
      <w:r>
        <w:rPr>
          <w:rFonts w:ascii="Arial" w:hAnsi="Arial" w:cs="Arial"/>
          <w:b/>
          <w:sz w:val="22"/>
          <w:szCs w:val="22"/>
        </w:rPr>
        <w:t>Provide secretariat support for education policy work</w:t>
      </w:r>
    </w:p>
    <w:p w:rsidR="00105E7F" w:rsidRPr="0010056F" w:rsidRDefault="00105E7F" w:rsidP="00105E7F">
      <w:pPr>
        <w:pStyle w:val="ListParagraph"/>
        <w:ind w:right="474"/>
        <w:rPr>
          <w:rFonts w:ascii="Arial" w:hAnsi="Arial" w:cs="Arial"/>
          <w:b/>
          <w:sz w:val="22"/>
          <w:szCs w:val="22"/>
        </w:rPr>
      </w:pP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 xml:space="preserve">Provide secretariat support to the RSE Education Committee and the Learned Societies’ Group on Scottish STEM Education </w:t>
      </w: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Produce agendas, minutes and meeting papers in liaison with the Policy Advice Manager and Committee Chairs</w:t>
      </w: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Prepare education policy responses and briefings to Scottish Government and Scottish Parliament, among others</w:t>
      </w: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Organise roundtable meetings, bringing together a range of perspectives to discuss contemporary education topics</w:t>
      </w:r>
    </w:p>
    <w:p w:rsidR="00105E7F" w:rsidRPr="006E2EF3"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Develop and maintain relationships with education policy decision makers and influencers including civil servants, parliamentarians and parliamentary clerks as well as representatives of the wider education policy community</w:t>
      </w:r>
    </w:p>
    <w:p w:rsidR="00105E7F" w:rsidRPr="006E2EF3" w:rsidRDefault="00105E7F" w:rsidP="00105E7F">
      <w:pPr>
        <w:ind w:left="360" w:right="474"/>
        <w:jc w:val="both"/>
        <w:rPr>
          <w:rFonts w:ascii="Arial" w:hAnsi="Arial" w:cs="Arial"/>
          <w:b/>
          <w:sz w:val="22"/>
          <w:szCs w:val="22"/>
        </w:rPr>
      </w:pPr>
    </w:p>
    <w:p w:rsidR="00105E7F" w:rsidRPr="006E2EF3" w:rsidRDefault="00105E7F" w:rsidP="00105E7F">
      <w:pPr>
        <w:pStyle w:val="ListParagraph"/>
        <w:numPr>
          <w:ilvl w:val="0"/>
          <w:numId w:val="46"/>
        </w:numPr>
        <w:ind w:right="474"/>
        <w:contextualSpacing/>
        <w:rPr>
          <w:rFonts w:ascii="Arial" w:hAnsi="Arial" w:cs="Arial"/>
          <w:b/>
          <w:sz w:val="22"/>
          <w:szCs w:val="22"/>
        </w:rPr>
      </w:pPr>
      <w:r w:rsidRPr="006E2EF3">
        <w:rPr>
          <w:rFonts w:ascii="Arial" w:hAnsi="Arial" w:cs="Arial"/>
          <w:b/>
          <w:sz w:val="22"/>
          <w:szCs w:val="22"/>
        </w:rPr>
        <w:t>Support European and constitutional affairs work</w:t>
      </w:r>
    </w:p>
    <w:p w:rsidR="00105E7F" w:rsidRPr="0010056F" w:rsidRDefault="00105E7F" w:rsidP="00105E7F">
      <w:pPr>
        <w:pStyle w:val="ListParagraph"/>
        <w:ind w:right="474"/>
        <w:jc w:val="both"/>
        <w:rPr>
          <w:rFonts w:ascii="Arial" w:hAnsi="Arial" w:cs="Arial"/>
          <w:b/>
          <w:sz w:val="22"/>
          <w:szCs w:val="22"/>
        </w:rPr>
      </w:pP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 xml:space="preserve">Support Brexit-related policy activity, including working groups focussing on migration, intergovernmental relations and constitutional affairs, research, public finance and the economy, and the environment </w:t>
      </w: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Prepare policy responses and briefings and organise meetings and policy events as an when required</w:t>
      </w:r>
    </w:p>
    <w:p w:rsidR="00105E7F" w:rsidRPr="0010056F" w:rsidRDefault="00105E7F" w:rsidP="00105E7F">
      <w:pPr>
        <w:ind w:right="474"/>
        <w:jc w:val="both"/>
        <w:rPr>
          <w:rFonts w:ascii="Arial" w:hAnsi="Arial" w:cs="Arial"/>
          <w:b/>
          <w:sz w:val="22"/>
          <w:szCs w:val="22"/>
        </w:rPr>
      </w:pPr>
    </w:p>
    <w:p w:rsidR="00105E7F" w:rsidRPr="00544D1E" w:rsidRDefault="00105E7F" w:rsidP="00105E7F">
      <w:pPr>
        <w:numPr>
          <w:ilvl w:val="0"/>
          <w:numId w:val="46"/>
        </w:numPr>
        <w:rPr>
          <w:rFonts w:ascii="Arial" w:hAnsi="Arial" w:cs="Arial"/>
          <w:b/>
          <w:sz w:val="22"/>
          <w:szCs w:val="22"/>
        </w:rPr>
      </w:pPr>
      <w:r w:rsidRPr="00544D1E">
        <w:rPr>
          <w:rFonts w:ascii="Arial" w:hAnsi="Arial" w:cs="Arial"/>
          <w:b/>
          <w:sz w:val="22"/>
          <w:szCs w:val="22"/>
        </w:rPr>
        <w:t>Support the development and maintenance of relationships with decision makers and policy influencers</w:t>
      </w:r>
    </w:p>
    <w:p w:rsidR="00105E7F" w:rsidRPr="0010056F" w:rsidRDefault="00105E7F" w:rsidP="00105E7F">
      <w:pPr>
        <w:pStyle w:val="ListParagraph"/>
        <w:ind w:right="474"/>
        <w:jc w:val="both"/>
        <w:rPr>
          <w:rFonts w:ascii="Arial" w:hAnsi="Arial" w:cs="Arial"/>
          <w:b/>
          <w:sz w:val="22"/>
          <w:szCs w:val="22"/>
        </w:rPr>
      </w:pP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Support the implementation of the RSE’s policy engagement strategy</w:t>
      </w: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Develop links and relationships with Parliamentarians at Holyrood and Westminster, including representing RSE at parliamentary events, cross party group meetings and political party conferences</w:t>
      </w:r>
    </w:p>
    <w:p w:rsidR="00105E7F" w:rsidRPr="008C7211"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lastRenderedPageBreak/>
        <w:t xml:space="preserve">Engage with civil servants and parliamentary clerks at both Holyrood and Westminster </w:t>
      </w:r>
    </w:p>
    <w:p w:rsidR="00105E7F" w:rsidRP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 xml:space="preserve">Build relationships with other policy influencers and where appropriate, undertake collaborative and partnership activity to bring added value </w:t>
      </w:r>
    </w:p>
    <w:p w:rsidR="00105E7F" w:rsidRPr="008C7211" w:rsidRDefault="00105E7F" w:rsidP="00105E7F">
      <w:pPr>
        <w:pStyle w:val="ListParagraph"/>
        <w:ind w:left="360" w:right="474"/>
        <w:rPr>
          <w:rFonts w:ascii="Arial" w:hAnsi="Arial" w:cs="Arial"/>
          <w:b/>
          <w:sz w:val="22"/>
          <w:szCs w:val="22"/>
        </w:rPr>
      </w:pPr>
    </w:p>
    <w:p w:rsidR="00105E7F" w:rsidRPr="0010056F" w:rsidRDefault="00105E7F" w:rsidP="00105E7F">
      <w:pPr>
        <w:pStyle w:val="ListParagraph"/>
        <w:numPr>
          <w:ilvl w:val="0"/>
          <w:numId w:val="46"/>
        </w:numPr>
        <w:ind w:right="474"/>
        <w:contextualSpacing/>
        <w:rPr>
          <w:rFonts w:ascii="Arial" w:hAnsi="Arial" w:cs="Arial"/>
          <w:b/>
          <w:sz w:val="22"/>
          <w:szCs w:val="22"/>
        </w:rPr>
      </w:pPr>
      <w:r>
        <w:rPr>
          <w:rFonts w:ascii="Arial" w:hAnsi="Arial" w:cs="Arial"/>
          <w:b/>
          <w:sz w:val="22"/>
          <w:szCs w:val="22"/>
        </w:rPr>
        <w:t>Contribute to horizon scanning and the gathering of impact evidence</w:t>
      </w:r>
    </w:p>
    <w:p w:rsidR="00105E7F" w:rsidRPr="0010056F" w:rsidRDefault="00105E7F" w:rsidP="00105E7F">
      <w:pPr>
        <w:pStyle w:val="ListParagraph"/>
        <w:ind w:left="360" w:right="474"/>
        <w:jc w:val="both"/>
        <w:rPr>
          <w:rFonts w:ascii="Arial" w:hAnsi="Arial" w:cs="Arial"/>
          <w:b/>
          <w:sz w:val="22"/>
          <w:szCs w:val="22"/>
        </w:rPr>
      </w:pP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Contribute to the Policy Advice Team’s approach to identifying potential issues and topics for RSE policy activity</w:t>
      </w:r>
    </w:p>
    <w:p w:rsidR="00105E7F" w:rsidRDefault="00105E7F" w:rsidP="00105E7F">
      <w:pPr>
        <w:pStyle w:val="ListParagraph"/>
        <w:numPr>
          <w:ilvl w:val="0"/>
          <w:numId w:val="40"/>
        </w:numPr>
        <w:ind w:right="474"/>
        <w:contextualSpacing/>
        <w:jc w:val="both"/>
        <w:rPr>
          <w:rFonts w:ascii="Arial" w:hAnsi="Arial" w:cs="Arial"/>
          <w:sz w:val="22"/>
          <w:szCs w:val="22"/>
        </w:rPr>
      </w:pPr>
      <w:r>
        <w:rPr>
          <w:rFonts w:ascii="Arial" w:hAnsi="Arial" w:cs="Arial"/>
          <w:sz w:val="22"/>
          <w:szCs w:val="22"/>
        </w:rPr>
        <w:t>Gather and record evidence of policy activities’ influence on policy making in support of RSE’s impact and evaluation objectives</w:t>
      </w:r>
    </w:p>
    <w:p w:rsidR="00105E7F" w:rsidRPr="0010056F" w:rsidRDefault="00105E7F" w:rsidP="00105E7F">
      <w:pPr>
        <w:ind w:right="474"/>
        <w:jc w:val="both"/>
        <w:rPr>
          <w:rFonts w:ascii="Arial" w:hAnsi="Arial" w:cs="Arial"/>
          <w:sz w:val="22"/>
          <w:szCs w:val="22"/>
        </w:rPr>
      </w:pPr>
    </w:p>
    <w:p w:rsidR="00105E7F" w:rsidRDefault="00105E7F" w:rsidP="00105E7F">
      <w:pPr>
        <w:pStyle w:val="ListParagraph"/>
        <w:numPr>
          <w:ilvl w:val="0"/>
          <w:numId w:val="46"/>
        </w:numPr>
        <w:ind w:right="474"/>
        <w:contextualSpacing/>
        <w:jc w:val="both"/>
        <w:rPr>
          <w:rFonts w:ascii="Arial" w:hAnsi="Arial" w:cs="Arial"/>
          <w:b/>
          <w:sz w:val="22"/>
          <w:szCs w:val="22"/>
        </w:rPr>
      </w:pPr>
      <w:r>
        <w:rPr>
          <w:rFonts w:ascii="Arial" w:hAnsi="Arial" w:cs="Arial"/>
          <w:b/>
          <w:sz w:val="22"/>
          <w:szCs w:val="22"/>
        </w:rPr>
        <w:t>Corporate expectations</w:t>
      </w:r>
    </w:p>
    <w:p w:rsidR="00105E7F" w:rsidRPr="0010056F" w:rsidRDefault="00105E7F" w:rsidP="00105E7F">
      <w:pPr>
        <w:pStyle w:val="ListParagraph"/>
        <w:ind w:right="474"/>
        <w:jc w:val="both"/>
        <w:rPr>
          <w:rFonts w:ascii="Arial" w:hAnsi="Arial" w:cs="Arial"/>
          <w:b/>
          <w:sz w:val="22"/>
          <w:szCs w:val="22"/>
        </w:rPr>
      </w:pPr>
    </w:p>
    <w:p w:rsidR="00105E7F" w:rsidRPr="008B3B8E" w:rsidRDefault="00105E7F" w:rsidP="00105E7F">
      <w:pPr>
        <w:numPr>
          <w:ilvl w:val="0"/>
          <w:numId w:val="45"/>
        </w:numPr>
        <w:ind w:right="474"/>
        <w:jc w:val="both"/>
        <w:rPr>
          <w:rFonts w:ascii="Arial" w:hAnsi="Arial" w:cs="Arial"/>
          <w:sz w:val="22"/>
          <w:szCs w:val="22"/>
        </w:rPr>
      </w:pPr>
      <w:r>
        <w:rPr>
          <w:rFonts w:ascii="Arial" w:hAnsi="Arial" w:cs="Arial"/>
          <w:sz w:val="22"/>
          <w:szCs w:val="22"/>
        </w:rPr>
        <w:t xml:space="preserve">Apply </w:t>
      </w:r>
      <w:r w:rsidRPr="008B3B8E">
        <w:rPr>
          <w:rFonts w:ascii="Arial" w:hAnsi="Arial" w:cs="Arial"/>
          <w:sz w:val="22"/>
          <w:szCs w:val="22"/>
        </w:rPr>
        <w:t>RSE’s key behaviours and skills (See “Our Expectations” enclosed)</w:t>
      </w:r>
    </w:p>
    <w:p w:rsidR="00105E7F" w:rsidRPr="008B3B8E" w:rsidRDefault="00105E7F" w:rsidP="00105E7F">
      <w:pPr>
        <w:numPr>
          <w:ilvl w:val="0"/>
          <w:numId w:val="45"/>
        </w:numPr>
        <w:ind w:right="474"/>
        <w:jc w:val="both"/>
        <w:rPr>
          <w:rFonts w:ascii="Arial" w:hAnsi="Arial" w:cs="Arial"/>
          <w:sz w:val="22"/>
          <w:szCs w:val="22"/>
        </w:rPr>
      </w:pPr>
      <w:r w:rsidRPr="008B3B8E">
        <w:rPr>
          <w:rFonts w:ascii="Arial" w:hAnsi="Arial" w:cs="Arial"/>
          <w:sz w:val="22"/>
          <w:szCs w:val="22"/>
        </w:rPr>
        <w:t>Adhere to the RSE vision, mission and values</w:t>
      </w:r>
    </w:p>
    <w:p w:rsidR="00105E7F" w:rsidRPr="008B3B8E" w:rsidRDefault="00105E7F" w:rsidP="00105E7F">
      <w:pPr>
        <w:numPr>
          <w:ilvl w:val="0"/>
          <w:numId w:val="45"/>
        </w:numPr>
        <w:ind w:right="474"/>
        <w:jc w:val="both"/>
        <w:rPr>
          <w:rFonts w:ascii="Arial" w:hAnsi="Arial" w:cs="Arial"/>
          <w:sz w:val="22"/>
          <w:szCs w:val="22"/>
        </w:rPr>
      </w:pPr>
      <w:r w:rsidRPr="008B3B8E">
        <w:rPr>
          <w:rFonts w:ascii="Arial" w:hAnsi="Arial" w:cs="Arial"/>
          <w:sz w:val="22"/>
          <w:szCs w:val="22"/>
        </w:rPr>
        <w:t>Ensure all processes comply with data protection legislation and are in accordance with RSE record management policy and processes</w:t>
      </w:r>
    </w:p>
    <w:p w:rsidR="00105E7F" w:rsidRPr="008B3B8E" w:rsidRDefault="00105E7F" w:rsidP="00105E7F">
      <w:pPr>
        <w:numPr>
          <w:ilvl w:val="0"/>
          <w:numId w:val="45"/>
        </w:numPr>
        <w:ind w:right="474"/>
        <w:jc w:val="both"/>
        <w:rPr>
          <w:rFonts w:ascii="Arial" w:hAnsi="Arial" w:cs="Arial"/>
          <w:sz w:val="22"/>
          <w:szCs w:val="22"/>
        </w:rPr>
      </w:pPr>
      <w:r w:rsidRPr="008B3B8E">
        <w:rPr>
          <w:rFonts w:ascii="Arial" w:hAnsi="Arial" w:cs="Arial"/>
          <w:sz w:val="22"/>
          <w:szCs w:val="22"/>
        </w:rPr>
        <w:t>Observe all health and safety requirements</w:t>
      </w:r>
    </w:p>
    <w:p w:rsidR="00105E7F" w:rsidRDefault="00105E7F" w:rsidP="00105E7F">
      <w:pPr>
        <w:numPr>
          <w:ilvl w:val="0"/>
          <w:numId w:val="45"/>
        </w:numPr>
        <w:ind w:right="474"/>
        <w:jc w:val="both"/>
        <w:rPr>
          <w:rFonts w:ascii="Arial" w:hAnsi="Arial" w:cs="Arial"/>
          <w:sz w:val="22"/>
          <w:szCs w:val="22"/>
        </w:rPr>
      </w:pPr>
      <w:r w:rsidRPr="008B3B8E">
        <w:rPr>
          <w:rFonts w:ascii="Arial" w:hAnsi="Arial" w:cs="Arial"/>
          <w:sz w:val="22"/>
          <w:szCs w:val="22"/>
        </w:rPr>
        <w:t>Work within and promote policies in relation to the RSE Diversity Policy</w:t>
      </w:r>
    </w:p>
    <w:p w:rsidR="00105E7F" w:rsidRDefault="00105E7F" w:rsidP="00105E7F">
      <w:pPr>
        <w:numPr>
          <w:ilvl w:val="0"/>
          <w:numId w:val="45"/>
        </w:numPr>
        <w:ind w:right="474"/>
        <w:jc w:val="both"/>
        <w:rPr>
          <w:rFonts w:ascii="Arial" w:hAnsi="Arial" w:cs="Arial"/>
          <w:sz w:val="22"/>
          <w:szCs w:val="22"/>
        </w:rPr>
      </w:pPr>
      <w:r w:rsidRPr="008B3B8E">
        <w:rPr>
          <w:rFonts w:ascii="Arial" w:hAnsi="Arial" w:cs="Arial"/>
          <w:sz w:val="22"/>
          <w:szCs w:val="22"/>
        </w:rPr>
        <w:t>To undertake other reasonable tasks as required by RSE</w:t>
      </w:r>
    </w:p>
    <w:p w:rsidR="000366D9" w:rsidRPr="00583DE9" w:rsidRDefault="00105E7F" w:rsidP="00105E7F">
      <w:pPr>
        <w:rPr>
          <w:rFonts w:ascii="Arial" w:hAnsi="Arial" w:cs="Arial"/>
        </w:rPr>
      </w:pPr>
      <w:r>
        <w:rPr>
          <w:rFonts w:ascii="Arial" w:hAnsi="Arial" w:cs="Arial"/>
          <w:sz w:val="22"/>
          <w:szCs w:val="22"/>
        </w:rPr>
        <w:br w:type="page"/>
      </w:r>
      <w:r w:rsidR="002F67F2">
        <w:rPr>
          <w:noProof/>
        </w:rPr>
        <w:lastRenderedPageBreak/>
        <w:pict>
          <v:shape id="Picture 1" o:spid="_x0000_s1028" type="#_x0000_t75" style="position:absolute;margin-left:-34.75pt;margin-top:-4.5pt;width:600pt;height:705.7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
          </v:shape>
        </w:pict>
      </w:r>
    </w:p>
    <w:p w:rsidR="000366D9" w:rsidRPr="00583DE9" w:rsidRDefault="000366D9" w:rsidP="000366D9">
      <w:pPr>
        <w:rPr>
          <w:rFonts w:ascii="Arial" w:hAnsi="Arial" w:cs="Arial"/>
        </w:rPr>
      </w:pPr>
    </w:p>
    <w:p w:rsidR="00B305EA" w:rsidRPr="00583DE9" w:rsidRDefault="000366D9" w:rsidP="00583DE9">
      <w:pPr>
        <w:spacing w:after="200" w:line="276" w:lineRule="auto"/>
        <w:rPr>
          <w:rFonts w:ascii="Arial" w:hAnsi="Arial" w:cs="Arial"/>
        </w:rPr>
      </w:pPr>
      <w:r w:rsidRPr="00583DE9">
        <w:rPr>
          <w:rFonts w:ascii="Arial" w:hAnsi="Arial" w:cs="Arial"/>
        </w:rPr>
        <w:br w:type="page"/>
      </w:r>
    </w:p>
    <w:p w:rsidR="0068073A" w:rsidRPr="00583DE9" w:rsidRDefault="0068073A" w:rsidP="0068073A">
      <w:pPr>
        <w:spacing w:line="360" w:lineRule="auto"/>
        <w:jc w:val="center"/>
        <w:rPr>
          <w:rFonts w:ascii="Arial" w:hAnsi="Arial" w:cs="Arial"/>
          <w:b/>
          <w:sz w:val="22"/>
          <w:szCs w:val="22"/>
        </w:rPr>
      </w:pPr>
      <w:r w:rsidRPr="00583DE9">
        <w:rPr>
          <w:rFonts w:ascii="Arial" w:hAnsi="Arial" w:cs="Arial"/>
          <w:b/>
          <w:sz w:val="22"/>
          <w:szCs w:val="22"/>
        </w:rPr>
        <w:t>About the RSE</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Royal Society of Edinburgh, Scotland’s National Academy, is an educational charity that provides public benefit throughout Scotland through a diverse range of activity including awarding research funding, informing public policy and delivering events across Scotland to inspire knowledge and learning.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RSE’s mission, set out in its Royal Charter of 1783, is </w:t>
      </w:r>
      <w:r w:rsidRPr="00583DE9">
        <w:rPr>
          <w:rFonts w:ascii="Arial" w:hAnsi="Arial" w:cs="Arial"/>
          <w:b/>
          <w:sz w:val="22"/>
          <w:szCs w:val="22"/>
        </w:rPr>
        <w:t xml:space="preserve">“the advancement of learning and useful knowledge”. </w:t>
      </w:r>
      <w:r w:rsidRPr="00583DE9">
        <w:rPr>
          <w:rFonts w:ascii="Arial" w:hAnsi="Arial" w:cs="Arial"/>
          <w:sz w:val="22"/>
          <w:szCs w:val="22"/>
        </w:rPr>
        <w:t xml:space="preserve">Its contemporary purpose remains the same – the deployment of knowledge for public good: knowledge that contributes to the social and economic well-being of Scotland and its people and the nation’s wider contribution to the global community.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 xml:space="preserve">The RSE draws upon a body of elected fellows who are leaders and experts in their fields. The breadth of expertise and experience within the Fellowship ranges from life sciences, physical sciences and technology, to arts, humanities, social science, business, public service and civil society. The multidisciplinary breadth of the RSE – reaching well beyond the academic world – is a distinctive strength and unique within UK national academies. </w:t>
      </w:r>
    </w:p>
    <w:p w:rsidR="0068073A" w:rsidRPr="00583DE9" w:rsidRDefault="0068073A" w:rsidP="0068073A">
      <w:pPr>
        <w:pStyle w:val="bodytext0"/>
        <w:jc w:val="both"/>
        <w:rPr>
          <w:rFonts w:ascii="Arial" w:hAnsi="Arial" w:cs="Arial"/>
          <w:sz w:val="22"/>
          <w:szCs w:val="22"/>
        </w:rPr>
      </w:pPr>
      <w:r w:rsidRPr="00583DE9">
        <w:rPr>
          <w:rFonts w:ascii="Arial" w:hAnsi="Arial" w:cs="Arial"/>
          <w:sz w:val="22"/>
          <w:szCs w:val="22"/>
        </w:rPr>
        <w:t>Our staff group, is responsible for executing our programmes of activities and ensuring due governance is followed.</w:t>
      </w:r>
    </w:p>
    <w:p w:rsidR="00B305EA" w:rsidRPr="00583DE9" w:rsidRDefault="00B305EA" w:rsidP="0068073A">
      <w:pPr>
        <w:pStyle w:val="bodytext0"/>
        <w:jc w:val="both"/>
        <w:rPr>
          <w:rFonts w:ascii="Arial" w:hAnsi="Arial" w:cs="Arial"/>
          <w:sz w:val="22"/>
          <w:szCs w:val="22"/>
        </w:rPr>
      </w:pPr>
    </w:p>
    <w:p w:rsidR="0068073A" w:rsidRPr="00583DE9" w:rsidRDefault="00B3200E" w:rsidP="0068073A">
      <w:pPr>
        <w:jc w:val="center"/>
        <w:rPr>
          <w:rFonts w:ascii="Arial" w:hAnsi="Arial" w:cs="Arial"/>
          <w:b/>
          <w:sz w:val="22"/>
          <w:szCs w:val="22"/>
        </w:rPr>
      </w:pPr>
      <w:r>
        <w:rPr>
          <w:rFonts w:ascii="Arial" w:hAnsi="Arial" w:cs="Arial"/>
          <w:b/>
          <w:sz w:val="22"/>
          <w:szCs w:val="22"/>
        </w:rPr>
        <w:t>Our Strategic Framework</w:t>
      </w:r>
    </w:p>
    <w:p w:rsidR="00B305EA" w:rsidRPr="00583DE9" w:rsidRDefault="00B305EA" w:rsidP="0068073A">
      <w:pPr>
        <w:rPr>
          <w:rFonts w:ascii="Arial" w:hAnsi="Arial" w:cs="Arial"/>
          <w:sz w:val="22"/>
          <w:szCs w:val="22"/>
        </w:rPr>
      </w:pPr>
    </w:p>
    <w:p w:rsidR="0068073A" w:rsidRPr="00583DE9" w:rsidRDefault="0068073A" w:rsidP="00872BEE">
      <w:pPr>
        <w:jc w:val="both"/>
        <w:rPr>
          <w:rFonts w:ascii="Arial" w:hAnsi="Arial" w:cs="Arial"/>
          <w:sz w:val="22"/>
          <w:szCs w:val="22"/>
        </w:rPr>
      </w:pPr>
      <w:r w:rsidRPr="00583DE9">
        <w:rPr>
          <w:rFonts w:ascii="Arial" w:hAnsi="Arial" w:cs="Arial"/>
          <w:sz w:val="22"/>
          <w:szCs w:val="22"/>
        </w:rPr>
        <w:t xml:space="preserve">Published in 2016, our </w:t>
      </w:r>
      <w:hyperlink r:id="rId12" w:history="1">
        <w:r w:rsidRPr="00583DE9">
          <w:rPr>
            <w:rStyle w:val="Hyperlink"/>
            <w:rFonts w:ascii="Arial" w:hAnsi="Arial" w:cs="Arial"/>
            <w:sz w:val="22"/>
            <w:szCs w:val="22"/>
          </w:rPr>
          <w:t>Strategic Framework 2016-2021</w:t>
        </w:r>
      </w:hyperlink>
      <w:r w:rsidRPr="00583DE9">
        <w:rPr>
          <w:rFonts w:ascii="Arial" w:hAnsi="Arial" w:cs="Arial"/>
          <w:sz w:val="22"/>
          <w:szCs w:val="22"/>
        </w:rPr>
        <w:t xml:space="preserve"> sets out the Royal Society of Edinburgh’s vision and strategic obje</w:t>
      </w:r>
      <w:r w:rsidR="0068056E">
        <w:rPr>
          <w:rFonts w:ascii="Arial" w:hAnsi="Arial" w:cs="Arial"/>
          <w:sz w:val="22"/>
          <w:szCs w:val="22"/>
        </w:rPr>
        <w:t>ctives to 2021</w:t>
      </w:r>
      <w:r w:rsidRPr="00583DE9">
        <w:rPr>
          <w:rFonts w:ascii="Arial" w:hAnsi="Arial" w:cs="Arial"/>
          <w:sz w:val="22"/>
          <w:szCs w:val="22"/>
        </w:rPr>
        <w:t>. It identifies the distinctive impact the RSE aims to make nationally and internationally, and the benefits that a vibrant multidisciplinary national academy can bring to Scotland.</w:t>
      </w:r>
    </w:p>
    <w:p w:rsidR="0068073A" w:rsidRPr="00583DE9" w:rsidRDefault="0068073A" w:rsidP="00872BEE">
      <w:pPr>
        <w:jc w:val="both"/>
        <w:rPr>
          <w:rFonts w:ascii="Arial" w:hAnsi="Arial" w:cs="Arial"/>
          <w:sz w:val="22"/>
          <w:szCs w:val="22"/>
        </w:rPr>
      </w:pPr>
    </w:p>
    <w:p w:rsidR="0068073A" w:rsidRPr="00583DE9" w:rsidRDefault="0068073A" w:rsidP="00872BEE">
      <w:pPr>
        <w:jc w:val="both"/>
        <w:rPr>
          <w:rFonts w:ascii="Arial" w:hAnsi="Arial" w:cs="Arial"/>
          <w:sz w:val="22"/>
          <w:szCs w:val="22"/>
        </w:rPr>
      </w:pPr>
      <w:r w:rsidRPr="00583DE9">
        <w:rPr>
          <w:rFonts w:ascii="Arial" w:hAnsi="Arial" w:cs="Arial"/>
          <w:sz w:val="22"/>
          <w:szCs w:val="22"/>
        </w:rPr>
        <w:t>The Framework sets out four strategic objectives to:</w:t>
      </w:r>
    </w:p>
    <w:p w:rsidR="0068073A" w:rsidRPr="00583DE9" w:rsidRDefault="0068073A" w:rsidP="00872BEE">
      <w:pPr>
        <w:jc w:val="both"/>
        <w:rPr>
          <w:rFonts w:ascii="Arial" w:hAnsi="Arial" w:cs="Arial"/>
          <w:sz w:val="22"/>
          <w:szCs w:val="22"/>
        </w:rPr>
      </w:pPr>
    </w:p>
    <w:p w:rsidR="0068073A" w:rsidRPr="00583DE9" w:rsidRDefault="0068073A" w:rsidP="00872BEE">
      <w:pPr>
        <w:pStyle w:val="ListParagraph"/>
        <w:numPr>
          <w:ilvl w:val="0"/>
          <w:numId w:val="34"/>
        </w:numPr>
        <w:contextualSpacing/>
        <w:jc w:val="both"/>
        <w:rPr>
          <w:rFonts w:ascii="Arial" w:hAnsi="Arial" w:cs="Arial"/>
          <w:sz w:val="22"/>
          <w:szCs w:val="22"/>
        </w:rPr>
      </w:pPr>
      <w:r w:rsidRPr="00583DE9">
        <w:rPr>
          <w:rFonts w:ascii="Arial" w:hAnsi="Arial" w:cs="Arial"/>
          <w:b/>
          <w:i/>
          <w:sz w:val="22"/>
          <w:szCs w:val="22"/>
        </w:rPr>
        <w:t>Inspire</w:t>
      </w:r>
      <w:r w:rsidRPr="00583DE9">
        <w:rPr>
          <w:rFonts w:ascii="Arial" w:hAnsi="Arial" w:cs="Arial"/>
          <w:sz w:val="22"/>
          <w:szCs w:val="22"/>
        </w:rPr>
        <w:t xml:space="preserve"> and support Scotland’s most promising young talent across the research, business and public sectors, to create value for the economy and society;</w:t>
      </w:r>
    </w:p>
    <w:p w:rsidR="0068073A" w:rsidRPr="00583DE9" w:rsidRDefault="0068073A" w:rsidP="00872BEE">
      <w:pPr>
        <w:pStyle w:val="ListParagraph"/>
        <w:numPr>
          <w:ilvl w:val="0"/>
          <w:numId w:val="34"/>
        </w:numPr>
        <w:contextualSpacing/>
        <w:jc w:val="both"/>
        <w:rPr>
          <w:rFonts w:ascii="Arial" w:hAnsi="Arial" w:cs="Arial"/>
          <w:sz w:val="22"/>
          <w:szCs w:val="22"/>
        </w:rPr>
      </w:pPr>
      <w:r w:rsidRPr="00583DE9">
        <w:rPr>
          <w:rFonts w:ascii="Arial" w:hAnsi="Arial" w:cs="Arial"/>
          <w:b/>
          <w:i/>
          <w:sz w:val="22"/>
          <w:szCs w:val="22"/>
        </w:rPr>
        <w:t>Engage</w:t>
      </w:r>
      <w:r w:rsidRPr="00583DE9">
        <w:rPr>
          <w:rFonts w:ascii="Arial" w:hAnsi="Arial" w:cs="Arial"/>
          <w:sz w:val="22"/>
          <w:szCs w:val="22"/>
        </w:rPr>
        <w:t xml:space="preserve"> on key contemporary issues by providing an impartial forum for public debate and discussion;</w:t>
      </w:r>
    </w:p>
    <w:p w:rsidR="0068073A" w:rsidRPr="00583DE9" w:rsidRDefault="0068073A" w:rsidP="00872BEE">
      <w:pPr>
        <w:pStyle w:val="ListParagraph"/>
        <w:numPr>
          <w:ilvl w:val="0"/>
          <w:numId w:val="34"/>
        </w:numPr>
        <w:contextualSpacing/>
        <w:jc w:val="both"/>
        <w:rPr>
          <w:rFonts w:ascii="Arial" w:hAnsi="Arial" w:cs="Arial"/>
          <w:sz w:val="22"/>
          <w:szCs w:val="22"/>
        </w:rPr>
      </w:pPr>
      <w:r w:rsidRPr="00583DE9">
        <w:rPr>
          <w:rFonts w:ascii="Arial" w:hAnsi="Arial" w:cs="Arial"/>
          <w:b/>
          <w:i/>
          <w:sz w:val="22"/>
          <w:szCs w:val="22"/>
        </w:rPr>
        <w:t>Provide</w:t>
      </w:r>
      <w:r w:rsidRPr="00583DE9">
        <w:rPr>
          <w:rFonts w:ascii="Arial" w:hAnsi="Arial" w:cs="Arial"/>
          <w:sz w:val="22"/>
          <w:szCs w:val="22"/>
        </w:rPr>
        <w:t xml:space="preserve"> </w:t>
      </w:r>
      <w:r w:rsidRPr="00583DE9">
        <w:rPr>
          <w:rFonts w:ascii="Arial" w:hAnsi="Arial" w:cs="Arial"/>
          <w:b/>
          <w:i/>
          <w:sz w:val="22"/>
          <w:szCs w:val="22"/>
        </w:rPr>
        <w:t>expertise</w:t>
      </w:r>
      <w:r w:rsidRPr="00583DE9">
        <w:rPr>
          <w:rFonts w:ascii="Arial" w:hAnsi="Arial" w:cs="Arial"/>
          <w:sz w:val="22"/>
          <w:szCs w:val="22"/>
        </w:rPr>
        <w:t xml:space="preserve"> to ensure that Scotland’s policy makers and influencers have access to the best national, and indeed global expertise; </w:t>
      </w:r>
    </w:p>
    <w:p w:rsidR="0068073A" w:rsidRPr="00583DE9" w:rsidRDefault="0068073A" w:rsidP="00872BEE">
      <w:pPr>
        <w:pStyle w:val="ListParagraph"/>
        <w:numPr>
          <w:ilvl w:val="0"/>
          <w:numId w:val="34"/>
        </w:numPr>
        <w:contextualSpacing/>
        <w:jc w:val="both"/>
        <w:rPr>
          <w:rFonts w:ascii="Arial" w:hAnsi="Arial" w:cs="Arial"/>
          <w:sz w:val="22"/>
          <w:szCs w:val="22"/>
        </w:rPr>
      </w:pPr>
      <w:r w:rsidRPr="00583DE9">
        <w:rPr>
          <w:rFonts w:ascii="Arial" w:hAnsi="Arial" w:cs="Arial"/>
          <w:b/>
          <w:i/>
          <w:sz w:val="22"/>
          <w:szCs w:val="22"/>
        </w:rPr>
        <w:t>Promote</w:t>
      </w:r>
      <w:r w:rsidRPr="00583DE9">
        <w:rPr>
          <w:rFonts w:ascii="Arial" w:hAnsi="Arial" w:cs="Arial"/>
          <w:sz w:val="22"/>
          <w:szCs w:val="22"/>
        </w:rPr>
        <w:t xml:space="preserve"> Scotland’s interests and reputation on the global stage.</w:t>
      </w:r>
    </w:p>
    <w:p w:rsidR="0068073A" w:rsidRPr="00583DE9" w:rsidRDefault="0068073A" w:rsidP="00872BEE">
      <w:pPr>
        <w:jc w:val="both"/>
        <w:rPr>
          <w:rFonts w:ascii="Arial" w:hAnsi="Arial" w:cs="Arial"/>
          <w:sz w:val="22"/>
          <w:szCs w:val="22"/>
        </w:rPr>
      </w:pPr>
    </w:p>
    <w:p w:rsidR="0068073A" w:rsidRPr="00583DE9" w:rsidRDefault="0068073A" w:rsidP="00872BEE">
      <w:pPr>
        <w:jc w:val="both"/>
        <w:rPr>
          <w:rFonts w:ascii="Arial" w:hAnsi="Arial" w:cs="Arial"/>
          <w:sz w:val="22"/>
          <w:szCs w:val="22"/>
        </w:rPr>
      </w:pPr>
      <w:r w:rsidRPr="00583DE9">
        <w:rPr>
          <w:rFonts w:ascii="Arial" w:hAnsi="Arial" w:cs="Arial"/>
          <w:sz w:val="22"/>
          <w:szCs w:val="22"/>
        </w:rPr>
        <w:t>Alongside these strategic objectives, the Framework identifies four development aims:</w:t>
      </w:r>
    </w:p>
    <w:p w:rsidR="0068073A" w:rsidRPr="00583DE9" w:rsidRDefault="0068073A" w:rsidP="00872BEE">
      <w:pPr>
        <w:jc w:val="both"/>
        <w:rPr>
          <w:rFonts w:ascii="Arial" w:hAnsi="Arial" w:cs="Arial"/>
          <w:sz w:val="22"/>
          <w:szCs w:val="22"/>
        </w:rPr>
      </w:pPr>
    </w:p>
    <w:p w:rsidR="0068073A" w:rsidRPr="00583DE9" w:rsidRDefault="0068073A" w:rsidP="00872BEE">
      <w:pPr>
        <w:pStyle w:val="ListParagraph"/>
        <w:numPr>
          <w:ilvl w:val="0"/>
          <w:numId w:val="35"/>
        </w:numPr>
        <w:contextualSpacing/>
        <w:jc w:val="both"/>
        <w:rPr>
          <w:rFonts w:ascii="Arial" w:hAnsi="Arial" w:cs="Arial"/>
          <w:sz w:val="22"/>
          <w:szCs w:val="22"/>
        </w:rPr>
      </w:pPr>
      <w:r w:rsidRPr="00583DE9">
        <w:rPr>
          <w:rFonts w:ascii="Arial" w:hAnsi="Arial" w:cs="Arial"/>
          <w:sz w:val="22"/>
          <w:szCs w:val="22"/>
        </w:rPr>
        <w:t>To create an active and more diverse Fellowship;</w:t>
      </w:r>
    </w:p>
    <w:p w:rsidR="0068073A" w:rsidRPr="00583DE9" w:rsidRDefault="0068073A" w:rsidP="00872BEE">
      <w:pPr>
        <w:pStyle w:val="ListParagraph"/>
        <w:numPr>
          <w:ilvl w:val="0"/>
          <w:numId w:val="35"/>
        </w:numPr>
        <w:contextualSpacing/>
        <w:jc w:val="both"/>
        <w:rPr>
          <w:rFonts w:ascii="Arial" w:hAnsi="Arial" w:cs="Arial"/>
          <w:sz w:val="22"/>
          <w:szCs w:val="22"/>
        </w:rPr>
      </w:pPr>
      <w:r w:rsidRPr="00583DE9">
        <w:rPr>
          <w:rFonts w:ascii="Arial" w:hAnsi="Arial" w:cs="Arial"/>
          <w:sz w:val="22"/>
          <w:szCs w:val="22"/>
        </w:rPr>
        <w:t>To secure increased funding from a diverse range of sources;</w:t>
      </w:r>
    </w:p>
    <w:p w:rsidR="0068073A" w:rsidRPr="00583DE9" w:rsidRDefault="0068073A" w:rsidP="00872BEE">
      <w:pPr>
        <w:pStyle w:val="ListParagraph"/>
        <w:numPr>
          <w:ilvl w:val="0"/>
          <w:numId w:val="35"/>
        </w:numPr>
        <w:contextualSpacing/>
        <w:jc w:val="both"/>
        <w:rPr>
          <w:rFonts w:ascii="Arial" w:hAnsi="Arial" w:cs="Arial"/>
          <w:sz w:val="22"/>
          <w:szCs w:val="22"/>
        </w:rPr>
      </w:pPr>
      <w:r w:rsidRPr="00583DE9">
        <w:rPr>
          <w:rFonts w:ascii="Arial" w:hAnsi="Arial" w:cs="Arial"/>
          <w:sz w:val="22"/>
          <w:szCs w:val="22"/>
        </w:rPr>
        <w:t>To enhance and widen the RSE’s outreach and impact;</w:t>
      </w:r>
    </w:p>
    <w:p w:rsidR="0068073A" w:rsidRPr="00583DE9" w:rsidRDefault="0068073A" w:rsidP="00872BEE">
      <w:pPr>
        <w:pStyle w:val="ListParagraph"/>
        <w:numPr>
          <w:ilvl w:val="0"/>
          <w:numId w:val="35"/>
        </w:numPr>
        <w:contextualSpacing/>
        <w:jc w:val="both"/>
        <w:rPr>
          <w:rFonts w:ascii="Arial" w:hAnsi="Arial" w:cs="Arial"/>
          <w:sz w:val="22"/>
          <w:szCs w:val="22"/>
        </w:rPr>
      </w:pPr>
      <w:r w:rsidRPr="00583DE9">
        <w:rPr>
          <w:rFonts w:ascii="Arial" w:hAnsi="Arial" w:cs="Arial"/>
          <w:sz w:val="22"/>
          <w:szCs w:val="22"/>
        </w:rPr>
        <w:t>To redevelop our premises.</w:t>
      </w:r>
    </w:p>
    <w:p w:rsidR="0068073A" w:rsidRPr="00583DE9" w:rsidRDefault="0068073A" w:rsidP="00872BEE">
      <w:pPr>
        <w:jc w:val="both"/>
        <w:rPr>
          <w:rFonts w:ascii="Arial" w:hAnsi="Arial" w:cs="Arial"/>
          <w:b/>
          <w:sz w:val="22"/>
          <w:szCs w:val="22"/>
        </w:rPr>
      </w:pPr>
    </w:p>
    <w:p w:rsidR="0068073A" w:rsidRPr="00583DE9" w:rsidRDefault="0068073A" w:rsidP="00872BEE">
      <w:pPr>
        <w:jc w:val="both"/>
        <w:rPr>
          <w:rFonts w:ascii="Arial" w:hAnsi="Arial" w:cs="Arial"/>
          <w:sz w:val="22"/>
          <w:szCs w:val="22"/>
        </w:rPr>
      </w:pPr>
      <w:r w:rsidRPr="00583DE9">
        <w:rPr>
          <w:rFonts w:ascii="Arial" w:hAnsi="Arial" w:cs="Arial"/>
          <w:sz w:val="22"/>
          <w:szCs w:val="22"/>
        </w:rPr>
        <w:t xml:space="preserve">In line with the ambitions set out in the Strategic Framework the RSE is embarking </w:t>
      </w:r>
      <w:r w:rsidR="003467B2">
        <w:rPr>
          <w:rFonts w:ascii="Arial" w:hAnsi="Arial" w:cs="Arial"/>
          <w:sz w:val="22"/>
          <w:szCs w:val="22"/>
        </w:rPr>
        <w:t>on a major programme of</w:t>
      </w:r>
      <w:r w:rsidRPr="00583DE9">
        <w:rPr>
          <w:rFonts w:ascii="Arial" w:hAnsi="Arial" w:cs="Arial"/>
          <w:sz w:val="22"/>
          <w:szCs w:val="22"/>
        </w:rPr>
        <w:t xml:space="preserve"> change, building on existing strengths, to further enhance the Society’s</w:t>
      </w:r>
      <w:r w:rsidR="003467B2">
        <w:rPr>
          <w:rFonts w:ascii="Arial" w:hAnsi="Arial" w:cs="Arial"/>
          <w:sz w:val="22"/>
          <w:szCs w:val="22"/>
        </w:rPr>
        <w:t xml:space="preserve"> visibility, reach and</w:t>
      </w:r>
      <w:r w:rsidRPr="00583DE9">
        <w:rPr>
          <w:rFonts w:ascii="Arial" w:hAnsi="Arial" w:cs="Arial"/>
          <w:sz w:val="22"/>
          <w:szCs w:val="22"/>
        </w:rPr>
        <w:t xml:space="preserve"> impact.</w:t>
      </w:r>
    </w:p>
    <w:p w:rsidR="00B364E6" w:rsidRPr="00583DE9" w:rsidRDefault="00B364E6" w:rsidP="00B364E6">
      <w:pPr>
        <w:rPr>
          <w:rFonts w:ascii="Arial" w:hAnsi="Arial" w:cs="Arial"/>
          <w:sz w:val="22"/>
          <w:szCs w:val="22"/>
        </w:rPr>
      </w:pPr>
    </w:p>
    <w:p w:rsidR="00AD3C22" w:rsidRPr="00583DE9" w:rsidRDefault="0068073A" w:rsidP="00B364E6">
      <w:pPr>
        <w:rPr>
          <w:rFonts w:ascii="Arial" w:hAnsi="Arial" w:cs="Arial"/>
          <w:sz w:val="22"/>
          <w:szCs w:val="22"/>
        </w:rPr>
      </w:pPr>
      <w:r w:rsidRPr="00583DE9">
        <w:rPr>
          <w:rFonts w:ascii="Arial" w:hAnsi="Arial" w:cs="Arial"/>
          <w:sz w:val="22"/>
          <w:szCs w:val="22"/>
        </w:rPr>
        <w:br w:type="page"/>
      </w:r>
    </w:p>
    <w:p w:rsidR="00163C59" w:rsidRPr="00583DE9" w:rsidRDefault="00163C59" w:rsidP="00F85913">
      <w:pPr>
        <w:pStyle w:val="BodyText2"/>
        <w:ind w:left="-567" w:hanging="142"/>
        <w:jc w:val="both"/>
        <w:rPr>
          <w:rFonts w:ascii="Arial" w:hAnsi="Arial" w:cs="Arial"/>
          <w:sz w:val="20"/>
        </w:rPr>
      </w:pPr>
    </w:p>
    <w:p w:rsidR="003C67AC" w:rsidRPr="00AD3C22" w:rsidRDefault="003C67AC" w:rsidP="005A06BA">
      <w:pPr>
        <w:pStyle w:val="BodyText2"/>
        <w:jc w:val="center"/>
        <w:rPr>
          <w:rFonts w:ascii="Arial" w:hAnsi="Arial" w:cs="Arial"/>
          <w:b/>
          <w:i/>
          <w:sz w:val="24"/>
          <w:szCs w:val="24"/>
        </w:rPr>
      </w:pPr>
      <w:r w:rsidRPr="00AD3C22">
        <w:rPr>
          <w:rFonts w:ascii="Arial" w:hAnsi="Arial" w:cs="Arial"/>
          <w:b/>
          <w:i/>
          <w:sz w:val="24"/>
          <w:szCs w:val="24"/>
        </w:rPr>
        <w:t>APPLICATION FORM</w:t>
      </w:r>
    </w:p>
    <w:p w:rsidR="003C67AC" w:rsidRPr="00AD3C22" w:rsidRDefault="003C67AC" w:rsidP="00B03A28">
      <w:pPr>
        <w:pStyle w:val="BodyText2"/>
        <w:jc w:val="both"/>
        <w:rPr>
          <w:rFonts w:ascii="Arial" w:hAnsi="Arial" w:cs="Arial"/>
          <w:sz w:val="24"/>
          <w:szCs w:val="24"/>
        </w:rPr>
      </w:pPr>
    </w:p>
    <w:p w:rsidR="00B364E6" w:rsidRPr="00AD3C22" w:rsidRDefault="00B364E6" w:rsidP="00B03A28">
      <w:pPr>
        <w:pStyle w:val="BodyText2"/>
        <w:jc w:val="both"/>
        <w:rPr>
          <w:rFonts w:ascii="Arial" w:hAnsi="Arial" w:cs="Arial"/>
          <w:sz w:val="24"/>
          <w:szCs w:val="24"/>
        </w:rPr>
      </w:pPr>
      <w:r w:rsidRPr="00AD3C22">
        <w:rPr>
          <w:rFonts w:ascii="Arial" w:hAnsi="Arial" w:cs="Arial"/>
          <w:sz w:val="24"/>
          <w:szCs w:val="24"/>
        </w:rPr>
        <w:t xml:space="preserve">Please provide the information requested below outlining your experience and skills. You should then send your job application form to the RSE </w:t>
      </w:r>
      <w:r w:rsidR="00602BB7" w:rsidRPr="00AD3C22">
        <w:rPr>
          <w:rFonts w:ascii="Arial" w:hAnsi="Arial" w:cs="Arial"/>
          <w:sz w:val="24"/>
          <w:szCs w:val="24"/>
        </w:rPr>
        <w:t>HR</w:t>
      </w:r>
      <w:r w:rsidRPr="00AD3C22">
        <w:rPr>
          <w:rFonts w:ascii="Arial" w:hAnsi="Arial" w:cs="Arial"/>
          <w:sz w:val="24"/>
          <w:szCs w:val="24"/>
        </w:rPr>
        <w:t xml:space="preserve"> Office as soon as possible</w:t>
      </w:r>
      <w:r w:rsidR="00B03A28" w:rsidRPr="00AD3C22">
        <w:rPr>
          <w:rFonts w:ascii="Arial" w:hAnsi="Arial" w:cs="Arial"/>
          <w:sz w:val="24"/>
          <w:szCs w:val="24"/>
        </w:rPr>
        <w:t>.</w:t>
      </w:r>
    </w:p>
    <w:p w:rsidR="00B03A28" w:rsidRPr="00AD3C22" w:rsidRDefault="00B03A28" w:rsidP="00B03A28">
      <w:pPr>
        <w:pStyle w:val="BodyText2"/>
        <w:jc w:val="both"/>
        <w:rPr>
          <w:rFonts w:ascii="Arial" w:hAnsi="Arial" w:cs="Arial"/>
          <w:sz w:val="24"/>
          <w:szCs w:val="24"/>
        </w:rPr>
      </w:pPr>
    </w:p>
    <w:p w:rsidR="00B364E6" w:rsidRPr="00AD3C22" w:rsidRDefault="00B364E6" w:rsidP="00B364E6">
      <w:pPr>
        <w:pStyle w:val="BodyText2"/>
        <w:rPr>
          <w:rFonts w:ascii="Arial" w:hAnsi="Arial" w:cs="Arial"/>
          <w:b/>
          <w:sz w:val="24"/>
          <w:szCs w:val="24"/>
        </w:rPr>
      </w:pPr>
      <w:r w:rsidRPr="00AD3C22">
        <w:rPr>
          <w:rFonts w:ascii="Arial" w:hAnsi="Arial" w:cs="Arial"/>
          <w:b/>
          <w:sz w:val="24"/>
          <w:szCs w:val="24"/>
        </w:rPr>
        <w:t>1.</w:t>
      </w:r>
      <w:r w:rsidRPr="00AD3C22">
        <w:rPr>
          <w:rFonts w:ascii="Arial" w:hAnsi="Arial" w:cs="Arial"/>
          <w:b/>
          <w:sz w:val="24"/>
          <w:szCs w:val="24"/>
        </w:rPr>
        <w:tab/>
      </w:r>
      <w:r w:rsidRPr="00AD3C22">
        <w:rPr>
          <w:rFonts w:ascii="Arial" w:hAnsi="Arial" w:cs="Arial"/>
          <w:b/>
          <w:sz w:val="24"/>
          <w:szCs w:val="24"/>
          <w:u w:val="single"/>
        </w:rPr>
        <w:t>Post Applied For</w:t>
      </w:r>
      <w:r w:rsidRPr="00AD3C22">
        <w:rPr>
          <w:rFonts w:ascii="Arial" w:hAnsi="Arial" w:cs="Arial"/>
          <w:b/>
          <w:sz w:val="24"/>
          <w:szCs w:val="24"/>
        </w:rPr>
        <w:t xml:space="preserve">: </w:t>
      </w:r>
      <w:r w:rsidR="00B83FA5" w:rsidRPr="00AD3C22">
        <w:rPr>
          <w:rFonts w:ascii="Arial" w:hAnsi="Arial" w:cs="Arial"/>
          <w:b/>
          <w:sz w:val="24"/>
          <w:szCs w:val="24"/>
        </w:rPr>
        <w:tab/>
      </w:r>
      <w:r w:rsidR="00105E7F">
        <w:rPr>
          <w:rFonts w:ascii="Arial" w:hAnsi="Arial" w:cs="Arial"/>
          <w:b/>
          <w:sz w:val="24"/>
          <w:szCs w:val="24"/>
        </w:rPr>
        <w:t>Policy Advice Officer</w:t>
      </w:r>
    </w:p>
    <w:p w:rsidR="00B364E6" w:rsidRPr="00AD3C22" w:rsidRDefault="00B364E6" w:rsidP="00B364E6">
      <w:pPr>
        <w:pStyle w:val="BodyText2"/>
        <w:rPr>
          <w:rFonts w:ascii="Arial" w:hAnsi="Arial" w:cs="Arial"/>
          <w:sz w:val="24"/>
          <w:szCs w:val="24"/>
        </w:rPr>
      </w:pPr>
    </w:p>
    <w:p w:rsidR="00B364E6" w:rsidRPr="00AD3C22" w:rsidRDefault="00B364E6" w:rsidP="00FC0A8E">
      <w:pPr>
        <w:pStyle w:val="BodyText2"/>
        <w:jc w:val="both"/>
        <w:rPr>
          <w:rFonts w:ascii="Arial" w:hAnsi="Arial" w:cs="Arial"/>
          <w:b/>
          <w:sz w:val="24"/>
          <w:szCs w:val="24"/>
        </w:rPr>
      </w:pPr>
      <w:r w:rsidRPr="00AD3C22">
        <w:rPr>
          <w:rFonts w:ascii="Arial" w:hAnsi="Arial" w:cs="Arial"/>
          <w:b/>
          <w:sz w:val="24"/>
          <w:szCs w:val="24"/>
        </w:rPr>
        <w:t>2.</w:t>
      </w:r>
      <w:r w:rsidRPr="00AD3C22">
        <w:rPr>
          <w:rFonts w:ascii="Arial" w:hAnsi="Arial" w:cs="Arial"/>
          <w:b/>
          <w:sz w:val="24"/>
          <w:szCs w:val="24"/>
        </w:rPr>
        <w:tab/>
      </w:r>
      <w:r w:rsidRPr="00AD3C22">
        <w:rPr>
          <w:rFonts w:ascii="Arial" w:hAnsi="Arial" w:cs="Arial"/>
          <w:b/>
          <w:sz w:val="24"/>
          <w:szCs w:val="24"/>
          <w:u w:val="single"/>
        </w:rPr>
        <w:t>Application No</w:t>
      </w:r>
      <w:r w:rsidRPr="00AD3C22">
        <w:rPr>
          <w:rFonts w:ascii="Arial" w:hAnsi="Arial" w:cs="Arial"/>
          <w:b/>
          <w:sz w:val="24"/>
          <w:szCs w:val="24"/>
        </w:rPr>
        <w:t>:</w:t>
      </w:r>
      <w:r w:rsidR="00FC0A8E" w:rsidRPr="00AD3C22">
        <w:rPr>
          <w:rFonts w:ascii="Arial" w:hAnsi="Arial" w:cs="Arial"/>
          <w:b/>
          <w:sz w:val="24"/>
          <w:szCs w:val="24"/>
        </w:rPr>
        <w:tab/>
        <w:t xml:space="preserve"> </w:t>
      </w:r>
      <w:r w:rsidR="00FC0A8E" w:rsidRPr="00AD3C22">
        <w:rPr>
          <w:rFonts w:ascii="Arial" w:hAnsi="Arial" w:cs="Arial"/>
          <w:b/>
          <w:sz w:val="52"/>
          <w:szCs w:val="52"/>
        </w:rPr>
        <w:fldChar w:fldCharType="begin">
          <w:ffData>
            <w:name w:val="Check12"/>
            <w:enabled/>
            <w:calcOnExit w:val="0"/>
            <w:checkBox>
              <w:sizeAuto/>
              <w:default w:val="0"/>
            </w:checkBox>
          </w:ffData>
        </w:fldChar>
      </w:r>
      <w:r w:rsidR="00FC0A8E" w:rsidRPr="00AD3C22">
        <w:rPr>
          <w:rFonts w:ascii="Arial" w:hAnsi="Arial" w:cs="Arial"/>
          <w:b/>
          <w:sz w:val="52"/>
          <w:szCs w:val="52"/>
        </w:rPr>
        <w:instrText xml:space="preserve"> FORMCHECKBOX </w:instrText>
      </w:r>
      <w:r w:rsidR="002F67F2">
        <w:rPr>
          <w:rFonts w:ascii="Arial" w:hAnsi="Arial" w:cs="Arial"/>
          <w:b/>
          <w:sz w:val="52"/>
          <w:szCs w:val="52"/>
        </w:rPr>
      </w:r>
      <w:r w:rsidR="002F67F2">
        <w:rPr>
          <w:rFonts w:ascii="Arial" w:hAnsi="Arial" w:cs="Arial"/>
          <w:b/>
          <w:sz w:val="52"/>
          <w:szCs w:val="52"/>
        </w:rPr>
        <w:fldChar w:fldCharType="separate"/>
      </w:r>
      <w:r w:rsidR="00FC0A8E" w:rsidRPr="00AD3C22">
        <w:rPr>
          <w:rFonts w:ascii="Arial" w:hAnsi="Arial" w:cs="Arial"/>
          <w:b/>
          <w:sz w:val="52"/>
          <w:szCs w:val="52"/>
        </w:rPr>
        <w:fldChar w:fldCharType="end"/>
      </w:r>
      <w:r w:rsidR="00FC0A8E" w:rsidRPr="00AD3C22">
        <w:rPr>
          <w:rFonts w:ascii="Arial" w:hAnsi="Arial" w:cs="Arial"/>
          <w:b/>
          <w:sz w:val="24"/>
          <w:szCs w:val="24"/>
        </w:rPr>
        <w:t xml:space="preserve"> </w:t>
      </w:r>
      <w:r w:rsidRPr="00AD3C22">
        <w:rPr>
          <w:rFonts w:ascii="Arial" w:hAnsi="Arial" w:cs="Arial"/>
          <w:sz w:val="24"/>
          <w:szCs w:val="24"/>
        </w:rPr>
        <w:t>(for RSE use only)</w:t>
      </w:r>
    </w:p>
    <w:p w:rsidR="00B364E6" w:rsidRPr="00AD3C22" w:rsidRDefault="00B364E6" w:rsidP="00B364E6">
      <w:pPr>
        <w:pStyle w:val="BodyText2"/>
        <w:rPr>
          <w:rFonts w:ascii="Arial" w:hAnsi="Arial" w:cs="Arial"/>
          <w:sz w:val="24"/>
          <w:szCs w:val="24"/>
        </w:rPr>
      </w:pPr>
    </w:p>
    <w:p w:rsidR="00B364E6" w:rsidRPr="00AD3C22" w:rsidRDefault="00B364E6" w:rsidP="00B364E6">
      <w:pPr>
        <w:pStyle w:val="BodyText2"/>
        <w:rPr>
          <w:rFonts w:ascii="Arial" w:hAnsi="Arial" w:cs="Arial"/>
          <w:b/>
          <w:sz w:val="24"/>
          <w:szCs w:val="24"/>
        </w:rPr>
      </w:pPr>
      <w:r w:rsidRPr="00AD3C22">
        <w:rPr>
          <w:rFonts w:ascii="Arial" w:hAnsi="Arial" w:cs="Arial"/>
          <w:b/>
          <w:sz w:val="24"/>
          <w:szCs w:val="24"/>
        </w:rPr>
        <w:t>3.</w:t>
      </w:r>
      <w:r w:rsidRPr="00AD3C22">
        <w:rPr>
          <w:rFonts w:ascii="Arial" w:hAnsi="Arial" w:cs="Arial"/>
          <w:b/>
          <w:sz w:val="24"/>
          <w:szCs w:val="24"/>
        </w:rPr>
        <w:tab/>
      </w:r>
      <w:r w:rsidRPr="00AD3C22">
        <w:rPr>
          <w:rFonts w:ascii="Arial" w:hAnsi="Arial" w:cs="Arial"/>
          <w:b/>
          <w:sz w:val="24"/>
          <w:szCs w:val="24"/>
          <w:u w:val="single"/>
        </w:rPr>
        <w:t>Your Details:</w:t>
      </w:r>
    </w:p>
    <w:p w:rsidR="00B364E6" w:rsidRPr="00AD3C22" w:rsidRDefault="00B364E6" w:rsidP="00B364E6">
      <w:pPr>
        <w:pStyle w:val="BodyText2"/>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r w:rsidR="00DC4A58" w:rsidRPr="00AD3C22" w:rsidTr="007D02DB">
        <w:tc>
          <w:tcPr>
            <w:tcW w:w="2518" w:type="dxa"/>
            <w:shd w:val="clear" w:color="auto" w:fill="D9D9D9"/>
          </w:tcPr>
          <w:p w:rsidR="00DC4A58" w:rsidRPr="00AD3C22" w:rsidRDefault="00DC4A58"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DC4A58" w:rsidRPr="00AD3C22" w:rsidRDefault="00DC4A58" w:rsidP="007D02DB">
            <w:pPr>
              <w:pStyle w:val="BodyText2"/>
              <w:jc w:val="both"/>
              <w:rPr>
                <w:rFonts w:ascii="Arial" w:hAnsi="Arial" w:cs="Arial"/>
                <w:sz w:val="20"/>
              </w:rPr>
            </w:pPr>
          </w:p>
          <w:p w:rsidR="003C67AC" w:rsidRPr="00AD3C22" w:rsidRDefault="003C67AC" w:rsidP="007D02DB">
            <w:pPr>
              <w:pStyle w:val="BodyText2"/>
              <w:jc w:val="both"/>
              <w:rPr>
                <w:rFonts w:ascii="Arial" w:hAnsi="Arial" w:cs="Arial"/>
                <w:sz w:val="20"/>
              </w:rPr>
            </w:pPr>
          </w:p>
          <w:p w:rsidR="00DC4A58" w:rsidRPr="00AD3C22" w:rsidRDefault="00DC4A58" w:rsidP="007D02DB">
            <w:pPr>
              <w:pStyle w:val="BodyText2"/>
              <w:jc w:val="both"/>
              <w:rPr>
                <w:rFonts w:ascii="Arial" w:hAnsi="Arial" w:cs="Arial"/>
                <w:sz w:val="20"/>
              </w:rPr>
            </w:pPr>
          </w:p>
        </w:tc>
      </w:tr>
    </w:tbl>
    <w:p w:rsidR="00DC4A58" w:rsidRPr="00AD3C22" w:rsidRDefault="00DC4A58" w:rsidP="00B364E6">
      <w:pPr>
        <w:pStyle w:val="BodyText2"/>
        <w:jc w:val="both"/>
        <w:rPr>
          <w:rFonts w:ascii="Arial" w:hAnsi="Arial" w:cs="Arial"/>
          <w:sz w:val="20"/>
        </w:rPr>
      </w:pPr>
    </w:p>
    <w:p w:rsidR="00DC4A58" w:rsidRPr="00AD3C22" w:rsidRDefault="00DC4A58" w:rsidP="00B364E6">
      <w:pPr>
        <w:pStyle w:val="BodyText2"/>
        <w:jc w:val="both"/>
        <w:rPr>
          <w:rFonts w:ascii="Arial" w:hAnsi="Arial" w:cs="Arial"/>
          <w:sz w:val="20"/>
        </w:rPr>
      </w:pPr>
    </w:p>
    <w:p w:rsidR="00DC4A58" w:rsidRPr="00AD3C22" w:rsidRDefault="00DC4A58" w:rsidP="00B364E6">
      <w:pPr>
        <w:pStyle w:val="BodyText2"/>
        <w:jc w:val="both"/>
        <w:rPr>
          <w:rFonts w:ascii="Arial" w:hAnsi="Arial" w:cs="Arial"/>
          <w:sz w:val="20"/>
        </w:rPr>
      </w:pPr>
    </w:p>
    <w:p w:rsidR="00B364E6" w:rsidRPr="00AD3C22" w:rsidRDefault="00B364E6" w:rsidP="00B364E6">
      <w:pPr>
        <w:pStyle w:val="BodyText2"/>
        <w:jc w:val="both"/>
        <w:rPr>
          <w:rFonts w:ascii="Arial" w:hAnsi="Arial" w:cs="Arial"/>
          <w:sz w:val="20"/>
        </w:rPr>
      </w:pPr>
    </w:p>
    <w:p w:rsidR="00B364E6" w:rsidRPr="00AD3C22" w:rsidRDefault="00B364E6" w:rsidP="00B364E6">
      <w:pPr>
        <w:pStyle w:val="BodyText2"/>
        <w:jc w:val="both"/>
        <w:rPr>
          <w:rFonts w:ascii="Arial" w:hAnsi="Arial" w:cs="Arial"/>
          <w:b/>
          <w:sz w:val="24"/>
          <w:szCs w:val="24"/>
          <w:u w:val="single"/>
        </w:rPr>
      </w:pPr>
      <w:r w:rsidRPr="00AD3C22">
        <w:rPr>
          <w:rFonts w:ascii="Arial" w:hAnsi="Arial" w:cs="Arial"/>
          <w:b/>
          <w:sz w:val="24"/>
          <w:szCs w:val="24"/>
        </w:rPr>
        <w:t>4.</w:t>
      </w:r>
      <w:r w:rsidRPr="00AD3C22">
        <w:rPr>
          <w:rFonts w:ascii="Arial" w:hAnsi="Arial" w:cs="Arial"/>
          <w:b/>
          <w:sz w:val="24"/>
          <w:szCs w:val="24"/>
        </w:rPr>
        <w:tab/>
      </w:r>
      <w:r w:rsidRPr="00AD3C22">
        <w:rPr>
          <w:rFonts w:ascii="Arial" w:hAnsi="Arial" w:cs="Arial"/>
          <w:b/>
          <w:sz w:val="24"/>
          <w:szCs w:val="24"/>
          <w:u w:val="single"/>
        </w:rPr>
        <w:t>Do you need a work permit to take up this post?</w:t>
      </w:r>
      <w:r w:rsidR="000366D9" w:rsidRPr="00AD3C22">
        <w:rPr>
          <w:rFonts w:ascii="Arial" w:hAnsi="Arial" w:cs="Arial"/>
          <w:b/>
          <w:sz w:val="24"/>
          <w:szCs w:val="24"/>
          <w:u w:val="single"/>
        </w:rPr>
        <w:t xml:space="preserve"> (please tick)</w:t>
      </w:r>
    </w:p>
    <w:p w:rsidR="00B364E6" w:rsidRPr="00AD3C22" w:rsidRDefault="00B364E6" w:rsidP="00B364E6">
      <w:pPr>
        <w:pStyle w:val="BodyText2"/>
        <w:jc w:val="both"/>
        <w:rPr>
          <w:rFonts w:ascii="Arial" w:hAnsi="Arial" w:cs="Arial"/>
          <w:sz w:val="20"/>
        </w:rPr>
      </w:pPr>
    </w:p>
    <w:p w:rsidR="00B364E6" w:rsidRPr="00AD3C22" w:rsidRDefault="00B364E6" w:rsidP="00B364E6">
      <w:pPr>
        <w:pStyle w:val="BodyText2"/>
        <w:jc w:val="center"/>
        <w:rPr>
          <w:rFonts w:ascii="Arial" w:hAnsi="Arial" w:cs="Arial"/>
          <w:sz w:val="28"/>
          <w:szCs w:val="28"/>
        </w:rPr>
      </w:pPr>
      <w:r w:rsidRPr="00AD3C22">
        <w:rPr>
          <w:rFonts w:ascii="Arial" w:hAnsi="Arial" w:cs="Arial"/>
          <w:sz w:val="28"/>
          <w:szCs w:val="28"/>
        </w:rPr>
        <w:t>Yes</w:t>
      </w:r>
      <w:r w:rsidRPr="00AD3C22">
        <w:rPr>
          <w:rFonts w:ascii="Arial" w:hAnsi="Arial" w:cs="Arial"/>
          <w:sz w:val="28"/>
          <w:szCs w:val="28"/>
        </w:rPr>
        <w:tab/>
      </w:r>
      <w:r w:rsidRPr="00AD3C22">
        <w:rPr>
          <w:rFonts w:ascii="Arial" w:hAnsi="Arial" w:cs="Arial"/>
          <w:sz w:val="28"/>
          <w:szCs w:val="28"/>
        </w:rPr>
        <w:fldChar w:fldCharType="begin">
          <w:ffData>
            <w:name w:val="Check2"/>
            <w:enabled/>
            <w:calcOnExit w:val="0"/>
            <w:checkBox>
              <w:sizeAuto/>
              <w:default w:val="0"/>
            </w:checkBox>
          </w:ffData>
        </w:fldChar>
      </w:r>
      <w:bookmarkStart w:id="3" w:name="Check2"/>
      <w:r w:rsidRPr="00AD3C22">
        <w:rPr>
          <w:rFonts w:ascii="Arial" w:hAnsi="Arial" w:cs="Arial"/>
          <w:sz w:val="28"/>
          <w:szCs w:val="28"/>
        </w:rPr>
        <w:instrText xml:space="preserve"> FORMCHECKBOX </w:instrText>
      </w:r>
      <w:r w:rsidR="002F67F2">
        <w:rPr>
          <w:rFonts w:ascii="Arial" w:hAnsi="Arial" w:cs="Arial"/>
          <w:sz w:val="28"/>
          <w:szCs w:val="28"/>
        </w:rPr>
      </w:r>
      <w:r w:rsidR="002F67F2">
        <w:rPr>
          <w:rFonts w:ascii="Arial" w:hAnsi="Arial" w:cs="Arial"/>
          <w:sz w:val="28"/>
          <w:szCs w:val="28"/>
        </w:rPr>
        <w:fldChar w:fldCharType="separate"/>
      </w:r>
      <w:r w:rsidRPr="00AD3C22">
        <w:rPr>
          <w:rFonts w:ascii="Arial" w:hAnsi="Arial" w:cs="Arial"/>
          <w:sz w:val="28"/>
          <w:szCs w:val="28"/>
        </w:rPr>
        <w:fldChar w:fldCharType="end"/>
      </w:r>
      <w:bookmarkEnd w:id="3"/>
      <w:r w:rsidRPr="00AD3C22">
        <w:rPr>
          <w:rFonts w:ascii="Arial" w:hAnsi="Arial" w:cs="Arial"/>
          <w:sz w:val="28"/>
          <w:szCs w:val="28"/>
        </w:rPr>
        <w:tab/>
      </w:r>
      <w:r w:rsidRPr="00AD3C22">
        <w:rPr>
          <w:rFonts w:ascii="Arial" w:hAnsi="Arial" w:cs="Arial"/>
          <w:sz w:val="28"/>
          <w:szCs w:val="28"/>
        </w:rPr>
        <w:tab/>
        <w:t>No</w:t>
      </w:r>
      <w:r w:rsidRPr="00AD3C22">
        <w:rPr>
          <w:rFonts w:ascii="Arial" w:hAnsi="Arial" w:cs="Arial"/>
          <w:sz w:val="28"/>
          <w:szCs w:val="28"/>
        </w:rPr>
        <w:tab/>
      </w:r>
      <w:r w:rsidRPr="00AD3C22">
        <w:rPr>
          <w:rFonts w:ascii="Arial" w:hAnsi="Arial" w:cs="Arial"/>
          <w:sz w:val="28"/>
          <w:szCs w:val="28"/>
        </w:rPr>
        <w:fldChar w:fldCharType="begin">
          <w:ffData>
            <w:name w:val="Check3"/>
            <w:enabled/>
            <w:calcOnExit w:val="0"/>
            <w:checkBox>
              <w:sizeAuto/>
              <w:default w:val="0"/>
            </w:checkBox>
          </w:ffData>
        </w:fldChar>
      </w:r>
      <w:bookmarkStart w:id="4" w:name="Check3"/>
      <w:r w:rsidRPr="00AD3C22">
        <w:rPr>
          <w:rFonts w:ascii="Arial" w:hAnsi="Arial" w:cs="Arial"/>
          <w:sz w:val="28"/>
          <w:szCs w:val="28"/>
        </w:rPr>
        <w:instrText xml:space="preserve"> FORMCHECKBOX </w:instrText>
      </w:r>
      <w:r w:rsidR="002F67F2">
        <w:rPr>
          <w:rFonts w:ascii="Arial" w:hAnsi="Arial" w:cs="Arial"/>
          <w:sz w:val="28"/>
          <w:szCs w:val="28"/>
        </w:rPr>
      </w:r>
      <w:r w:rsidR="002F67F2">
        <w:rPr>
          <w:rFonts w:ascii="Arial" w:hAnsi="Arial" w:cs="Arial"/>
          <w:sz w:val="28"/>
          <w:szCs w:val="28"/>
        </w:rPr>
        <w:fldChar w:fldCharType="separate"/>
      </w:r>
      <w:r w:rsidRPr="00AD3C22">
        <w:rPr>
          <w:rFonts w:ascii="Arial" w:hAnsi="Arial" w:cs="Arial"/>
          <w:sz w:val="28"/>
          <w:szCs w:val="28"/>
        </w:rPr>
        <w:fldChar w:fldCharType="end"/>
      </w:r>
      <w:bookmarkEnd w:id="4"/>
    </w:p>
    <w:p w:rsidR="00B364E6" w:rsidRPr="00AD3C22" w:rsidRDefault="00B364E6" w:rsidP="00B364E6">
      <w:pPr>
        <w:pStyle w:val="BodyText2"/>
        <w:jc w:val="center"/>
        <w:rPr>
          <w:rFonts w:ascii="Arial" w:hAnsi="Arial" w:cs="Arial"/>
          <w:sz w:val="28"/>
          <w:szCs w:val="28"/>
        </w:rPr>
      </w:pPr>
    </w:p>
    <w:p w:rsidR="00B364E6" w:rsidRPr="00AD3C22" w:rsidRDefault="00B364E6" w:rsidP="00B364E6">
      <w:pPr>
        <w:pStyle w:val="BodyText2"/>
        <w:rPr>
          <w:rFonts w:ascii="Arial" w:hAnsi="Arial" w:cs="Arial"/>
          <w:sz w:val="28"/>
          <w:szCs w:val="28"/>
        </w:rPr>
      </w:pPr>
    </w:p>
    <w:p w:rsidR="00DD630A" w:rsidRPr="00AD3C22" w:rsidRDefault="00B364E6" w:rsidP="00DD630A">
      <w:pPr>
        <w:pStyle w:val="BodyText2"/>
        <w:ind w:left="4320"/>
        <w:jc w:val="both"/>
        <w:rPr>
          <w:rFonts w:ascii="Arial" w:hAnsi="Arial" w:cs="Arial"/>
          <w:b/>
          <w:sz w:val="24"/>
          <w:szCs w:val="24"/>
        </w:rPr>
      </w:pPr>
      <w:r w:rsidRPr="00AD3C22">
        <w:rPr>
          <w:rFonts w:ascii="Arial" w:hAnsi="Arial" w:cs="Arial"/>
          <w:sz w:val="20"/>
        </w:rPr>
        <w:br w:type="page"/>
      </w:r>
      <w:r w:rsidRPr="00AD3C22">
        <w:rPr>
          <w:rFonts w:ascii="Arial" w:hAnsi="Arial" w:cs="Arial"/>
          <w:b/>
          <w:sz w:val="24"/>
          <w:szCs w:val="24"/>
        </w:rPr>
        <w:lastRenderedPageBreak/>
        <w:t>Ap</w:t>
      </w:r>
      <w:r w:rsidR="00FC0A8E" w:rsidRPr="00AD3C22">
        <w:rPr>
          <w:rFonts w:ascii="Arial" w:hAnsi="Arial" w:cs="Arial"/>
          <w:b/>
          <w:sz w:val="24"/>
          <w:szCs w:val="24"/>
        </w:rPr>
        <w:t xml:space="preserve">plication Number </w:t>
      </w:r>
      <w:r w:rsidR="00DD630A" w:rsidRPr="00AD3C22">
        <w:rPr>
          <w:rFonts w:ascii="Arial" w:hAnsi="Arial" w:cs="Arial"/>
          <w:b/>
          <w:sz w:val="24"/>
          <w:szCs w:val="24"/>
        </w:rPr>
        <w:t xml:space="preserve">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2F67F2">
        <w:rPr>
          <w:rFonts w:ascii="Arial" w:hAnsi="Arial" w:cs="Arial"/>
          <w:b/>
          <w:sz w:val="52"/>
          <w:szCs w:val="52"/>
        </w:rPr>
      </w:r>
      <w:r w:rsidR="002F67F2">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p>
    <w:p w:rsidR="00B364E6" w:rsidRPr="00AD3C22" w:rsidRDefault="00B364E6" w:rsidP="00FC0A8E">
      <w:pPr>
        <w:pStyle w:val="BodyText2"/>
        <w:ind w:left="4320"/>
        <w:jc w:val="both"/>
        <w:rPr>
          <w:rFonts w:ascii="Arial" w:hAnsi="Arial" w:cs="Arial"/>
          <w:b/>
          <w:sz w:val="24"/>
          <w:szCs w:val="24"/>
        </w:rPr>
      </w:pPr>
      <w:r w:rsidRPr="00AD3C22">
        <w:rPr>
          <w:rFonts w:ascii="Arial" w:hAnsi="Arial" w:cs="Arial"/>
          <w:b/>
          <w:sz w:val="24"/>
          <w:szCs w:val="24"/>
        </w:rPr>
        <w:t xml:space="preserve"> </w:t>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5.</w:t>
      </w:r>
      <w:r w:rsidRPr="00AD3C22">
        <w:rPr>
          <w:rFonts w:ascii="Arial" w:hAnsi="Arial" w:cs="Arial"/>
          <w:b/>
          <w:sz w:val="24"/>
          <w:szCs w:val="24"/>
        </w:rPr>
        <w:tab/>
      </w:r>
      <w:r w:rsidRPr="00AD3C22">
        <w:rPr>
          <w:rFonts w:ascii="Arial" w:hAnsi="Arial" w:cs="Arial"/>
          <w:b/>
          <w:sz w:val="24"/>
          <w:szCs w:val="24"/>
          <w:u w:val="single"/>
        </w:rPr>
        <w:t>Present Post</w:t>
      </w:r>
    </w:p>
    <w:p w:rsidR="00B364E6" w:rsidRPr="00AD3C22" w:rsidRDefault="00B364E6" w:rsidP="00B364E6">
      <w:pPr>
        <w:pStyle w:val="BodyText2"/>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Job Title:</w:t>
      </w:r>
      <w:r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Employer’s details:</w:t>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5C792A" w:rsidRPr="00AD3C22" w:rsidRDefault="005C792A"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 xml:space="preserve">Date of employment (From – </w:t>
      </w:r>
      <w:r w:rsidR="005C792A" w:rsidRPr="00AD3C22">
        <w:rPr>
          <w:rFonts w:ascii="Arial" w:hAnsi="Arial" w:cs="Arial"/>
          <w:b/>
          <w:sz w:val="24"/>
          <w:szCs w:val="24"/>
        </w:rPr>
        <w:t>To):</w:t>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Reason for leaving (if applicab</w:t>
      </w:r>
      <w:r w:rsidR="005C792A" w:rsidRPr="00AD3C22">
        <w:rPr>
          <w:rFonts w:ascii="Arial" w:hAnsi="Arial" w:cs="Arial"/>
          <w:b/>
          <w:sz w:val="24"/>
          <w:szCs w:val="24"/>
        </w:rPr>
        <w:t>le):</w:t>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r w:rsidRPr="00AD3C22">
        <w:rPr>
          <w:rFonts w:ascii="Arial" w:hAnsi="Arial" w:cs="Arial"/>
          <w:b/>
          <w:sz w:val="24"/>
          <w:szCs w:val="24"/>
        </w:rPr>
        <w:t>Notice period require</w:t>
      </w:r>
      <w:r w:rsidR="005C792A" w:rsidRPr="00AD3C22">
        <w:rPr>
          <w:rFonts w:ascii="Arial" w:hAnsi="Arial" w:cs="Arial"/>
          <w:b/>
          <w:sz w:val="24"/>
          <w:szCs w:val="24"/>
        </w:rPr>
        <w:t>d:</w:t>
      </w:r>
      <w:r w:rsidR="005C792A" w:rsidRPr="00AD3C22">
        <w:rPr>
          <w:rFonts w:ascii="Arial" w:hAnsi="Arial" w:cs="Arial"/>
          <w:b/>
          <w:sz w:val="24"/>
          <w:szCs w:val="24"/>
        </w:rPr>
        <w:tab/>
      </w:r>
      <w:r w:rsidR="005C792A" w:rsidRPr="00AD3C22">
        <w:rPr>
          <w:rFonts w:ascii="Arial" w:hAnsi="Arial" w:cs="Arial"/>
          <w:b/>
          <w:sz w:val="24"/>
          <w:szCs w:val="24"/>
        </w:rPr>
        <w:tab/>
      </w:r>
      <w:r w:rsidR="005C792A" w:rsidRPr="00AD3C22">
        <w:rPr>
          <w:rFonts w:ascii="Arial" w:hAnsi="Arial" w:cs="Arial"/>
          <w:b/>
          <w:sz w:val="24"/>
          <w:szCs w:val="24"/>
        </w:rPr>
        <w:tab/>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u w:val="single"/>
        </w:rPr>
      </w:pPr>
      <w:r w:rsidRPr="00AD3C22">
        <w:rPr>
          <w:rFonts w:ascii="Arial" w:hAnsi="Arial" w:cs="Arial"/>
          <w:b/>
          <w:sz w:val="24"/>
          <w:szCs w:val="24"/>
          <w:u w:val="single"/>
        </w:rPr>
        <w:t>Role Purpose / Summary of responsibilities:</w:t>
      </w: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b/>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B364E6" w:rsidRPr="00AD3C22" w:rsidRDefault="00B364E6" w:rsidP="00FC0A8E">
      <w:pPr>
        <w:pStyle w:val="BodyText2"/>
        <w:pBdr>
          <w:top w:val="single" w:sz="4" w:space="1" w:color="auto"/>
          <w:left w:val="single" w:sz="4" w:space="4" w:color="auto"/>
          <w:bottom w:val="single" w:sz="4" w:space="0" w:color="auto"/>
          <w:right w:val="single" w:sz="4" w:space="4" w:color="auto"/>
        </w:pBdr>
        <w:jc w:val="both"/>
        <w:rPr>
          <w:rFonts w:ascii="Arial" w:hAnsi="Arial" w:cs="Arial"/>
          <w:sz w:val="24"/>
          <w:szCs w:val="24"/>
        </w:rPr>
      </w:pPr>
    </w:p>
    <w:p w:rsidR="00DD630A"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2F67F2">
        <w:rPr>
          <w:rFonts w:ascii="Arial" w:hAnsi="Arial" w:cs="Arial"/>
          <w:b/>
          <w:sz w:val="52"/>
          <w:szCs w:val="52"/>
        </w:rPr>
      </w:r>
      <w:r w:rsidR="002F67F2">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p>
    <w:p w:rsidR="00B364E6" w:rsidRPr="00AD3C22" w:rsidRDefault="00B364E6" w:rsidP="00DD630A">
      <w:pPr>
        <w:pStyle w:val="BodyText2"/>
        <w:jc w:val="both"/>
        <w:rPr>
          <w:rFonts w:ascii="Arial" w:hAnsi="Arial" w:cs="Arial"/>
          <w:b/>
          <w:sz w:val="24"/>
          <w:szCs w:val="24"/>
        </w:rPr>
      </w:pPr>
      <w:r w:rsidRPr="00AD3C22">
        <w:rPr>
          <w:rFonts w:ascii="Arial" w:hAnsi="Arial" w:cs="Arial"/>
          <w:b/>
          <w:sz w:val="24"/>
          <w:szCs w:val="24"/>
        </w:rPr>
        <w:t>6.</w:t>
      </w:r>
      <w:r w:rsidRPr="00AD3C22">
        <w:rPr>
          <w:rFonts w:ascii="Arial" w:hAnsi="Arial" w:cs="Arial"/>
          <w:b/>
          <w:sz w:val="24"/>
          <w:szCs w:val="24"/>
        </w:rPr>
        <w:tab/>
      </w:r>
      <w:r w:rsidRPr="00AD3C22">
        <w:rPr>
          <w:rFonts w:ascii="Arial" w:hAnsi="Arial" w:cs="Arial"/>
          <w:b/>
          <w:sz w:val="24"/>
          <w:szCs w:val="24"/>
          <w:u w:val="single"/>
        </w:rPr>
        <w:t>Employment history</w:t>
      </w:r>
    </w:p>
    <w:p w:rsidR="00B364E6" w:rsidRPr="004D5878" w:rsidRDefault="00B364E6" w:rsidP="00B364E6">
      <w:pPr>
        <w:pStyle w:val="BodyText2"/>
        <w:jc w:val="both"/>
        <w:rPr>
          <w:rFonts w:ascii="Arial" w:hAnsi="Arial" w:cs="Arial"/>
          <w:szCs w:val="24"/>
        </w:rPr>
      </w:pPr>
      <w:r w:rsidRPr="004D5878">
        <w:rPr>
          <w:rFonts w:ascii="Arial" w:hAnsi="Arial" w:cs="Arial"/>
          <w:szCs w:val="24"/>
        </w:rPr>
        <w:t>Starting from the most recent first and working down the page. (Please, use a separate sheet if needed).</w:t>
      </w:r>
    </w:p>
    <w:p w:rsidR="00B364E6" w:rsidRPr="00AD3C22" w:rsidRDefault="00B364E6" w:rsidP="00B364E6">
      <w:pPr>
        <w:pStyle w:val="BodyText2"/>
        <w:jc w:val="both"/>
        <w:rPr>
          <w:rFonts w:ascii="Arial" w:hAnsi="Arial" w:cs="Arial"/>
          <w:sz w:val="24"/>
          <w:szCs w:val="24"/>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12"/>
        <w:gridCol w:w="4451"/>
        <w:gridCol w:w="1275"/>
        <w:gridCol w:w="993"/>
      </w:tblGrid>
      <w:tr w:rsidR="00311282" w:rsidRPr="00AD3C22" w:rsidTr="00DD0FED">
        <w:tc>
          <w:tcPr>
            <w:tcW w:w="1701"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Job Title</w:t>
            </w:r>
          </w:p>
        </w:tc>
        <w:tc>
          <w:tcPr>
            <w:tcW w:w="2212"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Employer</w:t>
            </w:r>
          </w:p>
        </w:tc>
        <w:tc>
          <w:tcPr>
            <w:tcW w:w="4451"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Responsibilities</w:t>
            </w:r>
          </w:p>
        </w:tc>
        <w:tc>
          <w:tcPr>
            <w:tcW w:w="1275"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Dates from</w:t>
            </w:r>
          </w:p>
        </w:tc>
        <w:tc>
          <w:tcPr>
            <w:tcW w:w="993" w:type="dxa"/>
            <w:shd w:val="clear" w:color="auto" w:fill="D9D9D9"/>
          </w:tcPr>
          <w:p w:rsidR="00311282" w:rsidRPr="00AD3C22" w:rsidRDefault="00311282" w:rsidP="005B4F9F">
            <w:pPr>
              <w:pStyle w:val="BodyText2"/>
              <w:jc w:val="center"/>
              <w:rPr>
                <w:rFonts w:ascii="Arial" w:hAnsi="Arial" w:cs="Arial"/>
                <w:b/>
                <w:sz w:val="24"/>
                <w:szCs w:val="24"/>
              </w:rPr>
            </w:pPr>
            <w:r w:rsidRPr="00AD3C22">
              <w:rPr>
                <w:rFonts w:ascii="Arial" w:hAnsi="Arial" w:cs="Arial"/>
                <w:b/>
                <w:sz w:val="24"/>
                <w:szCs w:val="24"/>
              </w:rPr>
              <w:t>Dates to</w:t>
            </w:r>
          </w:p>
          <w:p w:rsidR="00311282" w:rsidRPr="00AD3C22" w:rsidRDefault="00311282" w:rsidP="005B4F9F">
            <w:pPr>
              <w:pStyle w:val="BodyText2"/>
              <w:jc w:val="center"/>
              <w:rPr>
                <w:rFonts w:ascii="Arial" w:hAnsi="Arial" w:cs="Arial"/>
                <w:b/>
                <w:sz w:val="24"/>
                <w:szCs w:val="24"/>
              </w:rPr>
            </w:pPr>
          </w:p>
        </w:tc>
      </w:tr>
      <w:tr w:rsidR="00311282" w:rsidRPr="00AD3C22" w:rsidTr="00DD0FED">
        <w:tc>
          <w:tcPr>
            <w:tcW w:w="1701" w:type="dxa"/>
            <w:shd w:val="clear" w:color="auto" w:fill="auto"/>
          </w:tcPr>
          <w:p w:rsidR="00311282" w:rsidRPr="00AD3C22" w:rsidRDefault="00311282" w:rsidP="005B4F9F">
            <w:pPr>
              <w:pStyle w:val="BodyText2"/>
              <w:jc w:val="both"/>
              <w:rPr>
                <w:rFonts w:ascii="Arial" w:hAnsi="Arial" w:cs="Arial"/>
                <w:sz w:val="24"/>
                <w:szCs w:val="24"/>
              </w:rPr>
            </w:pPr>
          </w:p>
        </w:tc>
        <w:tc>
          <w:tcPr>
            <w:tcW w:w="2212" w:type="dxa"/>
            <w:shd w:val="clear" w:color="auto" w:fill="auto"/>
          </w:tcPr>
          <w:p w:rsidR="00311282" w:rsidRPr="00AD3C22" w:rsidRDefault="00311282" w:rsidP="005B4F9F">
            <w:pPr>
              <w:pStyle w:val="BodyText2"/>
              <w:jc w:val="both"/>
              <w:rPr>
                <w:rFonts w:ascii="Arial" w:hAnsi="Arial" w:cs="Arial"/>
                <w:sz w:val="24"/>
                <w:szCs w:val="24"/>
              </w:rPr>
            </w:pPr>
          </w:p>
        </w:tc>
        <w:tc>
          <w:tcPr>
            <w:tcW w:w="4451" w:type="dxa"/>
          </w:tcPr>
          <w:p w:rsidR="00311282" w:rsidRPr="00AD3C22" w:rsidRDefault="00311282" w:rsidP="005B4F9F">
            <w:pPr>
              <w:pStyle w:val="BodyText2"/>
              <w:jc w:val="both"/>
              <w:rPr>
                <w:rFonts w:ascii="Arial" w:hAnsi="Arial" w:cs="Arial"/>
                <w:sz w:val="24"/>
                <w:szCs w:val="24"/>
              </w:rPr>
            </w:pPr>
          </w:p>
        </w:tc>
        <w:tc>
          <w:tcPr>
            <w:tcW w:w="1275" w:type="dxa"/>
            <w:shd w:val="clear" w:color="auto" w:fill="auto"/>
          </w:tcPr>
          <w:p w:rsidR="00311282" w:rsidRPr="00AD3C22" w:rsidRDefault="00311282" w:rsidP="005B4F9F">
            <w:pPr>
              <w:pStyle w:val="BodyText2"/>
              <w:jc w:val="both"/>
              <w:rPr>
                <w:rFonts w:ascii="Arial" w:hAnsi="Arial" w:cs="Arial"/>
                <w:sz w:val="24"/>
                <w:szCs w:val="24"/>
              </w:rPr>
            </w:pPr>
          </w:p>
        </w:tc>
        <w:tc>
          <w:tcPr>
            <w:tcW w:w="993" w:type="dxa"/>
            <w:shd w:val="clear" w:color="auto" w:fill="auto"/>
          </w:tcPr>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p w:rsidR="00311282" w:rsidRPr="00AD3C22" w:rsidRDefault="00311282" w:rsidP="005B4F9F">
            <w:pPr>
              <w:pStyle w:val="BodyText2"/>
              <w:jc w:val="both"/>
              <w:rPr>
                <w:rFonts w:ascii="Arial" w:hAnsi="Arial" w:cs="Arial"/>
                <w:sz w:val="24"/>
                <w:szCs w:val="24"/>
              </w:rPr>
            </w:pPr>
          </w:p>
        </w:tc>
      </w:tr>
      <w:tr w:rsidR="003C67AC" w:rsidRPr="00AD3C22" w:rsidTr="00DD0FED">
        <w:tc>
          <w:tcPr>
            <w:tcW w:w="1701" w:type="dxa"/>
            <w:shd w:val="clear" w:color="auto" w:fill="auto"/>
          </w:tcPr>
          <w:p w:rsidR="003C67AC" w:rsidRPr="00AD3C22" w:rsidRDefault="003C67AC" w:rsidP="005B4F9F">
            <w:pPr>
              <w:pStyle w:val="BodyText2"/>
              <w:jc w:val="both"/>
              <w:rPr>
                <w:rFonts w:ascii="Arial" w:hAnsi="Arial" w:cs="Arial"/>
                <w:sz w:val="24"/>
                <w:szCs w:val="24"/>
              </w:rPr>
            </w:pPr>
          </w:p>
        </w:tc>
        <w:tc>
          <w:tcPr>
            <w:tcW w:w="2212" w:type="dxa"/>
            <w:shd w:val="clear" w:color="auto" w:fill="auto"/>
          </w:tcPr>
          <w:p w:rsidR="003C67AC" w:rsidRPr="00AD3C22" w:rsidRDefault="003C67AC" w:rsidP="005B4F9F">
            <w:pPr>
              <w:pStyle w:val="BodyText2"/>
              <w:jc w:val="both"/>
              <w:rPr>
                <w:rFonts w:ascii="Arial" w:hAnsi="Arial" w:cs="Arial"/>
                <w:sz w:val="24"/>
                <w:szCs w:val="24"/>
              </w:rPr>
            </w:pPr>
          </w:p>
        </w:tc>
        <w:tc>
          <w:tcPr>
            <w:tcW w:w="4451" w:type="dxa"/>
          </w:tcPr>
          <w:p w:rsidR="003C67AC" w:rsidRPr="00AD3C22" w:rsidRDefault="003C67AC" w:rsidP="005B4F9F">
            <w:pPr>
              <w:pStyle w:val="BodyText2"/>
              <w:jc w:val="both"/>
              <w:rPr>
                <w:rFonts w:ascii="Arial" w:hAnsi="Arial" w:cs="Arial"/>
                <w:sz w:val="24"/>
                <w:szCs w:val="24"/>
              </w:rPr>
            </w:pPr>
          </w:p>
        </w:tc>
        <w:tc>
          <w:tcPr>
            <w:tcW w:w="1275" w:type="dxa"/>
            <w:shd w:val="clear" w:color="auto" w:fill="auto"/>
          </w:tcPr>
          <w:p w:rsidR="003C67AC" w:rsidRPr="00AD3C22" w:rsidRDefault="003C67AC" w:rsidP="005B4F9F">
            <w:pPr>
              <w:pStyle w:val="BodyText2"/>
              <w:jc w:val="both"/>
              <w:rPr>
                <w:rFonts w:ascii="Arial" w:hAnsi="Arial" w:cs="Arial"/>
                <w:sz w:val="24"/>
                <w:szCs w:val="24"/>
              </w:rPr>
            </w:pPr>
          </w:p>
        </w:tc>
        <w:tc>
          <w:tcPr>
            <w:tcW w:w="993" w:type="dxa"/>
            <w:shd w:val="clear" w:color="auto" w:fill="auto"/>
          </w:tcPr>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tc>
      </w:tr>
      <w:tr w:rsidR="003C67AC" w:rsidRPr="00AD3C22" w:rsidTr="00DD0FED">
        <w:tc>
          <w:tcPr>
            <w:tcW w:w="1701" w:type="dxa"/>
            <w:shd w:val="clear" w:color="auto" w:fill="auto"/>
          </w:tcPr>
          <w:p w:rsidR="003C67AC" w:rsidRPr="00AD3C22" w:rsidRDefault="003C67AC" w:rsidP="005B4F9F">
            <w:pPr>
              <w:pStyle w:val="BodyText2"/>
              <w:jc w:val="both"/>
              <w:rPr>
                <w:rFonts w:ascii="Arial" w:hAnsi="Arial" w:cs="Arial"/>
                <w:sz w:val="24"/>
                <w:szCs w:val="24"/>
              </w:rPr>
            </w:pPr>
          </w:p>
        </w:tc>
        <w:tc>
          <w:tcPr>
            <w:tcW w:w="2212" w:type="dxa"/>
            <w:shd w:val="clear" w:color="auto" w:fill="auto"/>
          </w:tcPr>
          <w:p w:rsidR="003C67AC" w:rsidRPr="00AD3C22" w:rsidRDefault="003C67AC" w:rsidP="005B4F9F">
            <w:pPr>
              <w:pStyle w:val="BodyText2"/>
              <w:jc w:val="both"/>
              <w:rPr>
                <w:rFonts w:ascii="Arial" w:hAnsi="Arial" w:cs="Arial"/>
                <w:sz w:val="24"/>
                <w:szCs w:val="24"/>
              </w:rPr>
            </w:pPr>
          </w:p>
        </w:tc>
        <w:tc>
          <w:tcPr>
            <w:tcW w:w="4451" w:type="dxa"/>
          </w:tcPr>
          <w:p w:rsidR="003C67AC" w:rsidRPr="00AD3C22" w:rsidRDefault="003C67AC" w:rsidP="005B4F9F">
            <w:pPr>
              <w:pStyle w:val="BodyText2"/>
              <w:jc w:val="both"/>
              <w:rPr>
                <w:rFonts w:ascii="Arial" w:hAnsi="Arial" w:cs="Arial"/>
                <w:sz w:val="24"/>
                <w:szCs w:val="24"/>
              </w:rPr>
            </w:pPr>
          </w:p>
        </w:tc>
        <w:tc>
          <w:tcPr>
            <w:tcW w:w="1275" w:type="dxa"/>
            <w:shd w:val="clear" w:color="auto" w:fill="auto"/>
          </w:tcPr>
          <w:p w:rsidR="003C67AC" w:rsidRPr="00AD3C22" w:rsidRDefault="003C67AC" w:rsidP="005B4F9F">
            <w:pPr>
              <w:pStyle w:val="BodyText2"/>
              <w:jc w:val="both"/>
              <w:rPr>
                <w:rFonts w:ascii="Arial" w:hAnsi="Arial" w:cs="Arial"/>
                <w:sz w:val="24"/>
                <w:szCs w:val="24"/>
              </w:rPr>
            </w:pPr>
          </w:p>
        </w:tc>
        <w:tc>
          <w:tcPr>
            <w:tcW w:w="993" w:type="dxa"/>
            <w:shd w:val="clear" w:color="auto" w:fill="auto"/>
          </w:tcPr>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p w:rsidR="003C67AC" w:rsidRPr="00AD3C22" w:rsidRDefault="003C67AC"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B364E6"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2F67F2">
        <w:rPr>
          <w:rFonts w:ascii="Arial" w:hAnsi="Arial" w:cs="Arial"/>
          <w:b/>
          <w:sz w:val="52"/>
          <w:szCs w:val="52"/>
        </w:rPr>
      </w:r>
      <w:r w:rsidR="002F67F2">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r w:rsidR="00F548DB" w:rsidRPr="00AD3C22">
        <w:rPr>
          <w:rFonts w:ascii="Arial" w:hAnsi="Arial" w:cs="Arial"/>
          <w:b/>
          <w:sz w:val="24"/>
          <w:szCs w:val="24"/>
        </w:rPr>
        <w:tab/>
        <w:t xml:space="preserve"> </w:t>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7.</w:t>
      </w:r>
      <w:r w:rsidRPr="00AD3C22">
        <w:rPr>
          <w:rFonts w:ascii="Arial" w:hAnsi="Arial" w:cs="Arial"/>
          <w:b/>
          <w:sz w:val="24"/>
          <w:szCs w:val="24"/>
        </w:rPr>
        <w:tab/>
      </w:r>
      <w:r w:rsidRPr="00AD3C22">
        <w:rPr>
          <w:rFonts w:ascii="Arial" w:hAnsi="Arial" w:cs="Arial"/>
          <w:b/>
          <w:sz w:val="24"/>
          <w:szCs w:val="24"/>
          <w:u w:val="single"/>
        </w:rPr>
        <w:t>Education or relevant courses</w:t>
      </w:r>
    </w:p>
    <w:p w:rsidR="00B364E6" w:rsidRPr="00AD3C22" w:rsidRDefault="00B364E6" w:rsidP="00B364E6">
      <w:pPr>
        <w:pStyle w:val="BodyText2"/>
        <w:jc w:val="both"/>
        <w:rPr>
          <w:rFonts w:ascii="Arial" w:hAnsi="Arial" w:cs="Arial"/>
          <w:sz w:val="24"/>
          <w:szCs w:val="24"/>
        </w:rPr>
      </w:pPr>
    </w:p>
    <w:tbl>
      <w:tblPr>
        <w:tblW w:w="1006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3969"/>
        <w:gridCol w:w="2693"/>
      </w:tblGrid>
      <w:tr w:rsidR="00B364E6" w:rsidRPr="00AD3C22" w:rsidTr="005B4F9F">
        <w:tc>
          <w:tcPr>
            <w:tcW w:w="3403"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Subject(s)</w:t>
            </w:r>
          </w:p>
          <w:p w:rsidR="00B364E6" w:rsidRPr="00AD3C22" w:rsidRDefault="00B364E6" w:rsidP="00443764">
            <w:pPr>
              <w:pStyle w:val="BodyText2"/>
              <w:rPr>
                <w:rFonts w:ascii="Arial" w:hAnsi="Arial" w:cs="Arial"/>
                <w:b/>
                <w:sz w:val="24"/>
                <w:szCs w:val="24"/>
              </w:rPr>
            </w:pPr>
          </w:p>
        </w:tc>
        <w:tc>
          <w:tcPr>
            <w:tcW w:w="3969"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Qualification achieved</w:t>
            </w:r>
          </w:p>
        </w:tc>
        <w:tc>
          <w:tcPr>
            <w:tcW w:w="2693"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Date obtained</w:t>
            </w:r>
          </w:p>
        </w:tc>
      </w:tr>
      <w:tr w:rsidR="00B364E6" w:rsidRPr="00AD3C22" w:rsidTr="005B4F9F">
        <w:tc>
          <w:tcPr>
            <w:tcW w:w="3403" w:type="dxa"/>
            <w:shd w:val="clear" w:color="auto" w:fill="auto"/>
          </w:tcPr>
          <w:p w:rsidR="00B364E6" w:rsidRPr="00AD3C22" w:rsidRDefault="00B364E6" w:rsidP="005B4F9F">
            <w:pPr>
              <w:pStyle w:val="BodyText2"/>
              <w:jc w:val="both"/>
              <w:rPr>
                <w:rFonts w:ascii="Arial" w:hAnsi="Arial" w:cs="Arial"/>
                <w:sz w:val="24"/>
                <w:szCs w:val="24"/>
              </w:rPr>
            </w:pPr>
          </w:p>
        </w:tc>
        <w:tc>
          <w:tcPr>
            <w:tcW w:w="3969" w:type="dxa"/>
            <w:shd w:val="clear" w:color="auto" w:fill="auto"/>
          </w:tcPr>
          <w:p w:rsidR="00B364E6" w:rsidRPr="00AD3C22" w:rsidRDefault="00B364E6" w:rsidP="005B4F9F">
            <w:pPr>
              <w:pStyle w:val="BodyText2"/>
              <w:jc w:val="both"/>
              <w:rPr>
                <w:rFonts w:ascii="Arial" w:hAnsi="Arial" w:cs="Arial"/>
                <w:sz w:val="24"/>
                <w:szCs w:val="24"/>
              </w:rPr>
            </w:pPr>
          </w:p>
        </w:tc>
        <w:tc>
          <w:tcPr>
            <w:tcW w:w="2693" w:type="dxa"/>
            <w:shd w:val="clear" w:color="auto" w:fill="auto"/>
          </w:tcPr>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8.</w:t>
      </w:r>
      <w:r w:rsidRPr="00AD3C22">
        <w:rPr>
          <w:rFonts w:ascii="Arial" w:hAnsi="Arial" w:cs="Arial"/>
          <w:b/>
          <w:sz w:val="24"/>
          <w:szCs w:val="24"/>
        </w:rPr>
        <w:tab/>
      </w:r>
      <w:r w:rsidRPr="00AD3C22">
        <w:rPr>
          <w:rFonts w:ascii="Arial" w:hAnsi="Arial" w:cs="Arial"/>
          <w:b/>
          <w:sz w:val="24"/>
          <w:szCs w:val="24"/>
          <w:u w:val="single"/>
        </w:rPr>
        <w:t>Membership of Professional Bodies</w:t>
      </w:r>
    </w:p>
    <w:p w:rsidR="00B364E6" w:rsidRPr="00AD3C22" w:rsidRDefault="00B364E6" w:rsidP="00B364E6">
      <w:pPr>
        <w:pStyle w:val="BodyText2"/>
        <w:jc w:val="both"/>
        <w:rPr>
          <w:rFonts w:ascii="Arial" w:hAnsi="Arial" w:cs="Arial"/>
          <w:sz w:val="24"/>
          <w:szCs w:val="24"/>
        </w:rPr>
      </w:pPr>
    </w:p>
    <w:tbl>
      <w:tblPr>
        <w:tblW w:w="98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3495"/>
        <w:gridCol w:w="3228"/>
      </w:tblGrid>
      <w:tr w:rsidR="00B364E6" w:rsidRPr="00AD3C22" w:rsidTr="005B4F9F">
        <w:tc>
          <w:tcPr>
            <w:tcW w:w="3165"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Full name of Organisation</w:t>
            </w:r>
          </w:p>
        </w:tc>
        <w:tc>
          <w:tcPr>
            <w:tcW w:w="3495"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Registration Number</w:t>
            </w:r>
          </w:p>
        </w:tc>
        <w:tc>
          <w:tcPr>
            <w:tcW w:w="3228" w:type="dxa"/>
            <w:shd w:val="clear" w:color="auto" w:fill="D9D9D9"/>
          </w:tcPr>
          <w:p w:rsidR="00B364E6" w:rsidRPr="00AD3C22" w:rsidRDefault="00B364E6" w:rsidP="005B4F9F">
            <w:pPr>
              <w:pStyle w:val="BodyText2"/>
              <w:jc w:val="center"/>
              <w:rPr>
                <w:rFonts w:ascii="Arial" w:hAnsi="Arial" w:cs="Arial"/>
                <w:b/>
                <w:sz w:val="24"/>
                <w:szCs w:val="24"/>
              </w:rPr>
            </w:pPr>
            <w:r w:rsidRPr="00AD3C22">
              <w:rPr>
                <w:rFonts w:ascii="Arial" w:hAnsi="Arial" w:cs="Arial"/>
                <w:b/>
                <w:sz w:val="24"/>
                <w:szCs w:val="24"/>
              </w:rPr>
              <w:t>Date obtained</w:t>
            </w:r>
          </w:p>
        </w:tc>
      </w:tr>
      <w:tr w:rsidR="00B364E6" w:rsidRPr="00AD3C22" w:rsidTr="005B4F9F">
        <w:tc>
          <w:tcPr>
            <w:tcW w:w="3165" w:type="dxa"/>
            <w:shd w:val="clear" w:color="auto" w:fill="auto"/>
          </w:tcPr>
          <w:p w:rsidR="00B364E6" w:rsidRPr="00AD3C22" w:rsidRDefault="00B364E6" w:rsidP="005B4F9F">
            <w:pPr>
              <w:pStyle w:val="BodyText2"/>
              <w:jc w:val="both"/>
              <w:rPr>
                <w:rFonts w:ascii="Arial" w:hAnsi="Arial" w:cs="Arial"/>
                <w:sz w:val="24"/>
                <w:szCs w:val="24"/>
              </w:rPr>
            </w:pPr>
          </w:p>
        </w:tc>
        <w:tc>
          <w:tcPr>
            <w:tcW w:w="3495" w:type="dxa"/>
            <w:shd w:val="clear" w:color="auto" w:fill="auto"/>
          </w:tcPr>
          <w:p w:rsidR="00B364E6" w:rsidRPr="00AD3C22" w:rsidRDefault="00B364E6" w:rsidP="005B4F9F">
            <w:pPr>
              <w:pStyle w:val="BodyText2"/>
              <w:jc w:val="both"/>
              <w:rPr>
                <w:rFonts w:ascii="Arial" w:hAnsi="Arial" w:cs="Arial"/>
                <w:sz w:val="24"/>
                <w:szCs w:val="24"/>
              </w:rPr>
            </w:pPr>
          </w:p>
        </w:tc>
        <w:tc>
          <w:tcPr>
            <w:tcW w:w="3228" w:type="dxa"/>
            <w:shd w:val="clear" w:color="auto" w:fill="auto"/>
          </w:tcPr>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p w:rsidR="00B364E6" w:rsidRPr="00AD3C22" w:rsidRDefault="00B364E6" w:rsidP="005B4F9F">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F548DB" w:rsidRPr="00AD3C22" w:rsidRDefault="00B364E6" w:rsidP="00DD630A">
      <w:pPr>
        <w:pStyle w:val="BodyText2"/>
        <w:ind w:left="4320"/>
        <w:jc w:val="both"/>
        <w:rPr>
          <w:rFonts w:ascii="Arial" w:hAnsi="Arial" w:cs="Arial"/>
          <w:b/>
          <w:sz w:val="24"/>
          <w:szCs w:val="24"/>
        </w:rPr>
      </w:pPr>
      <w:r w:rsidRPr="00AD3C22">
        <w:rPr>
          <w:rFonts w:ascii="Arial" w:hAnsi="Arial" w:cs="Arial"/>
          <w:sz w:val="24"/>
          <w:szCs w:val="24"/>
        </w:rPr>
        <w:br w:type="page"/>
      </w:r>
      <w:r w:rsidR="00DD630A" w:rsidRPr="00AD3C22">
        <w:rPr>
          <w:rFonts w:ascii="Arial" w:hAnsi="Arial" w:cs="Arial"/>
          <w:b/>
          <w:sz w:val="24"/>
          <w:szCs w:val="24"/>
        </w:rPr>
        <w:lastRenderedPageBreak/>
        <w:t xml:space="preserve">Application Number  </w:t>
      </w:r>
      <w:r w:rsidR="00DD630A" w:rsidRPr="00AD3C22">
        <w:rPr>
          <w:rFonts w:ascii="Arial" w:hAnsi="Arial" w:cs="Arial"/>
          <w:b/>
          <w:sz w:val="52"/>
          <w:szCs w:val="52"/>
        </w:rPr>
        <w:fldChar w:fldCharType="begin">
          <w:ffData>
            <w:name w:val="Check12"/>
            <w:enabled/>
            <w:calcOnExit w:val="0"/>
            <w:checkBox>
              <w:sizeAuto/>
              <w:default w:val="0"/>
            </w:checkBox>
          </w:ffData>
        </w:fldChar>
      </w:r>
      <w:r w:rsidR="00DD630A" w:rsidRPr="00AD3C22">
        <w:rPr>
          <w:rFonts w:ascii="Arial" w:hAnsi="Arial" w:cs="Arial"/>
          <w:b/>
          <w:sz w:val="52"/>
          <w:szCs w:val="52"/>
        </w:rPr>
        <w:instrText xml:space="preserve"> FORMCHECKBOX </w:instrText>
      </w:r>
      <w:r w:rsidR="002F67F2">
        <w:rPr>
          <w:rFonts w:ascii="Arial" w:hAnsi="Arial" w:cs="Arial"/>
          <w:b/>
          <w:sz w:val="52"/>
          <w:szCs w:val="52"/>
        </w:rPr>
      </w:r>
      <w:r w:rsidR="002F67F2">
        <w:rPr>
          <w:rFonts w:ascii="Arial" w:hAnsi="Arial" w:cs="Arial"/>
          <w:b/>
          <w:sz w:val="52"/>
          <w:szCs w:val="52"/>
        </w:rPr>
        <w:fldChar w:fldCharType="separate"/>
      </w:r>
      <w:r w:rsidR="00DD630A" w:rsidRPr="00AD3C22">
        <w:rPr>
          <w:rFonts w:ascii="Arial" w:hAnsi="Arial" w:cs="Arial"/>
          <w:b/>
          <w:sz w:val="52"/>
          <w:szCs w:val="52"/>
        </w:rPr>
        <w:fldChar w:fldCharType="end"/>
      </w:r>
      <w:r w:rsidR="00DD630A" w:rsidRPr="00AD3C22">
        <w:rPr>
          <w:rFonts w:ascii="Arial" w:hAnsi="Arial" w:cs="Arial"/>
          <w:b/>
          <w:sz w:val="24"/>
          <w:szCs w:val="24"/>
        </w:rPr>
        <w:t xml:space="preserve"> </w:t>
      </w:r>
      <w:r w:rsidR="00DD630A" w:rsidRPr="00AD3C22">
        <w:rPr>
          <w:rFonts w:ascii="Arial" w:hAnsi="Arial" w:cs="Arial"/>
          <w:sz w:val="24"/>
          <w:szCs w:val="24"/>
        </w:rPr>
        <w:t>(for RSE use only)</w:t>
      </w:r>
      <w:r w:rsidR="00F548DB" w:rsidRPr="00AD3C22">
        <w:rPr>
          <w:rFonts w:ascii="Arial" w:hAnsi="Arial" w:cs="Arial"/>
          <w:b/>
          <w:sz w:val="24"/>
          <w:szCs w:val="24"/>
        </w:rPr>
        <w:tab/>
        <w:t xml:space="preserve"> </w:t>
      </w:r>
    </w:p>
    <w:p w:rsidR="00B364E6" w:rsidRPr="00AD3C22" w:rsidRDefault="00B364E6" w:rsidP="00B364E6">
      <w:pPr>
        <w:pStyle w:val="BodyText2"/>
        <w:jc w:val="both"/>
        <w:rPr>
          <w:rFonts w:ascii="Arial" w:hAnsi="Arial" w:cs="Arial"/>
          <w:sz w:val="24"/>
          <w:szCs w:val="24"/>
        </w:rPr>
      </w:pPr>
    </w:p>
    <w:p w:rsidR="00A055AB" w:rsidRPr="00AD3C22" w:rsidRDefault="00A055AB" w:rsidP="00A055AB">
      <w:pPr>
        <w:pStyle w:val="BodyText2"/>
        <w:tabs>
          <w:tab w:val="num" w:pos="360"/>
        </w:tabs>
        <w:ind w:left="720" w:hanging="720"/>
        <w:jc w:val="both"/>
        <w:rPr>
          <w:rFonts w:ascii="Arial" w:hAnsi="Arial" w:cs="Arial"/>
          <w:b/>
          <w:sz w:val="24"/>
          <w:szCs w:val="24"/>
        </w:rPr>
      </w:pPr>
      <w:r w:rsidRPr="00AD3C22">
        <w:rPr>
          <w:rFonts w:ascii="Arial" w:hAnsi="Arial" w:cs="Arial"/>
          <w:b/>
          <w:sz w:val="24"/>
          <w:szCs w:val="24"/>
        </w:rPr>
        <w:t>9.</w:t>
      </w:r>
      <w:r w:rsidRPr="00AD3C22">
        <w:rPr>
          <w:rFonts w:ascii="Arial" w:hAnsi="Arial" w:cs="Arial"/>
          <w:b/>
          <w:sz w:val="24"/>
          <w:szCs w:val="24"/>
        </w:rPr>
        <w:tab/>
      </w:r>
      <w:r w:rsidRPr="00AD3C22">
        <w:rPr>
          <w:rFonts w:ascii="Arial" w:hAnsi="Arial" w:cs="Arial"/>
          <w:b/>
          <w:sz w:val="24"/>
          <w:szCs w:val="24"/>
        </w:rPr>
        <w:tab/>
      </w:r>
      <w:r>
        <w:rPr>
          <w:rFonts w:ascii="Arial" w:hAnsi="Arial" w:cs="Arial"/>
          <w:b/>
          <w:sz w:val="24"/>
          <w:szCs w:val="24"/>
          <w:u w:val="single"/>
        </w:rPr>
        <w:t>Statement of A</w:t>
      </w:r>
      <w:r w:rsidRPr="00AD3C22">
        <w:rPr>
          <w:rFonts w:ascii="Arial" w:hAnsi="Arial" w:cs="Arial"/>
          <w:b/>
          <w:sz w:val="24"/>
          <w:szCs w:val="24"/>
          <w:u w:val="single"/>
        </w:rPr>
        <w:t>pplication</w:t>
      </w:r>
    </w:p>
    <w:p w:rsidR="00A055AB" w:rsidRPr="00401FC0" w:rsidRDefault="00A055AB" w:rsidP="00A055AB">
      <w:pPr>
        <w:pStyle w:val="BodyText2"/>
        <w:jc w:val="both"/>
        <w:rPr>
          <w:rFonts w:ascii="Arial" w:hAnsi="Arial" w:cs="Arial"/>
          <w:szCs w:val="24"/>
        </w:rPr>
      </w:pPr>
      <w:r w:rsidRPr="00401FC0">
        <w:rPr>
          <w:rFonts w:ascii="Arial" w:hAnsi="Arial" w:cs="Arial"/>
          <w:szCs w:val="24"/>
        </w:rPr>
        <w:t xml:space="preserve">Please </w:t>
      </w:r>
      <w:r>
        <w:rPr>
          <w:rFonts w:ascii="Arial" w:hAnsi="Arial" w:cs="Arial"/>
          <w:szCs w:val="24"/>
        </w:rPr>
        <w:t>demonstrate how you meet the competencies and skills required for the post and the relevant experience you bring to the role with reference to the key responsibilities set out in the job description. You may also wish to provide other information that may be relevant to your application such as your reasons for applying for this position, major achievements to date, personal qualities, interests or other skills and attributes (Use a separate sheet if needed).</w:t>
      </w: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pBdr>
          <w:top w:val="single" w:sz="4" w:space="1" w:color="auto"/>
          <w:left w:val="single" w:sz="4" w:space="0" w:color="auto"/>
          <w:bottom w:val="single" w:sz="4" w:space="1" w:color="auto"/>
          <w:right w:val="single" w:sz="4" w:space="31" w:color="auto"/>
        </w:pBdr>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p>
    <w:p w:rsidR="00DD630A" w:rsidRPr="00AD3C22" w:rsidRDefault="00DD630A" w:rsidP="00DD630A">
      <w:pPr>
        <w:pStyle w:val="BodyText2"/>
        <w:ind w:left="4320"/>
        <w:jc w:val="both"/>
        <w:rPr>
          <w:rFonts w:ascii="Arial" w:hAnsi="Arial" w:cs="Arial"/>
          <w:b/>
          <w:sz w:val="24"/>
          <w:szCs w:val="24"/>
        </w:rPr>
      </w:pPr>
      <w:r w:rsidRPr="00AD3C22">
        <w:rPr>
          <w:rFonts w:ascii="Arial" w:hAnsi="Arial" w:cs="Arial"/>
          <w:b/>
          <w:sz w:val="24"/>
          <w:szCs w:val="24"/>
        </w:rPr>
        <w:lastRenderedPageBreak/>
        <w:t xml:space="preserve">Application Number  </w:t>
      </w:r>
      <w:r w:rsidRPr="00AD3C22">
        <w:rPr>
          <w:rFonts w:ascii="Arial" w:hAnsi="Arial" w:cs="Arial"/>
          <w:b/>
          <w:sz w:val="52"/>
          <w:szCs w:val="52"/>
        </w:rPr>
        <w:fldChar w:fldCharType="begin">
          <w:ffData>
            <w:name w:val="Check12"/>
            <w:enabled/>
            <w:calcOnExit w:val="0"/>
            <w:checkBox>
              <w:sizeAuto/>
              <w:default w:val="0"/>
            </w:checkBox>
          </w:ffData>
        </w:fldChar>
      </w:r>
      <w:r w:rsidRPr="00AD3C22">
        <w:rPr>
          <w:rFonts w:ascii="Arial" w:hAnsi="Arial" w:cs="Arial"/>
          <w:b/>
          <w:sz w:val="52"/>
          <w:szCs w:val="52"/>
        </w:rPr>
        <w:instrText xml:space="preserve"> FORMCHECKBOX </w:instrText>
      </w:r>
      <w:r w:rsidR="002F67F2">
        <w:rPr>
          <w:rFonts w:ascii="Arial" w:hAnsi="Arial" w:cs="Arial"/>
          <w:b/>
          <w:sz w:val="52"/>
          <w:szCs w:val="52"/>
        </w:rPr>
      </w:r>
      <w:r w:rsidR="002F67F2">
        <w:rPr>
          <w:rFonts w:ascii="Arial" w:hAnsi="Arial" w:cs="Arial"/>
          <w:b/>
          <w:sz w:val="52"/>
          <w:szCs w:val="52"/>
        </w:rPr>
        <w:fldChar w:fldCharType="separate"/>
      </w:r>
      <w:r w:rsidRPr="00AD3C22">
        <w:rPr>
          <w:rFonts w:ascii="Arial" w:hAnsi="Arial" w:cs="Arial"/>
          <w:b/>
          <w:sz w:val="52"/>
          <w:szCs w:val="52"/>
        </w:rPr>
        <w:fldChar w:fldCharType="end"/>
      </w:r>
      <w:r w:rsidRPr="00AD3C22">
        <w:rPr>
          <w:rFonts w:ascii="Arial" w:hAnsi="Arial" w:cs="Arial"/>
          <w:b/>
          <w:sz w:val="24"/>
          <w:szCs w:val="24"/>
        </w:rPr>
        <w:t xml:space="preserve"> </w:t>
      </w:r>
      <w:r w:rsidRPr="00AD3C22">
        <w:rPr>
          <w:rFonts w:ascii="Arial" w:hAnsi="Arial" w:cs="Arial"/>
          <w:sz w:val="24"/>
          <w:szCs w:val="24"/>
        </w:rPr>
        <w:t>(for RSE use only)</w:t>
      </w:r>
    </w:p>
    <w:p w:rsidR="00B364E6" w:rsidRPr="00AD3C22" w:rsidRDefault="00B364E6" w:rsidP="00B364E6">
      <w:pPr>
        <w:pStyle w:val="BodyText2"/>
        <w:jc w:val="both"/>
        <w:rPr>
          <w:rFonts w:ascii="Arial" w:hAnsi="Arial" w:cs="Arial"/>
          <w:b/>
          <w:sz w:val="24"/>
          <w:szCs w:val="24"/>
        </w:rPr>
      </w:pPr>
    </w:p>
    <w:p w:rsidR="00AB1E3C" w:rsidRPr="00AD3C22" w:rsidRDefault="00B364E6" w:rsidP="00B83FA5">
      <w:pPr>
        <w:pStyle w:val="BodyText2"/>
        <w:numPr>
          <w:ilvl w:val="0"/>
          <w:numId w:val="5"/>
        </w:numPr>
        <w:ind w:hanging="735"/>
        <w:jc w:val="both"/>
        <w:rPr>
          <w:rFonts w:ascii="Arial" w:hAnsi="Arial" w:cs="Arial"/>
          <w:b/>
          <w:sz w:val="24"/>
          <w:szCs w:val="24"/>
        </w:rPr>
      </w:pPr>
      <w:r w:rsidRPr="00AD3C22">
        <w:rPr>
          <w:rFonts w:ascii="Arial" w:hAnsi="Arial" w:cs="Arial"/>
          <w:b/>
          <w:sz w:val="24"/>
          <w:szCs w:val="24"/>
          <w:u w:val="single"/>
        </w:rPr>
        <w:t>References</w:t>
      </w:r>
      <w:r w:rsidRPr="00AD3C22">
        <w:rPr>
          <w:rFonts w:ascii="Arial" w:hAnsi="Arial" w:cs="Arial"/>
          <w:sz w:val="24"/>
          <w:szCs w:val="24"/>
        </w:rPr>
        <w:t xml:space="preserve">: Please give the names of two referees who can provide references on your suitability for the post, and who you are content the RSE approaches if required (do not enclose references with this application). </w:t>
      </w:r>
    </w:p>
    <w:p w:rsidR="00DD630A" w:rsidRPr="00AD3C22" w:rsidRDefault="00DD630A" w:rsidP="00AB1E3C">
      <w:pPr>
        <w:pStyle w:val="BodyText2"/>
        <w:ind w:left="735"/>
        <w:jc w:val="both"/>
        <w:rPr>
          <w:rFonts w:ascii="Arial" w:hAnsi="Arial" w:cs="Arial"/>
          <w:b/>
          <w:sz w:val="24"/>
          <w:szCs w:val="24"/>
        </w:rPr>
      </w:pPr>
    </w:p>
    <w:p w:rsidR="00B364E6" w:rsidRPr="00AD3C22" w:rsidRDefault="00B364E6" w:rsidP="00AB1E3C">
      <w:pPr>
        <w:pStyle w:val="BodyText2"/>
        <w:ind w:left="735"/>
        <w:jc w:val="both"/>
        <w:rPr>
          <w:rFonts w:ascii="Arial" w:hAnsi="Arial" w:cs="Arial"/>
          <w:b/>
          <w:sz w:val="24"/>
          <w:szCs w:val="24"/>
        </w:rPr>
      </w:pPr>
      <w:r w:rsidRPr="00AD3C22">
        <w:rPr>
          <w:rFonts w:ascii="Arial" w:hAnsi="Arial" w:cs="Arial"/>
          <w:b/>
          <w:sz w:val="24"/>
          <w:szCs w:val="24"/>
        </w:rPr>
        <w:t xml:space="preserve">Note that references will only be taken up for </w:t>
      </w:r>
      <w:r w:rsidR="009A4413" w:rsidRPr="00AD3C22">
        <w:rPr>
          <w:rFonts w:ascii="Arial" w:hAnsi="Arial" w:cs="Arial"/>
          <w:b/>
          <w:sz w:val="24"/>
          <w:szCs w:val="24"/>
        </w:rPr>
        <w:t>successful</w:t>
      </w:r>
      <w:r w:rsidRPr="00AD3C22">
        <w:rPr>
          <w:rFonts w:ascii="Arial" w:hAnsi="Arial" w:cs="Arial"/>
          <w:b/>
          <w:sz w:val="24"/>
          <w:szCs w:val="24"/>
        </w:rPr>
        <w:t xml:space="preserve"> candidates following the interview.</w:t>
      </w: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ind w:left="720" w:hanging="720"/>
        <w:jc w:val="center"/>
        <w:rPr>
          <w:rFonts w:ascii="Arial" w:hAnsi="Arial" w:cs="Arial"/>
          <w:b/>
          <w:sz w:val="24"/>
          <w:szCs w:val="24"/>
        </w:rPr>
      </w:pPr>
      <w:r w:rsidRPr="00AD3C22">
        <w:rPr>
          <w:rFonts w:ascii="Arial" w:hAnsi="Arial" w:cs="Arial"/>
          <w:b/>
          <w:sz w:val="24"/>
          <w:szCs w:val="24"/>
        </w:rPr>
        <w:fldChar w:fldCharType="begin">
          <w:ffData>
            <w:name w:val="Check1"/>
            <w:enabled/>
            <w:calcOnExit w:val="0"/>
            <w:checkBox>
              <w:sizeAuto/>
              <w:default w:val="0"/>
            </w:checkBox>
          </w:ffData>
        </w:fldChar>
      </w:r>
      <w:r w:rsidRPr="00AD3C22">
        <w:rPr>
          <w:rFonts w:ascii="Arial" w:hAnsi="Arial" w:cs="Arial"/>
          <w:b/>
          <w:sz w:val="24"/>
          <w:szCs w:val="24"/>
        </w:rPr>
        <w:instrText xml:space="preserve"> FORMCHECKBOX </w:instrText>
      </w:r>
      <w:r w:rsidR="002F67F2">
        <w:rPr>
          <w:rFonts w:ascii="Arial" w:hAnsi="Arial" w:cs="Arial"/>
          <w:b/>
          <w:sz w:val="24"/>
          <w:szCs w:val="24"/>
        </w:rPr>
      </w:r>
      <w:r w:rsidR="002F67F2">
        <w:rPr>
          <w:rFonts w:ascii="Arial" w:hAnsi="Arial" w:cs="Arial"/>
          <w:b/>
          <w:sz w:val="24"/>
          <w:szCs w:val="24"/>
        </w:rPr>
        <w:fldChar w:fldCharType="separate"/>
      </w:r>
      <w:r w:rsidRPr="00AD3C22">
        <w:rPr>
          <w:rFonts w:ascii="Arial" w:hAnsi="Arial" w:cs="Arial"/>
          <w:b/>
          <w:sz w:val="24"/>
          <w:szCs w:val="24"/>
        </w:rPr>
        <w:fldChar w:fldCharType="end"/>
      </w:r>
      <w:r w:rsidRPr="00AD3C22">
        <w:rPr>
          <w:rFonts w:ascii="Arial" w:hAnsi="Arial" w:cs="Arial"/>
          <w:b/>
          <w:sz w:val="24"/>
          <w:szCs w:val="24"/>
        </w:rPr>
        <w:t xml:space="preserve"> </w:t>
      </w:r>
      <w:r w:rsidRPr="00AD3C22">
        <w:rPr>
          <w:rFonts w:ascii="Arial" w:hAnsi="Arial" w:cs="Arial"/>
          <w:b/>
          <w:sz w:val="24"/>
          <w:szCs w:val="24"/>
        </w:rPr>
        <w:tab/>
        <w:t>I am content that the RSE approaches the referees below</w:t>
      </w:r>
    </w:p>
    <w:p w:rsidR="00B364E6" w:rsidRPr="00AD3C22" w:rsidRDefault="005C792A" w:rsidP="00B364E6">
      <w:pPr>
        <w:pStyle w:val="BodyText2"/>
        <w:ind w:left="720"/>
        <w:jc w:val="center"/>
        <w:rPr>
          <w:rFonts w:ascii="Arial" w:hAnsi="Arial" w:cs="Arial"/>
          <w:b/>
          <w:sz w:val="24"/>
          <w:szCs w:val="24"/>
          <w:u w:val="single"/>
        </w:rPr>
      </w:pPr>
      <w:r w:rsidRPr="00AD3C22">
        <w:rPr>
          <w:rFonts w:ascii="Arial" w:hAnsi="Arial" w:cs="Arial"/>
          <w:b/>
          <w:sz w:val="24"/>
          <w:szCs w:val="24"/>
          <w:u w:val="single"/>
        </w:rPr>
        <w:t>(Please tick the box</w:t>
      </w:r>
      <w:r w:rsidR="00C67DEF" w:rsidRPr="00AD3C22">
        <w:rPr>
          <w:rFonts w:ascii="Arial" w:hAnsi="Arial" w:cs="Arial"/>
          <w:b/>
          <w:sz w:val="24"/>
          <w:szCs w:val="24"/>
          <w:u w:val="single"/>
        </w:rPr>
        <w:t xml:space="preserve"> accordingly</w:t>
      </w:r>
      <w:r w:rsidRPr="00AD3C22">
        <w:rPr>
          <w:rFonts w:ascii="Arial" w:hAnsi="Arial" w:cs="Arial"/>
          <w:b/>
          <w:sz w:val="24"/>
          <w:szCs w:val="24"/>
          <w:u w:val="single"/>
        </w:rPr>
        <w:t>)</w:t>
      </w:r>
    </w:p>
    <w:p w:rsidR="005C792A" w:rsidRPr="00AD3C22" w:rsidRDefault="005C792A" w:rsidP="00B364E6">
      <w:pPr>
        <w:pStyle w:val="BodyText2"/>
        <w:ind w:left="720"/>
        <w:jc w:val="center"/>
        <w:rPr>
          <w:rFonts w:ascii="Arial" w:hAnsi="Arial" w:cs="Arial"/>
          <w:b/>
          <w:sz w:val="24"/>
          <w:szCs w:val="24"/>
          <w:u w:val="single"/>
        </w:rPr>
      </w:pPr>
    </w:p>
    <w:p w:rsidR="00B364E6" w:rsidRPr="00AD3C22" w:rsidRDefault="005C792A" w:rsidP="005C792A">
      <w:pPr>
        <w:pStyle w:val="BodyText2"/>
        <w:jc w:val="center"/>
        <w:rPr>
          <w:rFonts w:ascii="Arial" w:hAnsi="Arial" w:cs="Arial"/>
          <w:b/>
          <w:sz w:val="24"/>
          <w:szCs w:val="24"/>
        </w:rPr>
      </w:pPr>
      <w:r w:rsidRPr="00AD3C22">
        <w:rPr>
          <w:rFonts w:ascii="Arial" w:hAnsi="Arial" w:cs="Arial"/>
          <w:b/>
          <w:sz w:val="24"/>
          <w:szCs w:val="24"/>
        </w:rPr>
        <w:t>REFEREE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bl>
    <w:p w:rsidR="00B364E6" w:rsidRPr="00AD3C22" w:rsidRDefault="00B364E6" w:rsidP="00B364E6">
      <w:pPr>
        <w:pStyle w:val="BodyText2"/>
        <w:jc w:val="both"/>
        <w:rPr>
          <w:rFonts w:ascii="Arial" w:hAnsi="Arial" w:cs="Arial"/>
          <w:sz w:val="24"/>
          <w:szCs w:val="24"/>
        </w:rPr>
      </w:pPr>
    </w:p>
    <w:p w:rsidR="005C792A" w:rsidRPr="00AD3C22" w:rsidRDefault="005C792A" w:rsidP="005C792A">
      <w:pPr>
        <w:pStyle w:val="BodyText2"/>
        <w:jc w:val="center"/>
        <w:rPr>
          <w:rFonts w:ascii="Arial" w:hAnsi="Arial" w:cs="Arial"/>
          <w:b/>
          <w:sz w:val="24"/>
          <w:szCs w:val="24"/>
        </w:rPr>
      </w:pPr>
      <w:r w:rsidRPr="00AD3C22">
        <w:rPr>
          <w:rFonts w:ascii="Arial" w:hAnsi="Arial" w:cs="Arial"/>
          <w:b/>
          <w:sz w:val="24"/>
          <w:szCs w:val="24"/>
        </w:rPr>
        <w:t>REFEREE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6"/>
      </w:tblGrid>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Title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Forename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Surname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Postcode</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Telephone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Mobile Number</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tc>
      </w:tr>
      <w:tr w:rsidR="005C792A" w:rsidRPr="00AD3C22" w:rsidTr="007D02DB">
        <w:tc>
          <w:tcPr>
            <w:tcW w:w="2518" w:type="dxa"/>
            <w:shd w:val="clear" w:color="auto" w:fill="D9D9D9"/>
          </w:tcPr>
          <w:p w:rsidR="005C792A" w:rsidRPr="00AD3C22" w:rsidRDefault="005C792A" w:rsidP="007D02DB">
            <w:pPr>
              <w:pStyle w:val="BodyText2"/>
              <w:jc w:val="center"/>
              <w:rPr>
                <w:rFonts w:ascii="Arial" w:hAnsi="Arial" w:cs="Arial"/>
                <w:b/>
                <w:sz w:val="24"/>
                <w:szCs w:val="24"/>
              </w:rPr>
            </w:pPr>
            <w:r w:rsidRPr="00AD3C22">
              <w:rPr>
                <w:rFonts w:ascii="Arial" w:hAnsi="Arial" w:cs="Arial"/>
                <w:b/>
                <w:sz w:val="24"/>
                <w:szCs w:val="24"/>
              </w:rPr>
              <w:t>E-mail Address</w:t>
            </w:r>
          </w:p>
        </w:tc>
        <w:tc>
          <w:tcPr>
            <w:tcW w:w="7336" w:type="dxa"/>
            <w:shd w:val="clear" w:color="auto" w:fill="auto"/>
          </w:tcPr>
          <w:p w:rsidR="005C792A" w:rsidRPr="00AD3C22" w:rsidRDefault="005C792A" w:rsidP="007D02DB">
            <w:pPr>
              <w:pStyle w:val="BodyText2"/>
              <w:jc w:val="both"/>
              <w:rPr>
                <w:rFonts w:ascii="Arial" w:hAnsi="Arial" w:cs="Arial"/>
                <w:sz w:val="24"/>
                <w:szCs w:val="24"/>
              </w:rPr>
            </w:pPr>
          </w:p>
          <w:p w:rsidR="005C792A" w:rsidRPr="00AD3C22" w:rsidRDefault="005C792A" w:rsidP="007D02DB">
            <w:pPr>
              <w:pStyle w:val="BodyText2"/>
              <w:jc w:val="both"/>
              <w:rPr>
                <w:rFonts w:ascii="Arial" w:hAnsi="Arial" w:cs="Arial"/>
                <w:sz w:val="24"/>
                <w:szCs w:val="24"/>
              </w:rPr>
            </w:pPr>
          </w:p>
        </w:tc>
      </w:tr>
    </w:tbl>
    <w:p w:rsidR="005C792A" w:rsidRPr="00AD3C22" w:rsidRDefault="005C792A" w:rsidP="00B364E6">
      <w:pPr>
        <w:pStyle w:val="BodyText2"/>
        <w:jc w:val="both"/>
        <w:rPr>
          <w:rFonts w:ascii="Arial" w:hAnsi="Arial" w:cs="Arial"/>
          <w:sz w:val="24"/>
          <w:szCs w:val="24"/>
        </w:rPr>
      </w:pPr>
    </w:p>
    <w:p w:rsidR="008217B9" w:rsidRPr="00AD3C22" w:rsidRDefault="00B364E6" w:rsidP="008217B9">
      <w:pPr>
        <w:pStyle w:val="BodyText2"/>
        <w:ind w:left="4320"/>
        <w:jc w:val="both"/>
        <w:rPr>
          <w:rFonts w:ascii="Arial" w:hAnsi="Arial" w:cs="Arial"/>
          <w:b/>
          <w:sz w:val="24"/>
          <w:szCs w:val="24"/>
        </w:rPr>
      </w:pPr>
      <w:r w:rsidRPr="00AD3C22">
        <w:rPr>
          <w:rFonts w:ascii="Arial" w:hAnsi="Arial" w:cs="Arial"/>
          <w:sz w:val="24"/>
          <w:szCs w:val="24"/>
        </w:rPr>
        <w:br w:type="page"/>
      </w:r>
      <w:r w:rsidR="008217B9" w:rsidRPr="00AD3C22">
        <w:rPr>
          <w:rFonts w:ascii="Arial" w:hAnsi="Arial" w:cs="Arial"/>
          <w:b/>
          <w:sz w:val="24"/>
          <w:szCs w:val="24"/>
        </w:rPr>
        <w:lastRenderedPageBreak/>
        <w:t>Application Number (RSE use only):</w:t>
      </w:r>
      <w:r w:rsidR="008217B9" w:rsidRPr="00AD3C22">
        <w:rPr>
          <w:rFonts w:ascii="Arial" w:hAnsi="Arial" w:cs="Arial"/>
          <w:b/>
          <w:sz w:val="24"/>
          <w:szCs w:val="24"/>
        </w:rPr>
        <w:tab/>
      </w: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rPr>
      </w:pPr>
    </w:p>
    <w:p w:rsidR="00B364E6" w:rsidRPr="00AD3C22" w:rsidRDefault="00B364E6" w:rsidP="00B364E6">
      <w:pPr>
        <w:pStyle w:val="BodyText2"/>
        <w:jc w:val="both"/>
        <w:rPr>
          <w:rFonts w:ascii="Arial" w:hAnsi="Arial" w:cs="Arial"/>
          <w:sz w:val="24"/>
          <w:szCs w:val="24"/>
          <w:u w:val="single"/>
        </w:rPr>
      </w:pPr>
      <w:r w:rsidRPr="00AD3C22">
        <w:rPr>
          <w:rFonts w:ascii="Arial" w:hAnsi="Arial" w:cs="Arial"/>
          <w:b/>
          <w:sz w:val="24"/>
          <w:szCs w:val="24"/>
        </w:rPr>
        <w:t>11.</w:t>
      </w:r>
      <w:r w:rsidRPr="00AD3C22">
        <w:rPr>
          <w:rFonts w:ascii="Arial" w:hAnsi="Arial" w:cs="Arial"/>
          <w:b/>
          <w:sz w:val="24"/>
          <w:szCs w:val="24"/>
        </w:rPr>
        <w:tab/>
      </w:r>
      <w:r w:rsidRPr="00AD3C22">
        <w:rPr>
          <w:rFonts w:ascii="Arial" w:hAnsi="Arial" w:cs="Arial"/>
          <w:b/>
          <w:sz w:val="24"/>
          <w:szCs w:val="24"/>
          <w:u w:val="single"/>
        </w:rPr>
        <w:t>Where did you see the advertisement for this post</w:t>
      </w:r>
      <w:r w:rsidR="00401FC0">
        <w:rPr>
          <w:rFonts w:ascii="Arial" w:hAnsi="Arial" w:cs="Arial"/>
          <w:b/>
          <w:sz w:val="24"/>
          <w:szCs w:val="24"/>
          <w:u w:val="single"/>
        </w:rPr>
        <w:t xml:space="preserve"> (please tick accordingly)</w:t>
      </w:r>
      <w:r w:rsidRPr="00AD3C22">
        <w:rPr>
          <w:rFonts w:ascii="Arial" w:hAnsi="Arial" w:cs="Arial"/>
          <w:b/>
          <w:sz w:val="24"/>
          <w:szCs w:val="24"/>
          <w:u w:val="single"/>
        </w:rPr>
        <w:t>?</w:t>
      </w:r>
    </w:p>
    <w:p w:rsidR="00B364E6" w:rsidRDefault="00B364E6" w:rsidP="00B364E6">
      <w:pPr>
        <w:pStyle w:val="BodyText2"/>
        <w:jc w:val="both"/>
        <w:rPr>
          <w:rFonts w:ascii="Arial" w:hAnsi="Arial" w:cs="Arial"/>
          <w:b/>
          <w:sz w:val="24"/>
          <w:szCs w:val="24"/>
        </w:rPr>
      </w:pPr>
    </w:p>
    <w:tbl>
      <w:tblPr>
        <w:tblStyle w:val="TableGrid"/>
        <w:tblW w:w="0" w:type="auto"/>
        <w:tblLook w:val="04A0" w:firstRow="1" w:lastRow="0" w:firstColumn="1" w:lastColumn="0" w:noHBand="0" w:noVBand="1"/>
      </w:tblPr>
      <w:tblGrid>
        <w:gridCol w:w="3369"/>
        <w:gridCol w:w="708"/>
      </w:tblGrid>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Good Moves / Third Force News website</w:t>
            </w:r>
            <w:r w:rsidRPr="006001B7">
              <w:rPr>
                <w:rFonts w:ascii="Arial" w:hAnsi="Arial" w:cs="Arial"/>
                <w:b/>
                <w:sz w:val="24"/>
                <w:szCs w:val="24"/>
              </w:rPr>
              <w:tab/>
            </w:r>
          </w:p>
        </w:tc>
        <w:tc>
          <w:tcPr>
            <w:tcW w:w="708" w:type="dxa"/>
          </w:tcPr>
          <w:p w:rsidR="00872BEE" w:rsidRPr="006001B7" w:rsidRDefault="00872BEE" w:rsidP="0068056E">
            <w:pPr>
              <w:pStyle w:val="BodyText2"/>
              <w:jc w:val="both"/>
              <w:rPr>
                <w:rFonts w:ascii="Arial" w:hAnsi="Arial" w:cs="Arial"/>
                <w:b/>
                <w:sz w:val="24"/>
                <w:szCs w:val="24"/>
              </w:rPr>
            </w:pPr>
          </w:p>
        </w:tc>
      </w:tr>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RSE Website</w:t>
            </w:r>
          </w:p>
        </w:tc>
        <w:tc>
          <w:tcPr>
            <w:tcW w:w="708" w:type="dxa"/>
          </w:tcPr>
          <w:p w:rsidR="00872BEE" w:rsidRPr="006001B7" w:rsidRDefault="00872BEE" w:rsidP="0068056E">
            <w:pPr>
              <w:pStyle w:val="BodyText2"/>
              <w:jc w:val="both"/>
              <w:rPr>
                <w:rFonts w:ascii="Arial" w:hAnsi="Arial" w:cs="Arial"/>
                <w:b/>
                <w:sz w:val="24"/>
                <w:szCs w:val="24"/>
              </w:rPr>
            </w:pPr>
          </w:p>
        </w:tc>
      </w:tr>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Indeed</w:t>
            </w:r>
          </w:p>
        </w:tc>
        <w:tc>
          <w:tcPr>
            <w:tcW w:w="708" w:type="dxa"/>
          </w:tcPr>
          <w:p w:rsidR="00872BEE" w:rsidRPr="006001B7" w:rsidRDefault="00872BEE" w:rsidP="0068056E">
            <w:pPr>
              <w:pStyle w:val="BodyText2"/>
              <w:jc w:val="both"/>
              <w:rPr>
                <w:rFonts w:ascii="Arial" w:hAnsi="Arial" w:cs="Arial"/>
                <w:b/>
                <w:sz w:val="24"/>
                <w:szCs w:val="24"/>
              </w:rPr>
            </w:pPr>
          </w:p>
        </w:tc>
      </w:tr>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LinkedIn</w:t>
            </w:r>
          </w:p>
        </w:tc>
        <w:tc>
          <w:tcPr>
            <w:tcW w:w="708" w:type="dxa"/>
          </w:tcPr>
          <w:p w:rsidR="00872BEE" w:rsidRPr="006001B7" w:rsidRDefault="00872BEE" w:rsidP="0068056E">
            <w:pPr>
              <w:pStyle w:val="BodyText2"/>
              <w:jc w:val="both"/>
              <w:rPr>
                <w:rFonts w:ascii="Arial" w:hAnsi="Arial" w:cs="Arial"/>
                <w:b/>
                <w:sz w:val="24"/>
                <w:szCs w:val="24"/>
              </w:rPr>
            </w:pPr>
          </w:p>
        </w:tc>
      </w:tr>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Twitter</w:t>
            </w:r>
          </w:p>
        </w:tc>
        <w:tc>
          <w:tcPr>
            <w:tcW w:w="708" w:type="dxa"/>
          </w:tcPr>
          <w:p w:rsidR="00872BEE" w:rsidRPr="006001B7" w:rsidRDefault="00872BEE" w:rsidP="0068056E">
            <w:pPr>
              <w:pStyle w:val="BodyText2"/>
              <w:jc w:val="both"/>
              <w:rPr>
                <w:rFonts w:ascii="Arial" w:hAnsi="Arial" w:cs="Arial"/>
                <w:b/>
                <w:sz w:val="24"/>
                <w:szCs w:val="24"/>
              </w:rPr>
            </w:pPr>
          </w:p>
        </w:tc>
      </w:tr>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WOM</w:t>
            </w:r>
          </w:p>
        </w:tc>
        <w:tc>
          <w:tcPr>
            <w:tcW w:w="708" w:type="dxa"/>
          </w:tcPr>
          <w:p w:rsidR="00872BEE" w:rsidRPr="006001B7" w:rsidRDefault="00872BEE" w:rsidP="0068056E">
            <w:pPr>
              <w:pStyle w:val="BodyText2"/>
              <w:jc w:val="both"/>
              <w:rPr>
                <w:rFonts w:ascii="Arial" w:hAnsi="Arial" w:cs="Arial"/>
                <w:b/>
                <w:sz w:val="24"/>
                <w:szCs w:val="24"/>
              </w:rPr>
            </w:pPr>
          </w:p>
        </w:tc>
      </w:tr>
      <w:tr w:rsidR="00872BEE" w:rsidRPr="006001B7" w:rsidTr="0068056E">
        <w:tc>
          <w:tcPr>
            <w:tcW w:w="3369" w:type="dxa"/>
          </w:tcPr>
          <w:p w:rsidR="00872BEE" w:rsidRPr="006001B7" w:rsidRDefault="00872BEE" w:rsidP="0068056E">
            <w:pPr>
              <w:pStyle w:val="BodyText2"/>
              <w:jc w:val="both"/>
              <w:rPr>
                <w:rFonts w:ascii="Arial" w:hAnsi="Arial" w:cs="Arial"/>
                <w:b/>
                <w:sz w:val="24"/>
                <w:szCs w:val="24"/>
              </w:rPr>
            </w:pPr>
            <w:r w:rsidRPr="006001B7">
              <w:rPr>
                <w:rFonts w:ascii="Arial" w:hAnsi="Arial" w:cs="Arial"/>
                <w:b/>
                <w:sz w:val="24"/>
                <w:szCs w:val="24"/>
              </w:rPr>
              <w:t>Other</w:t>
            </w:r>
          </w:p>
        </w:tc>
        <w:tc>
          <w:tcPr>
            <w:tcW w:w="708" w:type="dxa"/>
          </w:tcPr>
          <w:p w:rsidR="00872BEE" w:rsidRPr="006001B7" w:rsidRDefault="00872BEE" w:rsidP="0068056E">
            <w:pPr>
              <w:pStyle w:val="BodyText2"/>
              <w:jc w:val="both"/>
              <w:rPr>
                <w:rFonts w:ascii="Arial" w:hAnsi="Arial" w:cs="Arial"/>
                <w:b/>
                <w:sz w:val="24"/>
                <w:szCs w:val="24"/>
              </w:rPr>
            </w:pPr>
          </w:p>
        </w:tc>
      </w:tr>
    </w:tbl>
    <w:p w:rsidR="00872BEE" w:rsidRPr="00AD3C22" w:rsidRDefault="00872BEE" w:rsidP="00B364E6">
      <w:pPr>
        <w:pStyle w:val="BodyText2"/>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p>
    <w:p w:rsidR="00872BEE" w:rsidRPr="00872BEE" w:rsidRDefault="00872BEE" w:rsidP="00B364E6">
      <w:pPr>
        <w:pStyle w:val="BodyText2"/>
        <w:jc w:val="both"/>
        <w:rPr>
          <w:rFonts w:ascii="Arial" w:hAnsi="Arial" w:cs="Arial"/>
          <w:b/>
          <w:sz w:val="24"/>
          <w:szCs w:val="24"/>
          <w:u w:val="single"/>
        </w:rPr>
      </w:pPr>
      <w:r w:rsidRPr="00872BEE">
        <w:rPr>
          <w:rFonts w:ascii="Arial" w:hAnsi="Arial" w:cs="Arial"/>
          <w:b/>
          <w:sz w:val="24"/>
          <w:szCs w:val="24"/>
          <w:u w:val="single"/>
        </w:rPr>
        <w:t>Data Protection</w:t>
      </w:r>
    </w:p>
    <w:p w:rsidR="00872BEE" w:rsidRDefault="00872BEE" w:rsidP="00B364E6">
      <w:pPr>
        <w:pStyle w:val="BodyText2"/>
        <w:jc w:val="both"/>
        <w:rPr>
          <w:rFonts w:ascii="Arial" w:hAnsi="Arial" w:cs="Arial"/>
          <w:sz w:val="24"/>
          <w:szCs w:val="24"/>
        </w:rPr>
      </w:pPr>
    </w:p>
    <w:p w:rsidR="00476BBF" w:rsidRPr="00AD3C22" w:rsidRDefault="00B364E6" w:rsidP="00B364E6">
      <w:pPr>
        <w:pStyle w:val="BodyText2"/>
        <w:jc w:val="both"/>
        <w:rPr>
          <w:rFonts w:ascii="Arial" w:hAnsi="Arial" w:cs="Arial"/>
          <w:sz w:val="24"/>
          <w:szCs w:val="24"/>
        </w:rPr>
      </w:pPr>
      <w:r w:rsidRPr="00AD3C22">
        <w:rPr>
          <w:rFonts w:ascii="Arial" w:hAnsi="Arial" w:cs="Arial"/>
          <w:sz w:val="24"/>
          <w:szCs w:val="24"/>
        </w:rPr>
        <w:t xml:space="preserve">The Data Protection legislation regulates the use of personal data (“information”) about an individual and requires the RSE to receive your consent to use the information you give in this form and in any attachments to it, to assess your suitability for the post you have applied for.  By signing this </w:t>
      </w:r>
      <w:r w:rsidR="000366D9" w:rsidRPr="00AD3C22">
        <w:rPr>
          <w:rFonts w:ascii="Arial" w:hAnsi="Arial" w:cs="Arial"/>
          <w:sz w:val="24"/>
          <w:szCs w:val="24"/>
        </w:rPr>
        <w:t xml:space="preserve">application </w:t>
      </w:r>
      <w:r w:rsidRPr="00AD3C22">
        <w:rPr>
          <w:rFonts w:ascii="Arial" w:hAnsi="Arial" w:cs="Arial"/>
          <w:sz w:val="24"/>
          <w:szCs w:val="24"/>
        </w:rPr>
        <w:t>form</w:t>
      </w:r>
      <w:r w:rsidR="00723F91" w:rsidRPr="00AD3C22">
        <w:rPr>
          <w:rFonts w:ascii="Arial" w:hAnsi="Arial" w:cs="Arial"/>
          <w:sz w:val="24"/>
          <w:szCs w:val="24"/>
        </w:rPr>
        <w:t>,</w:t>
      </w:r>
      <w:r w:rsidRPr="00AD3C22">
        <w:rPr>
          <w:rFonts w:ascii="Arial" w:hAnsi="Arial" w:cs="Arial"/>
          <w:sz w:val="24"/>
          <w:szCs w:val="24"/>
        </w:rPr>
        <w:t xml:space="preserve"> you will be consenting to the RSE processing information for this purpose.</w:t>
      </w:r>
      <w:r w:rsidR="00476BBF" w:rsidRPr="00AD3C22">
        <w:rPr>
          <w:rFonts w:ascii="Arial" w:hAnsi="Arial" w:cs="Arial"/>
          <w:sz w:val="24"/>
          <w:szCs w:val="24"/>
        </w:rPr>
        <w:t xml:space="preserve"> </w:t>
      </w:r>
    </w:p>
    <w:p w:rsidR="00583DE9" w:rsidRPr="00AD3C22" w:rsidRDefault="00583DE9" w:rsidP="00B364E6">
      <w:pPr>
        <w:pStyle w:val="BodyText2"/>
        <w:jc w:val="both"/>
        <w:rPr>
          <w:rFonts w:ascii="Arial" w:hAnsi="Arial" w:cs="Arial"/>
          <w:sz w:val="24"/>
          <w:szCs w:val="24"/>
        </w:rPr>
      </w:pPr>
    </w:p>
    <w:p w:rsidR="00B364E6" w:rsidRPr="00AD3C22" w:rsidRDefault="00476BBF" w:rsidP="00B364E6">
      <w:pPr>
        <w:pStyle w:val="BodyText2"/>
        <w:jc w:val="both"/>
        <w:rPr>
          <w:rFonts w:ascii="Arial" w:hAnsi="Arial" w:cs="Arial"/>
          <w:sz w:val="24"/>
          <w:szCs w:val="24"/>
        </w:rPr>
      </w:pPr>
      <w:r w:rsidRPr="00AD3C22">
        <w:rPr>
          <w:rFonts w:ascii="Arial" w:hAnsi="Arial" w:cs="Arial"/>
          <w:sz w:val="24"/>
          <w:szCs w:val="24"/>
        </w:rPr>
        <w:t>If you are unsuccessful, this form will only be kept in the RSE files for 3 months and will only be viewed by staff involved in the recruitment process. If you are successful, this form will be kept for the length of your employment with the RSE.</w:t>
      </w:r>
    </w:p>
    <w:p w:rsidR="00B364E6" w:rsidRPr="00AD3C22" w:rsidRDefault="00B364E6" w:rsidP="00B364E6">
      <w:pPr>
        <w:pStyle w:val="BodyText2"/>
        <w:jc w:val="both"/>
        <w:rPr>
          <w:rFonts w:ascii="Arial" w:hAnsi="Arial" w:cs="Arial"/>
          <w:b/>
          <w:sz w:val="24"/>
          <w:szCs w:val="24"/>
        </w:rPr>
      </w:pPr>
    </w:p>
    <w:p w:rsidR="003C67AC" w:rsidRPr="00AD3C22" w:rsidRDefault="003C67AC" w:rsidP="00B364E6">
      <w:pPr>
        <w:pStyle w:val="BodyText2"/>
        <w:jc w:val="both"/>
        <w:rPr>
          <w:rFonts w:ascii="Arial" w:hAnsi="Arial" w:cs="Arial"/>
          <w:b/>
          <w:sz w:val="24"/>
          <w:szCs w:val="24"/>
        </w:rPr>
      </w:pPr>
    </w:p>
    <w:p w:rsidR="003C67AC" w:rsidRPr="00AD3C22" w:rsidRDefault="003C67AC"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r w:rsidRPr="00AD3C22">
        <w:rPr>
          <w:rFonts w:ascii="Arial" w:hAnsi="Arial" w:cs="Arial"/>
          <w:b/>
          <w:sz w:val="24"/>
          <w:szCs w:val="24"/>
        </w:rPr>
        <w:t>Date:</w:t>
      </w: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B364E6" w:rsidRPr="00AD3C22" w:rsidRDefault="00B364E6" w:rsidP="00B364E6">
      <w:pPr>
        <w:pStyle w:val="BodyText2"/>
        <w:jc w:val="both"/>
        <w:rPr>
          <w:rFonts w:ascii="Arial" w:hAnsi="Arial" w:cs="Arial"/>
          <w:b/>
          <w:sz w:val="24"/>
          <w:szCs w:val="24"/>
        </w:rPr>
      </w:pPr>
      <w:r w:rsidRPr="00AD3C22">
        <w:rPr>
          <w:rFonts w:ascii="Arial" w:hAnsi="Arial" w:cs="Arial"/>
          <w:b/>
          <w:sz w:val="24"/>
          <w:szCs w:val="24"/>
        </w:rPr>
        <w:t xml:space="preserve">Name: </w:t>
      </w:r>
    </w:p>
    <w:p w:rsidR="00B364E6" w:rsidRPr="00AD3C22" w:rsidRDefault="00B364E6"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D36CA" w:rsidRPr="00AD3C22" w:rsidRDefault="003D36CA" w:rsidP="00B364E6">
      <w:pPr>
        <w:pStyle w:val="BodyText2"/>
        <w:jc w:val="both"/>
        <w:rPr>
          <w:rFonts w:ascii="Arial" w:hAnsi="Arial" w:cs="Arial"/>
          <w:b/>
          <w:sz w:val="24"/>
          <w:szCs w:val="24"/>
        </w:rPr>
      </w:pPr>
    </w:p>
    <w:p w:rsidR="00316EC7" w:rsidRPr="00AD3C22" w:rsidRDefault="00B364E6" w:rsidP="00B364E6">
      <w:pPr>
        <w:rPr>
          <w:rFonts w:ascii="Arial" w:hAnsi="Arial" w:cs="Arial"/>
          <w:b/>
          <w:sz w:val="24"/>
          <w:szCs w:val="24"/>
        </w:rPr>
      </w:pPr>
      <w:r w:rsidRPr="00AD3C22">
        <w:rPr>
          <w:rFonts w:ascii="Arial" w:hAnsi="Arial" w:cs="Arial"/>
          <w:b/>
          <w:sz w:val="24"/>
          <w:szCs w:val="24"/>
        </w:rPr>
        <w:t>Signature:</w:t>
      </w:r>
      <w:r w:rsidRPr="00AD3C22">
        <w:rPr>
          <w:rFonts w:ascii="Arial" w:hAnsi="Arial" w:cs="Arial"/>
          <w:b/>
          <w:sz w:val="24"/>
          <w:szCs w:val="24"/>
        </w:rPr>
        <w:tab/>
      </w:r>
    </w:p>
    <w:p w:rsidR="003D36CA" w:rsidRPr="00AD3C22" w:rsidRDefault="003D36CA" w:rsidP="00B364E6">
      <w:pPr>
        <w:rPr>
          <w:rFonts w:ascii="Arial" w:hAnsi="Arial" w:cs="Arial"/>
          <w:b/>
          <w:sz w:val="24"/>
          <w:szCs w:val="24"/>
        </w:rPr>
      </w:pPr>
    </w:p>
    <w:p w:rsidR="003D36CA" w:rsidRPr="00AD3C22" w:rsidRDefault="003D36CA" w:rsidP="00B364E6">
      <w:pPr>
        <w:rPr>
          <w:rFonts w:ascii="Arial" w:hAnsi="Arial" w:cs="Arial"/>
        </w:rPr>
      </w:pPr>
    </w:p>
    <w:p w:rsidR="00316EC7" w:rsidRPr="00583DE9" w:rsidRDefault="00D51EEE" w:rsidP="00D51EEE">
      <w:pPr>
        <w:pStyle w:val="Title"/>
        <w:jc w:val="left"/>
        <w:rPr>
          <w:rFonts w:ascii="Arial" w:hAnsi="Arial" w:cs="Arial"/>
          <w:sz w:val="18"/>
        </w:rPr>
      </w:pPr>
      <w:r w:rsidRPr="00AD3C22">
        <w:rPr>
          <w:rFonts w:ascii="Arial" w:hAnsi="Arial" w:cs="Arial"/>
        </w:rPr>
        <w:br w:type="page"/>
      </w:r>
    </w:p>
    <w:p w:rsidR="00316EC7" w:rsidRPr="00583DE9" w:rsidRDefault="00316EC7" w:rsidP="00316EC7">
      <w:pPr>
        <w:jc w:val="center"/>
        <w:rPr>
          <w:rFonts w:ascii="Arial" w:hAnsi="Arial" w:cs="Arial"/>
          <w:b/>
          <w:sz w:val="22"/>
          <w:szCs w:val="24"/>
        </w:rPr>
      </w:pPr>
      <w:r w:rsidRPr="00583DE9">
        <w:rPr>
          <w:rFonts w:ascii="Arial" w:hAnsi="Arial" w:cs="Arial"/>
          <w:b/>
          <w:sz w:val="22"/>
          <w:szCs w:val="24"/>
        </w:rPr>
        <w:t>POLICY ON CRIMINAL RECORD DISCLOSURE</w:t>
      </w:r>
    </w:p>
    <w:p w:rsidR="00316EC7" w:rsidRPr="00583DE9" w:rsidRDefault="00316EC7" w:rsidP="00D51EEE">
      <w:pPr>
        <w:spacing w:before="100" w:beforeAutospacing="1" w:after="100" w:afterAutospacing="1"/>
        <w:jc w:val="both"/>
        <w:rPr>
          <w:rFonts w:ascii="Arial" w:hAnsi="Arial" w:cs="Arial"/>
          <w:sz w:val="22"/>
          <w:szCs w:val="24"/>
        </w:rPr>
      </w:pPr>
    </w:p>
    <w:p w:rsidR="00316EC7"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In line with its overall recruitment policy, the RSE seeks criminal record information before making an offer of employment to a successful job applicant. The note below describes the process that will be followed and what happens to any information received.  Please read it carefully.</w:t>
      </w:r>
    </w:p>
    <w:p w:rsidR="00D51EEE" w:rsidRPr="00583DE9" w:rsidRDefault="00316EC7" w:rsidP="00D51EEE">
      <w:pPr>
        <w:spacing w:before="100" w:beforeAutospacing="1" w:after="100" w:afterAutospacing="1"/>
        <w:jc w:val="both"/>
        <w:rPr>
          <w:rFonts w:ascii="Arial" w:hAnsi="Arial" w:cs="Arial"/>
          <w:sz w:val="22"/>
          <w:szCs w:val="24"/>
        </w:rPr>
      </w:pPr>
      <w:r w:rsidRPr="00583DE9">
        <w:rPr>
          <w:rFonts w:ascii="Arial" w:hAnsi="Arial" w:cs="Arial"/>
          <w:sz w:val="22"/>
          <w:szCs w:val="24"/>
        </w:rPr>
        <w:t xml:space="preserve">The post for which you have applied requires the applicant who is successful at the interview stage to complete a personal disclosure of any unspent convictions, details of any cautions, reprimands and final warnings administered, and details of any charged offences. There will, also, be open and measured discussion </w:t>
      </w:r>
      <w:r w:rsidR="00B3200E" w:rsidRPr="00583DE9">
        <w:rPr>
          <w:rFonts w:ascii="Arial" w:hAnsi="Arial" w:cs="Arial"/>
          <w:sz w:val="22"/>
          <w:szCs w:val="24"/>
        </w:rPr>
        <w:t>about disclosure</w:t>
      </w:r>
      <w:r w:rsidRPr="00583DE9">
        <w:rPr>
          <w:rFonts w:ascii="Arial" w:hAnsi="Arial" w:cs="Arial"/>
          <w:sz w:val="22"/>
          <w:szCs w:val="24"/>
        </w:rPr>
        <w:t xml:space="preserve"> information at the interview stage. If an applicant fails to disclose relevant information at interview, it may lead to the withdrawal of an offer of employment, or</w:t>
      </w:r>
      <w:r w:rsidRPr="00583DE9">
        <w:rPr>
          <w:rFonts w:ascii="Arial" w:hAnsi="Arial" w:cs="Arial"/>
          <w:b/>
          <w:sz w:val="22"/>
          <w:szCs w:val="24"/>
        </w:rPr>
        <w:t xml:space="preserve"> </w:t>
      </w:r>
      <w:r w:rsidRPr="00583DE9">
        <w:rPr>
          <w:rFonts w:ascii="Arial" w:hAnsi="Arial" w:cs="Arial"/>
          <w:sz w:val="22"/>
          <w:szCs w:val="24"/>
        </w:rPr>
        <w:t>following appointment, disciplinary action being taken, which may include the termination of employment.</w:t>
      </w:r>
    </w:p>
    <w:p w:rsidR="00316EC7" w:rsidRPr="00583DE9" w:rsidRDefault="00316EC7" w:rsidP="00D51EEE">
      <w:pPr>
        <w:pStyle w:val="BodyText2"/>
        <w:spacing w:before="100" w:beforeAutospacing="1" w:after="100" w:afterAutospacing="1"/>
        <w:jc w:val="both"/>
        <w:rPr>
          <w:rFonts w:ascii="Arial" w:hAnsi="Arial" w:cs="Arial"/>
          <w:szCs w:val="24"/>
        </w:rPr>
      </w:pPr>
      <w:r w:rsidRPr="00583DE9">
        <w:rPr>
          <w:rFonts w:ascii="Arial" w:hAnsi="Arial" w:cs="Arial"/>
          <w:szCs w:val="24"/>
        </w:rPr>
        <w:t>If an interview, or subsequent personal disclosure, provide information about a conviction, cautions, reprimands, final warnings administered and charged offences, RSE will assess the relevance of the information by considering:</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seriousness of the offence and whether it is relevant to the protection and safety of RSE staff, others and RSE property.</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length of time since the offence took place</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there is a pattern of offending behaviour</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Whether an individual’s circumstances have changed since the offending took place, making re-offending less likely.</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Relevant information offered by an individual about the circumstances which led to the offence being committed</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country in which the offence was committed; some activities are offences in Scotland and not in England and Wales, and vice versa.</w:t>
      </w:r>
    </w:p>
    <w:p w:rsidR="00316EC7" w:rsidRPr="00583DE9" w:rsidRDefault="00316EC7" w:rsidP="00B83FA5">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If the offence has since been decriminalised by Parliament.</w:t>
      </w:r>
    </w:p>
    <w:p w:rsidR="00316EC7" w:rsidRPr="00583DE9" w:rsidRDefault="00316EC7" w:rsidP="00D51EEE">
      <w:pPr>
        <w:pStyle w:val="BodyText2"/>
        <w:numPr>
          <w:ilvl w:val="0"/>
          <w:numId w:val="2"/>
        </w:numPr>
        <w:spacing w:before="100" w:beforeAutospacing="1" w:after="100" w:afterAutospacing="1"/>
        <w:ind w:left="0" w:firstLine="0"/>
        <w:jc w:val="both"/>
        <w:rPr>
          <w:rFonts w:ascii="Arial" w:hAnsi="Arial" w:cs="Arial"/>
          <w:szCs w:val="24"/>
        </w:rPr>
      </w:pPr>
      <w:r w:rsidRPr="00583DE9">
        <w:rPr>
          <w:rFonts w:ascii="Arial" w:hAnsi="Arial" w:cs="Arial"/>
          <w:szCs w:val="24"/>
        </w:rPr>
        <w:t>The degree of remorse, or otherwise, expressed by an individual and their motivation to change.</w:t>
      </w:r>
    </w:p>
    <w:p w:rsidR="00AB1E3C" w:rsidRPr="00583DE9" w:rsidRDefault="00316EC7" w:rsidP="00D51EEE">
      <w:pPr>
        <w:pStyle w:val="BodyText"/>
        <w:spacing w:before="100" w:beforeAutospacing="1" w:after="100" w:afterAutospacing="1"/>
        <w:rPr>
          <w:rFonts w:ascii="Arial" w:hAnsi="Arial" w:cs="Arial"/>
          <w:sz w:val="22"/>
          <w:szCs w:val="24"/>
        </w:rPr>
      </w:pPr>
      <w:r w:rsidRPr="00583DE9">
        <w:rPr>
          <w:rFonts w:ascii="Arial" w:hAnsi="Arial" w:cs="Arial"/>
          <w:sz w:val="22"/>
          <w:szCs w:val="24"/>
        </w:rPr>
        <w:t xml:space="preserve">Personal disclosure information provided will only be used for recruitment purposes and will only be shared with those authorised to see it </w:t>
      </w:r>
      <w:r w:rsidR="00B3200E" w:rsidRPr="00583DE9">
        <w:rPr>
          <w:rFonts w:ascii="Arial" w:hAnsi="Arial" w:cs="Arial"/>
          <w:sz w:val="22"/>
          <w:szCs w:val="24"/>
        </w:rPr>
        <w:t>during</w:t>
      </w:r>
      <w:r w:rsidRPr="00583DE9">
        <w:rPr>
          <w:rFonts w:ascii="Arial" w:hAnsi="Arial" w:cs="Arial"/>
          <w:sz w:val="22"/>
          <w:szCs w:val="24"/>
        </w:rPr>
        <w:t xml:space="preserve"> their duties. No image or photocopy of the information will be made. The Personnel Office will keep all information disclosed in a secure and confidential file</w:t>
      </w:r>
      <w:r w:rsidR="00912226" w:rsidRPr="00583DE9">
        <w:rPr>
          <w:rFonts w:ascii="Arial" w:hAnsi="Arial" w:cs="Arial"/>
          <w:sz w:val="22"/>
          <w:szCs w:val="24"/>
        </w:rPr>
        <w:t xml:space="preserve"> for 6 months after the start of employment</w:t>
      </w:r>
      <w:r w:rsidRPr="00583DE9">
        <w:rPr>
          <w:rFonts w:ascii="Arial" w:hAnsi="Arial" w:cs="Arial"/>
          <w:sz w:val="22"/>
          <w:szCs w:val="24"/>
        </w:rPr>
        <w:t xml:space="preserve">. </w:t>
      </w:r>
    </w:p>
    <w:p w:rsidR="008E4611" w:rsidRPr="00583DE9" w:rsidRDefault="00AB1E3C" w:rsidP="00B305EA">
      <w:pPr>
        <w:pStyle w:val="BodyText"/>
        <w:spacing w:before="100" w:beforeAutospacing="1" w:after="100" w:afterAutospacing="1"/>
        <w:rPr>
          <w:rFonts w:ascii="Arial" w:hAnsi="Arial" w:cs="Arial"/>
          <w:szCs w:val="22"/>
        </w:rPr>
      </w:pPr>
      <w:r w:rsidRPr="00583DE9">
        <w:rPr>
          <w:rFonts w:ascii="Arial" w:hAnsi="Arial" w:cs="Arial"/>
          <w:sz w:val="22"/>
          <w:szCs w:val="22"/>
        </w:rPr>
        <w:br w:type="page"/>
      </w:r>
    </w:p>
    <w:p w:rsidR="00FE187B" w:rsidRPr="00583DE9" w:rsidRDefault="00FE187B" w:rsidP="00FE187B">
      <w:pPr>
        <w:jc w:val="center"/>
        <w:rPr>
          <w:rFonts w:ascii="Arial" w:hAnsi="Arial" w:cs="Arial"/>
          <w:b/>
          <w:sz w:val="22"/>
          <w:szCs w:val="24"/>
          <w:u w:val="single"/>
        </w:rPr>
      </w:pPr>
      <w:r w:rsidRPr="00583DE9">
        <w:rPr>
          <w:rFonts w:ascii="Arial" w:hAnsi="Arial" w:cs="Arial"/>
          <w:b/>
          <w:sz w:val="22"/>
          <w:szCs w:val="24"/>
          <w:u w:val="single"/>
        </w:rPr>
        <w:t>RSE EQUAL OPPORTUNITIES MONITORING FORM</w:t>
      </w:r>
    </w:p>
    <w:p w:rsidR="00FE187B" w:rsidRPr="00583DE9" w:rsidRDefault="00FE187B" w:rsidP="00FE187B">
      <w:pPr>
        <w:jc w:val="both"/>
        <w:rPr>
          <w:rFonts w:ascii="Arial" w:hAnsi="Arial" w:cs="Arial"/>
          <w:sz w:val="22"/>
          <w:szCs w:val="24"/>
        </w:rPr>
      </w:pPr>
    </w:p>
    <w:p w:rsidR="00FE187B" w:rsidRPr="00583DE9" w:rsidRDefault="00FE187B" w:rsidP="00FE187B">
      <w:pPr>
        <w:jc w:val="both"/>
        <w:rPr>
          <w:rFonts w:ascii="Arial" w:hAnsi="Arial" w:cs="Arial"/>
          <w:sz w:val="22"/>
          <w:szCs w:val="24"/>
        </w:rPr>
      </w:pPr>
      <w:r w:rsidRPr="00583DE9">
        <w:rPr>
          <w:rFonts w:ascii="Arial" w:hAnsi="Arial" w:cs="Arial"/>
          <w:sz w:val="22"/>
          <w:szCs w:val="24"/>
        </w:rPr>
        <w:t xml:space="preserve">As </w:t>
      </w:r>
      <w:r w:rsidR="00B3200E" w:rsidRPr="00583DE9">
        <w:rPr>
          <w:rFonts w:ascii="Arial" w:hAnsi="Arial" w:cs="Arial"/>
          <w:sz w:val="22"/>
          <w:szCs w:val="24"/>
        </w:rPr>
        <w:t>an equal opportunity</w:t>
      </w:r>
      <w:r w:rsidRPr="00583DE9">
        <w:rPr>
          <w:rFonts w:ascii="Arial" w:hAnsi="Arial" w:cs="Arial"/>
          <w:sz w:val="22"/>
          <w:szCs w:val="24"/>
        </w:rPr>
        <w:t xml:space="preserve"> </w:t>
      </w:r>
      <w:r w:rsidR="00B3200E" w:rsidRPr="00583DE9">
        <w:rPr>
          <w:rFonts w:ascii="Arial" w:hAnsi="Arial" w:cs="Arial"/>
          <w:sz w:val="22"/>
          <w:szCs w:val="24"/>
        </w:rPr>
        <w:t>employer,</w:t>
      </w:r>
      <w:r w:rsidRPr="00583DE9">
        <w:rPr>
          <w:rFonts w:ascii="Arial" w:hAnsi="Arial" w:cs="Arial"/>
          <w:sz w:val="22"/>
          <w:szCs w:val="24"/>
        </w:rPr>
        <w:t xml:space="preserve"> the RSE welcomes applications from all suitably qualified people and aims to employ a diverse workforce.  To help us meet that aim we would be grateful if you could complete this form and return i</w:t>
      </w:r>
      <w:r w:rsidR="00C5019E" w:rsidRPr="00583DE9">
        <w:rPr>
          <w:rFonts w:ascii="Arial" w:hAnsi="Arial" w:cs="Arial"/>
          <w:sz w:val="22"/>
          <w:szCs w:val="24"/>
        </w:rPr>
        <w:t>t to us</w:t>
      </w:r>
      <w:r w:rsidRPr="00583DE9">
        <w:rPr>
          <w:rFonts w:ascii="Arial" w:hAnsi="Arial" w:cs="Arial"/>
          <w:sz w:val="22"/>
          <w:szCs w:val="24"/>
        </w:rPr>
        <w:t>.  The form is completed on an anonymous basis, will not be used in the short-listing process for the post, and cannot be reconciled with your application</w:t>
      </w:r>
      <w:r w:rsidR="00C5019E" w:rsidRPr="00583DE9">
        <w:rPr>
          <w:rFonts w:ascii="Arial" w:hAnsi="Arial" w:cs="Arial"/>
          <w:sz w:val="22"/>
          <w:szCs w:val="24"/>
        </w:rPr>
        <w:t>.</w:t>
      </w:r>
    </w:p>
    <w:p w:rsidR="00FE187B" w:rsidRPr="00583DE9" w:rsidRDefault="00FE187B" w:rsidP="00FE187B">
      <w:pPr>
        <w:jc w:val="both"/>
        <w:rPr>
          <w:rFonts w:ascii="Arial" w:hAnsi="Arial" w:cs="Arial"/>
          <w:sz w:val="22"/>
          <w:szCs w:val="24"/>
        </w:rPr>
      </w:pPr>
    </w:p>
    <w:p w:rsidR="00FE187B" w:rsidRPr="00583DE9" w:rsidRDefault="00FE187B" w:rsidP="00FE187B">
      <w:pPr>
        <w:jc w:val="both"/>
        <w:rPr>
          <w:rFonts w:ascii="Arial" w:hAnsi="Arial" w:cs="Arial"/>
          <w:sz w:val="22"/>
          <w:szCs w:val="24"/>
        </w:rPr>
      </w:pPr>
      <w:r w:rsidRPr="00583DE9">
        <w:rPr>
          <w:rFonts w:ascii="Arial" w:hAnsi="Arial" w:cs="Arial"/>
          <w:sz w:val="22"/>
          <w:szCs w:val="24"/>
        </w:rPr>
        <w:t>The information you provide may, however, be stored on a computer system for the purposes of personnel administration and statistical analysis. It will be treated as strictly confidential and only be used for Equal Opportunities purposes.</w:t>
      </w:r>
    </w:p>
    <w:tbl>
      <w:tblPr>
        <w:tblpPr w:leftFromText="180" w:rightFromText="180" w:vertAnchor="text" w:horzAnchor="page" w:tblpX="1603"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961"/>
      </w:tblGrid>
      <w:tr w:rsidR="00401FC0" w:rsidRPr="009D1E1E" w:rsidTr="00401FC0">
        <w:tc>
          <w:tcPr>
            <w:tcW w:w="2660" w:type="dxa"/>
            <w:shd w:val="clear" w:color="auto" w:fill="D9D9D9"/>
          </w:tcPr>
          <w:p w:rsidR="00401FC0" w:rsidRPr="009D1E1E" w:rsidRDefault="00401FC0" w:rsidP="00401FC0">
            <w:pPr>
              <w:rPr>
                <w:rFonts w:ascii="Arial" w:hAnsi="Arial" w:cs="Arial"/>
                <w:b/>
              </w:rPr>
            </w:pPr>
            <w:r w:rsidRPr="009D1E1E">
              <w:rPr>
                <w:rFonts w:ascii="Arial" w:hAnsi="Arial" w:cs="Arial"/>
                <w:b/>
              </w:rPr>
              <w:t>Post Applied for</w:t>
            </w:r>
          </w:p>
        </w:tc>
        <w:tc>
          <w:tcPr>
            <w:tcW w:w="4961" w:type="dxa"/>
            <w:shd w:val="clear" w:color="auto" w:fill="auto"/>
          </w:tcPr>
          <w:p w:rsidR="004725FE" w:rsidRDefault="00105E7F" w:rsidP="00401FC0">
            <w:pPr>
              <w:rPr>
                <w:rFonts w:ascii="Arial" w:hAnsi="Arial" w:cs="Arial"/>
                <w:b/>
              </w:rPr>
            </w:pPr>
            <w:r>
              <w:rPr>
                <w:rFonts w:ascii="Arial" w:hAnsi="Arial" w:cs="Arial"/>
                <w:b/>
              </w:rPr>
              <w:t>Policy Advice Officer</w:t>
            </w:r>
          </w:p>
          <w:p w:rsidR="00105E7F" w:rsidRPr="000A4BD8" w:rsidRDefault="00105E7F" w:rsidP="00401FC0">
            <w:pPr>
              <w:rPr>
                <w:rFonts w:ascii="Arial" w:hAnsi="Arial" w:cs="Arial"/>
                <w:b/>
              </w:rPr>
            </w:pPr>
          </w:p>
        </w:tc>
      </w:tr>
    </w:tbl>
    <w:p w:rsidR="00FE187B" w:rsidRPr="00583DE9" w:rsidRDefault="00FE187B" w:rsidP="00FE187B">
      <w:pPr>
        <w:jc w:val="both"/>
        <w:rPr>
          <w:rFonts w:ascii="Arial" w:hAnsi="Arial" w:cs="Arial"/>
          <w:sz w:val="22"/>
          <w:szCs w:val="24"/>
        </w:rPr>
      </w:pPr>
    </w:p>
    <w:p w:rsidR="00401FC0" w:rsidRPr="00753B30" w:rsidRDefault="00401FC0" w:rsidP="00401FC0">
      <w:pPr>
        <w:numPr>
          <w:ilvl w:val="0"/>
          <w:numId w:val="41"/>
        </w:numPr>
        <w:rPr>
          <w:rFonts w:ascii="Arial" w:hAnsi="Arial" w:cs="Arial"/>
          <w:b/>
        </w:rPr>
      </w:pPr>
    </w:p>
    <w:p w:rsidR="00401FC0" w:rsidRDefault="00401FC0" w:rsidP="00401FC0">
      <w:pPr>
        <w:rPr>
          <w:rFonts w:ascii="Arial" w:hAnsi="Arial" w:cs="Arial"/>
        </w:rPr>
      </w:pPr>
    </w:p>
    <w:p w:rsidR="00401FC0" w:rsidRPr="00753B30" w:rsidRDefault="00401FC0" w:rsidP="00401FC0">
      <w:pPr>
        <w:rPr>
          <w:rFonts w:ascii="Arial" w:hAnsi="Arial" w:cs="Arial"/>
        </w:rPr>
      </w:pPr>
    </w:p>
    <w:tbl>
      <w:tblPr>
        <w:tblpPr w:leftFromText="180" w:rightFromText="180" w:vertAnchor="text" w:horzAnchor="page" w:tblpX="1643"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820"/>
      </w:tblGrid>
      <w:tr w:rsidR="00401FC0" w:rsidRPr="009D1E1E" w:rsidTr="00401FC0">
        <w:tc>
          <w:tcPr>
            <w:tcW w:w="2693" w:type="dxa"/>
            <w:shd w:val="clear" w:color="auto" w:fill="D9D9D9"/>
          </w:tcPr>
          <w:p w:rsidR="00401FC0" w:rsidRPr="009D1E1E" w:rsidRDefault="00401FC0" w:rsidP="00401FC0">
            <w:pPr>
              <w:rPr>
                <w:rFonts w:ascii="Arial" w:hAnsi="Arial" w:cs="Arial"/>
                <w:b/>
              </w:rPr>
            </w:pPr>
            <w:r w:rsidRPr="009D1E1E">
              <w:rPr>
                <w:rFonts w:ascii="Arial" w:hAnsi="Arial" w:cs="Arial"/>
                <w:b/>
              </w:rPr>
              <w:t>Where did you see this vacancy advertised?</w:t>
            </w:r>
          </w:p>
        </w:tc>
        <w:tc>
          <w:tcPr>
            <w:tcW w:w="4820" w:type="dxa"/>
            <w:shd w:val="clear" w:color="auto" w:fill="auto"/>
          </w:tcPr>
          <w:p w:rsidR="00401FC0" w:rsidRDefault="00401FC0" w:rsidP="00401FC0">
            <w:pPr>
              <w:rPr>
                <w:rFonts w:ascii="Arial" w:hAnsi="Arial" w:cs="Arial"/>
                <w:b/>
              </w:rPr>
            </w:pPr>
          </w:p>
          <w:p w:rsidR="000A4BD8" w:rsidRPr="009D1E1E" w:rsidRDefault="000A4BD8" w:rsidP="00401FC0">
            <w:pPr>
              <w:rPr>
                <w:rFonts w:ascii="Arial" w:hAnsi="Arial" w:cs="Arial"/>
                <w:b/>
              </w:rPr>
            </w:pPr>
          </w:p>
        </w:tc>
      </w:tr>
    </w:tbl>
    <w:p w:rsidR="00401FC0" w:rsidRPr="00753B30" w:rsidRDefault="00401FC0" w:rsidP="00401FC0">
      <w:pPr>
        <w:numPr>
          <w:ilvl w:val="0"/>
          <w:numId w:val="41"/>
        </w:numPr>
        <w:rPr>
          <w:rFonts w:ascii="Arial" w:hAnsi="Arial" w:cs="Arial"/>
          <w:b/>
        </w:rPr>
      </w:pPr>
    </w:p>
    <w:p w:rsidR="00401FC0" w:rsidRDefault="00401FC0" w:rsidP="00401FC0">
      <w:pPr>
        <w:rPr>
          <w:rFonts w:ascii="Arial" w:hAnsi="Arial" w:cs="Arial"/>
        </w:rPr>
      </w:pPr>
    </w:p>
    <w:p w:rsidR="00401FC0" w:rsidRPr="00753B30" w:rsidRDefault="00401FC0" w:rsidP="00401FC0">
      <w:pPr>
        <w:rPr>
          <w:rFonts w:ascii="Arial" w:hAnsi="Arial" w:cs="Arial"/>
        </w:rPr>
      </w:pPr>
    </w:p>
    <w:p w:rsidR="00401FC0" w:rsidRPr="00753B30" w:rsidRDefault="00401FC0" w:rsidP="00401FC0">
      <w:pPr>
        <w:numPr>
          <w:ilvl w:val="0"/>
          <w:numId w:val="41"/>
        </w:numPr>
        <w:autoSpaceDE w:val="0"/>
        <w:autoSpaceDN w:val="0"/>
        <w:adjustRightInd w:val="0"/>
        <w:rPr>
          <w:rFonts w:ascii="Arial" w:hAnsi="Arial" w:cs="Arial"/>
          <w:color w:val="00000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134"/>
      </w:tblGrid>
      <w:tr w:rsidR="00401FC0" w:rsidRPr="009D1E1E" w:rsidTr="00093679">
        <w:tc>
          <w:tcPr>
            <w:tcW w:w="3827" w:type="dxa"/>
            <w:gridSpan w:val="2"/>
            <w:shd w:val="clear" w:color="auto" w:fill="D9D9D9" w:themeFill="background1" w:themeFillShade="D9"/>
          </w:tcPr>
          <w:p w:rsidR="00401FC0" w:rsidRPr="009D1E1E" w:rsidRDefault="00401FC0" w:rsidP="00C9436E">
            <w:pPr>
              <w:autoSpaceDE w:val="0"/>
              <w:autoSpaceDN w:val="0"/>
              <w:adjustRightInd w:val="0"/>
              <w:rPr>
                <w:rFonts w:ascii="Arial" w:hAnsi="Arial" w:cs="Arial"/>
                <w:color w:val="000000"/>
              </w:rPr>
            </w:pPr>
            <w:r w:rsidRPr="009D1E1E">
              <w:rPr>
                <w:rFonts w:ascii="Arial" w:hAnsi="Arial" w:cs="Arial"/>
                <w:b/>
                <w:color w:val="000000"/>
              </w:rPr>
              <w:t xml:space="preserve">What is your age? </w:t>
            </w:r>
            <w:r w:rsidRPr="00401FC0">
              <w:rPr>
                <w:rFonts w:ascii="Arial" w:hAnsi="Arial" w:cs="Arial"/>
                <w:b/>
                <w:color w:val="000000"/>
                <w:sz w:val="18"/>
              </w:rPr>
              <w:t>(Please tick the appropriate box)</w:t>
            </w:r>
          </w:p>
        </w:tc>
      </w:tr>
      <w:tr w:rsidR="00401FC0" w:rsidRPr="009D1E1E" w:rsidTr="00401FC0">
        <w:tc>
          <w:tcPr>
            <w:tcW w:w="2693" w:type="dxa"/>
            <w:shd w:val="clear" w:color="auto" w:fill="D9D9D9"/>
          </w:tcPr>
          <w:p w:rsidR="00401FC0" w:rsidRPr="009D1E1E" w:rsidRDefault="00401FC0" w:rsidP="00C9436E">
            <w:pPr>
              <w:autoSpaceDE w:val="0"/>
              <w:autoSpaceDN w:val="0"/>
              <w:adjustRightInd w:val="0"/>
              <w:rPr>
                <w:rFonts w:ascii="Arial" w:hAnsi="Arial" w:cs="Arial"/>
                <w:b/>
                <w:color w:val="000000"/>
              </w:rPr>
            </w:pPr>
            <w:r w:rsidRPr="009D1E1E">
              <w:rPr>
                <w:rFonts w:ascii="Arial" w:hAnsi="Arial" w:cs="Arial"/>
                <w:b/>
                <w:color w:val="000000"/>
              </w:rPr>
              <w:t>17-25</w:t>
            </w:r>
          </w:p>
        </w:tc>
        <w:tc>
          <w:tcPr>
            <w:tcW w:w="1134" w:type="dxa"/>
            <w:shd w:val="clear" w:color="auto" w:fill="auto"/>
          </w:tcPr>
          <w:p w:rsidR="00401FC0" w:rsidRPr="009D1E1E" w:rsidRDefault="00401FC0" w:rsidP="00C9436E">
            <w:pPr>
              <w:autoSpaceDE w:val="0"/>
              <w:autoSpaceDN w:val="0"/>
              <w:adjustRightInd w:val="0"/>
              <w:rPr>
                <w:rFonts w:ascii="Arial" w:hAnsi="Arial" w:cs="Arial"/>
                <w:color w:val="000000"/>
              </w:rPr>
            </w:pPr>
          </w:p>
        </w:tc>
      </w:tr>
      <w:tr w:rsidR="00401FC0" w:rsidRPr="009D1E1E" w:rsidTr="00401FC0">
        <w:tc>
          <w:tcPr>
            <w:tcW w:w="2693" w:type="dxa"/>
            <w:shd w:val="clear" w:color="auto" w:fill="D9D9D9"/>
          </w:tcPr>
          <w:p w:rsidR="00401FC0" w:rsidRPr="009D1E1E" w:rsidRDefault="00401FC0" w:rsidP="00C9436E">
            <w:pPr>
              <w:autoSpaceDE w:val="0"/>
              <w:autoSpaceDN w:val="0"/>
              <w:adjustRightInd w:val="0"/>
              <w:rPr>
                <w:rFonts w:ascii="Arial" w:hAnsi="Arial" w:cs="Arial"/>
                <w:b/>
                <w:color w:val="000000"/>
              </w:rPr>
            </w:pPr>
            <w:r w:rsidRPr="009D1E1E">
              <w:rPr>
                <w:rFonts w:ascii="Arial" w:hAnsi="Arial" w:cs="Arial"/>
                <w:b/>
                <w:color w:val="000000"/>
              </w:rPr>
              <w:t>26-44</w:t>
            </w:r>
          </w:p>
        </w:tc>
        <w:tc>
          <w:tcPr>
            <w:tcW w:w="1134" w:type="dxa"/>
            <w:shd w:val="clear" w:color="auto" w:fill="auto"/>
          </w:tcPr>
          <w:p w:rsidR="00401FC0" w:rsidRPr="009D1E1E" w:rsidRDefault="00401FC0" w:rsidP="00C9436E">
            <w:pPr>
              <w:autoSpaceDE w:val="0"/>
              <w:autoSpaceDN w:val="0"/>
              <w:adjustRightInd w:val="0"/>
              <w:rPr>
                <w:rFonts w:ascii="Arial" w:hAnsi="Arial" w:cs="Arial"/>
                <w:color w:val="000000"/>
              </w:rPr>
            </w:pPr>
          </w:p>
        </w:tc>
      </w:tr>
      <w:tr w:rsidR="00401FC0" w:rsidRPr="009D1E1E" w:rsidTr="00401FC0">
        <w:tc>
          <w:tcPr>
            <w:tcW w:w="2693" w:type="dxa"/>
            <w:shd w:val="clear" w:color="auto" w:fill="D9D9D9"/>
          </w:tcPr>
          <w:p w:rsidR="00401FC0" w:rsidRPr="009D1E1E" w:rsidRDefault="00401FC0" w:rsidP="00C9436E">
            <w:pPr>
              <w:autoSpaceDE w:val="0"/>
              <w:autoSpaceDN w:val="0"/>
              <w:adjustRightInd w:val="0"/>
              <w:rPr>
                <w:rFonts w:ascii="Arial" w:hAnsi="Arial" w:cs="Arial"/>
                <w:b/>
                <w:color w:val="000000"/>
              </w:rPr>
            </w:pPr>
            <w:r w:rsidRPr="009D1E1E">
              <w:rPr>
                <w:rFonts w:ascii="Arial" w:hAnsi="Arial" w:cs="Arial"/>
                <w:b/>
                <w:color w:val="000000"/>
              </w:rPr>
              <w:t>45-64</w:t>
            </w:r>
          </w:p>
        </w:tc>
        <w:tc>
          <w:tcPr>
            <w:tcW w:w="1134" w:type="dxa"/>
            <w:shd w:val="clear" w:color="auto" w:fill="auto"/>
          </w:tcPr>
          <w:p w:rsidR="00401FC0" w:rsidRPr="009D1E1E" w:rsidRDefault="00401FC0" w:rsidP="00C9436E">
            <w:pPr>
              <w:autoSpaceDE w:val="0"/>
              <w:autoSpaceDN w:val="0"/>
              <w:adjustRightInd w:val="0"/>
              <w:rPr>
                <w:rFonts w:ascii="Arial" w:hAnsi="Arial" w:cs="Arial"/>
                <w:color w:val="000000"/>
              </w:rPr>
            </w:pPr>
          </w:p>
        </w:tc>
      </w:tr>
      <w:tr w:rsidR="00401FC0" w:rsidRPr="009D1E1E" w:rsidTr="00401FC0">
        <w:tc>
          <w:tcPr>
            <w:tcW w:w="2693" w:type="dxa"/>
            <w:shd w:val="clear" w:color="auto" w:fill="D9D9D9"/>
          </w:tcPr>
          <w:p w:rsidR="00401FC0" w:rsidRPr="009D1E1E" w:rsidRDefault="00401FC0" w:rsidP="00C9436E">
            <w:pPr>
              <w:autoSpaceDE w:val="0"/>
              <w:autoSpaceDN w:val="0"/>
              <w:adjustRightInd w:val="0"/>
              <w:rPr>
                <w:rFonts w:ascii="Arial" w:hAnsi="Arial" w:cs="Arial"/>
                <w:b/>
                <w:color w:val="000000"/>
              </w:rPr>
            </w:pPr>
            <w:r w:rsidRPr="009D1E1E">
              <w:rPr>
                <w:rFonts w:ascii="Arial" w:hAnsi="Arial" w:cs="Arial"/>
                <w:b/>
                <w:color w:val="000000"/>
              </w:rPr>
              <w:t>65+</w:t>
            </w:r>
          </w:p>
        </w:tc>
        <w:tc>
          <w:tcPr>
            <w:tcW w:w="1134" w:type="dxa"/>
            <w:shd w:val="clear" w:color="auto" w:fill="auto"/>
          </w:tcPr>
          <w:p w:rsidR="00401FC0" w:rsidRPr="009D1E1E" w:rsidRDefault="00401FC0" w:rsidP="00C9436E">
            <w:pPr>
              <w:autoSpaceDE w:val="0"/>
              <w:autoSpaceDN w:val="0"/>
              <w:adjustRightInd w:val="0"/>
              <w:rPr>
                <w:rFonts w:ascii="Arial" w:hAnsi="Arial" w:cs="Arial"/>
                <w:color w:val="000000"/>
              </w:rPr>
            </w:pPr>
          </w:p>
        </w:tc>
      </w:tr>
      <w:tr w:rsidR="00401FC0" w:rsidRPr="009D1E1E" w:rsidTr="00401FC0">
        <w:tc>
          <w:tcPr>
            <w:tcW w:w="2693" w:type="dxa"/>
            <w:shd w:val="clear" w:color="auto" w:fill="D9D9D9"/>
          </w:tcPr>
          <w:p w:rsidR="00401FC0" w:rsidRPr="009D1E1E" w:rsidRDefault="00401FC0" w:rsidP="00C9436E">
            <w:pPr>
              <w:autoSpaceDE w:val="0"/>
              <w:autoSpaceDN w:val="0"/>
              <w:adjustRightInd w:val="0"/>
              <w:rPr>
                <w:rFonts w:ascii="Arial" w:hAnsi="Arial" w:cs="Arial"/>
                <w:b/>
                <w:color w:val="000000"/>
              </w:rPr>
            </w:pPr>
            <w:r w:rsidRPr="009D1E1E">
              <w:rPr>
                <w:rFonts w:ascii="Arial" w:hAnsi="Arial" w:cs="Arial"/>
                <w:b/>
                <w:color w:val="000000"/>
              </w:rPr>
              <w:t>Prefer not to say</w:t>
            </w:r>
          </w:p>
        </w:tc>
        <w:tc>
          <w:tcPr>
            <w:tcW w:w="1134" w:type="dxa"/>
            <w:shd w:val="clear" w:color="auto" w:fill="auto"/>
          </w:tcPr>
          <w:p w:rsidR="00401FC0" w:rsidRPr="009D1E1E" w:rsidRDefault="00401FC0" w:rsidP="00C9436E">
            <w:pPr>
              <w:autoSpaceDE w:val="0"/>
              <w:autoSpaceDN w:val="0"/>
              <w:adjustRightInd w:val="0"/>
              <w:rPr>
                <w:rFonts w:ascii="Arial" w:hAnsi="Arial" w:cs="Arial"/>
                <w:color w:val="000000"/>
              </w:rPr>
            </w:pPr>
          </w:p>
        </w:tc>
      </w:tr>
    </w:tbl>
    <w:p w:rsidR="00401FC0" w:rsidRPr="00753B30" w:rsidRDefault="00401FC0" w:rsidP="00401FC0">
      <w:pPr>
        <w:autoSpaceDE w:val="0"/>
        <w:autoSpaceDN w:val="0"/>
        <w:adjustRightInd w:val="0"/>
        <w:rPr>
          <w:rFonts w:ascii="Arial" w:hAnsi="Arial" w:cs="Arial"/>
          <w:color w:val="000000"/>
        </w:rPr>
      </w:pPr>
    </w:p>
    <w:tbl>
      <w:tblPr>
        <w:tblpPr w:leftFromText="180" w:rightFromText="180" w:vertAnchor="text" w:horzAnchor="page" w:tblpX="1636"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992"/>
      </w:tblGrid>
      <w:tr w:rsidR="00401FC0" w:rsidRPr="009D1E1E" w:rsidTr="00401FC0">
        <w:tc>
          <w:tcPr>
            <w:tcW w:w="3794" w:type="dxa"/>
            <w:gridSpan w:val="2"/>
            <w:shd w:val="clear" w:color="auto" w:fill="D9D9D9"/>
          </w:tcPr>
          <w:p w:rsidR="00401FC0" w:rsidRPr="009D1E1E" w:rsidRDefault="00401FC0" w:rsidP="00401FC0">
            <w:pPr>
              <w:autoSpaceDE w:val="0"/>
              <w:autoSpaceDN w:val="0"/>
              <w:adjustRightInd w:val="0"/>
              <w:rPr>
                <w:rFonts w:ascii="Arial" w:hAnsi="Arial" w:cs="Arial"/>
                <w:color w:val="000000"/>
              </w:rPr>
            </w:pPr>
            <w:r>
              <w:rPr>
                <w:rFonts w:ascii="Arial" w:hAnsi="Arial" w:cs="Arial"/>
                <w:b/>
                <w:color w:val="000000"/>
              </w:rPr>
              <w:t>What is your gender</w:t>
            </w:r>
            <w:r w:rsidRPr="009D1E1E">
              <w:rPr>
                <w:rFonts w:ascii="Arial" w:hAnsi="Arial" w:cs="Arial"/>
                <w:b/>
                <w:color w:val="000000"/>
              </w:rPr>
              <w:t xml:space="preserve">? </w:t>
            </w:r>
            <w:r w:rsidRPr="00401FC0">
              <w:rPr>
                <w:rFonts w:ascii="Arial" w:hAnsi="Arial" w:cs="Arial"/>
                <w:b/>
                <w:color w:val="000000"/>
                <w:sz w:val="18"/>
              </w:rPr>
              <w:t>(Please tick the appropriate box)</w:t>
            </w:r>
          </w:p>
        </w:tc>
      </w:tr>
      <w:tr w:rsidR="00401FC0" w:rsidRPr="009D1E1E" w:rsidTr="00401FC0">
        <w:tc>
          <w:tcPr>
            <w:tcW w:w="2802" w:type="dxa"/>
            <w:shd w:val="clear" w:color="auto" w:fill="D9D9D9"/>
          </w:tcPr>
          <w:p w:rsidR="00401FC0" w:rsidRPr="009D1E1E" w:rsidRDefault="00401FC0" w:rsidP="00401FC0">
            <w:pPr>
              <w:autoSpaceDE w:val="0"/>
              <w:autoSpaceDN w:val="0"/>
              <w:adjustRightInd w:val="0"/>
              <w:rPr>
                <w:rFonts w:ascii="Arial" w:hAnsi="Arial" w:cs="Arial"/>
                <w:b/>
                <w:color w:val="000000"/>
              </w:rPr>
            </w:pPr>
            <w:r>
              <w:rPr>
                <w:rFonts w:ascii="Arial" w:hAnsi="Arial" w:cs="Arial"/>
                <w:b/>
                <w:color w:val="000000"/>
              </w:rPr>
              <w:t>Female</w:t>
            </w:r>
          </w:p>
        </w:tc>
        <w:tc>
          <w:tcPr>
            <w:tcW w:w="992" w:type="dxa"/>
            <w:shd w:val="clear" w:color="auto" w:fill="auto"/>
          </w:tcPr>
          <w:p w:rsidR="00401FC0" w:rsidRPr="009D1E1E" w:rsidRDefault="00401FC0" w:rsidP="00401FC0">
            <w:pPr>
              <w:autoSpaceDE w:val="0"/>
              <w:autoSpaceDN w:val="0"/>
              <w:adjustRightInd w:val="0"/>
              <w:rPr>
                <w:rFonts w:ascii="Arial" w:hAnsi="Arial" w:cs="Arial"/>
                <w:color w:val="000000"/>
              </w:rPr>
            </w:pPr>
          </w:p>
        </w:tc>
      </w:tr>
      <w:tr w:rsidR="00401FC0" w:rsidRPr="009D1E1E" w:rsidTr="00401FC0">
        <w:tc>
          <w:tcPr>
            <w:tcW w:w="2802" w:type="dxa"/>
            <w:shd w:val="clear" w:color="auto" w:fill="D9D9D9"/>
          </w:tcPr>
          <w:p w:rsidR="00401FC0" w:rsidRPr="009D1E1E" w:rsidRDefault="00401FC0" w:rsidP="00401FC0">
            <w:pPr>
              <w:autoSpaceDE w:val="0"/>
              <w:autoSpaceDN w:val="0"/>
              <w:adjustRightInd w:val="0"/>
              <w:rPr>
                <w:rFonts w:ascii="Arial" w:hAnsi="Arial" w:cs="Arial"/>
                <w:b/>
                <w:color w:val="000000"/>
              </w:rPr>
            </w:pPr>
            <w:r>
              <w:rPr>
                <w:rFonts w:ascii="Arial" w:hAnsi="Arial" w:cs="Arial"/>
                <w:b/>
                <w:color w:val="000000"/>
              </w:rPr>
              <w:t>Male</w:t>
            </w:r>
          </w:p>
        </w:tc>
        <w:tc>
          <w:tcPr>
            <w:tcW w:w="992" w:type="dxa"/>
            <w:shd w:val="clear" w:color="auto" w:fill="auto"/>
          </w:tcPr>
          <w:p w:rsidR="00401FC0" w:rsidRPr="009D1E1E" w:rsidRDefault="00401FC0" w:rsidP="00401FC0">
            <w:pPr>
              <w:autoSpaceDE w:val="0"/>
              <w:autoSpaceDN w:val="0"/>
              <w:adjustRightInd w:val="0"/>
              <w:rPr>
                <w:rFonts w:ascii="Arial" w:hAnsi="Arial" w:cs="Arial"/>
                <w:color w:val="000000"/>
              </w:rPr>
            </w:pPr>
          </w:p>
        </w:tc>
      </w:tr>
    </w:tbl>
    <w:p w:rsidR="00401FC0" w:rsidRPr="00753B30" w:rsidRDefault="00401FC0" w:rsidP="00401FC0">
      <w:pPr>
        <w:numPr>
          <w:ilvl w:val="0"/>
          <w:numId w:val="41"/>
        </w:numPr>
        <w:rPr>
          <w:rFonts w:ascii="Arial" w:hAnsi="Arial" w:cs="Arial"/>
        </w:rPr>
      </w:pPr>
    </w:p>
    <w:p w:rsidR="00401FC0" w:rsidRDefault="00401FC0" w:rsidP="00401FC0">
      <w:pPr>
        <w:rPr>
          <w:rFonts w:ascii="Arial" w:hAnsi="Arial" w:cs="Arial"/>
        </w:rPr>
      </w:pPr>
    </w:p>
    <w:p w:rsidR="000A4BD8" w:rsidRDefault="000A4BD8" w:rsidP="00401FC0">
      <w:pPr>
        <w:rPr>
          <w:rFonts w:ascii="Arial" w:hAnsi="Arial" w:cs="Arial"/>
        </w:rPr>
      </w:pPr>
    </w:p>
    <w:p w:rsidR="000A4BD8" w:rsidRDefault="000A4BD8" w:rsidP="00401FC0">
      <w:pPr>
        <w:rPr>
          <w:rFonts w:ascii="Arial" w:hAnsi="Arial" w:cs="Arial"/>
        </w:rPr>
      </w:pPr>
    </w:p>
    <w:p w:rsidR="000A4BD8" w:rsidRDefault="000A4BD8" w:rsidP="00401FC0">
      <w:pPr>
        <w:rPr>
          <w:rFonts w:ascii="Arial" w:hAnsi="Arial" w:cs="Arial"/>
        </w:rPr>
      </w:pPr>
    </w:p>
    <w:p w:rsidR="000A4BD8" w:rsidRPr="00753B30" w:rsidRDefault="000A4BD8" w:rsidP="00401FC0">
      <w:pPr>
        <w:rPr>
          <w:rFonts w:ascii="Arial" w:hAnsi="Arial" w:cs="Arial"/>
        </w:rPr>
      </w:pPr>
    </w:p>
    <w:tbl>
      <w:tblPr>
        <w:tblpPr w:leftFromText="180" w:rightFromText="180" w:vertAnchor="text" w:horzAnchor="page" w:tblpX="1423"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068"/>
        <w:gridCol w:w="1196"/>
        <w:gridCol w:w="1014"/>
        <w:gridCol w:w="1034"/>
        <w:gridCol w:w="1150"/>
        <w:gridCol w:w="1406"/>
        <w:gridCol w:w="1115"/>
        <w:gridCol w:w="852"/>
      </w:tblGrid>
      <w:tr w:rsidR="000A4BD8" w:rsidRPr="009D1E1E" w:rsidTr="000A4BD8">
        <w:tc>
          <w:tcPr>
            <w:tcW w:w="9854" w:type="dxa"/>
            <w:gridSpan w:val="9"/>
            <w:shd w:val="clear" w:color="auto" w:fill="D9D9D9"/>
          </w:tcPr>
          <w:p w:rsidR="000A4BD8" w:rsidRPr="000A4BD8" w:rsidRDefault="000A4BD8" w:rsidP="000A4BD8">
            <w:pPr>
              <w:jc w:val="both"/>
              <w:rPr>
                <w:rFonts w:ascii="Arial" w:hAnsi="Arial" w:cs="Arial"/>
                <w:b/>
              </w:rPr>
            </w:pPr>
            <w:r w:rsidRPr="000A4BD8">
              <w:rPr>
                <w:rFonts w:ascii="Arial" w:hAnsi="Arial" w:cs="Arial"/>
                <w:b/>
              </w:rPr>
              <w:t>Ethnic / Racial Origin</w:t>
            </w:r>
          </w:p>
          <w:p w:rsidR="000A4BD8" w:rsidRDefault="000A4BD8" w:rsidP="000A4BD8">
            <w:pPr>
              <w:jc w:val="both"/>
              <w:rPr>
                <w:rFonts w:ascii="Arial" w:hAnsi="Arial" w:cs="Arial"/>
              </w:rPr>
            </w:pPr>
          </w:p>
          <w:p w:rsidR="000A4BD8" w:rsidRPr="00753B30" w:rsidRDefault="000A4BD8" w:rsidP="000A4BD8">
            <w:pPr>
              <w:jc w:val="both"/>
              <w:rPr>
                <w:rFonts w:ascii="Arial" w:hAnsi="Arial" w:cs="Arial"/>
              </w:rPr>
            </w:pPr>
            <w:r w:rsidRPr="00753B30">
              <w:rPr>
                <w:rFonts w:ascii="Arial" w:hAnsi="Arial" w:cs="Arial"/>
              </w:rPr>
              <w:t>Please indicate how you would describe your ethnic / racial origin from the selection below. (Ethnic origin is not about nationality, place of birth or citizenship, but about colour and broad ethnic group).</w:t>
            </w:r>
          </w:p>
          <w:p w:rsidR="000A4BD8" w:rsidRPr="009D1E1E" w:rsidRDefault="000A4BD8" w:rsidP="000A4BD8">
            <w:pPr>
              <w:jc w:val="both"/>
              <w:rPr>
                <w:rFonts w:ascii="Arial" w:hAnsi="Arial" w:cs="Arial"/>
                <w:b/>
              </w:rPr>
            </w:pPr>
          </w:p>
        </w:tc>
      </w:tr>
      <w:tr w:rsidR="000A4BD8" w:rsidRPr="009D1E1E" w:rsidTr="000A4BD8">
        <w:tc>
          <w:tcPr>
            <w:tcW w:w="1019" w:type="dxa"/>
            <w:shd w:val="clear" w:color="auto" w:fill="D9D9D9"/>
          </w:tcPr>
          <w:p w:rsidR="000A4BD8" w:rsidRPr="009D1E1E" w:rsidRDefault="000A4BD8" w:rsidP="000A4BD8">
            <w:pPr>
              <w:jc w:val="both"/>
              <w:rPr>
                <w:rFonts w:ascii="Arial" w:hAnsi="Arial" w:cs="Arial"/>
                <w:b/>
              </w:rPr>
            </w:pPr>
            <w:r w:rsidRPr="009D1E1E">
              <w:rPr>
                <w:rFonts w:ascii="Arial" w:hAnsi="Arial" w:cs="Arial"/>
                <w:b/>
              </w:rPr>
              <w:t>White</w:t>
            </w:r>
          </w:p>
        </w:tc>
        <w:tc>
          <w:tcPr>
            <w:tcW w:w="1068" w:type="dxa"/>
            <w:shd w:val="clear" w:color="auto" w:fill="D9D9D9"/>
          </w:tcPr>
          <w:p w:rsidR="000A4BD8" w:rsidRPr="009D1E1E" w:rsidRDefault="000A4BD8" w:rsidP="000A4BD8">
            <w:pPr>
              <w:jc w:val="both"/>
              <w:rPr>
                <w:rFonts w:ascii="Arial" w:hAnsi="Arial" w:cs="Arial"/>
                <w:b/>
              </w:rPr>
            </w:pPr>
            <w:r w:rsidRPr="009D1E1E">
              <w:rPr>
                <w:rFonts w:ascii="Arial" w:hAnsi="Arial" w:cs="Arial"/>
                <w:b/>
              </w:rPr>
              <w:t>Black African</w:t>
            </w:r>
          </w:p>
        </w:tc>
        <w:tc>
          <w:tcPr>
            <w:tcW w:w="1196" w:type="dxa"/>
            <w:shd w:val="clear" w:color="auto" w:fill="D9D9D9"/>
          </w:tcPr>
          <w:p w:rsidR="000A4BD8" w:rsidRPr="009D1E1E" w:rsidRDefault="000A4BD8" w:rsidP="000A4BD8">
            <w:pPr>
              <w:jc w:val="both"/>
              <w:rPr>
                <w:rFonts w:ascii="Arial" w:hAnsi="Arial" w:cs="Arial"/>
                <w:b/>
              </w:rPr>
            </w:pPr>
            <w:r w:rsidRPr="009D1E1E">
              <w:rPr>
                <w:rFonts w:ascii="Arial" w:hAnsi="Arial" w:cs="Arial"/>
                <w:b/>
              </w:rPr>
              <w:t>Black Caribbean</w:t>
            </w:r>
          </w:p>
        </w:tc>
        <w:tc>
          <w:tcPr>
            <w:tcW w:w="1014" w:type="dxa"/>
            <w:shd w:val="clear" w:color="auto" w:fill="D9D9D9"/>
          </w:tcPr>
          <w:p w:rsidR="000A4BD8" w:rsidRPr="009D1E1E" w:rsidRDefault="000A4BD8" w:rsidP="000A4BD8">
            <w:pPr>
              <w:jc w:val="both"/>
              <w:rPr>
                <w:rFonts w:ascii="Arial" w:hAnsi="Arial" w:cs="Arial"/>
                <w:b/>
              </w:rPr>
            </w:pPr>
            <w:r w:rsidRPr="009D1E1E">
              <w:rPr>
                <w:rFonts w:ascii="Arial" w:hAnsi="Arial" w:cs="Arial"/>
                <w:b/>
              </w:rPr>
              <w:t>Black Other</w:t>
            </w:r>
          </w:p>
        </w:tc>
        <w:tc>
          <w:tcPr>
            <w:tcW w:w="1034" w:type="dxa"/>
            <w:shd w:val="clear" w:color="auto" w:fill="D9D9D9"/>
          </w:tcPr>
          <w:p w:rsidR="000A4BD8" w:rsidRPr="009D1E1E" w:rsidRDefault="000A4BD8" w:rsidP="000A4BD8">
            <w:pPr>
              <w:jc w:val="both"/>
              <w:rPr>
                <w:rFonts w:ascii="Arial" w:hAnsi="Arial" w:cs="Arial"/>
                <w:b/>
              </w:rPr>
            </w:pPr>
            <w:r w:rsidRPr="009D1E1E">
              <w:rPr>
                <w:rFonts w:ascii="Arial" w:hAnsi="Arial" w:cs="Arial"/>
                <w:b/>
              </w:rPr>
              <w:t>Indian</w:t>
            </w:r>
          </w:p>
        </w:tc>
        <w:tc>
          <w:tcPr>
            <w:tcW w:w="1150" w:type="dxa"/>
            <w:shd w:val="clear" w:color="auto" w:fill="D9D9D9"/>
          </w:tcPr>
          <w:p w:rsidR="000A4BD8" w:rsidRPr="009D1E1E" w:rsidRDefault="000A4BD8" w:rsidP="000A4BD8">
            <w:pPr>
              <w:jc w:val="both"/>
              <w:rPr>
                <w:rFonts w:ascii="Arial" w:hAnsi="Arial" w:cs="Arial"/>
                <w:b/>
              </w:rPr>
            </w:pPr>
            <w:r w:rsidRPr="009D1E1E">
              <w:rPr>
                <w:rFonts w:ascii="Arial" w:hAnsi="Arial" w:cs="Arial"/>
                <w:b/>
              </w:rPr>
              <w:t>Pakistani</w:t>
            </w:r>
          </w:p>
        </w:tc>
        <w:tc>
          <w:tcPr>
            <w:tcW w:w="1406" w:type="dxa"/>
            <w:shd w:val="clear" w:color="auto" w:fill="D9D9D9"/>
          </w:tcPr>
          <w:p w:rsidR="000A4BD8" w:rsidRPr="009D1E1E" w:rsidRDefault="000A4BD8" w:rsidP="000A4BD8">
            <w:pPr>
              <w:jc w:val="both"/>
              <w:rPr>
                <w:rFonts w:ascii="Arial" w:hAnsi="Arial" w:cs="Arial"/>
                <w:b/>
              </w:rPr>
            </w:pPr>
            <w:r w:rsidRPr="009D1E1E">
              <w:rPr>
                <w:rFonts w:ascii="Arial" w:hAnsi="Arial" w:cs="Arial"/>
                <w:b/>
              </w:rPr>
              <w:t>Bangladeshi</w:t>
            </w:r>
          </w:p>
        </w:tc>
        <w:tc>
          <w:tcPr>
            <w:tcW w:w="1115" w:type="dxa"/>
            <w:shd w:val="clear" w:color="auto" w:fill="D9D9D9"/>
          </w:tcPr>
          <w:p w:rsidR="000A4BD8" w:rsidRPr="009D1E1E" w:rsidRDefault="000A4BD8" w:rsidP="000A4BD8">
            <w:pPr>
              <w:jc w:val="both"/>
              <w:rPr>
                <w:rFonts w:ascii="Arial" w:hAnsi="Arial" w:cs="Arial"/>
                <w:b/>
              </w:rPr>
            </w:pPr>
            <w:r w:rsidRPr="009D1E1E">
              <w:rPr>
                <w:rFonts w:ascii="Arial" w:hAnsi="Arial" w:cs="Arial"/>
                <w:b/>
              </w:rPr>
              <w:t>Chinese</w:t>
            </w:r>
          </w:p>
        </w:tc>
        <w:tc>
          <w:tcPr>
            <w:tcW w:w="852" w:type="dxa"/>
            <w:shd w:val="clear" w:color="auto" w:fill="D9D9D9"/>
          </w:tcPr>
          <w:p w:rsidR="000A4BD8" w:rsidRPr="009D1E1E" w:rsidRDefault="000A4BD8" w:rsidP="000A4BD8">
            <w:pPr>
              <w:jc w:val="both"/>
              <w:rPr>
                <w:rFonts w:ascii="Arial" w:hAnsi="Arial" w:cs="Arial"/>
                <w:b/>
              </w:rPr>
            </w:pPr>
            <w:r w:rsidRPr="009D1E1E">
              <w:rPr>
                <w:rFonts w:ascii="Arial" w:hAnsi="Arial" w:cs="Arial"/>
                <w:b/>
              </w:rPr>
              <w:t xml:space="preserve">Other </w:t>
            </w:r>
          </w:p>
        </w:tc>
      </w:tr>
      <w:tr w:rsidR="000A4BD8" w:rsidRPr="009D1E1E" w:rsidTr="000A4BD8">
        <w:tc>
          <w:tcPr>
            <w:tcW w:w="1019" w:type="dxa"/>
            <w:shd w:val="clear" w:color="auto" w:fill="auto"/>
          </w:tcPr>
          <w:p w:rsidR="000A4BD8" w:rsidRPr="009D1E1E" w:rsidRDefault="000A4BD8" w:rsidP="000A4BD8">
            <w:pPr>
              <w:jc w:val="both"/>
              <w:rPr>
                <w:rFonts w:ascii="Arial" w:hAnsi="Arial" w:cs="Arial"/>
              </w:rPr>
            </w:pPr>
          </w:p>
        </w:tc>
        <w:tc>
          <w:tcPr>
            <w:tcW w:w="1068" w:type="dxa"/>
            <w:shd w:val="clear" w:color="auto" w:fill="auto"/>
          </w:tcPr>
          <w:p w:rsidR="000A4BD8" w:rsidRPr="009D1E1E" w:rsidRDefault="000A4BD8" w:rsidP="000A4BD8">
            <w:pPr>
              <w:jc w:val="both"/>
              <w:rPr>
                <w:rFonts w:ascii="Arial" w:hAnsi="Arial" w:cs="Arial"/>
              </w:rPr>
            </w:pPr>
          </w:p>
        </w:tc>
        <w:tc>
          <w:tcPr>
            <w:tcW w:w="1196" w:type="dxa"/>
            <w:shd w:val="clear" w:color="auto" w:fill="auto"/>
          </w:tcPr>
          <w:p w:rsidR="000A4BD8" w:rsidRPr="009D1E1E" w:rsidRDefault="000A4BD8" w:rsidP="000A4BD8">
            <w:pPr>
              <w:jc w:val="both"/>
              <w:rPr>
                <w:rFonts w:ascii="Arial" w:hAnsi="Arial" w:cs="Arial"/>
              </w:rPr>
            </w:pPr>
          </w:p>
        </w:tc>
        <w:tc>
          <w:tcPr>
            <w:tcW w:w="1014" w:type="dxa"/>
            <w:shd w:val="clear" w:color="auto" w:fill="auto"/>
          </w:tcPr>
          <w:p w:rsidR="000A4BD8" w:rsidRPr="009D1E1E" w:rsidRDefault="000A4BD8" w:rsidP="000A4BD8">
            <w:pPr>
              <w:jc w:val="both"/>
              <w:rPr>
                <w:rFonts w:ascii="Arial" w:hAnsi="Arial" w:cs="Arial"/>
              </w:rPr>
            </w:pPr>
          </w:p>
        </w:tc>
        <w:tc>
          <w:tcPr>
            <w:tcW w:w="1034" w:type="dxa"/>
            <w:shd w:val="clear" w:color="auto" w:fill="auto"/>
          </w:tcPr>
          <w:p w:rsidR="000A4BD8" w:rsidRPr="009D1E1E" w:rsidRDefault="000A4BD8" w:rsidP="000A4BD8">
            <w:pPr>
              <w:jc w:val="both"/>
              <w:rPr>
                <w:rFonts w:ascii="Arial" w:hAnsi="Arial" w:cs="Arial"/>
              </w:rPr>
            </w:pPr>
          </w:p>
        </w:tc>
        <w:tc>
          <w:tcPr>
            <w:tcW w:w="1150" w:type="dxa"/>
            <w:shd w:val="clear" w:color="auto" w:fill="auto"/>
          </w:tcPr>
          <w:p w:rsidR="000A4BD8" w:rsidRPr="009D1E1E" w:rsidRDefault="000A4BD8" w:rsidP="000A4BD8">
            <w:pPr>
              <w:jc w:val="both"/>
              <w:rPr>
                <w:rFonts w:ascii="Arial" w:hAnsi="Arial" w:cs="Arial"/>
              </w:rPr>
            </w:pPr>
          </w:p>
        </w:tc>
        <w:tc>
          <w:tcPr>
            <w:tcW w:w="1406" w:type="dxa"/>
            <w:shd w:val="clear" w:color="auto" w:fill="auto"/>
          </w:tcPr>
          <w:p w:rsidR="000A4BD8" w:rsidRPr="009D1E1E" w:rsidRDefault="000A4BD8" w:rsidP="000A4BD8">
            <w:pPr>
              <w:jc w:val="both"/>
              <w:rPr>
                <w:rFonts w:ascii="Arial" w:hAnsi="Arial" w:cs="Arial"/>
              </w:rPr>
            </w:pPr>
          </w:p>
        </w:tc>
        <w:tc>
          <w:tcPr>
            <w:tcW w:w="1115" w:type="dxa"/>
            <w:shd w:val="clear" w:color="auto" w:fill="auto"/>
          </w:tcPr>
          <w:p w:rsidR="000A4BD8" w:rsidRPr="009D1E1E" w:rsidRDefault="000A4BD8" w:rsidP="000A4BD8">
            <w:pPr>
              <w:jc w:val="both"/>
              <w:rPr>
                <w:rFonts w:ascii="Arial" w:hAnsi="Arial" w:cs="Arial"/>
              </w:rPr>
            </w:pPr>
          </w:p>
        </w:tc>
        <w:tc>
          <w:tcPr>
            <w:tcW w:w="852" w:type="dxa"/>
            <w:shd w:val="clear" w:color="auto" w:fill="auto"/>
          </w:tcPr>
          <w:p w:rsidR="000A4BD8" w:rsidRPr="009D1E1E" w:rsidRDefault="000A4BD8" w:rsidP="000A4BD8">
            <w:pPr>
              <w:jc w:val="both"/>
              <w:rPr>
                <w:rFonts w:ascii="Arial" w:hAnsi="Arial" w:cs="Arial"/>
              </w:rPr>
            </w:pPr>
          </w:p>
        </w:tc>
      </w:tr>
    </w:tbl>
    <w:p w:rsidR="00401FC0" w:rsidRPr="00753B30" w:rsidRDefault="00401FC0" w:rsidP="00401FC0">
      <w:pPr>
        <w:numPr>
          <w:ilvl w:val="0"/>
          <w:numId w:val="41"/>
        </w:numPr>
        <w:rPr>
          <w:rFonts w:ascii="Arial" w:hAnsi="Arial" w:cs="Arial"/>
          <w:b/>
        </w:rPr>
      </w:pPr>
    </w:p>
    <w:p w:rsidR="00401FC0" w:rsidRPr="00753B30" w:rsidRDefault="00401FC0" w:rsidP="00401FC0">
      <w:pPr>
        <w:jc w:val="both"/>
        <w:rPr>
          <w:rFonts w:ascii="Arial" w:hAnsi="Arial" w:cs="Arial"/>
        </w:rPr>
      </w:pPr>
    </w:p>
    <w:p w:rsidR="00401FC0" w:rsidRPr="00753B30" w:rsidRDefault="00401FC0" w:rsidP="00401FC0">
      <w:pPr>
        <w:rPr>
          <w:rFonts w:ascii="Arial" w:hAnsi="Arial" w:cs="Arial"/>
          <w:b/>
        </w:rPr>
      </w:pPr>
    </w:p>
    <w:p w:rsidR="00401FC0" w:rsidRDefault="00401FC0" w:rsidP="00401FC0">
      <w:pPr>
        <w:rPr>
          <w:rFonts w:ascii="Arial" w:hAnsi="Arial" w:cs="Arial"/>
          <w:b/>
        </w:rPr>
      </w:pPr>
    </w:p>
    <w:p w:rsidR="004D33FC" w:rsidRDefault="004D33FC" w:rsidP="00401FC0">
      <w:pPr>
        <w:rPr>
          <w:rFonts w:ascii="Arial" w:hAnsi="Arial" w:cs="Arial"/>
          <w:b/>
        </w:rPr>
      </w:pPr>
    </w:p>
    <w:p w:rsidR="004D33FC" w:rsidRDefault="004D33FC" w:rsidP="00401FC0">
      <w:pPr>
        <w:rPr>
          <w:rFonts w:ascii="Arial" w:hAnsi="Arial" w:cs="Arial"/>
          <w:b/>
        </w:rPr>
      </w:pPr>
    </w:p>
    <w:p w:rsidR="004D33FC" w:rsidRDefault="004D33FC" w:rsidP="00401FC0">
      <w:pPr>
        <w:rPr>
          <w:rFonts w:ascii="Arial" w:hAnsi="Arial" w:cs="Arial"/>
          <w:b/>
        </w:rPr>
      </w:pPr>
    </w:p>
    <w:p w:rsidR="000A4BD8" w:rsidRDefault="000A4BD8" w:rsidP="00401FC0">
      <w:pPr>
        <w:rPr>
          <w:rFonts w:ascii="Arial" w:hAnsi="Arial" w:cs="Arial"/>
          <w:b/>
        </w:rPr>
      </w:pPr>
    </w:p>
    <w:p w:rsidR="000A4BD8" w:rsidRPr="00753B30" w:rsidRDefault="000A4BD8" w:rsidP="00401FC0">
      <w:pPr>
        <w:rPr>
          <w:rFonts w:ascii="Arial" w:hAnsi="Arial" w:cs="Arial"/>
          <w:b/>
        </w:rPr>
      </w:pPr>
    </w:p>
    <w:p w:rsidR="00401FC0" w:rsidRPr="004D33FC" w:rsidRDefault="00401FC0" w:rsidP="00401FC0">
      <w:pPr>
        <w:numPr>
          <w:ilvl w:val="0"/>
          <w:numId w:val="41"/>
        </w:numPr>
        <w:rPr>
          <w:rFonts w:ascii="Arial" w:hAnsi="Arial" w:cs="Arial"/>
          <w:b/>
        </w:rPr>
      </w:pPr>
    </w:p>
    <w:tbl>
      <w:tblPr>
        <w:tblW w:w="963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946"/>
      </w:tblGrid>
      <w:tr w:rsidR="004D33FC" w:rsidRPr="009D1E1E" w:rsidTr="004D33FC">
        <w:tc>
          <w:tcPr>
            <w:tcW w:w="9639" w:type="dxa"/>
            <w:gridSpan w:val="2"/>
            <w:shd w:val="clear" w:color="auto" w:fill="D9D9D9"/>
          </w:tcPr>
          <w:p w:rsidR="004D33FC" w:rsidRPr="00753B30" w:rsidRDefault="004D33FC" w:rsidP="004D33FC">
            <w:pPr>
              <w:numPr>
                <w:ilvl w:val="0"/>
                <w:numId w:val="42"/>
              </w:numPr>
              <w:rPr>
                <w:rFonts w:ascii="Arial" w:hAnsi="Arial" w:cs="Arial"/>
                <w:b/>
              </w:rPr>
            </w:pPr>
            <w:r w:rsidRPr="00753B30">
              <w:rPr>
                <w:rFonts w:ascii="Arial" w:hAnsi="Arial" w:cs="Arial"/>
                <w:b/>
              </w:rPr>
              <w:t>The Equality Act 2010 defines disability as a “</w:t>
            </w:r>
            <w:r w:rsidRPr="00753B30">
              <w:rPr>
                <w:rFonts w:ascii="Arial" w:hAnsi="Arial" w:cs="Arial"/>
                <w:b/>
                <w:i/>
              </w:rPr>
              <w:t>physical or mental impairment which has a substantial and adverse effect on a person’s ability to carry out normal day to day activities</w:t>
            </w:r>
            <w:r w:rsidRPr="00753B30">
              <w:rPr>
                <w:rFonts w:ascii="Arial" w:hAnsi="Arial" w:cs="Arial"/>
                <w:b/>
              </w:rPr>
              <w:t>”</w:t>
            </w:r>
          </w:p>
          <w:p w:rsidR="004D33FC" w:rsidRPr="00753B30" w:rsidRDefault="004D33FC" w:rsidP="004D33FC">
            <w:pPr>
              <w:rPr>
                <w:rFonts w:ascii="Arial" w:hAnsi="Arial" w:cs="Arial"/>
                <w:b/>
              </w:rPr>
            </w:pPr>
          </w:p>
          <w:p w:rsidR="004D33FC" w:rsidRPr="004D33FC" w:rsidRDefault="004D33FC" w:rsidP="004D33FC">
            <w:pPr>
              <w:ind w:firstLine="720"/>
              <w:rPr>
                <w:rFonts w:ascii="Arial" w:hAnsi="Arial" w:cs="Arial"/>
                <w:b/>
              </w:rPr>
            </w:pPr>
            <w:r w:rsidRPr="00753B30">
              <w:rPr>
                <w:rFonts w:ascii="Arial" w:hAnsi="Arial" w:cs="Arial"/>
                <w:b/>
              </w:rPr>
              <w:t>Do you consider yourself to have a disability?</w:t>
            </w:r>
          </w:p>
        </w:tc>
      </w:tr>
      <w:tr w:rsidR="004D33FC" w:rsidRPr="009D1E1E" w:rsidTr="004D33FC">
        <w:tc>
          <w:tcPr>
            <w:tcW w:w="2693" w:type="dxa"/>
            <w:shd w:val="clear" w:color="auto" w:fill="D9D9D9"/>
          </w:tcPr>
          <w:p w:rsidR="004D33FC" w:rsidRPr="009D1E1E" w:rsidRDefault="004D33FC" w:rsidP="00C9436E">
            <w:pPr>
              <w:autoSpaceDE w:val="0"/>
              <w:autoSpaceDN w:val="0"/>
              <w:adjustRightInd w:val="0"/>
              <w:rPr>
                <w:rFonts w:ascii="Arial" w:hAnsi="Arial" w:cs="Arial"/>
                <w:b/>
                <w:color w:val="000000"/>
              </w:rPr>
            </w:pPr>
            <w:r>
              <w:rPr>
                <w:rFonts w:ascii="Arial" w:hAnsi="Arial" w:cs="Arial"/>
                <w:b/>
                <w:color w:val="000000"/>
              </w:rPr>
              <w:t>Yes</w:t>
            </w:r>
          </w:p>
        </w:tc>
        <w:tc>
          <w:tcPr>
            <w:tcW w:w="6946" w:type="dxa"/>
            <w:shd w:val="clear" w:color="auto" w:fill="auto"/>
          </w:tcPr>
          <w:p w:rsidR="004D33FC" w:rsidRPr="009D1E1E" w:rsidRDefault="004D33FC" w:rsidP="00C9436E">
            <w:pPr>
              <w:autoSpaceDE w:val="0"/>
              <w:autoSpaceDN w:val="0"/>
              <w:adjustRightInd w:val="0"/>
              <w:rPr>
                <w:rFonts w:ascii="Arial" w:hAnsi="Arial" w:cs="Arial"/>
                <w:color w:val="000000"/>
              </w:rPr>
            </w:pPr>
          </w:p>
        </w:tc>
      </w:tr>
      <w:tr w:rsidR="004D33FC" w:rsidRPr="009D1E1E" w:rsidTr="004D33FC">
        <w:tc>
          <w:tcPr>
            <w:tcW w:w="2693" w:type="dxa"/>
            <w:shd w:val="clear" w:color="auto" w:fill="D9D9D9"/>
          </w:tcPr>
          <w:p w:rsidR="004D33FC" w:rsidRPr="009D1E1E" w:rsidRDefault="004D33FC" w:rsidP="00C9436E">
            <w:pPr>
              <w:autoSpaceDE w:val="0"/>
              <w:autoSpaceDN w:val="0"/>
              <w:adjustRightInd w:val="0"/>
              <w:rPr>
                <w:rFonts w:ascii="Arial" w:hAnsi="Arial" w:cs="Arial"/>
                <w:b/>
                <w:color w:val="000000"/>
              </w:rPr>
            </w:pPr>
            <w:r>
              <w:rPr>
                <w:rFonts w:ascii="Arial" w:hAnsi="Arial" w:cs="Arial"/>
                <w:b/>
                <w:color w:val="000000"/>
              </w:rPr>
              <w:t>No</w:t>
            </w:r>
          </w:p>
        </w:tc>
        <w:tc>
          <w:tcPr>
            <w:tcW w:w="6946" w:type="dxa"/>
            <w:shd w:val="clear" w:color="auto" w:fill="auto"/>
          </w:tcPr>
          <w:p w:rsidR="004D33FC" w:rsidRPr="009D1E1E" w:rsidRDefault="004D33FC" w:rsidP="00C9436E">
            <w:pPr>
              <w:autoSpaceDE w:val="0"/>
              <w:autoSpaceDN w:val="0"/>
              <w:adjustRightInd w:val="0"/>
              <w:rPr>
                <w:rFonts w:ascii="Arial" w:hAnsi="Arial" w:cs="Arial"/>
                <w:color w:val="000000"/>
              </w:rPr>
            </w:pPr>
          </w:p>
        </w:tc>
      </w:tr>
    </w:tbl>
    <w:p w:rsidR="00401FC0" w:rsidRPr="00753B30" w:rsidRDefault="00401FC0" w:rsidP="00401FC0">
      <w:pPr>
        <w:rPr>
          <w:rFonts w:ascii="Arial" w:hAnsi="Arial" w:cs="Arial"/>
        </w:rPr>
      </w:pPr>
    </w:p>
    <w:p w:rsidR="00401FC0" w:rsidRPr="00753B30" w:rsidRDefault="00401FC0" w:rsidP="00401FC0">
      <w:pPr>
        <w:jc w:val="center"/>
        <w:rPr>
          <w:rFonts w:ascii="Arial" w:hAnsi="Arial" w:cs="Arial"/>
        </w:rPr>
      </w:pPr>
    </w:p>
    <w:p w:rsidR="00401FC0" w:rsidRPr="00753B30" w:rsidRDefault="00401FC0" w:rsidP="00401FC0">
      <w:pPr>
        <w:jc w:val="center"/>
        <w:rPr>
          <w:rFonts w:ascii="Arial" w:hAnsi="Arial" w:cs="Arial"/>
        </w:rPr>
      </w:pPr>
      <w:r w:rsidRPr="00753B30">
        <w:rPr>
          <w:rFonts w:ascii="Arial" w:hAnsi="Arial" w:cs="Arial"/>
        </w:rPr>
        <w:t xml:space="preserve"> Thank you for your co-operation in completing the form   </w:t>
      </w:r>
    </w:p>
    <w:p w:rsidR="00FC5D23" w:rsidRPr="00583DE9" w:rsidRDefault="00FC5D23" w:rsidP="000B4657">
      <w:pPr>
        <w:jc w:val="both"/>
        <w:rPr>
          <w:rFonts w:ascii="Arial" w:hAnsi="Arial" w:cs="Arial"/>
          <w:sz w:val="24"/>
          <w:szCs w:val="24"/>
        </w:rPr>
        <w:sectPr w:rsidR="00FC5D23" w:rsidRPr="00583DE9" w:rsidSect="004D174B">
          <w:pgSz w:w="11906" w:h="16838"/>
          <w:pgMar w:top="284" w:right="1701" w:bottom="851" w:left="567" w:header="0" w:footer="283" w:gutter="0"/>
          <w:cols w:space="720"/>
          <w:docGrid w:linePitch="272"/>
        </w:sectPr>
      </w:pPr>
    </w:p>
    <w:p w:rsidR="00D1517F" w:rsidRPr="001A28C8" w:rsidRDefault="00D1517F" w:rsidP="00D1517F">
      <w:pPr>
        <w:rPr>
          <w:rFonts w:ascii="Arial" w:hAnsi="Arial" w:cs="Arial"/>
          <w:b/>
          <w:sz w:val="24"/>
          <w:szCs w:val="24"/>
        </w:rPr>
      </w:pPr>
    </w:p>
    <w:p w:rsidR="00D1517F" w:rsidRPr="001A28C8" w:rsidRDefault="002F67F2" w:rsidP="00D1517F">
      <w:pPr>
        <w:jc w:val="center"/>
        <w:rPr>
          <w:rFonts w:ascii="Arial" w:hAnsi="Arial" w:cs="Arial"/>
          <w:noProof/>
          <w:sz w:val="16"/>
          <w:szCs w:val="16"/>
        </w:rPr>
      </w:pPr>
      <w:r>
        <w:rPr>
          <w:rFonts w:ascii="Arial" w:hAnsi="Arial" w:cs="Arial"/>
          <w:noProof/>
        </w:rPr>
        <w:pict>
          <v:shape id="Picture 3" o:spid="_x0000_i1027" type="#_x0000_t75" alt="11236_RSE_Bulletin_Banners_D" style="width:531pt;height:117pt;visibility:visible;mso-wrap-style:square">
            <v:imagedata r:id="rId13" o:title="11236_RSE_Bulletin_Banners_D"/>
          </v:shape>
        </w:pict>
      </w:r>
    </w:p>
    <w:p w:rsidR="00D1517F" w:rsidRPr="000816D3" w:rsidRDefault="00D1517F" w:rsidP="00D1517F">
      <w:pPr>
        <w:ind w:left="720"/>
        <w:rPr>
          <w:rFonts w:ascii="Arial" w:hAnsi="Arial" w:cs="Arial"/>
          <w:b/>
        </w:rPr>
      </w:pPr>
      <w:r w:rsidRPr="000816D3">
        <w:rPr>
          <w:rFonts w:ascii="Arial" w:hAnsi="Arial" w:cs="Arial"/>
          <w:b/>
        </w:rPr>
        <w:t>In addition to the basic salary paid, the RSE offers staff a generous package of rewards.   The package includes:</w:t>
      </w:r>
    </w:p>
    <w:p w:rsidR="00D1517F" w:rsidRPr="000816D3" w:rsidRDefault="00D1517F" w:rsidP="00D1517F">
      <w:pPr>
        <w:rPr>
          <w:rFonts w:ascii="Arial" w:hAnsi="Arial" w:cs="Arial"/>
          <w:b/>
        </w:rPr>
      </w:pPr>
    </w:p>
    <w:tbl>
      <w:tblPr>
        <w:tblW w:w="149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5"/>
        <w:gridCol w:w="12465"/>
      </w:tblGrid>
      <w:tr w:rsidR="00D1517F" w:rsidRPr="000816D3" w:rsidTr="0068056E">
        <w:trPr>
          <w:trHeight w:val="171"/>
        </w:trPr>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Salary</w:t>
            </w:r>
          </w:p>
        </w:tc>
        <w:tc>
          <w:tcPr>
            <w:tcW w:w="12465" w:type="dxa"/>
            <w:shd w:val="clear" w:color="auto" w:fill="auto"/>
          </w:tcPr>
          <w:p w:rsidR="00D1517F" w:rsidRPr="00D1517F" w:rsidRDefault="00D1517F" w:rsidP="00D1517F">
            <w:pPr>
              <w:numPr>
                <w:ilvl w:val="0"/>
                <w:numId w:val="16"/>
              </w:numPr>
              <w:spacing w:after="120"/>
              <w:rPr>
                <w:rFonts w:ascii="Arial" w:hAnsi="Arial" w:cs="Arial"/>
              </w:rPr>
            </w:pPr>
            <w:r w:rsidRPr="00D1517F">
              <w:rPr>
                <w:rFonts w:ascii="Arial" w:hAnsi="Arial" w:cs="Arial"/>
              </w:rPr>
              <w:t>Subject to what we can afford, you may receive an annual pay award to maintain the real terms value of your pay.  There is also discretionary scope for additional consolidated or non-consolidated pay awards</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Contributory Pension Scheme</w:t>
            </w:r>
          </w:p>
        </w:tc>
        <w:tc>
          <w:tcPr>
            <w:tcW w:w="12465" w:type="dxa"/>
            <w:shd w:val="clear" w:color="auto" w:fill="auto"/>
          </w:tcPr>
          <w:p w:rsidR="00D1517F" w:rsidRPr="00D1517F" w:rsidRDefault="00D1517F" w:rsidP="00D1517F">
            <w:pPr>
              <w:numPr>
                <w:ilvl w:val="0"/>
                <w:numId w:val="16"/>
              </w:numPr>
              <w:spacing w:after="120"/>
              <w:rPr>
                <w:rStyle w:val="Hyperlink"/>
                <w:rFonts w:ascii="Arial" w:hAnsi="Arial" w:cs="Arial"/>
              </w:rPr>
            </w:pPr>
            <w:r w:rsidRPr="00D1517F">
              <w:rPr>
                <w:rFonts w:ascii="Arial" w:hAnsi="Arial" w:cs="Arial"/>
              </w:rPr>
              <w:t xml:space="preserve">You can join the RSE AVIVA Group Pension Plan. You contribute 3%. On your behalf, we pay a further contribution of 6% of your annual salary. Further information about the scheme is available here </w:t>
            </w:r>
            <w:hyperlink r:id="rId14" w:history="1">
              <w:r w:rsidRPr="00D1517F">
                <w:rPr>
                  <w:rStyle w:val="Hyperlink"/>
                  <w:rFonts w:ascii="Arial" w:hAnsi="Arial" w:cs="Arial"/>
                </w:rPr>
                <w:t>http://www.aviva.co.uk</w:t>
              </w:r>
            </w:hyperlink>
          </w:p>
          <w:p w:rsidR="004725FE" w:rsidRPr="004725FE" w:rsidRDefault="004725FE" w:rsidP="004725FE">
            <w:pPr>
              <w:numPr>
                <w:ilvl w:val="0"/>
                <w:numId w:val="16"/>
              </w:numPr>
              <w:jc w:val="both"/>
              <w:rPr>
                <w:rFonts w:ascii="Arial" w:hAnsi="Arial" w:cs="Arial"/>
                <w:szCs w:val="22"/>
                <w:u w:val="single"/>
              </w:rPr>
            </w:pPr>
            <w:r w:rsidRPr="004725FE">
              <w:rPr>
                <w:rFonts w:ascii="Arial" w:hAnsi="Arial" w:cs="Arial"/>
                <w:szCs w:val="22"/>
              </w:rPr>
              <w:t>There is scope for you to pay a higher employee contribution. If you decide to do so, the RSE will pay double the employee contribution rate up to a maximum employer contribution limit of 12%.</w:t>
            </w:r>
          </w:p>
          <w:p w:rsidR="00D1517F" w:rsidRPr="00D1517F" w:rsidRDefault="00D1517F" w:rsidP="00D1517F">
            <w:pPr>
              <w:numPr>
                <w:ilvl w:val="0"/>
                <w:numId w:val="16"/>
              </w:numPr>
              <w:spacing w:after="120"/>
              <w:rPr>
                <w:rFonts w:ascii="Arial" w:hAnsi="Arial" w:cs="Arial"/>
              </w:rPr>
            </w:pPr>
            <w:r w:rsidRPr="00D1517F">
              <w:rPr>
                <w:rFonts w:ascii="Arial" w:hAnsi="Arial" w:cs="Arial"/>
              </w:rPr>
              <w:t>AVIVA may accept transfers from other schemes so please check with them prior to applying for a transfer.</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Annual leave</w:t>
            </w:r>
          </w:p>
        </w:tc>
        <w:tc>
          <w:tcPr>
            <w:tcW w:w="12465" w:type="dxa"/>
            <w:shd w:val="clear" w:color="auto" w:fill="auto"/>
          </w:tcPr>
          <w:p w:rsidR="00D1517F" w:rsidRPr="00D1517F" w:rsidRDefault="00D1517F" w:rsidP="0068056E">
            <w:pPr>
              <w:jc w:val="both"/>
              <w:rPr>
                <w:rFonts w:ascii="Arial" w:hAnsi="Arial" w:cs="Arial"/>
              </w:rPr>
            </w:pPr>
            <w:r w:rsidRPr="00D1517F">
              <w:rPr>
                <w:rFonts w:ascii="Arial" w:hAnsi="Arial" w:cs="Arial"/>
                <w:b/>
              </w:rPr>
              <w:t>All employees employed after 1 August 2018</w:t>
            </w:r>
            <w:r w:rsidRPr="00D1517F">
              <w:rPr>
                <w:rFonts w:ascii="Arial" w:hAnsi="Arial" w:cs="Arial"/>
              </w:rPr>
              <w:t xml:space="preserve"> receive the following annual allowances (pro-rata for part time staff):</w:t>
            </w:r>
          </w:p>
          <w:p w:rsidR="00D1517F" w:rsidRPr="00D1517F" w:rsidRDefault="00D1517F" w:rsidP="00D1517F">
            <w:pPr>
              <w:pStyle w:val="ListParagraph"/>
              <w:numPr>
                <w:ilvl w:val="0"/>
                <w:numId w:val="8"/>
              </w:numPr>
              <w:contextualSpacing/>
              <w:jc w:val="both"/>
              <w:rPr>
                <w:rFonts w:ascii="Arial" w:hAnsi="Arial" w:cs="Arial"/>
              </w:rPr>
            </w:pPr>
            <w:r w:rsidRPr="00D1517F">
              <w:rPr>
                <w:rFonts w:ascii="Arial" w:hAnsi="Arial" w:cs="Arial"/>
              </w:rPr>
              <w:t xml:space="preserve">25 days up until completion of 3 years employment </w:t>
            </w:r>
          </w:p>
          <w:p w:rsidR="00D1517F" w:rsidRPr="00D1517F" w:rsidRDefault="00D1517F" w:rsidP="00D1517F">
            <w:pPr>
              <w:pStyle w:val="ListParagraph"/>
              <w:numPr>
                <w:ilvl w:val="0"/>
                <w:numId w:val="8"/>
              </w:numPr>
              <w:contextualSpacing/>
              <w:jc w:val="both"/>
              <w:rPr>
                <w:rFonts w:ascii="Arial" w:hAnsi="Arial" w:cs="Arial"/>
              </w:rPr>
            </w:pPr>
            <w:r w:rsidRPr="00D1517F">
              <w:rPr>
                <w:rFonts w:ascii="Arial" w:hAnsi="Arial" w:cs="Arial"/>
              </w:rPr>
              <w:t xml:space="preserve">27 days following completion of 3 years employment </w:t>
            </w:r>
            <w:r w:rsidRPr="00D1517F">
              <w:rPr>
                <w:rFonts w:ascii="Arial" w:hAnsi="Arial" w:cs="Arial"/>
                <w:b/>
              </w:rPr>
              <w:t>(+ 2 days)</w:t>
            </w:r>
          </w:p>
          <w:p w:rsidR="00D1517F" w:rsidRPr="00D1517F" w:rsidRDefault="00D1517F" w:rsidP="00D1517F">
            <w:pPr>
              <w:pStyle w:val="ListParagraph"/>
              <w:numPr>
                <w:ilvl w:val="0"/>
                <w:numId w:val="8"/>
              </w:numPr>
              <w:contextualSpacing/>
              <w:jc w:val="both"/>
              <w:rPr>
                <w:rFonts w:ascii="Arial" w:hAnsi="Arial" w:cs="Arial"/>
              </w:rPr>
            </w:pPr>
            <w:r w:rsidRPr="00D1517F">
              <w:rPr>
                <w:rFonts w:ascii="Arial" w:hAnsi="Arial" w:cs="Arial"/>
              </w:rPr>
              <w:t xml:space="preserve">30 days following completion of 5 years employment </w:t>
            </w:r>
            <w:r w:rsidRPr="00D1517F">
              <w:rPr>
                <w:rFonts w:ascii="Arial" w:hAnsi="Arial" w:cs="Arial"/>
                <w:b/>
              </w:rPr>
              <w:t>(+ 3 days)</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Public Holidays</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You get 9 days public holiday (pro-rata for part time staff).  This is built into your total holiday allowance (annual leave + public holidays) each year</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Sick Absence</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You receive sick absence pay once you have satisfactorily completed your probation period.  The period of paid absence increases progressively according to your length of service and reaches, after 4 years of service, full pay for 26 weeks absence and half pay for a further 26 weeks absence</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Family Leave</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We recognise and fully comply with your legal rights in relation to paid (Adoption, Maternity &amp; Paternity leave, Shared Parental Leave) and unpaid time off, and flexible working.  Where your contracted salary is greater than the statutory minimum for paid time off, during, or for part of the absence, you will be paid your contracted salary. In addition to these legal rights, you can also, depending on the circumstances, receive paid “Family Responsibility Leave” to cover unforeseen family circumstances.</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Performance Management</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We care about your performance and development and assess, manage and support it through our performance review system.</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Flexibility with medical appointments</w:t>
            </w:r>
          </w:p>
        </w:tc>
        <w:tc>
          <w:tcPr>
            <w:tcW w:w="12465" w:type="dxa"/>
            <w:shd w:val="clear" w:color="auto" w:fill="auto"/>
          </w:tcPr>
          <w:p w:rsidR="00D1517F" w:rsidRDefault="00D1517F" w:rsidP="00D1517F">
            <w:pPr>
              <w:numPr>
                <w:ilvl w:val="0"/>
                <w:numId w:val="8"/>
              </w:numPr>
              <w:rPr>
                <w:rFonts w:ascii="Arial" w:hAnsi="Arial" w:cs="Arial"/>
              </w:rPr>
            </w:pPr>
            <w:r w:rsidRPr="00D1517F">
              <w:rPr>
                <w:rFonts w:ascii="Arial" w:hAnsi="Arial" w:cs="Arial"/>
              </w:rPr>
              <w:t>We are flexible in how we deal with dental and medical appointments. We expect these to be arranged out-with your normal hours of work, but we recognise that for many reasons this might not always be possible. Where that is the case we exercise discretion and provide reasonable time off during your normal working hours to attend your appointment.</w:t>
            </w:r>
          </w:p>
          <w:p w:rsidR="00D1517F" w:rsidRDefault="00D1517F" w:rsidP="00D1517F">
            <w:pPr>
              <w:rPr>
                <w:rFonts w:ascii="Arial" w:hAnsi="Arial" w:cs="Arial"/>
              </w:rPr>
            </w:pPr>
          </w:p>
          <w:p w:rsidR="00D1517F" w:rsidRPr="00D1517F" w:rsidRDefault="00D1517F" w:rsidP="00D1517F">
            <w:pPr>
              <w:rPr>
                <w:rFonts w:ascii="Arial" w:hAnsi="Arial" w:cs="Arial"/>
              </w:rPr>
            </w:pP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Healthy Working Lives</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We are part of the Healthy Working Lives Award Programme. We obtained our Bronze Award in 2005 and have obtained our Silver Award in July 2011 and since then maintained both Awards. A group of staff volunteers organise events focussing on health promotion, occupational health and safety, health and the environment, raising awareness about mental health and well-being and we are working towards the Gold Award.</w:t>
            </w:r>
          </w:p>
          <w:p w:rsidR="00D1517F" w:rsidRPr="00D1517F" w:rsidRDefault="00D1517F" w:rsidP="00D1517F">
            <w:pPr>
              <w:numPr>
                <w:ilvl w:val="0"/>
                <w:numId w:val="8"/>
              </w:numPr>
              <w:spacing w:after="120"/>
              <w:rPr>
                <w:rFonts w:ascii="Arial" w:hAnsi="Arial" w:cs="Arial"/>
              </w:rPr>
            </w:pPr>
            <w:r>
              <w:rPr>
                <w:rFonts w:ascii="Arial" w:hAnsi="Arial" w:cs="Arial"/>
              </w:rPr>
              <w:t>Types of Events:  RSE Wellness</w:t>
            </w:r>
            <w:r w:rsidRPr="00D1517F">
              <w:rPr>
                <w:rFonts w:ascii="Arial" w:hAnsi="Arial" w:cs="Arial"/>
              </w:rPr>
              <w:t xml:space="preserve"> Day - Health Checks for staff (diabetes, cholesterol, BMI, Blood Pressure), Big &amp; Healthy breakfast, Running Club at lunchtime</w:t>
            </w:r>
            <w:r>
              <w:rPr>
                <w:rFonts w:ascii="Arial" w:hAnsi="Arial" w:cs="Arial"/>
              </w:rPr>
              <w:t xml:space="preserve"> (Jog Scotland)</w:t>
            </w:r>
            <w:r w:rsidRPr="00D1517F">
              <w:rPr>
                <w:rFonts w:ascii="Arial" w:hAnsi="Arial" w:cs="Arial"/>
              </w:rPr>
              <w:t>, Pedometer Competitions, Walking group,</w:t>
            </w:r>
            <w:r>
              <w:rPr>
                <w:rFonts w:ascii="Arial" w:hAnsi="Arial" w:cs="Arial"/>
              </w:rPr>
              <w:t xml:space="preserve">  Lunchtime Yoga classes,</w:t>
            </w:r>
            <w:r w:rsidRPr="00D1517F">
              <w:rPr>
                <w:rFonts w:ascii="Arial" w:hAnsi="Arial" w:cs="Arial"/>
              </w:rPr>
              <w:t xml:space="preserve"> social cycle rides at the weekend, training on First Aid for baby and child for all new parents, event of information on Nutrition, Cancer, Salt Intake, Legal Highs, etc.</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 xml:space="preserve">Support with VDU </w:t>
            </w:r>
          </w:p>
        </w:tc>
        <w:tc>
          <w:tcPr>
            <w:tcW w:w="12465" w:type="dxa"/>
            <w:shd w:val="clear" w:color="auto" w:fill="auto"/>
          </w:tcPr>
          <w:p w:rsidR="00D1517F" w:rsidRPr="00D1517F" w:rsidRDefault="00D1517F" w:rsidP="00D1517F">
            <w:pPr>
              <w:pStyle w:val="Header"/>
              <w:numPr>
                <w:ilvl w:val="0"/>
                <w:numId w:val="8"/>
              </w:numPr>
              <w:rPr>
                <w:rFonts w:ascii="Arial" w:hAnsi="Arial" w:cs="Arial"/>
              </w:rPr>
            </w:pPr>
            <w:r w:rsidRPr="00D1517F">
              <w:rPr>
                <w:rFonts w:ascii="Arial" w:hAnsi="Arial" w:cs="Arial"/>
              </w:rPr>
              <w:t>As part of the Health and Safety at Work legislation, employers are required to designate which staff members are classed as regular users of computers.  We have designated that all staff fall into this category.</w:t>
            </w:r>
          </w:p>
          <w:p w:rsidR="00D1517F" w:rsidRPr="00D1517F" w:rsidRDefault="00D1517F" w:rsidP="00D1517F">
            <w:pPr>
              <w:pStyle w:val="Header"/>
              <w:numPr>
                <w:ilvl w:val="0"/>
                <w:numId w:val="8"/>
              </w:numPr>
              <w:rPr>
                <w:rFonts w:ascii="Arial" w:hAnsi="Arial" w:cs="Arial"/>
              </w:rPr>
            </w:pPr>
            <w:r w:rsidRPr="00D1517F">
              <w:rPr>
                <w:rFonts w:ascii="Arial" w:hAnsi="Arial" w:cs="Arial"/>
              </w:rPr>
              <w:t>Employers also have an obligation to provide eye tests, or a facility, which will allow staff to have their eyes tested so that their ability to see the screen properly can be assessed.  We are committed to complying with this obligation by paying for eye tests related to computer usage only.</w:t>
            </w:r>
          </w:p>
          <w:p w:rsidR="00D1517F" w:rsidRPr="00D1517F" w:rsidRDefault="00D1517F" w:rsidP="00D1517F">
            <w:pPr>
              <w:numPr>
                <w:ilvl w:val="0"/>
                <w:numId w:val="8"/>
              </w:numPr>
              <w:rPr>
                <w:rFonts w:ascii="Arial" w:hAnsi="Arial" w:cs="Arial"/>
              </w:rPr>
            </w:pPr>
            <w:r w:rsidRPr="00D1517F">
              <w:rPr>
                <w:rFonts w:ascii="Arial" w:hAnsi="Arial" w:cs="Arial"/>
              </w:rPr>
              <w:t xml:space="preserve">Additionally, if a member of staff requires glasses </w:t>
            </w:r>
            <w:r w:rsidRPr="00D1517F">
              <w:rPr>
                <w:rFonts w:ascii="Arial" w:hAnsi="Arial" w:cs="Arial"/>
                <w:b/>
              </w:rPr>
              <w:t>for computer use only</w:t>
            </w:r>
            <w:r w:rsidRPr="00D1517F">
              <w:rPr>
                <w:rFonts w:ascii="Arial" w:hAnsi="Arial" w:cs="Arial"/>
              </w:rPr>
              <w:t>, we will contribute to the cost for an amount of up £45</w:t>
            </w:r>
          </w:p>
          <w:p w:rsidR="00D1517F" w:rsidRPr="00D1517F" w:rsidRDefault="00D1517F" w:rsidP="00D1517F">
            <w:pPr>
              <w:numPr>
                <w:ilvl w:val="0"/>
                <w:numId w:val="8"/>
              </w:numPr>
              <w:rPr>
                <w:rFonts w:ascii="Arial" w:hAnsi="Arial" w:cs="Arial"/>
              </w:rPr>
            </w:pPr>
            <w:r w:rsidRPr="00D1517F">
              <w:rPr>
                <w:rFonts w:ascii="Arial" w:hAnsi="Arial" w:cs="Arial"/>
              </w:rPr>
              <w:t>We organise online DSE checks for all staff and monitor these as part of our wellbeing programme</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Occupational Health</w:t>
            </w:r>
          </w:p>
        </w:tc>
        <w:tc>
          <w:tcPr>
            <w:tcW w:w="12465" w:type="dxa"/>
            <w:shd w:val="clear" w:color="auto" w:fill="auto"/>
          </w:tcPr>
          <w:p w:rsidR="00D1517F" w:rsidRPr="00D1517F" w:rsidRDefault="00D1517F" w:rsidP="00D1517F">
            <w:pPr>
              <w:numPr>
                <w:ilvl w:val="0"/>
                <w:numId w:val="17"/>
              </w:numPr>
              <w:spacing w:after="120"/>
              <w:rPr>
                <w:rFonts w:ascii="Arial" w:hAnsi="Arial" w:cs="Arial"/>
              </w:rPr>
            </w:pPr>
            <w:r w:rsidRPr="00D1517F">
              <w:rPr>
                <w:rFonts w:ascii="Arial" w:hAnsi="Arial" w:cs="Arial"/>
              </w:rPr>
              <w:t>To help support the health &amp; well-being of staff in the workplace, we are registered with the Lothian Health Occupational Health &amp; Safety (LHOHS), which is an arm of NHS Lothian’s Primary and Community Care Division</w:t>
            </w:r>
          </w:p>
          <w:p w:rsidR="00D1517F" w:rsidRPr="00D1517F" w:rsidRDefault="00D1517F" w:rsidP="00D1517F">
            <w:pPr>
              <w:numPr>
                <w:ilvl w:val="0"/>
                <w:numId w:val="8"/>
              </w:numPr>
              <w:spacing w:after="120"/>
              <w:rPr>
                <w:rFonts w:ascii="Arial" w:hAnsi="Arial" w:cs="Arial"/>
              </w:rPr>
            </w:pPr>
            <w:r w:rsidRPr="00D1517F">
              <w:rPr>
                <w:rFonts w:ascii="Arial" w:hAnsi="Arial" w:cs="Arial"/>
              </w:rPr>
              <w:t>LHOHS provides a range of occupational health services if they are needed. These services include guidance and advice on legal; requirements, support and advice on health-related issues, promotion of health in the workplace, and counselling.</w:t>
            </w:r>
          </w:p>
          <w:p w:rsidR="00D1517F" w:rsidRPr="00D1517F" w:rsidRDefault="00D1517F" w:rsidP="00D1517F">
            <w:pPr>
              <w:numPr>
                <w:ilvl w:val="0"/>
                <w:numId w:val="8"/>
              </w:numPr>
              <w:spacing w:after="120"/>
              <w:rPr>
                <w:rFonts w:ascii="Arial" w:hAnsi="Arial" w:cs="Arial"/>
              </w:rPr>
            </w:pPr>
            <w:r w:rsidRPr="00D1517F">
              <w:rPr>
                <w:rFonts w:ascii="Arial" w:hAnsi="Arial" w:cs="Arial"/>
              </w:rPr>
              <w:t>The service is available to all staff, individually and collectively. Anyone wishing to draw on it should speak to the HR Office, which has the contact details and can advise on appropriate courses of action (Physiotherapy, Counselling, helping with Mental Health issues, etc…)</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Learning &amp; Development</w:t>
            </w:r>
          </w:p>
        </w:tc>
        <w:tc>
          <w:tcPr>
            <w:tcW w:w="12465" w:type="dxa"/>
            <w:shd w:val="clear" w:color="auto" w:fill="auto"/>
          </w:tcPr>
          <w:p w:rsidR="00D1517F" w:rsidRPr="00D1517F" w:rsidRDefault="00D1517F" w:rsidP="00D1517F">
            <w:pPr>
              <w:numPr>
                <w:ilvl w:val="0"/>
                <w:numId w:val="18"/>
              </w:numPr>
              <w:spacing w:after="120"/>
              <w:rPr>
                <w:rFonts w:ascii="Arial" w:hAnsi="Arial" w:cs="Arial"/>
              </w:rPr>
            </w:pPr>
            <w:r w:rsidRPr="00D1517F">
              <w:rPr>
                <w:rFonts w:ascii="Arial" w:hAnsi="Arial" w:cs="Arial"/>
              </w:rPr>
              <w:t>We support your learning and development and have a budget dedicated to these activities as well as an annual Learning &amp; Development programme. You can also apply for up to a 50% contribution towards the costs of maintaining or achieving a professional membership or qualification.</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Travel Loans</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 xml:space="preserve">You can apply for an interest free loan to cover the cost of a public transport season ticket. </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Pr>
                <w:rFonts w:ascii="Arial" w:hAnsi="Arial" w:cs="Arial"/>
                <w:b/>
              </w:rPr>
              <w:t>Overtime</w:t>
            </w:r>
          </w:p>
        </w:tc>
        <w:tc>
          <w:tcPr>
            <w:tcW w:w="12465" w:type="dxa"/>
            <w:shd w:val="clear" w:color="auto" w:fill="auto"/>
          </w:tcPr>
          <w:p w:rsidR="00D1517F" w:rsidRPr="00D1517F" w:rsidRDefault="00D1517F" w:rsidP="00D1517F">
            <w:pPr>
              <w:numPr>
                <w:ilvl w:val="0"/>
                <w:numId w:val="8"/>
              </w:numPr>
              <w:spacing w:after="120"/>
              <w:rPr>
                <w:rFonts w:ascii="Arial" w:hAnsi="Arial" w:cs="Arial"/>
              </w:rPr>
            </w:pPr>
            <w:r w:rsidRPr="00D1517F">
              <w:rPr>
                <w:rFonts w:ascii="Arial" w:hAnsi="Arial" w:cs="Arial"/>
              </w:rPr>
              <w:t>You will get time off in lieu (TOIL) to compensate for overtime worked out-with normal hours at our request, which is not already compensated through your annual leave entitlement.</w:t>
            </w:r>
          </w:p>
        </w:tc>
      </w:tr>
      <w:tr w:rsidR="00D1517F" w:rsidRPr="000816D3" w:rsidTr="0068056E">
        <w:tc>
          <w:tcPr>
            <w:tcW w:w="2475" w:type="dxa"/>
            <w:shd w:val="clear" w:color="auto" w:fill="D9D9D9"/>
          </w:tcPr>
          <w:p w:rsidR="00D1517F" w:rsidRPr="000816D3" w:rsidRDefault="00D1517F" w:rsidP="00D1517F">
            <w:pPr>
              <w:spacing w:after="120"/>
              <w:rPr>
                <w:rFonts w:ascii="Arial" w:hAnsi="Arial" w:cs="Arial"/>
                <w:b/>
              </w:rPr>
            </w:pPr>
          </w:p>
          <w:p w:rsidR="00D1517F" w:rsidRPr="000816D3" w:rsidRDefault="00D1517F" w:rsidP="0068056E">
            <w:pPr>
              <w:spacing w:after="120"/>
              <w:jc w:val="center"/>
              <w:rPr>
                <w:rFonts w:ascii="Arial" w:hAnsi="Arial" w:cs="Arial"/>
                <w:b/>
              </w:rPr>
            </w:pPr>
            <w:r w:rsidRPr="000816D3">
              <w:rPr>
                <w:rFonts w:ascii="Arial" w:hAnsi="Arial" w:cs="Arial"/>
                <w:b/>
              </w:rPr>
              <w:t>Give as you earn</w:t>
            </w:r>
          </w:p>
        </w:tc>
        <w:tc>
          <w:tcPr>
            <w:tcW w:w="12465" w:type="dxa"/>
            <w:shd w:val="clear" w:color="auto" w:fill="auto"/>
          </w:tcPr>
          <w:p w:rsidR="00D1517F" w:rsidRPr="00D1517F" w:rsidRDefault="00D1517F" w:rsidP="00D1517F">
            <w:pPr>
              <w:numPr>
                <w:ilvl w:val="0"/>
                <w:numId w:val="8"/>
              </w:numPr>
              <w:rPr>
                <w:rFonts w:ascii="Arial" w:hAnsi="Arial" w:cs="Arial"/>
              </w:rPr>
            </w:pPr>
            <w:r w:rsidRPr="00D1517F">
              <w:rPr>
                <w:rFonts w:ascii="Arial" w:hAnsi="Arial" w:cs="Arial"/>
              </w:rPr>
              <w:t xml:space="preserve">We are committed to supporting you should you wish to donate to charities directly from your monthly salary. The Direct Donation allows you to personally nominate your own favourite charity or charities to benefit from regular donations straight from your pay. Giving through your pay is tax free and flexible. You can make donations to any charitable or voluntary organisation in the UK. This can include places of worship, schools, scout groups and many other organisations. We pay the administration fee to the scheme and </w:t>
            </w:r>
            <w:r w:rsidR="00B3200E" w:rsidRPr="00D1517F">
              <w:rPr>
                <w:rFonts w:ascii="Arial" w:hAnsi="Arial" w:cs="Arial"/>
              </w:rPr>
              <w:t>all</w:t>
            </w:r>
            <w:r w:rsidRPr="00D1517F">
              <w:rPr>
                <w:rFonts w:ascii="Arial" w:hAnsi="Arial" w:cs="Arial"/>
              </w:rPr>
              <w:t xml:space="preserve"> your donation will therefore go to your nominated charity.</w:t>
            </w:r>
          </w:p>
        </w:tc>
      </w:tr>
      <w:tr w:rsidR="00D1517F" w:rsidRPr="000816D3" w:rsidTr="0068056E">
        <w:tc>
          <w:tcPr>
            <w:tcW w:w="2475" w:type="dxa"/>
            <w:shd w:val="clear" w:color="auto" w:fill="D9D9D9"/>
          </w:tcPr>
          <w:p w:rsidR="00D1517F" w:rsidRPr="000816D3" w:rsidRDefault="00D1517F" w:rsidP="0068056E">
            <w:pPr>
              <w:spacing w:after="120"/>
              <w:jc w:val="center"/>
              <w:rPr>
                <w:rFonts w:ascii="Arial" w:hAnsi="Arial" w:cs="Arial"/>
                <w:b/>
              </w:rPr>
            </w:pPr>
            <w:r w:rsidRPr="000816D3">
              <w:rPr>
                <w:rFonts w:ascii="Arial" w:hAnsi="Arial" w:cs="Arial"/>
                <w:b/>
              </w:rPr>
              <w:t>Staff Away Day</w:t>
            </w:r>
          </w:p>
        </w:tc>
        <w:tc>
          <w:tcPr>
            <w:tcW w:w="12465" w:type="dxa"/>
            <w:shd w:val="clear" w:color="auto" w:fill="auto"/>
          </w:tcPr>
          <w:p w:rsidR="00D1517F" w:rsidRPr="00D1517F" w:rsidRDefault="00D1517F" w:rsidP="00D1517F">
            <w:pPr>
              <w:numPr>
                <w:ilvl w:val="0"/>
                <w:numId w:val="8"/>
              </w:numPr>
              <w:rPr>
                <w:rFonts w:ascii="Arial" w:hAnsi="Arial" w:cs="Arial"/>
              </w:rPr>
            </w:pPr>
            <w:r w:rsidRPr="00D1517F">
              <w:rPr>
                <w:rFonts w:ascii="Arial" w:hAnsi="Arial" w:cs="Arial"/>
              </w:rPr>
              <w:t>We arrange and pay for a staff away day each year. The purpose of this is to give you an enjoyable, informal day away from your normal work-place, where you can get to know your colleagues better.</w:t>
            </w:r>
          </w:p>
          <w:p w:rsidR="00D1517F" w:rsidRPr="00D1517F" w:rsidRDefault="00D1517F" w:rsidP="0068056E">
            <w:pPr>
              <w:rPr>
                <w:rFonts w:ascii="Arial" w:hAnsi="Arial" w:cs="Arial"/>
              </w:rPr>
            </w:pPr>
          </w:p>
        </w:tc>
      </w:tr>
    </w:tbl>
    <w:p w:rsidR="00D1517F" w:rsidRPr="001A28C8" w:rsidRDefault="00D1517F" w:rsidP="00D1517F">
      <w:pPr>
        <w:spacing w:line="360" w:lineRule="auto"/>
        <w:ind w:left="720"/>
        <w:jc w:val="center"/>
        <w:rPr>
          <w:rFonts w:ascii="Arial" w:hAnsi="Arial" w:cs="Arial"/>
        </w:rPr>
      </w:pPr>
    </w:p>
    <w:p w:rsidR="00DF37E5" w:rsidRPr="00583DE9" w:rsidRDefault="00DF37E5" w:rsidP="00D1517F">
      <w:pPr>
        <w:ind w:left="720"/>
        <w:rPr>
          <w:rFonts w:ascii="Arial" w:hAnsi="Arial" w:cs="Arial"/>
          <w:b/>
          <w:sz w:val="28"/>
          <w:szCs w:val="28"/>
        </w:rPr>
      </w:pPr>
    </w:p>
    <w:sectPr w:rsidR="00DF37E5" w:rsidRPr="00583DE9" w:rsidSect="0068056E">
      <w:headerReference w:type="even" r:id="rId15"/>
      <w:headerReference w:type="default" r:id="rId16"/>
      <w:footerReference w:type="even" r:id="rId17"/>
      <w:footerReference w:type="default" r:id="rId18"/>
      <w:headerReference w:type="first" r:id="rId19"/>
      <w:footerReference w:type="first" r:id="rId20"/>
      <w:pgSz w:w="16838" w:h="11906" w:orient="landscape"/>
      <w:pgMar w:top="0" w:right="720" w:bottom="720" w:left="720" w:header="3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056E" w:rsidRDefault="0068056E">
      <w:r>
        <w:separator/>
      </w:r>
    </w:p>
  </w:endnote>
  <w:endnote w:type="continuationSeparator" w:id="0">
    <w:p w:rsidR="0068056E" w:rsidRDefault="0068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45">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Default="0068056E" w:rsidP="00316E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8056E" w:rsidRDefault="0068056E" w:rsidP="00316E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Pr="00CE73FB" w:rsidRDefault="0068056E" w:rsidP="004D174B">
    <w:pPr>
      <w:pStyle w:val="Footer"/>
      <w:ind w:right="360"/>
      <w:jc w:val="center"/>
      <w:rPr>
        <w:rFonts w:ascii="Tahoma" w:hAnsi="Tahoma" w:cs="Tahoma"/>
        <w:b/>
      </w:rPr>
    </w:pPr>
    <w:r>
      <w:rPr>
        <w:rFonts w:ascii="Tahoma" w:hAnsi="Tahoma" w:cs="Tahoma"/>
        <w:b/>
      </w:rPr>
      <w:t>Scottish Charity No. SC000</w:t>
    </w:r>
    <w:r w:rsidRPr="00CE73FB">
      <w:rPr>
        <w:rFonts w:ascii="Tahoma" w:hAnsi="Tahoma" w:cs="Tahoma"/>
        <w:b/>
      </w:rPr>
      <w:t>470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Default="0068056E"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8056E" w:rsidRDefault="0068056E" w:rsidP="0068056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Default="0068056E" w:rsidP="0068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68056E" w:rsidRDefault="0068056E" w:rsidP="0068056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Default="00680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056E" w:rsidRDefault="0068056E">
      <w:r>
        <w:separator/>
      </w:r>
    </w:p>
  </w:footnote>
  <w:footnote w:type="continuationSeparator" w:id="0">
    <w:p w:rsidR="0068056E" w:rsidRDefault="006805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Pr="000D01F7" w:rsidRDefault="002F67F2" w:rsidP="004D174B">
    <w:pPr>
      <w:pStyle w:val="Header"/>
      <w:ind w:left="142" w:firstLine="11"/>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5pt;height:115.5pt">
          <v:imagedata r:id="rId1" o:title="11236_RSE_Bulletin_Banners_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Default="006805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Pr="0023792C" w:rsidRDefault="0068056E" w:rsidP="006805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056E" w:rsidRDefault="00680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9.75pt" o:bullet="t">
        <v:imagedata r:id="rId1" o:title="BD21295_"/>
      </v:shape>
    </w:pict>
  </w:numPicBullet>
  <w:abstractNum w:abstractNumId="0" w15:restartNumberingAfterBreak="0">
    <w:nsid w:val="03B67D10"/>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B7F6A"/>
    <w:multiLevelType w:val="hybridMultilevel"/>
    <w:tmpl w:val="B5A05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511E04"/>
    <w:multiLevelType w:val="hybridMultilevel"/>
    <w:tmpl w:val="5C4E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E402EE"/>
    <w:multiLevelType w:val="hybridMultilevel"/>
    <w:tmpl w:val="05341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26A70"/>
    <w:multiLevelType w:val="hybridMultilevel"/>
    <w:tmpl w:val="5A363650"/>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C4746E"/>
    <w:multiLevelType w:val="hybridMultilevel"/>
    <w:tmpl w:val="07B06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772524"/>
    <w:multiLevelType w:val="hybridMultilevel"/>
    <w:tmpl w:val="F6A23C62"/>
    <w:lvl w:ilvl="0" w:tplc="115AF2EE">
      <w:start w:val="1"/>
      <w:numFmt w:val="bullet"/>
      <w:lvlText w:val=""/>
      <w:lvlPicBulletId w:val="0"/>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D76425"/>
    <w:multiLevelType w:val="hybridMultilevel"/>
    <w:tmpl w:val="8062BC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E26DA7"/>
    <w:multiLevelType w:val="hybridMultilevel"/>
    <w:tmpl w:val="429003EE"/>
    <w:lvl w:ilvl="0" w:tplc="80AA5D7E">
      <w:start w:val="1"/>
      <w:numFmt w:val="bullet"/>
      <w:lvlText w:val=""/>
      <w:lvlJc w:val="left"/>
      <w:pPr>
        <w:tabs>
          <w:tab w:val="num" w:pos="360"/>
        </w:tabs>
        <w:ind w:left="360" w:hanging="360"/>
      </w:pPr>
      <w:rPr>
        <w:rFonts w:ascii="Symbol" w:hAnsi="Symbol" w:hint="default"/>
        <w:color w:val="auto"/>
      </w:rPr>
    </w:lvl>
    <w:lvl w:ilvl="1" w:tplc="1624C5E6">
      <w:start w:val="35"/>
      <w:numFmt w:val="bullet"/>
      <w:lvlText w:val="-"/>
      <w:lvlJc w:val="left"/>
      <w:pPr>
        <w:ind w:left="1080" w:hanging="360"/>
      </w:pPr>
      <w:rPr>
        <w:rFonts w:ascii="Calibri" w:eastAsia="Times New Roman" w:hAnsi="Calibri" w:cs="Calibri"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8EA78FB"/>
    <w:multiLevelType w:val="hybridMultilevel"/>
    <w:tmpl w:val="02C4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08588F"/>
    <w:multiLevelType w:val="hybridMultilevel"/>
    <w:tmpl w:val="45264DE4"/>
    <w:lvl w:ilvl="0" w:tplc="7B0C07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A8288C"/>
    <w:multiLevelType w:val="singleLevel"/>
    <w:tmpl w:val="92A441F2"/>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D6F6ECC"/>
    <w:multiLevelType w:val="hybridMultilevel"/>
    <w:tmpl w:val="92B23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153630"/>
    <w:multiLevelType w:val="hybridMultilevel"/>
    <w:tmpl w:val="1F6AA6BC"/>
    <w:lvl w:ilvl="0" w:tplc="91DC1C42">
      <w:start w:val="1"/>
      <w:numFmt w:val="bullet"/>
      <w:lvlText w:val=""/>
      <w:lvlJc w:val="left"/>
      <w:pPr>
        <w:ind w:left="84" w:hanging="360"/>
      </w:pPr>
      <w:rPr>
        <w:rFonts w:ascii="Symbol" w:hAnsi="Symbol" w:hint="default"/>
        <w:sz w:val="16"/>
      </w:rPr>
    </w:lvl>
    <w:lvl w:ilvl="1" w:tplc="08090003" w:tentative="1">
      <w:start w:val="1"/>
      <w:numFmt w:val="bullet"/>
      <w:lvlText w:val="o"/>
      <w:lvlJc w:val="left"/>
      <w:pPr>
        <w:ind w:left="1164" w:hanging="360"/>
      </w:pPr>
      <w:rPr>
        <w:rFonts w:ascii="Courier New" w:hAnsi="Courier New" w:cs="Courier New" w:hint="default"/>
      </w:rPr>
    </w:lvl>
    <w:lvl w:ilvl="2" w:tplc="08090005" w:tentative="1">
      <w:start w:val="1"/>
      <w:numFmt w:val="bullet"/>
      <w:lvlText w:val=""/>
      <w:lvlJc w:val="left"/>
      <w:pPr>
        <w:ind w:left="1884" w:hanging="360"/>
      </w:pPr>
      <w:rPr>
        <w:rFonts w:ascii="Wingdings" w:hAnsi="Wingdings" w:hint="default"/>
      </w:rPr>
    </w:lvl>
    <w:lvl w:ilvl="3" w:tplc="08090001" w:tentative="1">
      <w:start w:val="1"/>
      <w:numFmt w:val="bullet"/>
      <w:lvlText w:val=""/>
      <w:lvlJc w:val="left"/>
      <w:pPr>
        <w:ind w:left="2604" w:hanging="360"/>
      </w:pPr>
      <w:rPr>
        <w:rFonts w:ascii="Symbol" w:hAnsi="Symbol" w:hint="default"/>
      </w:rPr>
    </w:lvl>
    <w:lvl w:ilvl="4" w:tplc="08090003" w:tentative="1">
      <w:start w:val="1"/>
      <w:numFmt w:val="bullet"/>
      <w:lvlText w:val="o"/>
      <w:lvlJc w:val="left"/>
      <w:pPr>
        <w:ind w:left="3324" w:hanging="360"/>
      </w:pPr>
      <w:rPr>
        <w:rFonts w:ascii="Courier New" w:hAnsi="Courier New" w:cs="Courier New" w:hint="default"/>
      </w:rPr>
    </w:lvl>
    <w:lvl w:ilvl="5" w:tplc="08090005" w:tentative="1">
      <w:start w:val="1"/>
      <w:numFmt w:val="bullet"/>
      <w:lvlText w:val=""/>
      <w:lvlJc w:val="left"/>
      <w:pPr>
        <w:ind w:left="4044" w:hanging="360"/>
      </w:pPr>
      <w:rPr>
        <w:rFonts w:ascii="Wingdings" w:hAnsi="Wingdings" w:hint="default"/>
      </w:rPr>
    </w:lvl>
    <w:lvl w:ilvl="6" w:tplc="08090001" w:tentative="1">
      <w:start w:val="1"/>
      <w:numFmt w:val="bullet"/>
      <w:lvlText w:val=""/>
      <w:lvlJc w:val="left"/>
      <w:pPr>
        <w:ind w:left="4764" w:hanging="360"/>
      </w:pPr>
      <w:rPr>
        <w:rFonts w:ascii="Symbol" w:hAnsi="Symbol" w:hint="default"/>
      </w:rPr>
    </w:lvl>
    <w:lvl w:ilvl="7" w:tplc="08090003" w:tentative="1">
      <w:start w:val="1"/>
      <w:numFmt w:val="bullet"/>
      <w:lvlText w:val="o"/>
      <w:lvlJc w:val="left"/>
      <w:pPr>
        <w:ind w:left="5484" w:hanging="360"/>
      </w:pPr>
      <w:rPr>
        <w:rFonts w:ascii="Courier New" w:hAnsi="Courier New" w:cs="Courier New" w:hint="default"/>
      </w:rPr>
    </w:lvl>
    <w:lvl w:ilvl="8" w:tplc="08090005" w:tentative="1">
      <w:start w:val="1"/>
      <w:numFmt w:val="bullet"/>
      <w:lvlText w:val=""/>
      <w:lvlJc w:val="left"/>
      <w:pPr>
        <w:ind w:left="6204" w:hanging="360"/>
      </w:pPr>
      <w:rPr>
        <w:rFonts w:ascii="Wingdings" w:hAnsi="Wingdings" w:hint="default"/>
      </w:rPr>
    </w:lvl>
  </w:abstractNum>
  <w:abstractNum w:abstractNumId="14" w15:restartNumberingAfterBreak="0">
    <w:nsid w:val="2B5222B6"/>
    <w:multiLevelType w:val="hybridMultilevel"/>
    <w:tmpl w:val="9488C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55D3C"/>
    <w:multiLevelType w:val="hybridMultilevel"/>
    <w:tmpl w:val="2FDC88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C37741D"/>
    <w:multiLevelType w:val="hybridMultilevel"/>
    <w:tmpl w:val="B2200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877941"/>
    <w:multiLevelType w:val="hybridMultilevel"/>
    <w:tmpl w:val="E4B6B878"/>
    <w:lvl w:ilvl="0" w:tplc="91DC1C42">
      <w:start w:val="1"/>
      <w:numFmt w:val="bullet"/>
      <w:lvlText w:val=""/>
      <w:lvlJc w:val="left"/>
      <w:pPr>
        <w:ind w:left="36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ED26A1"/>
    <w:multiLevelType w:val="hybridMultilevel"/>
    <w:tmpl w:val="06506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ED97B9A"/>
    <w:multiLevelType w:val="hybridMultilevel"/>
    <w:tmpl w:val="39947512"/>
    <w:lvl w:ilvl="0" w:tplc="0809000B">
      <w:start w:val="1"/>
      <w:numFmt w:val="bullet"/>
      <w:lvlText w:val=""/>
      <w:lvlJc w:val="left"/>
      <w:pPr>
        <w:tabs>
          <w:tab w:val="num" w:pos="1080"/>
        </w:tabs>
        <w:ind w:left="1080" w:hanging="360"/>
      </w:pPr>
      <w:rPr>
        <w:rFonts w:ascii="Wingdings" w:hAnsi="Wingdings" w:hint="default"/>
        <w:color w:val="auto"/>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30F0345"/>
    <w:multiLevelType w:val="hybridMultilevel"/>
    <w:tmpl w:val="5F6C1FE2"/>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6F3CA8"/>
    <w:multiLevelType w:val="hybridMultilevel"/>
    <w:tmpl w:val="D906388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8292B10"/>
    <w:multiLevelType w:val="hybridMultilevel"/>
    <w:tmpl w:val="6AEA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37596A"/>
    <w:multiLevelType w:val="hybridMultilevel"/>
    <w:tmpl w:val="407E8DA8"/>
    <w:lvl w:ilvl="0" w:tplc="08090001">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6E288A"/>
    <w:multiLevelType w:val="hybridMultilevel"/>
    <w:tmpl w:val="8D660024"/>
    <w:lvl w:ilvl="0" w:tplc="22FA55DE">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9279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82917DA"/>
    <w:multiLevelType w:val="hybridMultilevel"/>
    <w:tmpl w:val="8448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017EE5"/>
    <w:multiLevelType w:val="hybridMultilevel"/>
    <w:tmpl w:val="C94AB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B04701"/>
    <w:multiLevelType w:val="hybridMultilevel"/>
    <w:tmpl w:val="4FDE7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42290B"/>
    <w:multiLevelType w:val="hybridMultilevel"/>
    <w:tmpl w:val="435A3C2A"/>
    <w:lvl w:ilvl="0" w:tplc="69BE1F80">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545403"/>
    <w:multiLevelType w:val="hybridMultilevel"/>
    <w:tmpl w:val="5560A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BE2BCA"/>
    <w:multiLevelType w:val="hybridMultilevel"/>
    <w:tmpl w:val="EBA01AF0"/>
    <w:lvl w:ilvl="0" w:tplc="57585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8A02D9"/>
    <w:multiLevelType w:val="hybridMultilevel"/>
    <w:tmpl w:val="14F8D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6074D8"/>
    <w:multiLevelType w:val="hybridMultilevel"/>
    <w:tmpl w:val="CC267154"/>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A31403"/>
    <w:multiLevelType w:val="hybridMultilevel"/>
    <w:tmpl w:val="C10EE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654345"/>
    <w:multiLevelType w:val="hybridMultilevel"/>
    <w:tmpl w:val="D08C1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C94DF8"/>
    <w:multiLevelType w:val="hybridMultilevel"/>
    <w:tmpl w:val="2F5C32BE"/>
    <w:lvl w:ilvl="0" w:tplc="08090001">
      <w:start w:val="1"/>
      <w:numFmt w:val="bullet"/>
      <w:lvlText w:val=""/>
      <w:lvlJc w:val="left"/>
      <w:pPr>
        <w:tabs>
          <w:tab w:val="num" w:pos="1140"/>
        </w:tabs>
        <w:ind w:left="1140" w:hanging="360"/>
      </w:pPr>
      <w:rPr>
        <w:rFonts w:ascii="Symbol" w:hAnsi="Symbol" w:hint="default"/>
      </w:rPr>
    </w:lvl>
    <w:lvl w:ilvl="1" w:tplc="08090003" w:tentative="1">
      <w:start w:val="1"/>
      <w:numFmt w:val="bullet"/>
      <w:lvlText w:val="o"/>
      <w:lvlJc w:val="left"/>
      <w:pPr>
        <w:tabs>
          <w:tab w:val="num" w:pos="1860"/>
        </w:tabs>
        <w:ind w:left="1860" w:hanging="360"/>
      </w:pPr>
      <w:rPr>
        <w:rFonts w:ascii="Courier New" w:hAnsi="Courier New" w:cs="Courier New" w:hint="default"/>
      </w:rPr>
    </w:lvl>
    <w:lvl w:ilvl="2" w:tplc="08090005" w:tentative="1">
      <w:start w:val="1"/>
      <w:numFmt w:val="bullet"/>
      <w:lvlText w:val=""/>
      <w:lvlJc w:val="left"/>
      <w:pPr>
        <w:tabs>
          <w:tab w:val="num" w:pos="2580"/>
        </w:tabs>
        <w:ind w:left="2580" w:hanging="360"/>
      </w:pPr>
      <w:rPr>
        <w:rFonts w:ascii="Wingdings" w:hAnsi="Wingdings" w:hint="default"/>
      </w:rPr>
    </w:lvl>
    <w:lvl w:ilvl="3" w:tplc="08090001" w:tentative="1">
      <w:start w:val="1"/>
      <w:numFmt w:val="bullet"/>
      <w:lvlText w:val=""/>
      <w:lvlJc w:val="left"/>
      <w:pPr>
        <w:tabs>
          <w:tab w:val="num" w:pos="3300"/>
        </w:tabs>
        <w:ind w:left="3300" w:hanging="360"/>
      </w:pPr>
      <w:rPr>
        <w:rFonts w:ascii="Symbol" w:hAnsi="Symbol" w:hint="default"/>
      </w:rPr>
    </w:lvl>
    <w:lvl w:ilvl="4" w:tplc="08090003" w:tentative="1">
      <w:start w:val="1"/>
      <w:numFmt w:val="bullet"/>
      <w:lvlText w:val="o"/>
      <w:lvlJc w:val="left"/>
      <w:pPr>
        <w:tabs>
          <w:tab w:val="num" w:pos="4020"/>
        </w:tabs>
        <w:ind w:left="4020" w:hanging="360"/>
      </w:pPr>
      <w:rPr>
        <w:rFonts w:ascii="Courier New" w:hAnsi="Courier New" w:cs="Courier New" w:hint="default"/>
      </w:rPr>
    </w:lvl>
    <w:lvl w:ilvl="5" w:tplc="08090005" w:tentative="1">
      <w:start w:val="1"/>
      <w:numFmt w:val="bullet"/>
      <w:lvlText w:val=""/>
      <w:lvlJc w:val="left"/>
      <w:pPr>
        <w:tabs>
          <w:tab w:val="num" w:pos="4740"/>
        </w:tabs>
        <w:ind w:left="4740" w:hanging="360"/>
      </w:pPr>
      <w:rPr>
        <w:rFonts w:ascii="Wingdings" w:hAnsi="Wingdings" w:hint="default"/>
      </w:rPr>
    </w:lvl>
    <w:lvl w:ilvl="6" w:tplc="08090001" w:tentative="1">
      <w:start w:val="1"/>
      <w:numFmt w:val="bullet"/>
      <w:lvlText w:val=""/>
      <w:lvlJc w:val="left"/>
      <w:pPr>
        <w:tabs>
          <w:tab w:val="num" w:pos="5460"/>
        </w:tabs>
        <w:ind w:left="5460" w:hanging="360"/>
      </w:pPr>
      <w:rPr>
        <w:rFonts w:ascii="Symbol" w:hAnsi="Symbol" w:hint="default"/>
      </w:rPr>
    </w:lvl>
    <w:lvl w:ilvl="7" w:tplc="08090003" w:tentative="1">
      <w:start w:val="1"/>
      <w:numFmt w:val="bullet"/>
      <w:lvlText w:val="o"/>
      <w:lvlJc w:val="left"/>
      <w:pPr>
        <w:tabs>
          <w:tab w:val="num" w:pos="6180"/>
        </w:tabs>
        <w:ind w:left="6180" w:hanging="360"/>
      </w:pPr>
      <w:rPr>
        <w:rFonts w:ascii="Courier New" w:hAnsi="Courier New" w:cs="Courier New" w:hint="default"/>
      </w:rPr>
    </w:lvl>
    <w:lvl w:ilvl="8" w:tplc="08090005" w:tentative="1">
      <w:start w:val="1"/>
      <w:numFmt w:val="bullet"/>
      <w:lvlText w:val=""/>
      <w:lvlJc w:val="left"/>
      <w:pPr>
        <w:tabs>
          <w:tab w:val="num" w:pos="6900"/>
        </w:tabs>
        <w:ind w:left="6900" w:hanging="360"/>
      </w:pPr>
      <w:rPr>
        <w:rFonts w:ascii="Wingdings" w:hAnsi="Wingdings" w:hint="default"/>
      </w:rPr>
    </w:lvl>
  </w:abstractNum>
  <w:abstractNum w:abstractNumId="37" w15:restartNumberingAfterBreak="0">
    <w:nsid w:val="719834E3"/>
    <w:multiLevelType w:val="hybridMultilevel"/>
    <w:tmpl w:val="45C06D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4A23202"/>
    <w:multiLevelType w:val="hybridMultilevel"/>
    <w:tmpl w:val="7768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CD649A"/>
    <w:multiLevelType w:val="hybridMultilevel"/>
    <w:tmpl w:val="57E4196A"/>
    <w:lvl w:ilvl="0" w:tplc="3754ED0A">
      <w:start w:val="10"/>
      <w:numFmt w:val="decimal"/>
      <w:lvlText w:val="%1."/>
      <w:lvlJc w:val="left"/>
      <w:pPr>
        <w:tabs>
          <w:tab w:val="num" w:pos="735"/>
        </w:tabs>
        <w:ind w:left="735" w:hanging="375"/>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9946667"/>
    <w:multiLevelType w:val="hybridMultilevel"/>
    <w:tmpl w:val="8936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D23289"/>
    <w:multiLevelType w:val="hybridMultilevel"/>
    <w:tmpl w:val="2CC4CFF0"/>
    <w:lvl w:ilvl="0" w:tplc="E5045C6E">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037241"/>
    <w:multiLevelType w:val="hybridMultilevel"/>
    <w:tmpl w:val="D1707550"/>
    <w:lvl w:ilvl="0" w:tplc="575855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650EFE"/>
    <w:multiLevelType w:val="hybridMultilevel"/>
    <w:tmpl w:val="0158C4BC"/>
    <w:lvl w:ilvl="0" w:tplc="115AF2E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177E5D"/>
    <w:multiLevelType w:val="hybridMultilevel"/>
    <w:tmpl w:val="39280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D31D3A"/>
    <w:multiLevelType w:val="hybridMultilevel"/>
    <w:tmpl w:val="EA9E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36"/>
  </w:num>
  <w:num w:numId="4">
    <w:abstractNumId w:val="7"/>
  </w:num>
  <w:num w:numId="5">
    <w:abstractNumId w:val="39"/>
  </w:num>
  <w:num w:numId="6">
    <w:abstractNumId w:val="6"/>
  </w:num>
  <w:num w:numId="7">
    <w:abstractNumId w:val="19"/>
  </w:num>
  <w:num w:numId="8">
    <w:abstractNumId w:val="23"/>
  </w:num>
  <w:num w:numId="9">
    <w:abstractNumId w:val="40"/>
  </w:num>
  <w:num w:numId="10">
    <w:abstractNumId w:val="34"/>
  </w:num>
  <w:num w:numId="11">
    <w:abstractNumId w:val="43"/>
  </w:num>
  <w:num w:numId="12">
    <w:abstractNumId w:val="4"/>
  </w:num>
  <w:num w:numId="13">
    <w:abstractNumId w:val="33"/>
  </w:num>
  <w:num w:numId="14">
    <w:abstractNumId w:val="35"/>
  </w:num>
  <w:num w:numId="15">
    <w:abstractNumId w:val="27"/>
  </w:num>
  <w:num w:numId="16">
    <w:abstractNumId w:val="31"/>
  </w:num>
  <w:num w:numId="17">
    <w:abstractNumId w:val="22"/>
  </w:num>
  <w:num w:numId="18">
    <w:abstractNumId w:val="2"/>
  </w:num>
  <w:num w:numId="19">
    <w:abstractNumId w:val="4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30"/>
  </w:num>
  <w:num w:numId="23">
    <w:abstractNumId w:val="24"/>
  </w:num>
  <w:num w:numId="24">
    <w:abstractNumId w:val="13"/>
  </w:num>
  <w:num w:numId="25">
    <w:abstractNumId w:val="17"/>
  </w:num>
  <w:num w:numId="26">
    <w:abstractNumId w:val="29"/>
  </w:num>
  <w:num w:numId="27">
    <w:abstractNumId w:val="41"/>
  </w:num>
  <w:num w:numId="28">
    <w:abstractNumId w:val="44"/>
  </w:num>
  <w:num w:numId="29">
    <w:abstractNumId w:val="26"/>
  </w:num>
  <w:num w:numId="30">
    <w:abstractNumId w:val="16"/>
  </w:num>
  <w:num w:numId="31">
    <w:abstractNumId w:val="14"/>
  </w:num>
  <w:num w:numId="32">
    <w:abstractNumId w:val="3"/>
  </w:num>
  <w:num w:numId="33">
    <w:abstractNumId w:val="12"/>
  </w:num>
  <w:num w:numId="34">
    <w:abstractNumId w:val="9"/>
  </w:num>
  <w:num w:numId="35">
    <w:abstractNumId w:val="38"/>
  </w:num>
  <w:num w:numId="36">
    <w:abstractNumId w:val="8"/>
  </w:num>
  <w:num w:numId="37">
    <w:abstractNumId w:val="18"/>
  </w:num>
  <w:num w:numId="38">
    <w:abstractNumId w:val="1"/>
  </w:num>
  <w:num w:numId="39">
    <w:abstractNumId w:val="28"/>
  </w:num>
  <w:num w:numId="40">
    <w:abstractNumId w:val="5"/>
  </w:num>
  <w:num w:numId="41">
    <w:abstractNumId w:val="10"/>
  </w:num>
  <w:num w:numId="42">
    <w:abstractNumId w:val="0"/>
  </w:num>
  <w:num w:numId="43">
    <w:abstractNumId w:val="42"/>
  </w:num>
  <w:num w:numId="44">
    <w:abstractNumId w:val="32"/>
  </w:num>
  <w:num w:numId="45">
    <w:abstractNumId w:val="37"/>
  </w:num>
  <w:num w:numId="46">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16EC7"/>
    <w:rsid w:val="0001122B"/>
    <w:rsid w:val="00012550"/>
    <w:rsid w:val="00012FEF"/>
    <w:rsid w:val="00017400"/>
    <w:rsid w:val="000366D9"/>
    <w:rsid w:val="00053868"/>
    <w:rsid w:val="00054FCB"/>
    <w:rsid w:val="00083E53"/>
    <w:rsid w:val="00092D8F"/>
    <w:rsid w:val="000A2BC3"/>
    <w:rsid w:val="000A4BD8"/>
    <w:rsid w:val="000A52FB"/>
    <w:rsid w:val="000A557D"/>
    <w:rsid w:val="000B1A53"/>
    <w:rsid w:val="000B4657"/>
    <w:rsid w:val="000B5647"/>
    <w:rsid w:val="000C0B05"/>
    <w:rsid w:val="000D01F7"/>
    <w:rsid w:val="000D3059"/>
    <w:rsid w:val="000E3C1D"/>
    <w:rsid w:val="000E5EF1"/>
    <w:rsid w:val="000F2DC2"/>
    <w:rsid w:val="000F3BF8"/>
    <w:rsid w:val="00105E7F"/>
    <w:rsid w:val="00125B6F"/>
    <w:rsid w:val="00142D87"/>
    <w:rsid w:val="00154168"/>
    <w:rsid w:val="00163C59"/>
    <w:rsid w:val="00170781"/>
    <w:rsid w:val="00171516"/>
    <w:rsid w:val="001722C9"/>
    <w:rsid w:val="0019053F"/>
    <w:rsid w:val="00197805"/>
    <w:rsid w:val="001A288B"/>
    <w:rsid w:val="001A2AF0"/>
    <w:rsid w:val="001A575E"/>
    <w:rsid w:val="001B3609"/>
    <w:rsid w:val="001B3DA0"/>
    <w:rsid w:val="001B57C4"/>
    <w:rsid w:val="001C1574"/>
    <w:rsid w:val="001C5E84"/>
    <w:rsid w:val="001D03EC"/>
    <w:rsid w:val="001D53B3"/>
    <w:rsid w:val="00202572"/>
    <w:rsid w:val="00213732"/>
    <w:rsid w:val="00231ECC"/>
    <w:rsid w:val="002368C2"/>
    <w:rsid w:val="00270E12"/>
    <w:rsid w:val="002865B5"/>
    <w:rsid w:val="00287F2D"/>
    <w:rsid w:val="002A0F99"/>
    <w:rsid w:val="002A10DE"/>
    <w:rsid w:val="002C3700"/>
    <w:rsid w:val="002C7B5D"/>
    <w:rsid w:val="002D6528"/>
    <w:rsid w:val="002E4972"/>
    <w:rsid w:val="002E50D3"/>
    <w:rsid w:val="002F278D"/>
    <w:rsid w:val="002F28CF"/>
    <w:rsid w:val="002F3845"/>
    <w:rsid w:val="002F39D4"/>
    <w:rsid w:val="002F67F2"/>
    <w:rsid w:val="00303CE8"/>
    <w:rsid w:val="00311282"/>
    <w:rsid w:val="00315B96"/>
    <w:rsid w:val="00316EC7"/>
    <w:rsid w:val="0032291B"/>
    <w:rsid w:val="00323992"/>
    <w:rsid w:val="00337738"/>
    <w:rsid w:val="003424C7"/>
    <w:rsid w:val="003467B2"/>
    <w:rsid w:val="00360BE0"/>
    <w:rsid w:val="00374AE9"/>
    <w:rsid w:val="00384861"/>
    <w:rsid w:val="00390D8F"/>
    <w:rsid w:val="0039620C"/>
    <w:rsid w:val="003967DC"/>
    <w:rsid w:val="003A2548"/>
    <w:rsid w:val="003B6D9F"/>
    <w:rsid w:val="003C67AC"/>
    <w:rsid w:val="003D36CA"/>
    <w:rsid w:val="003D6FC6"/>
    <w:rsid w:val="003E77A8"/>
    <w:rsid w:val="003F3BA9"/>
    <w:rsid w:val="0040163D"/>
    <w:rsid w:val="00401FC0"/>
    <w:rsid w:val="0043154D"/>
    <w:rsid w:val="00435680"/>
    <w:rsid w:val="00443764"/>
    <w:rsid w:val="004459BE"/>
    <w:rsid w:val="004725FE"/>
    <w:rsid w:val="00474255"/>
    <w:rsid w:val="00476BBF"/>
    <w:rsid w:val="00483C6E"/>
    <w:rsid w:val="00493AB8"/>
    <w:rsid w:val="004952D1"/>
    <w:rsid w:val="004960D0"/>
    <w:rsid w:val="004A35E9"/>
    <w:rsid w:val="004C6EDE"/>
    <w:rsid w:val="004D174B"/>
    <w:rsid w:val="004D33FC"/>
    <w:rsid w:val="004D5878"/>
    <w:rsid w:val="004F0912"/>
    <w:rsid w:val="004F185B"/>
    <w:rsid w:val="004F1B24"/>
    <w:rsid w:val="0051096B"/>
    <w:rsid w:val="00521ED5"/>
    <w:rsid w:val="005300EA"/>
    <w:rsid w:val="00535CDB"/>
    <w:rsid w:val="00540B8A"/>
    <w:rsid w:val="005578AA"/>
    <w:rsid w:val="00560979"/>
    <w:rsid w:val="005625D0"/>
    <w:rsid w:val="00567DF4"/>
    <w:rsid w:val="00583DE9"/>
    <w:rsid w:val="0058722E"/>
    <w:rsid w:val="00587694"/>
    <w:rsid w:val="005A06BA"/>
    <w:rsid w:val="005B4F24"/>
    <w:rsid w:val="005B4F9F"/>
    <w:rsid w:val="005C792A"/>
    <w:rsid w:val="005E606E"/>
    <w:rsid w:val="005F700A"/>
    <w:rsid w:val="00602BB7"/>
    <w:rsid w:val="0061654E"/>
    <w:rsid w:val="00630A02"/>
    <w:rsid w:val="00640F73"/>
    <w:rsid w:val="00647E59"/>
    <w:rsid w:val="00651152"/>
    <w:rsid w:val="006565CC"/>
    <w:rsid w:val="00666708"/>
    <w:rsid w:val="00675F73"/>
    <w:rsid w:val="0068056E"/>
    <w:rsid w:val="0068073A"/>
    <w:rsid w:val="00680F3F"/>
    <w:rsid w:val="00693655"/>
    <w:rsid w:val="006A7386"/>
    <w:rsid w:val="006B3408"/>
    <w:rsid w:val="006B5BEE"/>
    <w:rsid w:val="006B71EE"/>
    <w:rsid w:val="006D63C5"/>
    <w:rsid w:val="006D7CC0"/>
    <w:rsid w:val="006F51E2"/>
    <w:rsid w:val="00701595"/>
    <w:rsid w:val="00702A05"/>
    <w:rsid w:val="00707D1B"/>
    <w:rsid w:val="00715AA4"/>
    <w:rsid w:val="00723F91"/>
    <w:rsid w:val="00730D2B"/>
    <w:rsid w:val="007420D5"/>
    <w:rsid w:val="00746C04"/>
    <w:rsid w:val="0076531D"/>
    <w:rsid w:val="0078115B"/>
    <w:rsid w:val="007A3963"/>
    <w:rsid w:val="007A4487"/>
    <w:rsid w:val="007A52D0"/>
    <w:rsid w:val="007C18D3"/>
    <w:rsid w:val="007D02DB"/>
    <w:rsid w:val="007D52EA"/>
    <w:rsid w:val="007F1BA0"/>
    <w:rsid w:val="007F6E84"/>
    <w:rsid w:val="008203A5"/>
    <w:rsid w:val="008217B9"/>
    <w:rsid w:val="00823787"/>
    <w:rsid w:val="00825D9F"/>
    <w:rsid w:val="0085396C"/>
    <w:rsid w:val="008631FC"/>
    <w:rsid w:val="00872BEE"/>
    <w:rsid w:val="00884ABA"/>
    <w:rsid w:val="008A277B"/>
    <w:rsid w:val="008C3CC9"/>
    <w:rsid w:val="008E4611"/>
    <w:rsid w:val="008E47DF"/>
    <w:rsid w:val="008F04DD"/>
    <w:rsid w:val="008F2E34"/>
    <w:rsid w:val="008F65B7"/>
    <w:rsid w:val="008F76D0"/>
    <w:rsid w:val="00904811"/>
    <w:rsid w:val="00912226"/>
    <w:rsid w:val="00913E93"/>
    <w:rsid w:val="009345C7"/>
    <w:rsid w:val="00936CFC"/>
    <w:rsid w:val="00944BA2"/>
    <w:rsid w:val="00944D2B"/>
    <w:rsid w:val="0094729D"/>
    <w:rsid w:val="0096715F"/>
    <w:rsid w:val="00970016"/>
    <w:rsid w:val="00971BEE"/>
    <w:rsid w:val="009915CF"/>
    <w:rsid w:val="0099288D"/>
    <w:rsid w:val="009A4413"/>
    <w:rsid w:val="009C176D"/>
    <w:rsid w:val="009C4ED4"/>
    <w:rsid w:val="009C73CA"/>
    <w:rsid w:val="009D5C18"/>
    <w:rsid w:val="009D7923"/>
    <w:rsid w:val="009E5D9D"/>
    <w:rsid w:val="009E6C54"/>
    <w:rsid w:val="00A055AB"/>
    <w:rsid w:val="00A13BB7"/>
    <w:rsid w:val="00A50192"/>
    <w:rsid w:val="00A52322"/>
    <w:rsid w:val="00A61EAA"/>
    <w:rsid w:val="00A716FD"/>
    <w:rsid w:val="00A80573"/>
    <w:rsid w:val="00A830F9"/>
    <w:rsid w:val="00A9566D"/>
    <w:rsid w:val="00A97237"/>
    <w:rsid w:val="00AB1E3C"/>
    <w:rsid w:val="00AB456E"/>
    <w:rsid w:val="00AC33DE"/>
    <w:rsid w:val="00AD3C22"/>
    <w:rsid w:val="00B03A28"/>
    <w:rsid w:val="00B0711F"/>
    <w:rsid w:val="00B0758D"/>
    <w:rsid w:val="00B17400"/>
    <w:rsid w:val="00B24DC7"/>
    <w:rsid w:val="00B27B2C"/>
    <w:rsid w:val="00B305EA"/>
    <w:rsid w:val="00B3200E"/>
    <w:rsid w:val="00B364E6"/>
    <w:rsid w:val="00B4300D"/>
    <w:rsid w:val="00B820B9"/>
    <w:rsid w:val="00B83FA5"/>
    <w:rsid w:val="00B85880"/>
    <w:rsid w:val="00BA1E11"/>
    <w:rsid w:val="00BB7B2C"/>
    <w:rsid w:val="00BC4D49"/>
    <w:rsid w:val="00BE1F58"/>
    <w:rsid w:val="00BE551D"/>
    <w:rsid w:val="00BF22B9"/>
    <w:rsid w:val="00BF5E30"/>
    <w:rsid w:val="00C066D4"/>
    <w:rsid w:val="00C3296C"/>
    <w:rsid w:val="00C336D4"/>
    <w:rsid w:val="00C400E7"/>
    <w:rsid w:val="00C44B0F"/>
    <w:rsid w:val="00C5019E"/>
    <w:rsid w:val="00C53F2D"/>
    <w:rsid w:val="00C561F0"/>
    <w:rsid w:val="00C65A5D"/>
    <w:rsid w:val="00C67DEF"/>
    <w:rsid w:val="00C73BB6"/>
    <w:rsid w:val="00CB4E68"/>
    <w:rsid w:val="00CC5AC2"/>
    <w:rsid w:val="00CE6904"/>
    <w:rsid w:val="00CE73FB"/>
    <w:rsid w:val="00D00F0F"/>
    <w:rsid w:val="00D045BA"/>
    <w:rsid w:val="00D046C2"/>
    <w:rsid w:val="00D1517F"/>
    <w:rsid w:val="00D23CA9"/>
    <w:rsid w:val="00D35F07"/>
    <w:rsid w:val="00D51EEE"/>
    <w:rsid w:val="00D558DA"/>
    <w:rsid w:val="00D6135D"/>
    <w:rsid w:val="00D83038"/>
    <w:rsid w:val="00D93A1F"/>
    <w:rsid w:val="00DA7614"/>
    <w:rsid w:val="00DC444A"/>
    <w:rsid w:val="00DC4A58"/>
    <w:rsid w:val="00DD0FED"/>
    <w:rsid w:val="00DD630A"/>
    <w:rsid w:val="00DD7DA9"/>
    <w:rsid w:val="00DF37E5"/>
    <w:rsid w:val="00DF658E"/>
    <w:rsid w:val="00E037E0"/>
    <w:rsid w:val="00E10D45"/>
    <w:rsid w:val="00E252C5"/>
    <w:rsid w:val="00E263B5"/>
    <w:rsid w:val="00E46BA8"/>
    <w:rsid w:val="00E46BD2"/>
    <w:rsid w:val="00E739EF"/>
    <w:rsid w:val="00E9400D"/>
    <w:rsid w:val="00E97420"/>
    <w:rsid w:val="00EA0298"/>
    <w:rsid w:val="00EB6060"/>
    <w:rsid w:val="00ED3898"/>
    <w:rsid w:val="00EE02F7"/>
    <w:rsid w:val="00EE05EA"/>
    <w:rsid w:val="00EE194F"/>
    <w:rsid w:val="00F00EE5"/>
    <w:rsid w:val="00F22517"/>
    <w:rsid w:val="00F25A2F"/>
    <w:rsid w:val="00F4073E"/>
    <w:rsid w:val="00F548DB"/>
    <w:rsid w:val="00F552EB"/>
    <w:rsid w:val="00F626FE"/>
    <w:rsid w:val="00F6613F"/>
    <w:rsid w:val="00F70005"/>
    <w:rsid w:val="00F835A0"/>
    <w:rsid w:val="00F85913"/>
    <w:rsid w:val="00F959D0"/>
    <w:rsid w:val="00F95C12"/>
    <w:rsid w:val="00F97334"/>
    <w:rsid w:val="00FA1BA2"/>
    <w:rsid w:val="00FC0A8E"/>
    <w:rsid w:val="00FC5D23"/>
    <w:rsid w:val="00FD45D8"/>
    <w:rsid w:val="00FD4CCF"/>
    <w:rsid w:val="00FE187B"/>
    <w:rsid w:val="00FF116A"/>
    <w:rsid w:val="00FF4DF9"/>
    <w:rsid w:val="00FF6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92E79B4"/>
  <w15:docId w15:val="{6D35C1DA-2329-4B95-9531-5DE1DC7D3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6EC7"/>
  </w:style>
  <w:style w:type="paragraph" w:styleId="Heading1">
    <w:name w:val="heading 1"/>
    <w:basedOn w:val="Normal"/>
    <w:next w:val="Normal"/>
    <w:qFormat/>
    <w:rsid w:val="00316EC7"/>
    <w:pPr>
      <w:keepNext/>
      <w:jc w:val="center"/>
      <w:outlineLvl w:val="0"/>
    </w:pPr>
    <w:rPr>
      <w:rFonts w:ascii="Tahoma" w:hAnsi="Tahoma"/>
      <w:b/>
      <w:sz w:val="22"/>
    </w:rPr>
  </w:style>
  <w:style w:type="paragraph" w:styleId="Heading2">
    <w:name w:val="heading 2"/>
    <w:basedOn w:val="Normal"/>
    <w:next w:val="Normal"/>
    <w:qFormat/>
    <w:rsid w:val="00316EC7"/>
    <w:pPr>
      <w:keepNext/>
      <w:jc w:val="center"/>
      <w:outlineLvl w:val="1"/>
    </w:pPr>
    <w:rPr>
      <w:rFonts w:ascii="Tahoma" w:hAnsi="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16EC7"/>
    <w:rPr>
      <w:color w:val="0000FF"/>
      <w:u w:val="single"/>
    </w:rPr>
  </w:style>
  <w:style w:type="paragraph" w:styleId="BodyText2">
    <w:name w:val="Body Text 2"/>
    <w:basedOn w:val="Normal"/>
    <w:rsid w:val="00316EC7"/>
    <w:rPr>
      <w:sz w:val="22"/>
    </w:rPr>
  </w:style>
  <w:style w:type="paragraph" w:styleId="Footer">
    <w:name w:val="footer"/>
    <w:basedOn w:val="Normal"/>
    <w:link w:val="FooterChar"/>
    <w:rsid w:val="00316EC7"/>
    <w:pPr>
      <w:tabs>
        <w:tab w:val="center" w:pos="4153"/>
        <w:tab w:val="right" w:pos="8306"/>
      </w:tabs>
    </w:pPr>
  </w:style>
  <w:style w:type="character" w:styleId="PageNumber">
    <w:name w:val="page number"/>
    <w:basedOn w:val="DefaultParagraphFont"/>
    <w:rsid w:val="00316EC7"/>
  </w:style>
  <w:style w:type="paragraph" w:customStyle="1" w:styleId="para1">
    <w:name w:val="para 1"/>
    <w:basedOn w:val="Normal"/>
    <w:rsid w:val="00316EC7"/>
    <w:pPr>
      <w:tabs>
        <w:tab w:val="right" w:pos="9356"/>
      </w:tabs>
      <w:spacing w:after="120"/>
      <w:ind w:left="454" w:hanging="454"/>
    </w:pPr>
    <w:rPr>
      <w:sz w:val="24"/>
      <w:lang w:eastAsia="en-US"/>
    </w:rPr>
  </w:style>
  <w:style w:type="paragraph" w:customStyle="1" w:styleId="para2">
    <w:name w:val="para2"/>
    <w:basedOn w:val="Normal"/>
    <w:rsid w:val="00316EC7"/>
    <w:pPr>
      <w:widowControl w:val="0"/>
      <w:tabs>
        <w:tab w:val="right" w:pos="9526"/>
      </w:tabs>
      <w:spacing w:after="120"/>
      <w:ind w:left="908" w:hanging="454"/>
    </w:pPr>
    <w:rPr>
      <w:snapToGrid w:val="0"/>
      <w:sz w:val="24"/>
      <w:lang w:eastAsia="en-US"/>
    </w:rPr>
  </w:style>
  <w:style w:type="paragraph" w:styleId="BodyText">
    <w:name w:val="Body Text"/>
    <w:basedOn w:val="Normal"/>
    <w:rsid w:val="00316EC7"/>
    <w:pPr>
      <w:spacing w:after="120"/>
    </w:pPr>
  </w:style>
  <w:style w:type="paragraph" w:styleId="Title">
    <w:name w:val="Title"/>
    <w:basedOn w:val="Normal"/>
    <w:qFormat/>
    <w:rsid w:val="00316EC7"/>
    <w:pPr>
      <w:jc w:val="center"/>
    </w:pPr>
    <w:rPr>
      <w:b/>
      <w:sz w:val="22"/>
    </w:rPr>
  </w:style>
  <w:style w:type="paragraph" w:customStyle="1" w:styleId="bodytext0">
    <w:name w:val="bodytext"/>
    <w:basedOn w:val="Normal"/>
    <w:rsid w:val="0058722E"/>
    <w:pPr>
      <w:spacing w:before="100" w:beforeAutospacing="1" w:after="100" w:afterAutospacing="1"/>
    </w:pPr>
    <w:rPr>
      <w:rFonts w:ascii="Verdana" w:hAnsi="Verdana"/>
      <w:color w:val="000000"/>
      <w:sz w:val="15"/>
      <w:szCs w:val="15"/>
    </w:rPr>
  </w:style>
  <w:style w:type="character" w:styleId="Strong">
    <w:name w:val="Strong"/>
    <w:uiPriority w:val="22"/>
    <w:qFormat/>
    <w:rsid w:val="0058722E"/>
    <w:rPr>
      <w:b/>
      <w:bCs/>
    </w:rPr>
  </w:style>
  <w:style w:type="paragraph" w:styleId="Header">
    <w:name w:val="header"/>
    <w:basedOn w:val="Normal"/>
    <w:link w:val="HeaderChar"/>
    <w:rsid w:val="00D83038"/>
    <w:pPr>
      <w:tabs>
        <w:tab w:val="center" w:pos="4153"/>
        <w:tab w:val="right" w:pos="8306"/>
      </w:tabs>
    </w:pPr>
  </w:style>
  <w:style w:type="paragraph" w:styleId="BodyText3">
    <w:name w:val="Body Text 3"/>
    <w:basedOn w:val="Normal"/>
    <w:rsid w:val="00012550"/>
    <w:pPr>
      <w:spacing w:after="120"/>
    </w:pPr>
    <w:rPr>
      <w:sz w:val="16"/>
      <w:szCs w:val="16"/>
    </w:rPr>
  </w:style>
  <w:style w:type="table" w:styleId="TableGrid">
    <w:name w:val="Table Grid"/>
    <w:basedOn w:val="TableNormal"/>
    <w:rsid w:val="00B36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4">
    <w:name w:val="A4"/>
    <w:rsid w:val="00213732"/>
    <w:rPr>
      <w:rFonts w:cs="Frutiger 45"/>
      <w:b/>
      <w:bCs/>
      <w:i/>
      <w:iCs/>
      <w:color w:val="000000"/>
      <w:sz w:val="20"/>
      <w:szCs w:val="20"/>
    </w:rPr>
  </w:style>
  <w:style w:type="paragraph" w:customStyle="1" w:styleId="Pa3">
    <w:name w:val="Pa3"/>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3">
    <w:name w:val="A3"/>
    <w:rsid w:val="00213732"/>
    <w:rPr>
      <w:rFonts w:cs="Frutiger 45"/>
      <w:color w:val="000000"/>
      <w:sz w:val="17"/>
      <w:szCs w:val="17"/>
    </w:rPr>
  </w:style>
  <w:style w:type="paragraph" w:customStyle="1" w:styleId="Pa4">
    <w:name w:val="Pa4"/>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A6">
    <w:name w:val="A6"/>
    <w:rsid w:val="00213732"/>
    <w:rPr>
      <w:rFonts w:cs="Frutiger 45"/>
      <w:color w:val="000000"/>
      <w:sz w:val="14"/>
      <w:szCs w:val="14"/>
    </w:rPr>
  </w:style>
  <w:style w:type="paragraph" w:customStyle="1" w:styleId="Pa5">
    <w:name w:val="Pa5"/>
    <w:basedOn w:val="Normal"/>
    <w:next w:val="Normal"/>
    <w:rsid w:val="00213732"/>
    <w:pPr>
      <w:autoSpaceDE w:val="0"/>
      <w:autoSpaceDN w:val="0"/>
      <w:adjustRightInd w:val="0"/>
      <w:spacing w:line="241" w:lineRule="atLeast"/>
    </w:pPr>
    <w:rPr>
      <w:rFonts w:ascii="Frutiger 45" w:hAnsi="Frutiger 45"/>
      <w:sz w:val="24"/>
      <w:szCs w:val="24"/>
    </w:rPr>
  </w:style>
  <w:style w:type="character" w:customStyle="1" w:styleId="HeaderChar">
    <w:name w:val="Header Char"/>
    <w:link w:val="Header"/>
    <w:rsid w:val="00197805"/>
  </w:style>
  <w:style w:type="paragraph" w:styleId="ListParagraph">
    <w:name w:val="List Paragraph"/>
    <w:basedOn w:val="Normal"/>
    <w:uiPriority w:val="34"/>
    <w:qFormat/>
    <w:rsid w:val="008E4611"/>
    <w:pPr>
      <w:ind w:left="720"/>
    </w:pPr>
  </w:style>
  <w:style w:type="character" w:styleId="FollowedHyperlink">
    <w:name w:val="FollowedHyperlink"/>
    <w:basedOn w:val="DefaultParagraphFont"/>
    <w:rsid w:val="007C18D3"/>
    <w:rPr>
      <w:color w:val="800080" w:themeColor="followedHyperlink"/>
      <w:u w:val="single"/>
    </w:rPr>
  </w:style>
  <w:style w:type="paragraph" w:styleId="BalloonText">
    <w:name w:val="Balloon Text"/>
    <w:basedOn w:val="Normal"/>
    <w:link w:val="BalloonTextChar"/>
    <w:rsid w:val="009C176D"/>
    <w:rPr>
      <w:rFonts w:ascii="Segoe UI" w:hAnsi="Segoe UI" w:cs="Segoe UI"/>
      <w:sz w:val="18"/>
      <w:szCs w:val="18"/>
    </w:rPr>
  </w:style>
  <w:style w:type="character" w:customStyle="1" w:styleId="BalloonTextChar">
    <w:name w:val="Balloon Text Char"/>
    <w:basedOn w:val="DefaultParagraphFont"/>
    <w:link w:val="BalloonText"/>
    <w:rsid w:val="009C176D"/>
    <w:rPr>
      <w:rFonts w:ascii="Segoe UI" w:hAnsi="Segoe UI" w:cs="Segoe UI"/>
      <w:sz w:val="18"/>
      <w:szCs w:val="18"/>
    </w:rPr>
  </w:style>
  <w:style w:type="character" w:customStyle="1" w:styleId="FooterChar">
    <w:name w:val="Footer Char"/>
    <w:link w:val="Footer"/>
    <w:rsid w:val="00D15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338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vacancies@theRSE.org.uk" TargetMode="External"/><Relationship Id="rId12" Type="http://schemas.openxmlformats.org/officeDocument/2006/relationships/hyperlink" Target="file:///N:\communications\corp_comms\strategic_framework\2016%20-%202021\Strategic%20Framework%2016-21%20Final.pdf"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viva.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3649</Words>
  <Characters>20803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APPLICATION PACK</vt:lpstr>
    </vt:vector>
  </TitlesOfParts>
  <Company>rse</Company>
  <LinksUpToDate>false</LinksUpToDate>
  <CharactersWithSpaces>24404</CharactersWithSpaces>
  <SharedDoc>false</SharedDoc>
  <HLinks>
    <vt:vector size="18" baseType="variant">
      <vt:variant>
        <vt:i4>3735641</vt:i4>
      </vt:variant>
      <vt:variant>
        <vt:i4>38</vt:i4>
      </vt:variant>
      <vt:variant>
        <vt:i4>0</vt:i4>
      </vt:variant>
      <vt:variant>
        <vt:i4>5</vt:i4>
      </vt:variant>
      <vt:variant>
        <vt:lpwstr>http://www.rse.org.uk/cms/files/advice-papers/2012/scotland_in_the_uk.pdf</vt:lpwstr>
      </vt:variant>
      <vt:variant>
        <vt:lpwstr/>
      </vt:variant>
      <vt:variant>
        <vt:i4>7209018</vt:i4>
      </vt:variant>
      <vt:variant>
        <vt:i4>35</vt:i4>
      </vt:variant>
      <vt:variant>
        <vt:i4>0</vt:i4>
      </vt:variant>
      <vt:variant>
        <vt:i4>5</vt:i4>
      </vt:variant>
      <vt:variant>
        <vt:lpwstr>http://www.rse.org.uk/</vt:lpwstr>
      </vt:variant>
      <vt:variant>
        <vt:lpwstr/>
      </vt:variant>
      <vt:variant>
        <vt:i4>7798795</vt:i4>
      </vt:variant>
      <vt:variant>
        <vt:i4>0</vt:i4>
      </vt:variant>
      <vt:variant>
        <vt:i4>0</vt:i4>
      </vt:variant>
      <vt:variant>
        <vt:i4>5</vt:i4>
      </vt:variant>
      <vt:variant>
        <vt:lpwstr>mailto:vacancies@royalsoced.org.uk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Christel</dc:creator>
  <cp:lastModifiedBy>Christel Baudere</cp:lastModifiedBy>
  <cp:revision>7</cp:revision>
  <cp:lastPrinted>2019-06-10T13:58:00Z</cp:lastPrinted>
  <dcterms:created xsi:type="dcterms:W3CDTF">2019-06-07T15:32:00Z</dcterms:created>
  <dcterms:modified xsi:type="dcterms:W3CDTF">2019-06-10T14:01:00Z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