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2CF0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Carers of East Lothian</w:t>
      </w:r>
      <w:r w:rsidR="00B01FA6" w:rsidRPr="00D06666">
        <w:rPr>
          <w:rFonts w:asciiTheme="minorHAnsi" w:eastAsia="Times New Roman" w:hAnsiTheme="minorHAnsi" w:cs="Arial"/>
          <w:b/>
          <w:sz w:val="32"/>
        </w:rPr>
        <w:t xml:space="preserve"> (CoEL)</w:t>
      </w:r>
    </w:p>
    <w:p w14:paraId="2BCADAE4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Job Description</w:t>
      </w:r>
    </w:p>
    <w:p w14:paraId="203C1F4B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</w:rPr>
      </w:pPr>
    </w:p>
    <w:p w14:paraId="3D893825" w14:textId="77777777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Title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9D6CD8" w:rsidRPr="00D06666">
        <w:rPr>
          <w:rFonts w:asciiTheme="minorHAnsi" w:eastAsia="Times New Roman" w:hAnsiTheme="minorHAnsi" w:cs="Arial"/>
          <w:b/>
          <w:sz w:val="24"/>
        </w:rPr>
        <w:t>Carer Support Worker</w:t>
      </w:r>
    </w:p>
    <w:p w14:paraId="543BAA3F" w14:textId="77777777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</w:p>
    <w:p w14:paraId="0FFF25AE" w14:textId="77777777"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Purpose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4B697D" w:rsidRPr="00D06666">
        <w:rPr>
          <w:rFonts w:asciiTheme="minorHAnsi" w:eastAsia="Times New Roman" w:hAnsiTheme="minorHAnsi" w:cs="Arial"/>
          <w:b/>
          <w:sz w:val="24"/>
        </w:rPr>
        <w:t>To provide person centred support leading to improved</w:t>
      </w:r>
      <w:r w:rsidR="002A24EC" w:rsidRPr="00D06666">
        <w:rPr>
          <w:rFonts w:asciiTheme="minorHAnsi" w:eastAsia="Times New Roman" w:hAnsiTheme="minorHAnsi" w:cs="Arial"/>
          <w:b/>
          <w:sz w:val="24"/>
        </w:rPr>
        <w:t xml:space="preserve"> outcomes for c</w:t>
      </w:r>
      <w:r w:rsidR="004B697D" w:rsidRPr="00D06666">
        <w:rPr>
          <w:rFonts w:asciiTheme="minorHAnsi" w:eastAsia="Times New Roman" w:hAnsiTheme="minorHAnsi" w:cs="Arial"/>
          <w:b/>
          <w:sz w:val="24"/>
        </w:rPr>
        <w:t>arers in East Lothian.  To work closely with GPs and other agencies</w:t>
      </w:r>
      <w:r w:rsidR="002A24EC" w:rsidRPr="00D06666">
        <w:rPr>
          <w:rFonts w:asciiTheme="minorHAnsi" w:eastAsia="Times New Roman" w:hAnsiTheme="minorHAnsi" w:cs="Arial"/>
          <w:b/>
          <w:sz w:val="24"/>
        </w:rPr>
        <w:t xml:space="preserve"> to increase numbers of unpaid c</w:t>
      </w:r>
      <w:r w:rsidR="004B697D" w:rsidRPr="00D06666">
        <w:rPr>
          <w:rFonts w:asciiTheme="minorHAnsi" w:eastAsia="Times New Roman" w:hAnsiTheme="minorHAnsi" w:cs="Arial"/>
          <w:b/>
          <w:sz w:val="24"/>
        </w:rPr>
        <w:t>arers being supported and to assist carers to engage in consultations and planning of community care services.</w:t>
      </w:r>
    </w:p>
    <w:p w14:paraId="4A55422D" w14:textId="77777777"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</w:p>
    <w:p w14:paraId="43D89A81" w14:textId="77777777" w:rsidR="00C567FF" w:rsidRPr="00D06666" w:rsidRDefault="00C567FF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Accountable to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5C605D">
        <w:rPr>
          <w:rFonts w:asciiTheme="minorHAnsi" w:eastAsia="Times New Roman" w:hAnsiTheme="minorHAnsi" w:cs="Arial"/>
          <w:b/>
          <w:sz w:val="24"/>
        </w:rPr>
        <w:t>Carer Support Coordinator</w:t>
      </w:r>
    </w:p>
    <w:p w14:paraId="67AC1EC1" w14:textId="77777777" w:rsidR="00C567FF" w:rsidRPr="00D06666" w:rsidRDefault="00C567FF" w:rsidP="00CC4E11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ab/>
      </w:r>
    </w:p>
    <w:p w14:paraId="5124AE6D" w14:textId="77777777" w:rsidR="00C567FF" w:rsidRPr="00D06666" w:rsidRDefault="00C567FF" w:rsidP="00CC4E11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b/>
          <w:sz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u w:val="single"/>
        </w:rPr>
        <w:t>Main Duties</w:t>
      </w:r>
    </w:p>
    <w:p w14:paraId="07445D0C" w14:textId="77777777" w:rsidR="00C567FF" w:rsidRPr="00D06666" w:rsidRDefault="00C567FF" w:rsidP="00CC4E1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</w:p>
    <w:p w14:paraId="64B259D8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Carer Support</w:t>
      </w:r>
    </w:p>
    <w:p w14:paraId="292D8E0F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As part of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Carer Support Team, the </w:t>
      </w:r>
      <w:r w:rsidR="002A24EC" w:rsidRPr="00D06666">
        <w:rPr>
          <w:rFonts w:asciiTheme="minorHAnsi" w:eastAsia="Times New Roman" w:hAnsiTheme="minorHAnsi" w:cs="Arial"/>
          <w:sz w:val="24"/>
        </w:rPr>
        <w:t>post holder</w:t>
      </w:r>
      <w:r w:rsidRPr="00D06666">
        <w:rPr>
          <w:rFonts w:asciiTheme="minorHAnsi" w:eastAsia="Times New Roman" w:hAnsiTheme="minorHAnsi" w:cs="Arial"/>
          <w:sz w:val="24"/>
        </w:rPr>
        <w:t xml:space="preserve"> will </w:t>
      </w:r>
      <w:r w:rsidR="002553A5" w:rsidRPr="00D06666">
        <w:rPr>
          <w:rFonts w:asciiTheme="minorHAnsi" w:eastAsia="Times New Roman" w:hAnsiTheme="minorHAnsi" w:cs="Arial"/>
          <w:sz w:val="24"/>
        </w:rPr>
        <w:t xml:space="preserve">provide “one-stop” support for </w:t>
      </w:r>
      <w:r w:rsidRPr="00D06666">
        <w:rPr>
          <w:rFonts w:asciiTheme="minorHAnsi" w:eastAsia="Times New Roman" w:hAnsiTheme="minorHAnsi" w:cs="Arial"/>
          <w:sz w:val="24"/>
        </w:rPr>
        <w:t>unpaid carers by:</w:t>
      </w:r>
    </w:p>
    <w:p w14:paraId="53AFA014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Providing person centred information, advice and support to carers, sensitive to their particular caring situation and focused on achieving agreed personal outcomes.</w:t>
      </w:r>
    </w:p>
    <w:p w14:paraId="139CF5D0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Identifying, planning and brokering person-centred care solutions by supporting carer</w:t>
      </w:r>
      <w:r w:rsidR="002A24EC" w:rsidRPr="00D06666">
        <w:rPr>
          <w:rFonts w:asciiTheme="minorHAnsi" w:eastAsia="Times New Roman" w:hAnsiTheme="minorHAnsi" w:cs="Arial"/>
          <w:sz w:val="24"/>
        </w:rPr>
        <w:t>s to access a range of services.</w:t>
      </w:r>
    </w:p>
    <w:p w14:paraId="078ED82D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Supporting carers to identify and access funds </w:t>
      </w:r>
      <w:r w:rsidR="002553A5" w:rsidRPr="00D06666">
        <w:rPr>
          <w:rFonts w:asciiTheme="minorHAnsi" w:eastAsia="Times New Roman" w:hAnsiTheme="minorHAnsi" w:cs="Arial"/>
          <w:sz w:val="24"/>
        </w:rPr>
        <w:t xml:space="preserve">and services (including self-directed support) </w:t>
      </w:r>
      <w:r w:rsidRPr="00D06666">
        <w:rPr>
          <w:rFonts w:asciiTheme="minorHAnsi" w:eastAsia="Times New Roman" w:hAnsiTheme="minorHAnsi" w:cs="Arial"/>
          <w:sz w:val="24"/>
        </w:rPr>
        <w:t>to support the</w:t>
      </w:r>
      <w:r w:rsidR="002A24EC" w:rsidRPr="00D06666">
        <w:rPr>
          <w:rFonts w:asciiTheme="minorHAnsi" w:eastAsia="Times New Roman" w:hAnsiTheme="minorHAnsi" w:cs="Arial"/>
          <w:sz w:val="24"/>
        </w:rPr>
        <w:t>ir</w:t>
      </w:r>
      <w:r w:rsidRPr="00D06666">
        <w:rPr>
          <w:rFonts w:asciiTheme="minorHAnsi" w:eastAsia="Times New Roman" w:hAnsiTheme="minorHAnsi" w:cs="Arial"/>
          <w:sz w:val="24"/>
        </w:rPr>
        <w:t xml:space="preserve"> caring role.</w:t>
      </w:r>
    </w:p>
    <w:p w14:paraId="0E07DEE3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Supporting carers to identify and access training and personal development opportunities, to help improve the balance of care with employment, learning and social life and personal wellbeing.</w:t>
      </w:r>
    </w:p>
    <w:p w14:paraId="5EFE6834" w14:textId="77777777" w:rsidR="002553A5" w:rsidRPr="00D06666" w:rsidRDefault="002553A5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Supporting carers to maximise their income through claiming welfare benefits and to address housing issues as required.</w:t>
      </w:r>
    </w:p>
    <w:p w14:paraId="60F08681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Contributing to the development and delivery of training for carers.</w:t>
      </w:r>
    </w:p>
    <w:p w14:paraId="0664E71F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Supporting carers to access</w:t>
      </w:r>
      <w:r w:rsidR="002553A5" w:rsidRPr="00D06666">
        <w:rPr>
          <w:rFonts w:asciiTheme="minorHAnsi" w:eastAsia="Times New Roman" w:hAnsiTheme="minorHAnsi" w:cs="Arial"/>
          <w:sz w:val="24"/>
        </w:rPr>
        <w:t xml:space="preserve"> opportunities for peer support including facilitating regular </w:t>
      </w:r>
      <w:r w:rsidR="00861308" w:rsidRPr="00D06666">
        <w:rPr>
          <w:rFonts w:asciiTheme="minorHAnsi" w:eastAsia="Times New Roman" w:hAnsiTheme="minorHAnsi" w:cs="Arial"/>
          <w:sz w:val="24"/>
        </w:rPr>
        <w:t xml:space="preserve">group </w:t>
      </w:r>
      <w:r w:rsidR="002553A5" w:rsidRPr="00D06666">
        <w:rPr>
          <w:rFonts w:asciiTheme="minorHAnsi" w:eastAsia="Times New Roman" w:hAnsiTheme="minorHAnsi" w:cs="Arial"/>
          <w:sz w:val="24"/>
        </w:rPr>
        <w:t>carer support meetings.</w:t>
      </w:r>
    </w:p>
    <w:p w14:paraId="68034516" w14:textId="77777777" w:rsidR="002553A5" w:rsidRPr="00D06666" w:rsidRDefault="002553A5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Referring carers to other specialist support services as appropriate and after discussion with the carer</w:t>
      </w:r>
    </w:p>
    <w:p w14:paraId="607E3901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655DB74C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Carer Identification</w:t>
      </w:r>
    </w:p>
    <w:p w14:paraId="574DD9F1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assist with the identification of carers by working with primary and acute health care professionals, and social car</w:t>
      </w:r>
      <w:r w:rsidR="00B01FA6" w:rsidRPr="00D06666">
        <w:rPr>
          <w:rFonts w:asciiTheme="minorHAnsi" w:eastAsia="Times New Roman" w:hAnsiTheme="minorHAnsi" w:cs="Arial"/>
          <w:sz w:val="24"/>
        </w:rPr>
        <w:t>e services.</w:t>
      </w:r>
    </w:p>
    <w:p w14:paraId="60AECBA4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receive referrals of carers from primary and acute health care staff, community care staff and from any local agencies, including self-referrals</w:t>
      </w:r>
    </w:p>
    <w:p w14:paraId="2CC72B4B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6FD4B87B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Carer engagement</w:t>
      </w:r>
    </w:p>
    <w:p w14:paraId="4EB63786" w14:textId="77777777" w:rsidR="004B697D" w:rsidRPr="00D06666" w:rsidRDefault="004B697D" w:rsidP="00CC4E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support carers to participate in consultation and planning through a variety of methods including attendance at planning groups, scrutiny panels and specific focus groups</w:t>
      </w:r>
    </w:p>
    <w:p w14:paraId="3F7CFECC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3947C043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lastRenderedPageBreak/>
        <w:t>Development work</w:t>
      </w:r>
    </w:p>
    <w:p w14:paraId="10A79040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make contact, create links and liaise with carers, carers groups, voluntary, statutory and private sector agencies, to pro</w:t>
      </w:r>
      <w:r w:rsidR="00B01FA6" w:rsidRPr="00D06666">
        <w:rPr>
          <w:rFonts w:asciiTheme="minorHAnsi" w:eastAsia="Times New Roman" w:hAnsiTheme="minorHAnsi" w:cs="Arial"/>
          <w:sz w:val="24"/>
        </w:rPr>
        <w:t>mote CoEL and raise awareness of carer support needs</w:t>
      </w:r>
      <w:r w:rsidR="006A5575">
        <w:rPr>
          <w:rFonts w:asciiTheme="minorHAnsi" w:eastAsia="Times New Roman" w:hAnsiTheme="minorHAnsi" w:cs="Arial"/>
          <w:sz w:val="24"/>
        </w:rPr>
        <w:t>.</w:t>
      </w:r>
    </w:p>
    <w:p w14:paraId="0755ACCA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To support local developments of carer support services</w:t>
      </w:r>
    </w:p>
    <w:p w14:paraId="7CD26412" w14:textId="77777777" w:rsidR="004B697D" w:rsidRPr="00D06666" w:rsidRDefault="004B697D" w:rsidP="00CC4E1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To inform and consult carers on relevant issues by assisting in the organisation of carer events and the production of </w:t>
      </w:r>
      <w:r w:rsidR="00B01FA6" w:rsidRPr="00D06666">
        <w:rPr>
          <w:rFonts w:asciiTheme="minorHAnsi" w:eastAsia="Times New Roman" w:hAnsiTheme="minorHAnsi" w:cs="Arial"/>
          <w:sz w:val="24"/>
        </w:rPr>
        <w:t>newsletters and information.</w:t>
      </w:r>
    </w:p>
    <w:p w14:paraId="2E560A90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</w:p>
    <w:p w14:paraId="35E01240" w14:textId="77777777" w:rsidR="004B697D" w:rsidRPr="00D06666" w:rsidRDefault="004B697D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General Duties</w:t>
      </w:r>
    </w:p>
    <w:p w14:paraId="7028F637" w14:textId="77777777" w:rsidR="004B697D" w:rsidRPr="00D06666" w:rsidRDefault="002553A5" w:rsidP="00CC4E11">
      <w:p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T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he </w:t>
      </w:r>
      <w:r w:rsidR="002A24EC" w:rsidRPr="00D06666">
        <w:rPr>
          <w:rFonts w:asciiTheme="minorHAnsi" w:eastAsia="Times New Roman" w:hAnsiTheme="minorHAnsi" w:cs="Arial"/>
          <w:sz w:val="24"/>
        </w:rPr>
        <w:t>post holder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 will be expected to consistently and effectively perform a number of general duties:</w:t>
      </w:r>
    </w:p>
    <w:p w14:paraId="6E7A9B6E" w14:textId="77777777" w:rsidR="002553A5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Comply with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casework model and outcomes focus</w:t>
      </w:r>
      <w:r w:rsidR="009039B0" w:rsidRPr="00D06666">
        <w:rPr>
          <w:rFonts w:asciiTheme="minorHAnsi" w:eastAsia="Times New Roman" w:hAnsiTheme="minorHAnsi" w:cs="Arial"/>
          <w:sz w:val="24"/>
        </w:rPr>
        <w:t>.</w:t>
      </w:r>
    </w:p>
    <w:p w14:paraId="70A9CA1D" w14:textId="77777777" w:rsidR="009039B0" w:rsidRPr="00D06666" w:rsidRDefault="009039B0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Participate in regular duty sessions to respond to carer enquiries.</w:t>
      </w:r>
    </w:p>
    <w:p w14:paraId="3CBB9DD1" w14:textId="77777777" w:rsidR="004B697D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Be responsible for the accurate and timely recording of enquiries and casework records including use of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electronic database</w:t>
      </w:r>
    </w:p>
    <w:p w14:paraId="04A22855" w14:textId="77777777" w:rsidR="006A5575" w:rsidRPr="00D06666" w:rsidRDefault="006A5575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To help support volunteers in their role within CoEL.</w:t>
      </w:r>
    </w:p>
    <w:p w14:paraId="5BF1EA57" w14:textId="77777777" w:rsidR="004B697D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Assist in producing statistical information on carer support</w:t>
      </w:r>
    </w:p>
    <w:p w14:paraId="6AB804E9" w14:textId="77777777" w:rsidR="004B697D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Comply with </w:t>
      </w:r>
      <w:r w:rsidR="002553A5" w:rsidRPr="00D06666">
        <w:rPr>
          <w:rFonts w:asciiTheme="minorHAnsi" w:eastAsia="Times New Roman" w:hAnsiTheme="minorHAnsi" w:cs="Arial"/>
          <w:sz w:val="24"/>
        </w:rPr>
        <w:t>CoEL’s</w:t>
      </w:r>
      <w:r w:rsidRPr="00D06666">
        <w:rPr>
          <w:rFonts w:asciiTheme="minorHAnsi" w:eastAsia="Times New Roman" w:hAnsiTheme="minorHAnsi" w:cs="Arial"/>
          <w:sz w:val="24"/>
        </w:rPr>
        <w:t xml:space="preserve"> policies and procedures such as confidentiality policy, telephone and recording procedures, lone working policies, etc</w:t>
      </w:r>
    </w:p>
    <w:p w14:paraId="30A161C5" w14:textId="77777777" w:rsidR="004B697D" w:rsidRPr="00D06666" w:rsidRDefault="00B4058F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P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articipate in </w:t>
      </w:r>
      <w:r w:rsidRPr="00D06666">
        <w:rPr>
          <w:rFonts w:asciiTheme="minorHAnsi" w:eastAsia="Times New Roman" w:hAnsiTheme="minorHAnsi" w:cs="Arial"/>
          <w:sz w:val="24"/>
        </w:rPr>
        <w:t>CoEL’s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 staff team meetings</w:t>
      </w:r>
      <w:r w:rsidRPr="00D06666">
        <w:rPr>
          <w:rFonts w:asciiTheme="minorHAnsi" w:eastAsia="Times New Roman" w:hAnsiTheme="minorHAnsi" w:cs="Arial"/>
          <w:sz w:val="24"/>
        </w:rPr>
        <w:t>.</w:t>
      </w:r>
    </w:p>
    <w:p w14:paraId="3A309776" w14:textId="77777777" w:rsidR="004B697D" w:rsidRPr="00D06666" w:rsidRDefault="004B697D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Carry out other non-recurring duties as arise from time to time, and occasionally help cover carer centre duties during the absence of team members.</w:t>
      </w:r>
    </w:p>
    <w:p w14:paraId="752F5BFC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34E8D5BF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635CDC52" w14:textId="77777777" w:rsidR="00C567FF" w:rsidRPr="00D06666" w:rsidRDefault="004B697D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u w:val="single"/>
        </w:rPr>
        <w:t>Main Conditions of Service</w:t>
      </w:r>
    </w:p>
    <w:p w14:paraId="7C7D311E" w14:textId="77777777" w:rsidR="004B697D" w:rsidRPr="00D06666" w:rsidRDefault="004B697D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69D24B59" w14:textId="77777777" w:rsidR="00C567FF" w:rsidRPr="00D06666" w:rsidRDefault="009D6CD8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Employer</w:t>
      </w:r>
      <w:r w:rsidRPr="00D06666"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ab/>
        <w:t>Carers of East Lothian (CoEL)</w:t>
      </w:r>
    </w:p>
    <w:p w14:paraId="658B4DD6" w14:textId="5C7195A4" w:rsidR="00F90BEB" w:rsidRDefault="00C567FF" w:rsidP="00F90BEB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Hours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F90BEB">
        <w:rPr>
          <w:rFonts w:asciiTheme="minorHAnsi" w:eastAsia="Times New Roman" w:hAnsiTheme="minorHAnsi" w:cs="Arial"/>
          <w:sz w:val="24"/>
        </w:rPr>
        <w:t>Half time - 17.5 hours pw</w:t>
      </w:r>
      <w:r w:rsidR="005C605D">
        <w:rPr>
          <w:rFonts w:asciiTheme="minorHAnsi" w:eastAsia="Times New Roman" w:hAnsiTheme="minorHAnsi" w:cs="Arial"/>
          <w:sz w:val="24"/>
        </w:rPr>
        <w:t>.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  All salary and benefits are calculated pro-rat</w:t>
      </w:r>
      <w:r w:rsidR="00453547">
        <w:rPr>
          <w:rFonts w:asciiTheme="minorHAnsi" w:eastAsia="Times New Roman" w:hAnsiTheme="minorHAnsi" w:cs="Arial"/>
          <w:sz w:val="24"/>
        </w:rPr>
        <w:t>a based on fulltime of 35 hpw.</w:t>
      </w:r>
      <w:r w:rsidR="00F90BEB">
        <w:rPr>
          <w:rFonts w:asciiTheme="minorHAnsi" w:eastAsia="Times New Roman" w:hAnsiTheme="minorHAnsi" w:cs="Arial"/>
          <w:sz w:val="24"/>
        </w:rPr>
        <w:t xml:space="preserve">  Work pattern over the week flexible subject to agreement.</w:t>
      </w:r>
    </w:p>
    <w:p w14:paraId="28CA3C41" w14:textId="0E9161EB" w:rsidR="00E64EEA" w:rsidRDefault="00E64EEA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Salary</w:t>
      </w:r>
      <w:r w:rsidRPr="00D06666">
        <w:rPr>
          <w:rFonts w:asciiTheme="minorHAnsi" w:eastAsia="Times New Roman" w:hAnsiTheme="minorHAnsi" w:cs="Arial"/>
          <w:sz w:val="24"/>
        </w:rPr>
        <w:tab/>
        <w:t xml:space="preserve">This post is </w:t>
      </w:r>
      <w:r w:rsidR="00453547">
        <w:rPr>
          <w:rFonts w:asciiTheme="minorHAnsi" w:eastAsia="Times New Roman" w:hAnsiTheme="minorHAnsi" w:cs="Arial"/>
          <w:sz w:val="24"/>
        </w:rPr>
        <w:t xml:space="preserve">the equivalent of AP </w:t>
      </w:r>
      <w:r w:rsidR="002A0F76">
        <w:rPr>
          <w:rFonts w:asciiTheme="minorHAnsi" w:eastAsia="Times New Roman" w:hAnsiTheme="minorHAnsi" w:cs="Arial"/>
          <w:sz w:val="24"/>
        </w:rPr>
        <w:t>4 - £</w:t>
      </w:r>
      <w:r w:rsidR="00DB4A7E">
        <w:rPr>
          <w:rFonts w:asciiTheme="minorHAnsi" w:eastAsia="Times New Roman" w:hAnsiTheme="minorHAnsi" w:cs="Arial"/>
          <w:sz w:val="24"/>
        </w:rPr>
        <w:t>24,775 to £27,428</w:t>
      </w:r>
      <w:r w:rsidR="00BA301A" w:rsidRPr="00BA301A">
        <w:rPr>
          <w:rFonts w:asciiTheme="minorHAnsi" w:eastAsia="Times New Roman" w:hAnsiTheme="minorHAnsi" w:cs="Arial"/>
          <w:sz w:val="24"/>
        </w:rPr>
        <w:t xml:space="preserve"> </w:t>
      </w:r>
      <w:r w:rsidR="009D6CD8" w:rsidRPr="00D06666">
        <w:rPr>
          <w:rFonts w:asciiTheme="minorHAnsi" w:eastAsia="Times New Roman" w:hAnsiTheme="minorHAnsi" w:cs="Arial"/>
          <w:sz w:val="24"/>
        </w:rPr>
        <w:t>full-time</w:t>
      </w:r>
      <w:r w:rsidR="00F90BEB">
        <w:rPr>
          <w:rFonts w:asciiTheme="minorHAnsi" w:eastAsia="Times New Roman" w:hAnsiTheme="minorHAnsi" w:cs="Arial"/>
          <w:sz w:val="24"/>
        </w:rPr>
        <w:t xml:space="preserve"> (award pending)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.  </w:t>
      </w:r>
    </w:p>
    <w:p w14:paraId="71764FF8" w14:textId="77777777" w:rsidR="00453547" w:rsidRPr="00D06666" w:rsidRDefault="00453547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Benefits</w:t>
      </w:r>
      <w:r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>CoEL will match up to a 6% pension contribution</w:t>
      </w:r>
      <w:r w:rsidR="00BA301A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and offer</w:t>
      </w:r>
      <w:r w:rsidR="00BA301A">
        <w:rPr>
          <w:rFonts w:asciiTheme="minorHAnsi" w:eastAsia="Times New Roman" w:hAnsiTheme="minorHAnsi" w:cs="Arial"/>
          <w:sz w:val="24"/>
        </w:rPr>
        <w:t xml:space="preserve"> very</w:t>
      </w:r>
      <w:r>
        <w:rPr>
          <w:rFonts w:asciiTheme="minorHAnsi" w:eastAsia="Times New Roman" w:hAnsiTheme="minorHAnsi" w:cs="Arial"/>
          <w:sz w:val="24"/>
        </w:rPr>
        <w:t xml:space="preserve"> flexible working arrangements.</w:t>
      </w:r>
    </w:p>
    <w:p w14:paraId="62E6CC6F" w14:textId="77777777" w:rsidR="009D6CD8" w:rsidRDefault="009D6CD8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Holidays</w:t>
      </w:r>
      <w:r w:rsidRPr="00D06666">
        <w:rPr>
          <w:rFonts w:asciiTheme="minorHAnsi" w:eastAsia="Times New Roman" w:hAnsiTheme="minorHAnsi" w:cs="Arial"/>
          <w:sz w:val="24"/>
        </w:rPr>
        <w:tab/>
        <w:t xml:space="preserve">Equivalent to 35 days (25 days leave plus 10 public holidays taken flexibly) </w:t>
      </w:r>
      <w:r w:rsidR="00BA301A">
        <w:rPr>
          <w:rFonts w:asciiTheme="minorHAnsi" w:eastAsia="Times New Roman" w:hAnsiTheme="minorHAnsi" w:cs="Arial"/>
          <w:sz w:val="24"/>
        </w:rPr>
        <w:t>full time</w:t>
      </w:r>
      <w:r w:rsidRPr="00D06666">
        <w:rPr>
          <w:rFonts w:asciiTheme="minorHAnsi" w:eastAsia="Times New Roman" w:hAnsiTheme="minorHAnsi" w:cs="Arial"/>
          <w:sz w:val="24"/>
        </w:rPr>
        <w:t>.</w:t>
      </w:r>
    </w:p>
    <w:p w14:paraId="4B3DBB87" w14:textId="2788ADC6" w:rsidR="009D6CD8" w:rsidRPr="00D06666" w:rsidRDefault="00D06666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Funding / Duration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9D6CD8" w:rsidRPr="00D06666">
        <w:rPr>
          <w:rFonts w:asciiTheme="minorHAnsi" w:eastAsia="Times New Roman" w:hAnsiTheme="minorHAnsi" w:cs="Arial"/>
          <w:sz w:val="24"/>
        </w:rPr>
        <w:t xml:space="preserve">The funding </w:t>
      </w:r>
      <w:r w:rsidR="005C605D">
        <w:rPr>
          <w:rFonts w:asciiTheme="minorHAnsi" w:eastAsia="Times New Roman" w:hAnsiTheme="minorHAnsi" w:cs="Arial"/>
          <w:sz w:val="24"/>
        </w:rPr>
        <w:t>comes from implementation funds for the Carer</w:t>
      </w:r>
      <w:r w:rsidR="00DB4A7E">
        <w:rPr>
          <w:rFonts w:asciiTheme="minorHAnsi" w:eastAsia="Times New Roman" w:hAnsiTheme="minorHAnsi" w:cs="Arial"/>
          <w:sz w:val="24"/>
        </w:rPr>
        <w:t>s Scotland Act.  While contract</w:t>
      </w:r>
      <w:r w:rsidR="005C605D">
        <w:rPr>
          <w:rFonts w:asciiTheme="minorHAnsi" w:eastAsia="Times New Roman" w:hAnsiTheme="minorHAnsi" w:cs="Arial"/>
          <w:sz w:val="24"/>
        </w:rPr>
        <w:t xml:space="preserve"> will be </w:t>
      </w:r>
      <w:r w:rsidR="00BA301A">
        <w:rPr>
          <w:rFonts w:asciiTheme="minorHAnsi" w:eastAsia="Times New Roman" w:hAnsiTheme="minorHAnsi" w:cs="Arial"/>
          <w:sz w:val="24"/>
        </w:rPr>
        <w:t xml:space="preserve">to </w:t>
      </w:r>
      <w:r w:rsidR="00F90BEB">
        <w:rPr>
          <w:rFonts w:asciiTheme="minorHAnsi" w:eastAsia="Times New Roman" w:hAnsiTheme="minorHAnsi" w:cs="Arial"/>
          <w:sz w:val="24"/>
        </w:rPr>
        <w:t>July 2020</w:t>
      </w:r>
      <w:r w:rsidR="005C605D">
        <w:rPr>
          <w:rFonts w:asciiTheme="minorHAnsi" w:eastAsia="Times New Roman" w:hAnsiTheme="minorHAnsi" w:cs="Arial"/>
          <w:sz w:val="24"/>
        </w:rPr>
        <w:t xml:space="preserve"> in the first instance, we anticipate that </w:t>
      </w:r>
      <w:r w:rsidR="00DB4A7E">
        <w:rPr>
          <w:rFonts w:asciiTheme="minorHAnsi" w:eastAsia="Times New Roman" w:hAnsiTheme="minorHAnsi" w:cs="Arial"/>
          <w:sz w:val="24"/>
        </w:rPr>
        <w:t>this post</w:t>
      </w:r>
      <w:bookmarkStart w:id="0" w:name="_GoBack"/>
      <w:bookmarkEnd w:id="0"/>
      <w:r w:rsidR="005C605D">
        <w:rPr>
          <w:rFonts w:asciiTheme="minorHAnsi" w:eastAsia="Times New Roman" w:hAnsiTheme="minorHAnsi" w:cs="Arial"/>
          <w:sz w:val="24"/>
        </w:rPr>
        <w:t xml:space="preserve"> will be extended.</w:t>
      </w:r>
    </w:p>
    <w:p w14:paraId="1A5017E4" w14:textId="285B2F5B" w:rsidR="00C567FF" w:rsidRPr="00D06666" w:rsidRDefault="00C567FF" w:rsidP="00CC4E11">
      <w:pPr>
        <w:spacing w:after="0" w:line="240" w:lineRule="auto"/>
        <w:ind w:left="2160" w:hanging="2160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>Location</w:t>
      </w:r>
      <w:r w:rsidRPr="00D06666">
        <w:rPr>
          <w:rFonts w:asciiTheme="minorHAnsi" w:eastAsia="Times New Roman" w:hAnsiTheme="minorHAnsi" w:cs="Arial"/>
          <w:sz w:val="24"/>
        </w:rPr>
        <w:tab/>
      </w:r>
      <w:r w:rsidR="009D6CD8" w:rsidRPr="00D06666">
        <w:rPr>
          <w:rFonts w:asciiTheme="minorHAnsi" w:eastAsia="Times New Roman" w:hAnsiTheme="minorHAnsi" w:cs="Arial"/>
          <w:sz w:val="24"/>
        </w:rPr>
        <w:t xml:space="preserve">CoEL </w:t>
      </w:r>
      <w:r w:rsidR="00F90BEB">
        <w:rPr>
          <w:rFonts w:asciiTheme="minorHAnsi" w:eastAsia="Times New Roman" w:hAnsiTheme="minorHAnsi" w:cs="Arial"/>
          <w:sz w:val="24"/>
        </w:rPr>
        <w:t xml:space="preserve">is currently based in 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Musselburgh but </w:t>
      </w:r>
      <w:r w:rsidR="005C605D">
        <w:rPr>
          <w:rFonts w:asciiTheme="minorHAnsi" w:eastAsia="Times New Roman" w:hAnsiTheme="minorHAnsi" w:cs="Arial"/>
          <w:sz w:val="24"/>
        </w:rPr>
        <w:t>will be moving to offices within the new Community Hospital in Haddington in 2019.  T</w:t>
      </w:r>
      <w:r w:rsidR="009D6CD8" w:rsidRPr="00D06666">
        <w:rPr>
          <w:rFonts w:asciiTheme="minorHAnsi" w:eastAsia="Times New Roman" w:hAnsiTheme="minorHAnsi" w:cs="Arial"/>
          <w:sz w:val="24"/>
        </w:rPr>
        <w:t>ravel throughout East Lothian and occasional</w:t>
      </w:r>
      <w:r w:rsidR="00F90BEB">
        <w:rPr>
          <w:rFonts w:asciiTheme="minorHAnsi" w:eastAsia="Times New Roman" w:hAnsiTheme="minorHAnsi" w:cs="Arial"/>
          <w:sz w:val="24"/>
        </w:rPr>
        <w:t>ly</w:t>
      </w:r>
      <w:r w:rsidR="009D6CD8" w:rsidRPr="00D06666">
        <w:rPr>
          <w:rFonts w:asciiTheme="minorHAnsi" w:eastAsia="Times New Roman" w:hAnsiTheme="minorHAnsi" w:cs="Arial"/>
          <w:sz w:val="24"/>
        </w:rPr>
        <w:t xml:space="preserve"> across Scotland</w:t>
      </w:r>
      <w:r w:rsidR="005C605D">
        <w:rPr>
          <w:rFonts w:asciiTheme="minorHAnsi" w:eastAsia="Times New Roman" w:hAnsiTheme="minorHAnsi" w:cs="Arial"/>
          <w:sz w:val="24"/>
        </w:rPr>
        <w:t xml:space="preserve"> may also be required</w:t>
      </w:r>
      <w:r w:rsidR="009D6CD8" w:rsidRPr="00D06666">
        <w:rPr>
          <w:rFonts w:asciiTheme="minorHAnsi" w:eastAsia="Times New Roman" w:hAnsiTheme="minorHAnsi" w:cs="Arial"/>
          <w:sz w:val="24"/>
        </w:rPr>
        <w:t>.</w:t>
      </w:r>
      <w:r w:rsidR="004B697D" w:rsidRPr="00D06666">
        <w:rPr>
          <w:rFonts w:asciiTheme="minorHAnsi" w:eastAsia="Times New Roman" w:hAnsiTheme="minorHAnsi" w:cs="Arial"/>
          <w:sz w:val="24"/>
        </w:rPr>
        <w:t xml:space="preserve">  Car use is considered essential.  Mileage is paid at 45 ppm.</w:t>
      </w:r>
    </w:p>
    <w:p w14:paraId="0DB1443F" w14:textId="77777777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Line </w:t>
      </w:r>
      <w:r w:rsidR="00861308" w:rsidRPr="00D06666">
        <w:rPr>
          <w:rFonts w:asciiTheme="minorHAnsi" w:eastAsia="Times New Roman" w:hAnsiTheme="minorHAnsi" w:cs="Arial"/>
          <w:sz w:val="24"/>
        </w:rPr>
        <w:t>Manager</w:t>
      </w:r>
      <w:r w:rsidR="00861308" w:rsidRPr="00D06666">
        <w:rPr>
          <w:rFonts w:asciiTheme="minorHAnsi" w:eastAsia="Times New Roman" w:hAnsiTheme="minorHAnsi" w:cs="Arial"/>
          <w:sz w:val="24"/>
        </w:rPr>
        <w:tab/>
      </w:r>
      <w:r w:rsidRPr="00D06666">
        <w:rPr>
          <w:rFonts w:asciiTheme="minorHAnsi" w:eastAsia="Times New Roman" w:hAnsiTheme="minorHAnsi" w:cs="Arial"/>
          <w:sz w:val="24"/>
        </w:rPr>
        <w:tab/>
      </w:r>
      <w:r w:rsidR="005C605D">
        <w:rPr>
          <w:rFonts w:asciiTheme="minorHAnsi" w:eastAsia="Times New Roman" w:hAnsiTheme="minorHAnsi" w:cs="Arial"/>
          <w:sz w:val="24"/>
        </w:rPr>
        <w:t>Carer Support Coordinator</w:t>
      </w:r>
    </w:p>
    <w:p w14:paraId="6493E420" w14:textId="77777777" w:rsidR="00D0666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</w:rPr>
      </w:pPr>
    </w:p>
    <w:p w14:paraId="18A38528" w14:textId="77777777" w:rsidR="005C605D" w:rsidRDefault="005C605D">
      <w:pPr>
        <w:rPr>
          <w:rFonts w:asciiTheme="minorHAnsi" w:eastAsia="Times New Roman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b/>
          <w:sz w:val="24"/>
          <w:szCs w:val="24"/>
        </w:rPr>
        <w:br w:type="page"/>
      </w:r>
    </w:p>
    <w:p w14:paraId="543807BA" w14:textId="77777777" w:rsidR="00D0666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</w:rPr>
      </w:pPr>
    </w:p>
    <w:p w14:paraId="048D4D41" w14:textId="77777777" w:rsidR="00B01FA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szCs w:val="24"/>
          <w:u w:val="single"/>
        </w:rPr>
        <w:t>P</w:t>
      </w:r>
      <w:r w:rsidR="00B01FA6" w:rsidRPr="00D06666">
        <w:rPr>
          <w:rFonts w:asciiTheme="minorHAnsi" w:eastAsia="Times New Roman" w:hAnsiTheme="minorHAnsi" w:cs="Arial"/>
          <w:b/>
          <w:sz w:val="24"/>
          <w:szCs w:val="24"/>
          <w:u w:val="single"/>
        </w:rPr>
        <w:t>erson Specification</w:t>
      </w:r>
    </w:p>
    <w:p w14:paraId="3BD9728E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200C976A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Qualifications</w:t>
      </w:r>
    </w:p>
    <w:p w14:paraId="1E199194" w14:textId="77777777" w:rsidR="00B01FA6" w:rsidRPr="00D06666" w:rsidRDefault="00453547" w:rsidP="00CC4E1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B01FA6" w:rsidRPr="00D06666">
        <w:rPr>
          <w:rFonts w:asciiTheme="minorHAnsi" w:hAnsiTheme="minorHAnsi"/>
          <w:sz w:val="24"/>
        </w:rPr>
        <w:t>andidates will be expected to have a good gen</w:t>
      </w:r>
      <w:r w:rsidR="006105E7" w:rsidRPr="00D06666">
        <w:rPr>
          <w:rFonts w:asciiTheme="minorHAnsi" w:hAnsiTheme="minorHAnsi"/>
          <w:sz w:val="24"/>
        </w:rPr>
        <w:t xml:space="preserve">eral education </w:t>
      </w:r>
      <w:r>
        <w:rPr>
          <w:rFonts w:asciiTheme="minorHAnsi" w:hAnsiTheme="minorHAnsi"/>
          <w:sz w:val="24"/>
        </w:rPr>
        <w:t>which</w:t>
      </w:r>
      <w:r w:rsidR="006105E7" w:rsidRPr="00D06666">
        <w:rPr>
          <w:rFonts w:asciiTheme="minorHAnsi" w:hAnsiTheme="minorHAnsi"/>
          <w:sz w:val="24"/>
        </w:rPr>
        <w:t xml:space="preserve"> may include qualifications in counselling or other person-centred training, community development, adult education, social work, </w:t>
      </w:r>
      <w:r>
        <w:rPr>
          <w:rFonts w:asciiTheme="minorHAnsi" w:hAnsiTheme="minorHAnsi"/>
          <w:sz w:val="24"/>
        </w:rPr>
        <w:t>health / nursing, educated to university degree level</w:t>
      </w:r>
      <w:r w:rsidR="006105E7" w:rsidRPr="00D06666">
        <w:rPr>
          <w:rFonts w:asciiTheme="minorHAnsi" w:hAnsiTheme="minorHAnsi"/>
          <w:sz w:val="24"/>
        </w:rPr>
        <w:t xml:space="preserve"> or other relevant qualifications.</w:t>
      </w:r>
    </w:p>
    <w:p w14:paraId="55F2ACF6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sz w:val="24"/>
        </w:rPr>
      </w:pPr>
    </w:p>
    <w:p w14:paraId="59E23D2C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Knowledge</w:t>
      </w:r>
    </w:p>
    <w:p w14:paraId="575198B9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A good understanding of the needs and situation of carers and a demonstrated commitment to supporting carers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705CE5F1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A sound knowledge of how Social Work, NHS, private sector and other community care services work and interact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36EE4E9B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Knowledge of community care and health issues in East Lothian</w:t>
      </w:r>
      <w:r w:rsidR="002A24EC" w:rsidRPr="00D06666">
        <w:rPr>
          <w:rFonts w:asciiTheme="minorHAnsi" w:hAnsiTheme="minorHAnsi"/>
          <w:sz w:val="24"/>
        </w:rPr>
        <w:t xml:space="preserve"> (desirable).</w:t>
      </w:r>
    </w:p>
    <w:p w14:paraId="6F4A541E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Knowledge of the benefits system and welfare rights issues</w:t>
      </w:r>
      <w:r w:rsidR="002A24EC" w:rsidRPr="00D06666">
        <w:rPr>
          <w:rFonts w:asciiTheme="minorHAnsi" w:hAnsiTheme="minorHAnsi"/>
          <w:sz w:val="24"/>
        </w:rPr>
        <w:t xml:space="preserve"> (desirable).</w:t>
      </w:r>
    </w:p>
    <w:p w14:paraId="1189EB80" w14:textId="77777777" w:rsidR="002A24EC" w:rsidRPr="00D06666" w:rsidRDefault="002A24EC" w:rsidP="00CC4E11">
      <w:pPr>
        <w:spacing w:after="0" w:line="240" w:lineRule="auto"/>
        <w:ind w:left="360"/>
        <w:rPr>
          <w:rFonts w:asciiTheme="minorHAnsi" w:hAnsiTheme="minorHAnsi"/>
          <w:sz w:val="24"/>
        </w:rPr>
      </w:pPr>
    </w:p>
    <w:p w14:paraId="731C56DA" w14:textId="77777777" w:rsidR="006105E7" w:rsidRPr="00D06666" w:rsidRDefault="006105E7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Experience</w:t>
      </w:r>
    </w:p>
    <w:p w14:paraId="213CE2BB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At least </w:t>
      </w:r>
      <w:r w:rsidR="002A24EC" w:rsidRPr="00D06666">
        <w:rPr>
          <w:rFonts w:asciiTheme="minorHAnsi" w:hAnsiTheme="minorHAnsi"/>
          <w:sz w:val="24"/>
        </w:rPr>
        <w:t>one</w:t>
      </w:r>
      <w:r w:rsidRPr="00D06666">
        <w:rPr>
          <w:rFonts w:asciiTheme="minorHAnsi" w:hAnsiTheme="minorHAnsi"/>
          <w:sz w:val="24"/>
        </w:rPr>
        <w:t xml:space="preserve"> </w:t>
      </w:r>
      <w:r w:rsidR="002A24EC" w:rsidRPr="00D06666">
        <w:rPr>
          <w:rFonts w:asciiTheme="minorHAnsi" w:hAnsiTheme="minorHAnsi"/>
          <w:sz w:val="24"/>
        </w:rPr>
        <w:t>year’s experience</w:t>
      </w:r>
      <w:r w:rsidRPr="00D06666">
        <w:rPr>
          <w:rFonts w:asciiTheme="minorHAnsi" w:hAnsiTheme="minorHAnsi"/>
          <w:sz w:val="24"/>
        </w:rPr>
        <w:t xml:space="preserve"> in working in a person-centred manner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37D2EB63" w14:textId="77777777" w:rsidR="002A24EC" w:rsidRPr="00D06666" w:rsidRDefault="002A24EC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Experience of facilitating peer support groups (desirable).</w:t>
      </w:r>
    </w:p>
    <w:p w14:paraId="319D0B6F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sz w:val="24"/>
        </w:rPr>
      </w:pPr>
    </w:p>
    <w:p w14:paraId="70CC6C53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Skills</w:t>
      </w:r>
    </w:p>
    <w:p w14:paraId="6D64A589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Very good </w:t>
      </w:r>
      <w:r w:rsidR="002A24EC" w:rsidRPr="00D06666">
        <w:rPr>
          <w:rFonts w:asciiTheme="minorHAnsi" w:hAnsiTheme="minorHAnsi"/>
          <w:sz w:val="24"/>
        </w:rPr>
        <w:t>listening</w:t>
      </w:r>
      <w:r w:rsidRPr="00D06666">
        <w:rPr>
          <w:rFonts w:asciiTheme="minorHAnsi" w:hAnsiTheme="minorHAnsi"/>
          <w:sz w:val="24"/>
        </w:rPr>
        <w:t xml:space="preserve"> and general communication skills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492F5C80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An ability to deal with carers, professionals and members of the public in a sensitive and person-centred manner </w:t>
      </w:r>
      <w:r w:rsidR="002A24EC" w:rsidRPr="00D06666">
        <w:rPr>
          <w:rFonts w:asciiTheme="minorHAnsi" w:hAnsiTheme="minorHAnsi"/>
          <w:sz w:val="24"/>
        </w:rPr>
        <w:t>(essential).</w:t>
      </w:r>
    </w:p>
    <w:p w14:paraId="38FC6B59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Good written skills and the ability to write</w:t>
      </w:r>
      <w:r w:rsidR="006105E7" w:rsidRPr="00D06666">
        <w:rPr>
          <w:rFonts w:asciiTheme="minorHAnsi" w:hAnsiTheme="minorHAnsi"/>
          <w:sz w:val="24"/>
        </w:rPr>
        <w:t xml:space="preserve"> concise and effective</w:t>
      </w:r>
      <w:r w:rsidRPr="00D06666">
        <w:rPr>
          <w:rFonts w:asciiTheme="minorHAnsi" w:hAnsiTheme="minorHAnsi"/>
          <w:sz w:val="24"/>
        </w:rPr>
        <w:t xml:space="preserve"> reports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46AF0ECC" w14:textId="77777777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Proven ability of organising, prioritising and managing own work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44D77D4E" w14:textId="77777777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Confidence in the use of word processing packages, e-mail and calendar systems and internet facilities and the ability to be largely self-supporting in the office</w:t>
      </w:r>
      <w:r w:rsidR="002A24EC" w:rsidRPr="00D06666">
        <w:rPr>
          <w:rFonts w:asciiTheme="minorHAnsi" w:hAnsiTheme="minorHAnsi"/>
          <w:sz w:val="24"/>
        </w:rPr>
        <w:t xml:space="preserve"> (essential).</w:t>
      </w:r>
    </w:p>
    <w:p w14:paraId="19EEE0F8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sz w:val="24"/>
        </w:rPr>
      </w:pPr>
    </w:p>
    <w:p w14:paraId="7C395671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Other</w:t>
      </w:r>
    </w:p>
    <w:p w14:paraId="3EB630C6" w14:textId="77777777" w:rsidR="002A24EC" w:rsidRPr="00D06666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Commitment to treat people fairly and even-handedly (essential).</w:t>
      </w:r>
    </w:p>
    <w:p w14:paraId="6E7A025B" w14:textId="77777777" w:rsidR="002A24EC" w:rsidRPr="00D06666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Commitment to confidentiality (essential).</w:t>
      </w:r>
    </w:p>
    <w:p w14:paraId="59B94283" w14:textId="77777777" w:rsidR="002A24EC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Clean, valid driving license and access to own vehicle (essential).</w:t>
      </w:r>
    </w:p>
    <w:p w14:paraId="33397355" w14:textId="77777777" w:rsidR="008C7311" w:rsidRPr="00D06666" w:rsidRDefault="008C7311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Membership of PVG (Adult) Scheme (essential).  If you are already a member we will pay for an update report but candidates who not members will be expected to join at their expense.  Currently this costs £59.00.</w:t>
      </w:r>
    </w:p>
    <w:sectPr w:rsidR="008C7311" w:rsidRPr="00D066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91F0" w14:textId="77777777" w:rsidR="00FA4931" w:rsidRDefault="00FA4931" w:rsidP="00FA4931">
      <w:pPr>
        <w:spacing w:after="0" w:line="240" w:lineRule="auto"/>
      </w:pPr>
      <w:r>
        <w:separator/>
      </w:r>
    </w:p>
  </w:endnote>
  <w:endnote w:type="continuationSeparator" w:id="0">
    <w:p w14:paraId="2AB781C6" w14:textId="77777777" w:rsidR="00FA4931" w:rsidRDefault="00FA4931" w:rsidP="00FA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9DBAB" w14:textId="77777777" w:rsidR="00FA4931" w:rsidRDefault="00FA4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4C44" w14:textId="77777777" w:rsidR="00FA4931" w:rsidRDefault="00FA49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8D5A" w14:textId="77777777" w:rsidR="00FA4931" w:rsidRDefault="00FA4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D6C3E" w14:textId="77777777" w:rsidR="00FA4931" w:rsidRDefault="00FA4931" w:rsidP="00FA4931">
      <w:pPr>
        <w:spacing w:after="0" w:line="240" w:lineRule="auto"/>
      </w:pPr>
      <w:r>
        <w:separator/>
      </w:r>
    </w:p>
  </w:footnote>
  <w:footnote w:type="continuationSeparator" w:id="0">
    <w:p w14:paraId="649E695A" w14:textId="77777777" w:rsidR="00FA4931" w:rsidRDefault="00FA4931" w:rsidP="00FA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614E" w14:textId="77777777" w:rsidR="00FA4931" w:rsidRDefault="00FA4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E12D" w14:textId="77777777" w:rsidR="00FA4931" w:rsidRDefault="00FA49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22C7" w14:textId="77777777" w:rsidR="00FA4931" w:rsidRDefault="00FA4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1EB3"/>
    <w:multiLevelType w:val="singleLevel"/>
    <w:tmpl w:val="04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15F33761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2607B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6226A"/>
    <w:multiLevelType w:val="hybridMultilevel"/>
    <w:tmpl w:val="FA5A1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4D61"/>
    <w:multiLevelType w:val="hybridMultilevel"/>
    <w:tmpl w:val="5B7AAC4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64E36"/>
    <w:multiLevelType w:val="hybridMultilevel"/>
    <w:tmpl w:val="63DC611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1B5C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356B3"/>
    <w:multiLevelType w:val="hybridMultilevel"/>
    <w:tmpl w:val="A704CD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133B6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6A2EBF"/>
    <w:multiLevelType w:val="hybridMultilevel"/>
    <w:tmpl w:val="091A9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630C"/>
    <w:multiLevelType w:val="hybridMultilevel"/>
    <w:tmpl w:val="FB64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DCE"/>
    <w:multiLevelType w:val="hybridMultilevel"/>
    <w:tmpl w:val="D1089A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4F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CB497C"/>
    <w:multiLevelType w:val="hybridMultilevel"/>
    <w:tmpl w:val="C78E2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B3B55"/>
    <w:multiLevelType w:val="hybridMultilevel"/>
    <w:tmpl w:val="5FDA8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66403"/>
    <w:multiLevelType w:val="hybridMultilevel"/>
    <w:tmpl w:val="EAAE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96609"/>
    <w:multiLevelType w:val="hybridMultilevel"/>
    <w:tmpl w:val="787223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F"/>
    <w:rsid w:val="00071C1E"/>
    <w:rsid w:val="002553A5"/>
    <w:rsid w:val="002A0F76"/>
    <w:rsid w:val="002A24EC"/>
    <w:rsid w:val="00453547"/>
    <w:rsid w:val="004B697D"/>
    <w:rsid w:val="00507D09"/>
    <w:rsid w:val="005C605D"/>
    <w:rsid w:val="006105E7"/>
    <w:rsid w:val="0069198E"/>
    <w:rsid w:val="006A5575"/>
    <w:rsid w:val="006D533D"/>
    <w:rsid w:val="007462F6"/>
    <w:rsid w:val="00861308"/>
    <w:rsid w:val="008C7311"/>
    <w:rsid w:val="009039B0"/>
    <w:rsid w:val="009407E1"/>
    <w:rsid w:val="009D6CD8"/>
    <w:rsid w:val="00B01FA6"/>
    <w:rsid w:val="00B4058F"/>
    <w:rsid w:val="00BA301A"/>
    <w:rsid w:val="00C567FF"/>
    <w:rsid w:val="00CC4E11"/>
    <w:rsid w:val="00D06666"/>
    <w:rsid w:val="00D460EC"/>
    <w:rsid w:val="00DB4A7E"/>
    <w:rsid w:val="00E64EEA"/>
    <w:rsid w:val="00E74F3F"/>
    <w:rsid w:val="00F90BEB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E7863E"/>
  <w15:docId w15:val="{D296EAA2-C25A-4A80-8CD1-1526A4A0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25C18C55B2B40A5D750B9843752C0" ma:contentTypeVersion="7" ma:contentTypeDescription="Create a new document." ma:contentTypeScope="" ma:versionID="302395fd92d73911512ee7d8f7ac3936">
  <xsd:schema xmlns:xsd="http://www.w3.org/2001/XMLSchema" xmlns:xs="http://www.w3.org/2001/XMLSchema" xmlns:p="http://schemas.microsoft.com/office/2006/metadata/properties" xmlns:ns2="e36f90dd-3dd6-46b5-a4ae-8f9e79c8e77b" xmlns:ns3="dfc1aa10-24c8-4589-b032-132f5deb37a3" targetNamespace="http://schemas.microsoft.com/office/2006/metadata/properties" ma:root="true" ma:fieldsID="b98607d205b66fb3d38a12bcba90587c" ns2:_="" ns3:_="">
    <xsd:import namespace="e36f90dd-3dd6-46b5-a4ae-8f9e79c8e77b"/>
    <xsd:import namespace="dfc1aa10-24c8-4589-b032-132f5deb3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f90dd-3dd6-46b5-a4ae-8f9e79c8e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1aa10-24c8-4589-b032-132f5deb3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D8526-FBDE-4203-B3D5-D2AD874DD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4C28C-4B1D-4EBF-AEA1-7B2646EB8D2B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dfc1aa10-24c8-4589-b032-132f5deb37a3"/>
    <ds:schemaRef ds:uri="http://purl.org/dc/terms/"/>
    <ds:schemaRef ds:uri="http://schemas.openxmlformats.org/package/2006/metadata/core-properties"/>
    <ds:schemaRef ds:uri="e36f90dd-3dd6-46b5-a4ae-8f9e79c8e77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FC0E8D-8A5B-4E12-992E-FD13A3B30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f90dd-3dd6-46b5-a4ae-8f9e79c8e77b"/>
    <ds:schemaRef ds:uri="dfc1aa10-24c8-4589-b032-132f5deb3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Tweedy</dc:creator>
  <cp:lastModifiedBy>Andrew Tweedy</cp:lastModifiedBy>
  <cp:revision>3</cp:revision>
  <cp:lastPrinted>2013-11-20T13:18:00Z</cp:lastPrinted>
  <dcterms:created xsi:type="dcterms:W3CDTF">2019-06-05T12:47:00Z</dcterms:created>
  <dcterms:modified xsi:type="dcterms:W3CDTF">2019-06-28T14:05:00Z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0x010100B2825C18C55B2B40A5D750B9843752C0</vt:lpwstr>
  </property>
  <property fmtid="{D5CDD505-2E9C-101B-9397-08002B2CF9AE}" pid="3" name="Order">
    <vt:r8>79600</vt:r8>
  </property>
</Properties>
</file>