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68" w:rsidRDefault="00E13D68" w:rsidP="0078668C">
      <w:pPr>
        <w:ind w:left="-57" w:right="-57"/>
        <w:jc w:val="center"/>
        <w:rPr>
          <w:rFonts w:ascii="Arial" w:hAnsi="Arial" w:cs="Arial"/>
          <w:b/>
          <w:color w:val="000000" w:themeColor="text1"/>
          <w:sz w:val="28"/>
          <w:szCs w:val="28"/>
        </w:rPr>
      </w:pPr>
      <w:r w:rsidRPr="00EA538A">
        <w:rPr>
          <w:rFonts w:ascii="Arial" w:hAnsi="Arial" w:cs="Arial"/>
          <w:b/>
          <w:color w:val="000000" w:themeColor="text1"/>
          <w:sz w:val="28"/>
          <w:szCs w:val="28"/>
        </w:rPr>
        <w:t>Role and Person Specification</w:t>
      </w:r>
    </w:p>
    <w:p w:rsidR="00E91338" w:rsidRPr="00EA538A" w:rsidRDefault="00E91338" w:rsidP="0078668C">
      <w:pPr>
        <w:ind w:left="-57" w:right="-57"/>
        <w:jc w:val="center"/>
        <w:rPr>
          <w:rFonts w:ascii="Arial" w:hAnsi="Arial" w:cs="Arial"/>
          <w:b/>
          <w:color w:val="000000" w:themeColor="text1"/>
          <w:sz w:val="28"/>
          <w:szCs w:val="28"/>
        </w:rPr>
      </w:pPr>
    </w:p>
    <w:p w:rsidR="00C456BB" w:rsidRPr="00EA538A" w:rsidRDefault="00C456BB" w:rsidP="00B5221D">
      <w:pPr>
        <w:ind w:left="-57" w:right="-57"/>
        <w:jc w:val="center"/>
        <w:rPr>
          <w:rFonts w:ascii="Arial" w:hAnsi="Arial" w:cs="Arial"/>
          <w:b/>
          <w:color w:val="000000" w:themeColor="text1"/>
          <w:sz w:val="28"/>
          <w:szCs w:val="28"/>
        </w:rPr>
      </w:pPr>
      <w:proofErr w:type="spellStart"/>
      <w:r w:rsidRPr="00EA538A">
        <w:rPr>
          <w:rFonts w:ascii="Arial" w:hAnsi="Arial" w:cs="Arial"/>
          <w:b/>
          <w:color w:val="000000" w:themeColor="text1"/>
          <w:sz w:val="28"/>
          <w:szCs w:val="28"/>
        </w:rPr>
        <w:t>Scran</w:t>
      </w:r>
      <w:proofErr w:type="spellEnd"/>
      <w:r w:rsidRPr="00EA538A">
        <w:rPr>
          <w:rFonts w:ascii="Arial" w:hAnsi="Arial" w:cs="Arial"/>
          <w:b/>
          <w:color w:val="000000" w:themeColor="text1"/>
          <w:sz w:val="28"/>
          <w:szCs w:val="28"/>
        </w:rPr>
        <w:t xml:space="preserve"> Academy</w:t>
      </w:r>
    </w:p>
    <w:p w:rsidR="00B5221D" w:rsidRPr="00EA538A" w:rsidRDefault="00B5221D" w:rsidP="00B5221D">
      <w:pPr>
        <w:ind w:left="-57" w:right="-57"/>
        <w:jc w:val="center"/>
        <w:rPr>
          <w:rFonts w:ascii="Arial" w:hAnsi="Arial" w:cs="Arial"/>
          <w:b/>
          <w:color w:val="000000" w:themeColor="text1"/>
          <w:sz w:val="28"/>
          <w:szCs w:val="28"/>
        </w:rPr>
      </w:pPr>
    </w:p>
    <w:p w:rsidR="00DE2AF6" w:rsidRPr="00EA538A" w:rsidRDefault="004B5721" w:rsidP="00B5221D">
      <w:pPr>
        <w:ind w:left="-57" w:right="-57"/>
        <w:jc w:val="center"/>
        <w:rPr>
          <w:rFonts w:ascii="Arial" w:hAnsi="Arial" w:cs="Arial"/>
          <w:b/>
          <w:color w:val="000000" w:themeColor="text1"/>
          <w:sz w:val="28"/>
          <w:szCs w:val="28"/>
        </w:rPr>
      </w:pPr>
      <w:r>
        <w:rPr>
          <w:rFonts w:ascii="Arial" w:hAnsi="Arial" w:cs="Arial"/>
          <w:b/>
          <w:color w:val="000000" w:themeColor="text1"/>
          <w:sz w:val="28"/>
          <w:szCs w:val="28"/>
        </w:rPr>
        <w:t>Youth Development Coordinator</w:t>
      </w:r>
      <w:r w:rsidR="00CF5187" w:rsidRPr="00EA538A">
        <w:rPr>
          <w:rFonts w:ascii="Arial" w:hAnsi="Arial" w:cs="Arial"/>
          <w:b/>
          <w:color w:val="000000" w:themeColor="text1"/>
          <w:sz w:val="28"/>
          <w:szCs w:val="28"/>
        </w:rPr>
        <w:t xml:space="preserve"> (3 days per week)</w:t>
      </w:r>
    </w:p>
    <w:p w:rsidR="00B5221D" w:rsidRPr="00B5221D" w:rsidRDefault="00B5221D" w:rsidP="00B5221D">
      <w:pPr>
        <w:ind w:left="-57" w:right="-57"/>
        <w:rPr>
          <w:rFonts w:asciiTheme="majorHAnsi" w:hAnsiTheme="majorHAnsi"/>
          <w:b/>
          <w:color w:val="000000" w:themeColor="text1"/>
          <w:sz w:val="22"/>
          <w:szCs w:val="22"/>
        </w:rPr>
      </w:pPr>
    </w:p>
    <w:p w:rsidR="0078668C" w:rsidRDefault="00E13D68" w:rsidP="00E91338">
      <w:pPr>
        <w:pStyle w:val="NormalWeb"/>
        <w:shd w:val="clear" w:color="auto" w:fill="FFFFFF"/>
        <w:spacing w:before="0" w:beforeAutospacing="0" w:after="0" w:afterAutospacing="0"/>
        <w:ind w:left="-57" w:right="-57"/>
        <w:jc w:val="both"/>
        <w:rPr>
          <w:rFonts w:ascii="Arial" w:hAnsi="Arial" w:cs="Arial"/>
          <w:b/>
          <w:color w:val="000000" w:themeColor="text1"/>
          <w:sz w:val="24"/>
          <w:szCs w:val="24"/>
        </w:rPr>
      </w:pPr>
      <w:r w:rsidRPr="00E91338">
        <w:rPr>
          <w:rFonts w:ascii="Arial" w:hAnsi="Arial" w:cs="Arial"/>
          <w:b/>
          <w:color w:val="000000" w:themeColor="text1"/>
          <w:sz w:val="24"/>
          <w:szCs w:val="24"/>
        </w:rPr>
        <w:t xml:space="preserve">About </w:t>
      </w:r>
      <w:proofErr w:type="spellStart"/>
      <w:r w:rsidRPr="00E91338">
        <w:rPr>
          <w:rFonts w:ascii="Arial" w:hAnsi="Arial" w:cs="Arial"/>
          <w:b/>
          <w:color w:val="000000" w:themeColor="text1"/>
          <w:sz w:val="24"/>
          <w:szCs w:val="24"/>
        </w:rPr>
        <w:t>Scran</w:t>
      </w:r>
      <w:proofErr w:type="spellEnd"/>
      <w:r w:rsidRPr="00E91338">
        <w:rPr>
          <w:rFonts w:ascii="Arial" w:hAnsi="Arial" w:cs="Arial"/>
          <w:b/>
          <w:color w:val="000000" w:themeColor="text1"/>
          <w:sz w:val="24"/>
          <w:szCs w:val="24"/>
        </w:rPr>
        <w:t>:</w:t>
      </w:r>
      <w:bookmarkStart w:id="0" w:name="_GoBack"/>
      <w:bookmarkEnd w:id="0"/>
    </w:p>
    <w:p w:rsidR="00E91338" w:rsidRPr="00E91338" w:rsidRDefault="00E91338" w:rsidP="00E91338">
      <w:pPr>
        <w:pStyle w:val="NormalWeb"/>
        <w:shd w:val="clear" w:color="auto" w:fill="FFFFFF"/>
        <w:spacing w:before="0" w:beforeAutospacing="0" w:after="0" w:afterAutospacing="0"/>
        <w:ind w:left="-57" w:right="-57"/>
        <w:jc w:val="both"/>
        <w:rPr>
          <w:rFonts w:ascii="Arial" w:hAnsi="Arial" w:cs="Arial"/>
          <w:b/>
          <w:color w:val="000000" w:themeColor="text1"/>
          <w:sz w:val="24"/>
          <w:szCs w:val="24"/>
        </w:rPr>
      </w:pPr>
    </w:p>
    <w:p w:rsidR="00AC6951" w:rsidRPr="00E91338" w:rsidRDefault="00AC6951" w:rsidP="00E91338">
      <w:pPr>
        <w:pStyle w:val="NormalWeb"/>
        <w:shd w:val="clear" w:color="auto" w:fill="FFFFFF"/>
        <w:spacing w:before="0" w:beforeAutospacing="0" w:after="0" w:afterAutospacing="0"/>
        <w:ind w:left="-57" w:right="-57"/>
        <w:jc w:val="both"/>
        <w:rPr>
          <w:rFonts w:ascii="Arial" w:hAnsi="Arial" w:cs="Arial"/>
          <w:b/>
          <w:color w:val="000000" w:themeColor="text1"/>
          <w:sz w:val="24"/>
          <w:szCs w:val="24"/>
        </w:rPr>
      </w:pPr>
      <w:r w:rsidRPr="00E91338">
        <w:rPr>
          <w:rFonts w:ascii="Arial" w:hAnsi="Arial" w:cs="Arial"/>
          <w:color w:val="000000" w:themeColor="text1"/>
          <w:sz w:val="24"/>
          <w:szCs w:val="24"/>
        </w:rPr>
        <w:t>The heart of our mission is to support young people to succeed in the classroom, workplace and wider life through developing employability and life skills.</w:t>
      </w:r>
    </w:p>
    <w:p w:rsidR="00AC6951" w:rsidRPr="00E91338" w:rsidRDefault="00AC6951" w:rsidP="00E91338">
      <w:pPr>
        <w:pStyle w:val="NormalWeb"/>
        <w:shd w:val="clear" w:color="auto" w:fill="FFFFFF"/>
        <w:spacing w:before="0" w:beforeAutospacing="0" w:after="0" w:afterAutospacing="0"/>
        <w:ind w:left="-57" w:right="-57"/>
        <w:jc w:val="both"/>
        <w:rPr>
          <w:rFonts w:ascii="Arial" w:hAnsi="Arial" w:cs="Arial"/>
          <w:b/>
          <w:color w:val="000000" w:themeColor="text1"/>
          <w:sz w:val="24"/>
          <w:szCs w:val="24"/>
        </w:rPr>
      </w:pPr>
    </w:p>
    <w:p w:rsidR="00333859" w:rsidRPr="00E91338" w:rsidRDefault="00333859" w:rsidP="00E91338">
      <w:pPr>
        <w:pStyle w:val="NormalWeb"/>
        <w:shd w:val="clear" w:color="auto" w:fill="FFFFFF"/>
        <w:spacing w:before="0" w:beforeAutospacing="0" w:after="0" w:afterAutospacing="0"/>
        <w:ind w:left="-57" w:right="-57"/>
        <w:jc w:val="both"/>
        <w:rPr>
          <w:rFonts w:ascii="Arial" w:hAnsi="Arial" w:cs="Arial"/>
          <w:color w:val="000000" w:themeColor="text1"/>
          <w:sz w:val="24"/>
          <w:szCs w:val="24"/>
        </w:rPr>
      </w:pPr>
      <w:proofErr w:type="spellStart"/>
      <w:r w:rsidRPr="00E91338">
        <w:rPr>
          <w:rFonts w:ascii="Arial" w:hAnsi="Arial" w:cs="Arial"/>
          <w:color w:val="000000" w:themeColor="text1"/>
          <w:sz w:val="24"/>
          <w:szCs w:val="24"/>
        </w:rPr>
        <w:t>Scran</w:t>
      </w:r>
      <w:proofErr w:type="spellEnd"/>
      <w:r w:rsidRPr="00E91338">
        <w:rPr>
          <w:rFonts w:ascii="Arial" w:hAnsi="Arial" w:cs="Arial"/>
          <w:color w:val="000000" w:themeColor="text1"/>
          <w:sz w:val="24"/>
          <w:szCs w:val="24"/>
        </w:rPr>
        <w:t xml:space="preserve"> Academy is a dynamic</w:t>
      </w:r>
      <w:r w:rsidR="00AC6951" w:rsidRPr="00E91338">
        <w:rPr>
          <w:rFonts w:ascii="Arial" w:hAnsi="Arial" w:cs="Arial"/>
          <w:color w:val="000000" w:themeColor="text1"/>
          <w:sz w:val="24"/>
          <w:szCs w:val="24"/>
        </w:rPr>
        <w:t>, agile and</w:t>
      </w:r>
      <w:r w:rsidRPr="00E91338">
        <w:rPr>
          <w:rFonts w:ascii="Arial" w:hAnsi="Arial" w:cs="Arial"/>
          <w:color w:val="000000" w:themeColor="text1"/>
          <w:sz w:val="24"/>
          <w:szCs w:val="24"/>
        </w:rPr>
        <w:t xml:space="preserve"> </w:t>
      </w:r>
      <w:r w:rsidR="00AC6951" w:rsidRPr="00E91338">
        <w:rPr>
          <w:rFonts w:ascii="Arial" w:hAnsi="Arial" w:cs="Arial"/>
          <w:color w:val="000000" w:themeColor="text1"/>
          <w:sz w:val="24"/>
          <w:szCs w:val="24"/>
        </w:rPr>
        <w:t xml:space="preserve">fast-growing </w:t>
      </w:r>
      <w:r w:rsidRPr="00E91338">
        <w:rPr>
          <w:rFonts w:ascii="Arial" w:hAnsi="Arial" w:cs="Arial"/>
          <w:color w:val="000000" w:themeColor="text1"/>
          <w:sz w:val="24"/>
          <w:szCs w:val="24"/>
        </w:rPr>
        <w:t xml:space="preserve">catering business with a difference! We are a social enterprise that aims to improve the confidence and employability of </w:t>
      </w:r>
      <w:r w:rsidR="00E373E6" w:rsidRPr="00E91338">
        <w:rPr>
          <w:rFonts w:ascii="Arial" w:hAnsi="Arial" w:cs="Arial"/>
          <w:color w:val="000000" w:themeColor="text1"/>
          <w:sz w:val="24"/>
          <w:szCs w:val="24"/>
        </w:rPr>
        <w:t xml:space="preserve">Edinburgh’s most vulnerable young people. </w:t>
      </w:r>
      <w:r w:rsidR="004A42D2" w:rsidRPr="00E91338">
        <w:rPr>
          <w:rFonts w:ascii="Arial" w:hAnsi="Arial" w:cs="Arial"/>
          <w:color w:val="000000" w:themeColor="text1"/>
          <w:sz w:val="24"/>
          <w:szCs w:val="24"/>
        </w:rPr>
        <w:t xml:space="preserve">We train and empower young people to </w:t>
      </w:r>
      <w:r w:rsidRPr="00E91338">
        <w:rPr>
          <w:rFonts w:ascii="Arial" w:hAnsi="Arial" w:cs="Arial"/>
          <w:color w:val="000000" w:themeColor="text1"/>
          <w:sz w:val="24"/>
          <w:szCs w:val="24"/>
        </w:rPr>
        <w:t>run a food business, by providing </w:t>
      </w:r>
      <w:r w:rsidRPr="00E91338">
        <w:rPr>
          <w:rFonts w:ascii="Arial" w:hAnsi="Arial" w:cs="Arial"/>
          <w:bCs/>
          <w:color w:val="000000" w:themeColor="text1"/>
          <w:sz w:val="24"/>
          <w:szCs w:val="24"/>
        </w:rPr>
        <w:t xml:space="preserve">catering </w:t>
      </w:r>
      <w:r w:rsidR="000B687B" w:rsidRPr="00E91338">
        <w:rPr>
          <w:rFonts w:ascii="Arial" w:hAnsi="Arial" w:cs="Arial"/>
          <w:color w:val="000000" w:themeColor="text1"/>
          <w:sz w:val="24"/>
          <w:szCs w:val="24"/>
        </w:rPr>
        <w:t xml:space="preserve">for </w:t>
      </w:r>
      <w:r w:rsidR="00AC6951" w:rsidRPr="00E91338">
        <w:rPr>
          <w:rFonts w:ascii="Arial" w:hAnsi="Arial" w:cs="Arial"/>
          <w:color w:val="000000" w:themeColor="text1"/>
          <w:sz w:val="24"/>
          <w:szCs w:val="24"/>
        </w:rPr>
        <w:t>corporate work</w:t>
      </w:r>
      <w:r w:rsidRPr="00E91338">
        <w:rPr>
          <w:rFonts w:ascii="Arial" w:hAnsi="Arial" w:cs="Arial"/>
          <w:color w:val="000000" w:themeColor="text1"/>
          <w:sz w:val="24"/>
          <w:szCs w:val="24"/>
        </w:rPr>
        <w:t>, meetings</w:t>
      </w:r>
      <w:r w:rsidR="00AC6951" w:rsidRPr="00E91338">
        <w:rPr>
          <w:rFonts w:ascii="Arial" w:hAnsi="Arial" w:cs="Arial"/>
          <w:color w:val="000000" w:themeColor="text1"/>
          <w:sz w:val="24"/>
          <w:szCs w:val="24"/>
        </w:rPr>
        <w:t>, private events</w:t>
      </w:r>
      <w:r w:rsidRPr="00E91338">
        <w:rPr>
          <w:rFonts w:ascii="Arial" w:hAnsi="Arial" w:cs="Arial"/>
          <w:color w:val="000000" w:themeColor="text1"/>
          <w:sz w:val="24"/>
          <w:szCs w:val="24"/>
        </w:rPr>
        <w:t xml:space="preserve"> and </w:t>
      </w:r>
      <w:r w:rsidR="00AC6951" w:rsidRPr="00E91338">
        <w:rPr>
          <w:rFonts w:ascii="Arial" w:hAnsi="Arial" w:cs="Arial"/>
          <w:color w:val="000000" w:themeColor="text1"/>
          <w:sz w:val="24"/>
          <w:szCs w:val="24"/>
        </w:rPr>
        <w:t xml:space="preserve">special </w:t>
      </w:r>
      <w:r w:rsidRPr="00E91338">
        <w:rPr>
          <w:rFonts w:ascii="Arial" w:hAnsi="Arial" w:cs="Arial"/>
          <w:color w:val="000000" w:themeColor="text1"/>
          <w:sz w:val="24"/>
          <w:szCs w:val="24"/>
        </w:rPr>
        <w:t>occasions! </w:t>
      </w:r>
    </w:p>
    <w:p w:rsidR="00AC6951" w:rsidRPr="00E91338" w:rsidRDefault="00AC6951" w:rsidP="00E91338">
      <w:pPr>
        <w:pStyle w:val="NormalWeb"/>
        <w:shd w:val="clear" w:color="auto" w:fill="FFFFFF"/>
        <w:spacing w:before="0" w:beforeAutospacing="0" w:after="0" w:afterAutospacing="0"/>
        <w:ind w:right="-57"/>
        <w:jc w:val="both"/>
        <w:rPr>
          <w:rFonts w:ascii="Arial" w:hAnsi="Arial" w:cs="Arial"/>
          <w:color w:val="000000" w:themeColor="text1"/>
          <w:sz w:val="24"/>
          <w:szCs w:val="24"/>
        </w:rPr>
      </w:pPr>
    </w:p>
    <w:p w:rsidR="00333859" w:rsidRPr="00E91338" w:rsidRDefault="00E373E6" w:rsidP="00E91338">
      <w:pPr>
        <w:pStyle w:val="NormalWeb"/>
        <w:shd w:val="clear" w:color="auto" w:fill="FFFFFF"/>
        <w:spacing w:before="0" w:beforeAutospacing="0" w:after="0" w:afterAutospacing="0"/>
        <w:ind w:left="-57" w:right="-57"/>
        <w:jc w:val="both"/>
        <w:rPr>
          <w:rFonts w:ascii="Arial" w:hAnsi="Arial" w:cs="Arial"/>
          <w:color w:val="000000" w:themeColor="text1"/>
          <w:sz w:val="24"/>
          <w:szCs w:val="24"/>
        </w:rPr>
      </w:pPr>
      <w:proofErr w:type="spellStart"/>
      <w:r w:rsidRPr="00E91338">
        <w:rPr>
          <w:rFonts w:ascii="Arial" w:hAnsi="Arial" w:cs="Arial"/>
          <w:color w:val="000000" w:themeColor="text1"/>
          <w:sz w:val="24"/>
          <w:szCs w:val="24"/>
        </w:rPr>
        <w:t>Scran</w:t>
      </w:r>
      <w:proofErr w:type="spellEnd"/>
      <w:r w:rsidRPr="00E91338">
        <w:rPr>
          <w:rFonts w:ascii="Arial" w:hAnsi="Arial" w:cs="Arial"/>
          <w:color w:val="000000" w:themeColor="text1"/>
          <w:sz w:val="24"/>
          <w:szCs w:val="24"/>
        </w:rPr>
        <w:t xml:space="preserve"> launched in August 2017, and since then we have grown, developed and raised our</w:t>
      </w:r>
      <w:r w:rsidR="004A42D2" w:rsidRPr="00E91338">
        <w:rPr>
          <w:rFonts w:ascii="Arial" w:hAnsi="Arial" w:cs="Arial"/>
          <w:color w:val="000000" w:themeColor="text1"/>
          <w:sz w:val="24"/>
          <w:szCs w:val="24"/>
        </w:rPr>
        <w:t xml:space="preserve"> profile</w:t>
      </w:r>
      <w:r w:rsidR="00AC6951" w:rsidRPr="00E91338">
        <w:rPr>
          <w:rFonts w:ascii="Arial" w:hAnsi="Arial" w:cs="Arial"/>
          <w:color w:val="000000" w:themeColor="text1"/>
          <w:sz w:val="24"/>
          <w:szCs w:val="24"/>
        </w:rPr>
        <w:t xml:space="preserve"> through committed partners</w:t>
      </w:r>
      <w:r w:rsidR="00147B20">
        <w:rPr>
          <w:rFonts w:ascii="Arial" w:hAnsi="Arial" w:cs="Arial"/>
          <w:color w:val="000000" w:themeColor="text1"/>
          <w:sz w:val="24"/>
          <w:szCs w:val="24"/>
        </w:rPr>
        <w:t>, board members</w:t>
      </w:r>
      <w:r w:rsidR="00AC6951" w:rsidRPr="00E91338">
        <w:rPr>
          <w:rFonts w:ascii="Arial" w:hAnsi="Arial" w:cs="Arial"/>
          <w:color w:val="000000" w:themeColor="text1"/>
          <w:sz w:val="24"/>
          <w:szCs w:val="24"/>
        </w:rPr>
        <w:t xml:space="preserve"> and volunteers</w:t>
      </w:r>
      <w:r w:rsidR="004A42D2" w:rsidRPr="00E91338">
        <w:rPr>
          <w:rFonts w:ascii="Arial" w:hAnsi="Arial" w:cs="Arial"/>
          <w:color w:val="000000" w:themeColor="text1"/>
          <w:sz w:val="24"/>
          <w:szCs w:val="24"/>
        </w:rPr>
        <w:t xml:space="preserve">. We </w:t>
      </w:r>
      <w:r w:rsidR="000B687B" w:rsidRPr="00E91338">
        <w:rPr>
          <w:rFonts w:ascii="Arial" w:hAnsi="Arial" w:cs="Arial"/>
          <w:color w:val="000000" w:themeColor="text1"/>
          <w:sz w:val="24"/>
          <w:szCs w:val="24"/>
        </w:rPr>
        <w:t xml:space="preserve">are </w:t>
      </w:r>
      <w:r w:rsidR="00AC6951" w:rsidRPr="00E91338">
        <w:rPr>
          <w:rFonts w:ascii="Arial" w:hAnsi="Arial" w:cs="Arial"/>
          <w:color w:val="000000" w:themeColor="text1"/>
          <w:sz w:val="24"/>
          <w:szCs w:val="24"/>
        </w:rPr>
        <w:t>collaboration</w:t>
      </w:r>
      <w:r w:rsidRPr="00E91338">
        <w:rPr>
          <w:rFonts w:ascii="Arial" w:hAnsi="Arial" w:cs="Arial"/>
          <w:color w:val="000000" w:themeColor="text1"/>
          <w:sz w:val="24"/>
          <w:szCs w:val="24"/>
        </w:rPr>
        <w:t xml:space="preserve"> </w:t>
      </w:r>
      <w:r w:rsidR="00AC6951" w:rsidRPr="00E91338">
        <w:rPr>
          <w:rFonts w:ascii="Arial" w:hAnsi="Arial" w:cs="Arial"/>
          <w:color w:val="000000" w:themeColor="text1"/>
          <w:sz w:val="24"/>
          <w:szCs w:val="24"/>
        </w:rPr>
        <w:t>of</w:t>
      </w:r>
      <w:r w:rsidRPr="00E91338">
        <w:rPr>
          <w:rFonts w:ascii="Arial" w:hAnsi="Arial" w:cs="Arial"/>
          <w:color w:val="000000" w:themeColor="text1"/>
          <w:sz w:val="24"/>
          <w:szCs w:val="24"/>
        </w:rPr>
        <w:t xml:space="preserve"> industry and education </w:t>
      </w:r>
      <w:r w:rsidR="00AC6951" w:rsidRPr="00E91338">
        <w:rPr>
          <w:rFonts w:ascii="Arial" w:hAnsi="Arial" w:cs="Arial"/>
          <w:color w:val="000000" w:themeColor="text1"/>
          <w:sz w:val="24"/>
          <w:szCs w:val="24"/>
        </w:rPr>
        <w:t xml:space="preserve">working together to </w:t>
      </w:r>
      <w:r w:rsidR="0078668C" w:rsidRPr="00E91338">
        <w:rPr>
          <w:rFonts w:ascii="Arial" w:hAnsi="Arial" w:cs="Arial"/>
          <w:color w:val="000000" w:themeColor="text1"/>
          <w:sz w:val="24"/>
          <w:szCs w:val="24"/>
        </w:rPr>
        <w:t>run</w:t>
      </w:r>
      <w:r w:rsidR="00AC6951" w:rsidRPr="00E91338">
        <w:rPr>
          <w:rFonts w:ascii="Arial" w:hAnsi="Arial" w:cs="Arial"/>
          <w:color w:val="000000" w:themeColor="text1"/>
          <w:sz w:val="24"/>
          <w:szCs w:val="24"/>
        </w:rPr>
        <w:t xml:space="preserve"> a business that drives social outcomes.</w:t>
      </w:r>
    </w:p>
    <w:p w:rsidR="00B5221D" w:rsidRPr="00E91338" w:rsidRDefault="00B5221D" w:rsidP="00E91338">
      <w:pPr>
        <w:ind w:right="-57"/>
        <w:jc w:val="both"/>
        <w:rPr>
          <w:rFonts w:ascii="Arial" w:eastAsia="Times New Roman" w:hAnsi="Arial" w:cs="Arial"/>
          <w:color w:val="000000" w:themeColor="text1"/>
        </w:rPr>
      </w:pPr>
    </w:p>
    <w:p w:rsidR="00C456BB" w:rsidRDefault="00E13D68" w:rsidP="00E91338">
      <w:pPr>
        <w:ind w:left="-57" w:right="-57"/>
        <w:jc w:val="both"/>
        <w:rPr>
          <w:rFonts w:ascii="Arial" w:hAnsi="Arial" w:cs="Arial"/>
          <w:b/>
          <w:color w:val="000000" w:themeColor="text1"/>
        </w:rPr>
      </w:pPr>
      <w:r w:rsidRPr="00E91338">
        <w:rPr>
          <w:rFonts w:ascii="Arial" w:hAnsi="Arial" w:cs="Arial"/>
          <w:b/>
          <w:color w:val="000000" w:themeColor="text1"/>
        </w:rPr>
        <w:t>Role Purpose:</w:t>
      </w:r>
    </w:p>
    <w:p w:rsidR="00E91338" w:rsidRPr="00E91338" w:rsidRDefault="00E91338" w:rsidP="00E91338">
      <w:pPr>
        <w:ind w:left="-57" w:right="-57"/>
        <w:jc w:val="both"/>
        <w:rPr>
          <w:rFonts w:ascii="Arial" w:hAnsi="Arial" w:cs="Arial"/>
          <w:b/>
          <w:color w:val="000000" w:themeColor="text1"/>
        </w:rPr>
      </w:pPr>
    </w:p>
    <w:p w:rsidR="003102F6" w:rsidRPr="00E91338" w:rsidRDefault="00E373E6" w:rsidP="00E91338">
      <w:pPr>
        <w:ind w:left="-57" w:right="-57"/>
        <w:jc w:val="both"/>
        <w:rPr>
          <w:rFonts w:ascii="Arial" w:hAnsi="Arial" w:cs="Arial"/>
          <w:color w:val="000000" w:themeColor="text1"/>
        </w:rPr>
      </w:pPr>
      <w:r w:rsidRPr="00E91338">
        <w:rPr>
          <w:rFonts w:ascii="Arial" w:hAnsi="Arial" w:cs="Arial"/>
          <w:color w:val="000000" w:themeColor="text1"/>
        </w:rPr>
        <w:t>T</w:t>
      </w:r>
      <w:r w:rsidR="00C456BB" w:rsidRPr="00E91338">
        <w:rPr>
          <w:rFonts w:ascii="Arial" w:hAnsi="Arial" w:cs="Arial"/>
          <w:color w:val="000000" w:themeColor="text1"/>
        </w:rPr>
        <w:t>his</w:t>
      </w:r>
      <w:r w:rsidRPr="00E91338">
        <w:rPr>
          <w:rFonts w:ascii="Arial" w:hAnsi="Arial" w:cs="Arial"/>
          <w:color w:val="000000" w:themeColor="text1"/>
        </w:rPr>
        <w:t xml:space="preserve"> role is an exciting opportunity to</w:t>
      </w:r>
      <w:r w:rsidR="00147B20">
        <w:rPr>
          <w:rFonts w:ascii="Arial" w:hAnsi="Arial" w:cs="Arial"/>
          <w:color w:val="000000" w:themeColor="text1"/>
        </w:rPr>
        <w:t xml:space="preserve"> lead </w:t>
      </w:r>
      <w:r w:rsidR="004B5721">
        <w:rPr>
          <w:rFonts w:ascii="Arial" w:hAnsi="Arial" w:cs="Arial"/>
          <w:color w:val="000000" w:themeColor="text1"/>
        </w:rPr>
        <w:t xml:space="preserve">on </w:t>
      </w:r>
      <w:r w:rsidR="00147B20">
        <w:rPr>
          <w:rFonts w:ascii="Arial" w:hAnsi="Arial" w:cs="Arial"/>
          <w:color w:val="000000" w:themeColor="text1"/>
        </w:rPr>
        <w:t>and shape how we work with and support our most critical stakeholders, young people. The core remit of this role is to oversea the support and participation of young people, our youth sessions and be the main link person to our schools.</w:t>
      </w:r>
    </w:p>
    <w:p w:rsidR="003102F6" w:rsidRPr="00E91338" w:rsidRDefault="003102F6" w:rsidP="00E91338">
      <w:pPr>
        <w:ind w:left="-57" w:right="-57"/>
        <w:jc w:val="both"/>
        <w:rPr>
          <w:rFonts w:ascii="Arial" w:hAnsi="Arial" w:cs="Arial"/>
          <w:b/>
          <w:color w:val="000000" w:themeColor="text1"/>
        </w:rPr>
      </w:pPr>
    </w:p>
    <w:p w:rsidR="008548CB" w:rsidRDefault="00E13D68" w:rsidP="00E91338">
      <w:pPr>
        <w:ind w:left="-57" w:right="-57"/>
        <w:jc w:val="both"/>
        <w:rPr>
          <w:rFonts w:ascii="Arial" w:hAnsi="Arial" w:cs="Arial"/>
          <w:b/>
          <w:color w:val="000000" w:themeColor="text1"/>
        </w:rPr>
      </w:pPr>
      <w:r w:rsidRPr="00E91338">
        <w:rPr>
          <w:rFonts w:ascii="Arial" w:hAnsi="Arial" w:cs="Arial"/>
          <w:b/>
          <w:color w:val="000000" w:themeColor="text1"/>
        </w:rPr>
        <w:t>Main elements of role:</w:t>
      </w:r>
    </w:p>
    <w:p w:rsidR="00E91338" w:rsidRPr="00E91338" w:rsidRDefault="00E91338" w:rsidP="00E91338">
      <w:pPr>
        <w:ind w:left="-57" w:right="-57"/>
        <w:jc w:val="both"/>
        <w:rPr>
          <w:rFonts w:ascii="Arial" w:hAnsi="Arial" w:cs="Arial"/>
          <w:b/>
          <w:color w:val="000000" w:themeColor="text1"/>
        </w:rPr>
      </w:pPr>
    </w:p>
    <w:p w:rsidR="00C15594" w:rsidRDefault="00147B20"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Be the main point of contact to our young people during and out with hours</w:t>
      </w:r>
      <w:r w:rsidR="004B5721">
        <w:rPr>
          <w:rFonts w:ascii="Arial" w:eastAsia="Times New Roman" w:hAnsi="Arial" w:cs="Arial"/>
          <w:color w:val="000000" w:themeColor="text1"/>
        </w:rPr>
        <w:t>, building trusted supportive relationships</w:t>
      </w:r>
    </w:p>
    <w:p w:rsidR="00147B20" w:rsidRDefault="00147B20"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 xml:space="preserve">Ensure the safe, empowering and full participation of young people in all </w:t>
      </w:r>
      <w:proofErr w:type="spellStart"/>
      <w:r>
        <w:rPr>
          <w:rFonts w:ascii="Arial" w:eastAsia="Times New Roman" w:hAnsi="Arial" w:cs="Arial"/>
          <w:color w:val="000000" w:themeColor="text1"/>
        </w:rPr>
        <w:t>Scran</w:t>
      </w:r>
      <w:proofErr w:type="spellEnd"/>
      <w:r>
        <w:rPr>
          <w:rFonts w:ascii="Arial" w:eastAsia="Times New Roman" w:hAnsi="Arial" w:cs="Arial"/>
          <w:color w:val="000000" w:themeColor="text1"/>
        </w:rPr>
        <w:t xml:space="preserve"> activity</w:t>
      </w:r>
    </w:p>
    <w:p w:rsidR="00147B20" w:rsidRDefault="004B5721"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D</w:t>
      </w:r>
      <w:r w:rsidR="00147B20">
        <w:rPr>
          <w:rFonts w:ascii="Arial" w:eastAsia="Times New Roman" w:hAnsi="Arial" w:cs="Arial"/>
          <w:color w:val="000000" w:themeColor="text1"/>
        </w:rPr>
        <w:t>esign and deliver sessions and activities that develop the personal an</w:t>
      </w:r>
      <w:r>
        <w:rPr>
          <w:rFonts w:ascii="Arial" w:eastAsia="Times New Roman" w:hAnsi="Arial" w:cs="Arial"/>
          <w:color w:val="000000" w:themeColor="text1"/>
        </w:rPr>
        <w:t>d social skills of young people</w:t>
      </w:r>
    </w:p>
    <w:p w:rsidR="00147B20" w:rsidRDefault="00147B20"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 xml:space="preserve">With the wider team, help ensure a youth work approach to our enterprise and food activities </w:t>
      </w:r>
    </w:p>
    <w:p w:rsidR="00147B20" w:rsidRDefault="00147B20"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Primary responsibility to the week to week contact with our High Schools, overseeing attendance, barriers and updates</w:t>
      </w:r>
    </w:p>
    <w:p w:rsidR="00147B20" w:rsidRDefault="004B5721"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S</w:t>
      </w:r>
      <w:r w:rsidR="00147B20">
        <w:rPr>
          <w:rFonts w:ascii="Arial" w:eastAsia="Times New Roman" w:hAnsi="Arial" w:cs="Arial"/>
          <w:color w:val="000000" w:themeColor="text1"/>
        </w:rPr>
        <w:t>et individual development plans with young people</w:t>
      </w:r>
    </w:p>
    <w:p w:rsidR="00147B20" w:rsidRDefault="00147B20"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t>Be part of ensuring a robust child protection strategy</w:t>
      </w:r>
    </w:p>
    <w:p w:rsidR="00147B20" w:rsidRPr="00E91338" w:rsidRDefault="004B5721" w:rsidP="00E91338">
      <w:pPr>
        <w:numPr>
          <w:ilvl w:val="0"/>
          <w:numId w:val="3"/>
        </w:numPr>
        <w:ind w:left="284" w:right="-57"/>
        <w:jc w:val="both"/>
        <w:rPr>
          <w:rFonts w:ascii="Arial" w:eastAsia="Times New Roman" w:hAnsi="Arial" w:cs="Arial"/>
          <w:color w:val="000000" w:themeColor="text1"/>
        </w:rPr>
      </w:pPr>
      <w:r>
        <w:rPr>
          <w:rFonts w:ascii="Arial" w:eastAsia="Times New Roman" w:hAnsi="Arial" w:cs="Arial"/>
          <w:color w:val="000000" w:themeColor="text1"/>
        </w:rPr>
        <w:lastRenderedPageBreak/>
        <w:t>Support young people to access other opportunities, namely education and employment</w:t>
      </w:r>
    </w:p>
    <w:p w:rsidR="00E13D68" w:rsidRDefault="00E13D68" w:rsidP="00E91338">
      <w:pPr>
        <w:ind w:right="-57"/>
        <w:jc w:val="both"/>
        <w:rPr>
          <w:rFonts w:ascii="Arial" w:eastAsia="Times New Roman" w:hAnsi="Arial" w:cs="Arial"/>
          <w:b/>
          <w:color w:val="000000" w:themeColor="text1"/>
        </w:rPr>
      </w:pPr>
    </w:p>
    <w:p w:rsidR="00E91338" w:rsidRPr="00E91338" w:rsidRDefault="00E91338" w:rsidP="00E91338">
      <w:pPr>
        <w:ind w:right="-57"/>
        <w:jc w:val="both"/>
        <w:rPr>
          <w:rFonts w:ascii="Arial" w:eastAsia="Times New Roman" w:hAnsi="Arial" w:cs="Arial"/>
          <w:b/>
          <w:color w:val="000000" w:themeColor="text1"/>
        </w:rPr>
      </w:pPr>
    </w:p>
    <w:p w:rsidR="00E13D68" w:rsidRDefault="00E13D68" w:rsidP="00E91338">
      <w:pPr>
        <w:ind w:right="-57"/>
        <w:jc w:val="both"/>
        <w:rPr>
          <w:rFonts w:ascii="Arial" w:hAnsi="Arial" w:cs="Arial"/>
          <w:b/>
          <w:color w:val="000000" w:themeColor="text1"/>
        </w:rPr>
      </w:pPr>
      <w:r w:rsidRPr="00E91338">
        <w:rPr>
          <w:rFonts w:ascii="Arial" w:hAnsi="Arial" w:cs="Arial"/>
          <w:b/>
          <w:color w:val="000000" w:themeColor="text1"/>
        </w:rPr>
        <w:t>Person Characteristics and Values:</w:t>
      </w:r>
    </w:p>
    <w:p w:rsidR="00E91338" w:rsidRPr="00E91338" w:rsidRDefault="00E91338" w:rsidP="00E91338">
      <w:pPr>
        <w:ind w:right="-57"/>
        <w:jc w:val="both"/>
        <w:rPr>
          <w:rFonts w:ascii="Arial" w:hAnsi="Arial" w:cs="Arial"/>
          <w:b/>
          <w:color w:val="000000" w:themeColor="text1"/>
        </w:rPr>
      </w:pPr>
    </w:p>
    <w:p w:rsidR="004B5721" w:rsidRDefault="004B5721" w:rsidP="00E91338">
      <w:pPr>
        <w:pStyle w:val="ListParagraph"/>
        <w:numPr>
          <w:ilvl w:val="0"/>
          <w:numId w:val="5"/>
        </w:numPr>
        <w:spacing w:line="276" w:lineRule="auto"/>
        <w:ind w:left="284" w:right="-57" w:hanging="284"/>
        <w:jc w:val="both"/>
        <w:rPr>
          <w:rFonts w:ascii="Arial" w:hAnsi="Arial" w:cs="Arial"/>
          <w:color w:val="000000" w:themeColor="text1"/>
        </w:rPr>
      </w:pPr>
      <w:r>
        <w:rPr>
          <w:rFonts w:ascii="Arial" w:hAnsi="Arial" w:cs="Arial"/>
          <w:color w:val="000000" w:themeColor="text1"/>
        </w:rPr>
        <w:t>A positive, outgoing and dynamic person who clearly demonstrates a passion to support young people</w:t>
      </w:r>
    </w:p>
    <w:p w:rsidR="002D0E1C" w:rsidRDefault="002D0E1C" w:rsidP="00E91338">
      <w:pPr>
        <w:pStyle w:val="ListParagraph"/>
        <w:numPr>
          <w:ilvl w:val="0"/>
          <w:numId w:val="5"/>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 xml:space="preserve">Has creative vision and ideas to </w:t>
      </w:r>
      <w:r w:rsidR="00147B20">
        <w:rPr>
          <w:rFonts w:ascii="Arial" w:hAnsi="Arial" w:cs="Arial"/>
          <w:color w:val="000000" w:themeColor="text1"/>
        </w:rPr>
        <w:t>help young people from different backgrounds engage in activities</w:t>
      </w:r>
    </w:p>
    <w:p w:rsidR="008548CB" w:rsidRPr="00E91338" w:rsidRDefault="008548CB" w:rsidP="00E91338">
      <w:pPr>
        <w:pStyle w:val="ListParagraph"/>
        <w:numPr>
          <w:ilvl w:val="0"/>
          <w:numId w:val="5"/>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Possess initiative, a can-</w:t>
      </w:r>
      <w:r w:rsidR="002D0E1C" w:rsidRPr="00E91338">
        <w:rPr>
          <w:rFonts w:ascii="Arial" w:hAnsi="Arial" w:cs="Arial"/>
          <w:color w:val="000000" w:themeColor="text1"/>
        </w:rPr>
        <w:t>do attitude and self-motivation</w:t>
      </w:r>
      <w:r w:rsidR="0078668C" w:rsidRPr="00E91338">
        <w:rPr>
          <w:rFonts w:ascii="Arial" w:hAnsi="Arial" w:cs="Arial"/>
          <w:color w:val="000000" w:themeColor="text1"/>
        </w:rPr>
        <w:t xml:space="preserve"> </w:t>
      </w:r>
      <w:r w:rsidR="00E13D68" w:rsidRPr="00E91338">
        <w:rPr>
          <w:rFonts w:ascii="Arial" w:hAnsi="Arial" w:cs="Arial"/>
          <w:color w:val="000000" w:themeColor="text1"/>
        </w:rPr>
        <w:t>- a true self- starter</w:t>
      </w:r>
    </w:p>
    <w:p w:rsidR="008548CB" w:rsidRPr="00147B20" w:rsidRDefault="002D0E1C" w:rsidP="00147B20">
      <w:pPr>
        <w:pStyle w:val="ListParagraph"/>
        <w:numPr>
          <w:ilvl w:val="0"/>
          <w:numId w:val="5"/>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Is a great communicator and is confident with different types of people</w:t>
      </w:r>
    </w:p>
    <w:p w:rsidR="00E13D68" w:rsidRPr="00E91338" w:rsidRDefault="00E13D68" w:rsidP="00E91338">
      <w:pPr>
        <w:spacing w:line="276" w:lineRule="auto"/>
        <w:ind w:right="-57"/>
        <w:jc w:val="both"/>
        <w:rPr>
          <w:rFonts w:ascii="Arial" w:hAnsi="Arial" w:cs="Arial"/>
          <w:color w:val="000000" w:themeColor="text1"/>
        </w:rPr>
      </w:pPr>
    </w:p>
    <w:p w:rsidR="00E13D68" w:rsidRDefault="00E13D68" w:rsidP="00E91338">
      <w:pPr>
        <w:pStyle w:val="ListParagraph"/>
        <w:spacing w:line="276" w:lineRule="auto"/>
        <w:ind w:left="-57" w:right="-57"/>
        <w:jc w:val="both"/>
        <w:rPr>
          <w:rFonts w:ascii="Arial" w:hAnsi="Arial" w:cs="Arial"/>
          <w:b/>
          <w:color w:val="000000" w:themeColor="text1"/>
        </w:rPr>
      </w:pPr>
      <w:r w:rsidRPr="00E91338">
        <w:rPr>
          <w:rFonts w:ascii="Arial" w:hAnsi="Arial" w:cs="Arial"/>
          <w:b/>
          <w:color w:val="000000" w:themeColor="text1"/>
        </w:rPr>
        <w:t>Key skills:</w:t>
      </w:r>
    </w:p>
    <w:p w:rsidR="00E91338" w:rsidRPr="00E91338" w:rsidRDefault="00E91338" w:rsidP="00E91338">
      <w:pPr>
        <w:pStyle w:val="ListParagraph"/>
        <w:spacing w:line="276" w:lineRule="auto"/>
        <w:ind w:left="-57" w:right="-57"/>
        <w:jc w:val="both"/>
        <w:rPr>
          <w:rFonts w:ascii="Arial" w:hAnsi="Arial" w:cs="Arial"/>
          <w:b/>
          <w:color w:val="000000" w:themeColor="text1"/>
        </w:rPr>
      </w:pPr>
    </w:p>
    <w:p w:rsidR="00E13D68" w:rsidRPr="00E91338" w:rsidRDefault="0078668C" w:rsidP="00E91338">
      <w:pPr>
        <w:pStyle w:val="ListParagraph"/>
        <w:numPr>
          <w:ilvl w:val="0"/>
          <w:numId w:val="11"/>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 xml:space="preserve">Ability to lead a team </w:t>
      </w:r>
      <w:r w:rsidR="00147B20">
        <w:rPr>
          <w:rFonts w:ascii="Arial" w:hAnsi="Arial" w:cs="Arial"/>
          <w:color w:val="000000" w:themeColor="text1"/>
        </w:rPr>
        <w:t>of young people and facilitate group sessions</w:t>
      </w:r>
    </w:p>
    <w:p w:rsidR="00E13D68" w:rsidRPr="00E91338" w:rsidRDefault="00147B20" w:rsidP="00E91338">
      <w:pPr>
        <w:pStyle w:val="ListParagraph"/>
        <w:numPr>
          <w:ilvl w:val="0"/>
          <w:numId w:val="9"/>
        </w:numPr>
        <w:spacing w:line="276" w:lineRule="auto"/>
        <w:ind w:left="284" w:right="-57" w:hanging="284"/>
        <w:jc w:val="both"/>
        <w:rPr>
          <w:rFonts w:ascii="Arial" w:hAnsi="Arial" w:cs="Arial"/>
          <w:color w:val="000000" w:themeColor="text1"/>
        </w:rPr>
      </w:pPr>
      <w:r>
        <w:rPr>
          <w:rFonts w:ascii="Arial" w:hAnsi="Arial" w:cs="Arial"/>
          <w:color w:val="000000" w:themeColor="text1"/>
        </w:rPr>
        <w:t>Able to work innovatively and</w:t>
      </w:r>
      <w:r w:rsidR="00E13D68" w:rsidRPr="00E91338">
        <w:rPr>
          <w:rFonts w:ascii="Arial" w:hAnsi="Arial" w:cs="Arial"/>
          <w:color w:val="000000" w:themeColor="text1"/>
        </w:rPr>
        <w:t xml:space="preserve"> enthusiastically </w:t>
      </w:r>
      <w:r>
        <w:rPr>
          <w:rFonts w:ascii="Arial" w:hAnsi="Arial" w:cs="Arial"/>
          <w:color w:val="000000" w:themeColor="text1"/>
        </w:rPr>
        <w:t>with other team members</w:t>
      </w:r>
    </w:p>
    <w:p w:rsidR="00E13D68" w:rsidRPr="00E91338" w:rsidRDefault="00E13D68" w:rsidP="00E91338">
      <w:pPr>
        <w:pStyle w:val="ListParagraph"/>
        <w:numPr>
          <w:ilvl w:val="0"/>
          <w:numId w:val="9"/>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Excellent communication skil</w:t>
      </w:r>
      <w:r w:rsidR="00147B20">
        <w:rPr>
          <w:rFonts w:ascii="Arial" w:hAnsi="Arial" w:cs="Arial"/>
          <w:color w:val="000000" w:themeColor="text1"/>
        </w:rPr>
        <w:t>ls with a range of stakeholders, namely young people, external school partners and other staff and volunteers</w:t>
      </w:r>
    </w:p>
    <w:p w:rsidR="0078668C" w:rsidRPr="00E91338" w:rsidRDefault="00E13D68" w:rsidP="00E91338">
      <w:pPr>
        <w:pStyle w:val="ListParagraph"/>
        <w:numPr>
          <w:ilvl w:val="0"/>
          <w:numId w:val="9"/>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Excellent creativity and ‘ideas’ skills</w:t>
      </w:r>
    </w:p>
    <w:p w:rsidR="00E13D68" w:rsidRPr="00E91338" w:rsidRDefault="00EA538A" w:rsidP="00E91338">
      <w:pPr>
        <w:pStyle w:val="ListParagraph"/>
        <w:numPr>
          <w:ilvl w:val="0"/>
          <w:numId w:val="9"/>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Ability to work in a</w:t>
      </w:r>
      <w:r w:rsidR="00E13D68" w:rsidRPr="00E91338">
        <w:rPr>
          <w:rFonts w:ascii="Arial" w:hAnsi="Arial" w:cs="Arial"/>
          <w:color w:val="000000" w:themeColor="text1"/>
        </w:rPr>
        <w:t xml:space="preserve"> fast-paced</w:t>
      </w:r>
      <w:r w:rsidRPr="00E91338">
        <w:rPr>
          <w:rFonts w:ascii="Arial" w:hAnsi="Arial" w:cs="Arial"/>
          <w:color w:val="000000" w:themeColor="text1"/>
        </w:rPr>
        <w:t xml:space="preserve"> environment</w:t>
      </w:r>
    </w:p>
    <w:p w:rsidR="00E13D68" w:rsidRPr="00E91338" w:rsidRDefault="00E13D68" w:rsidP="00E91338">
      <w:pPr>
        <w:pStyle w:val="ListParagraph"/>
        <w:numPr>
          <w:ilvl w:val="0"/>
          <w:numId w:val="9"/>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 xml:space="preserve">Good </w:t>
      </w:r>
      <w:proofErr w:type="spellStart"/>
      <w:r w:rsidRPr="00E91338">
        <w:rPr>
          <w:rFonts w:ascii="Arial" w:hAnsi="Arial" w:cs="Arial"/>
          <w:color w:val="000000" w:themeColor="text1"/>
        </w:rPr>
        <w:t>organisational</w:t>
      </w:r>
      <w:proofErr w:type="spellEnd"/>
      <w:r w:rsidRPr="00E91338">
        <w:rPr>
          <w:rFonts w:ascii="Arial" w:hAnsi="Arial" w:cs="Arial"/>
          <w:color w:val="000000" w:themeColor="text1"/>
        </w:rPr>
        <w:t xml:space="preserve"> skills including time and resource management</w:t>
      </w:r>
    </w:p>
    <w:p w:rsidR="00E13D68" w:rsidRPr="00E91338" w:rsidRDefault="00147B20" w:rsidP="00E91338">
      <w:pPr>
        <w:pStyle w:val="ListParagraph"/>
        <w:numPr>
          <w:ilvl w:val="0"/>
          <w:numId w:val="9"/>
        </w:numPr>
        <w:spacing w:line="276" w:lineRule="auto"/>
        <w:ind w:left="284" w:right="-57" w:hanging="284"/>
        <w:jc w:val="both"/>
        <w:rPr>
          <w:rFonts w:ascii="Arial" w:hAnsi="Arial" w:cs="Arial"/>
          <w:color w:val="000000" w:themeColor="text1"/>
        </w:rPr>
      </w:pPr>
      <w:r>
        <w:rPr>
          <w:rFonts w:ascii="Arial" w:hAnsi="Arial" w:cs="Arial"/>
          <w:color w:val="000000" w:themeColor="text1"/>
        </w:rPr>
        <w:t>Inspire others to be their best &amp; create methodologies that enables them</w:t>
      </w:r>
    </w:p>
    <w:p w:rsidR="00E13D68" w:rsidRPr="00E91338" w:rsidRDefault="00147B20" w:rsidP="00E91338">
      <w:pPr>
        <w:pStyle w:val="ListParagraph"/>
        <w:numPr>
          <w:ilvl w:val="0"/>
          <w:numId w:val="10"/>
        </w:numPr>
        <w:spacing w:line="276" w:lineRule="auto"/>
        <w:ind w:left="284" w:right="-57" w:hanging="284"/>
        <w:jc w:val="both"/>
        <w:rPr>
          <w:rFonts w:ascii="Arial" w:hAnsi="Arial" w:cs="Arial"/>
          <w:color w:val="000000" w:themeColor="text1"/>
        </w:rPr>
      </w:pPr>
      <w:r>
        <w:rPr>
          <w:rFonts w:ascii="Arial" w:hAnsi="Arial" w:cs="Arial"/>
          <w:color w:val="000000" w:themeColor="text1"/>
        </w:rPr>
        <w:t>Driving licens</w:t>
      </w:r>
      <w:r w:rsidR="00E13D68" w:rsidRPr="00E91338">
        <w:rPr>
          <w:rFonts w:ascii="Arial" w:hAnsi="Arial" w:cs="Arial"/>
          <w:color w:val="000000" w:themeColor="text1"/>
        </w:rPr>
        <w:t>e</w:t>
      </w:r>
      <w:r>
        <w:rPr>
          <w:rFonts w:ascii="Arial" w:hAnsi="Arial" w:cs="Arial"/>
          <w:color w:val="000000" w:themeColor="text1"/>
        </w:rPr>
        <w:t xml:space="preserve"> desirable</w:t>
      </w:r>
    </w:p>
    <w:p w:rsidR="008548CB" w:rsidRPr="00E91338" w:rsidRDefault="008548CB" w:rsidP="00E91338">
      <w:pPr>
        <w:pStyle w:val="ListParagraph"/>
        <w:ind w:left="-57" w:right="-57"/>
        <w:jc w:val="both"/>
        <w:rPr>
          <w:rFonts w:ascii="Arial" w:hAnsi="Arial" w:cs="Arial"/>
          <w:color w:val="000000" w:themeColor="text1"/>
        </w:rPr>
      </w:pPr>
    </w:p>
    <w:p w:rsidR="008548CB" w:rsidRDefault="00E13D68" w:rsidP="00E91338">
      <w:pPr>
        <w:pStyle w:val="ListParagraph"/>
        <w:spacing w:line="276" w:lineRule="auto"/>
        <w:ind w:left="-57" w:right="-57"/>
        <w:jc w:val="both"/>
        <w:rPr>
          <w:rFonts w:ascii="Arial" w:hAnsi="Arial" w:cs="Arial"/>
          <w:b/>
          <w:color w:val="000000" w:themeColor="text1"/>
        </w:rPr>
      </w:pPr>
      <w:r w:rsidRPr="00E91338">
        <w:rPr>
          <w:rFonts w:ascii="Arial" w:hAnsi="Arial" w:cs="Arial"/>
          <w:b/>
          <w:color w:val="000000" w:themeColor="text1"/>
        </w:rPr>
        <w:t>Qualifications:</w:t>
      </w:r>
    </w:p>
    <w:p w:rsidR="00E91338" w:rsidRPr="00E91338" w:rsidRDefault="00E91338" w:rsidP="00E91338">
      <w:pPr>
        <w:pStyle w:val="ListParagraph"/>
        <w:spacing w:line="276" w:lineRule="auto"/>
        <w:ind w:left="-57" w:right="-57"/>
        <w:jc w:val="both"/>
        <w:rPr>
          <w:rFonts w:ascii="Arial" w:hAnsi="Arial" w:cs="Arial"/>
          <w:b/>
          <w:color w:val="000000" w:themeColor="text1"/>
        </w:rPr>
      </w:pPr>
    </w:p>
    <w:p w:rsidR="008548CB" w:rsidRPr="00E91338" w:rsidRDefault="008548CB" w:rsidP="00E91338">
      <w:pPr>
        <w:pStyle w:val="ListParagraph"/>
        <w:numPr>
          <w:ilvl w:val="0"/>
          <w:numId w:val="6"/>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Anything from the University of Life to Michelin Star!</w:t>
      </w:r>
    </w:p>
    <w:p w:rsidR="008548CB" w:rsidRDefault="003102F6" w:rsidP="00E91338">
      <w:pPr>
        <w:pStyle w:val="ListParagraph"/>
        <w:numPr>
          <w:ilvl w:val="0"/>
          <w:numId w:val="6"/>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C</w:t>
      </w:r>
      <w:r w:rsidR="008548CB" w:rsidRPr="00E91338">
        <w:rPr>
          <w:rFonts w:ascii="Arial" w:hAnsi="Arial" w:cs="Arial"/>
          <w:color w:val="000000" w:themeColor="text1"/>
        </w:rPr>
        <w:t xml:space="preserve">ertification related to community learning </w:t>
      </w:r>
      <w:r w:rsidR="00227DE4" w:rsidRPr="00E91338">
        <w:rPr>
          <w:rFonts w:ascii="Arial" w:hAnsi="Arial" w:cs="Arial"/>
          <w:color w:val="000000" w:themeColor="text1"/>
        </w:rPr>
        <w:t xml:space="preserve">development, </w:t>
      </w:r>
      <w:r w:rsidR="00147B20">
        <w:rPr>
          <w:rFonts w:ascii="Arial" w:hAnsi="Arial" w:cs="Arial"/>
          <w:color w:val="000000" w:themeColor="text1"/>
        </w:rPr>
        <w:t>teaching, youth work, youth participation or support work</w:t>
      </w:r>
    </w:p>
    <w:p w:rsidR="00147B20" w:rsidRPr="00E91338" w:rsidRDefault="00147B20" w:rsidP="00E91338">
      <w:pPr>
        <w:pStyle w:val="ListParagraph"/>
        <w:numPr>
          <w:ilvl w:val="0"/>
          <w:numId w:val="6"/>
        </w:numPr>
        <w:spacing w:line="276" w:lineRule="auto"/>
        <w:ind w:left="284" w:right="-57" w:hanging="284"/>
        <w:jc w:val="both"/>
        <w:rPr>
          <w:rFonts w:ascii="Arial" w:hAnsi="Arial" w:cs="Arial"/>
          <w:color w:val="000000" w:themeColor="text1"/>
        </w:rPr>
      </w:pPr>
      <w:r>
        <w:rPr>
          <w:rFonts w:ascii="Arial" w:hAnsi="Arial" w:cs="Arial"/>
          <w:color w:val="000000" w:themeColor="text1"/>
        </w:rPr>
        <w:t xml:space="preserve">Existing training in child protection, mental health, additional support needs and youth participation is helpful </w:t>
      </w:r>
    </w:p>
    <w:p w:rsidR="00E13D68" w:rsidRPr="00E91338" w:rsidRDefault="00227DE4" w:rsidP="00E91338">
      <w:pPr>
        <w:pStyle w:val="ListParagraph"/>
        <w:numPr>
          <w:ilvl w:val="0"/>
          <w:numId w:val="6"/>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REHIS certification and PVG safeguarding scheme check will be required</w:t>
      </w:r>
      <w:r w:rsidR="00147B20">
        <w:rPr>
          <w:rFonts w:ascii="Arial" w:hAnsi="Arial" w:cs="Arial"/>
          <w:color w:val="000000" w:themeColor="text1"/>
        </w:rPr>
        <w:t xml:space="preserve"> upon successful offering of role</w:t>
      </w:r>
    </w:p>
    <w:p w:rsidR="008548CB" w:rsidRPr="00E91338" w:rsidRDefault="008548CB" w:rsidP="00E91338">
      <w:pPr>
        <w:ind w:right="-57"/>
        <w:jc w:val="both"/>
        <w:rPr>
          <w:rFonts w:ascii="Arial" w:hAnsi="Arial" w:cs="Arial"/>
          <w:color w:val="000000" w:themeColor="text1"/>
        </w:rPr>
      </w:pPr>
    </w:p>
    <w:p w:rsidR="008548CB" w:rsidRDefault="00E13D68" w:rsidP="00E91338">
      <w:pPr>
        <w:pStyle w:val="ListParagraph"/>
        <w:spacing w:line="276" w:lineRule="auto"/>
        <w:ind w:left="-57" w:right="-57"/>
        <w:jc w:val="both"/>
        <w:rPr>
          <w:rFonts w:ascii="Arial" w:hAnsi="Arial" w:cs="Arial"/>
          <w:b/>
          <w:color w:val="000000" w:themeColor="text1"/>
        </w:rPr>
      </w:pPr>
      <w:r w:rsidRPr="00E91338">
        <w:rPr>
          <w:rFonts w:ascii="Arial" w:hAnsi="Arial" w:cs="Arial"/>
          <w:b/>
          <w:color w:val="000000" w:themeColor="text1"/>
        </w:rPr>
        <w:t>Career and experience to date:</w:t>
      </w:r>
    </w:p>
    <w:p w:rsidR="00E91338" w:rsidRPr="00E91338" w:rsidRDefault="00E91338" w:rsidP="00E91338">
      <w:pPr>
        <w:pStyle w:val="ListParagraph"/>
        <w:spacing w:line="276" w:lineRule="auto"/>
        <w:ind w:left="-57" w:right="-57"/>
        <w:jc w:val="both"/>
        <w:rPr>
          <w:rFonts w:ascii="Arial" w:hAnsi="Arial" w:cs="Arial"/>
          <w:b/>
          <w:color w:val="000000" w:themeColor="text1"/>
        </w:rPr>
      </w:pPr>
    </w:p>
    <w:p w:rsidR="008548CB" w:rsidRPr="00E91338" w:rsidRDefault="008548CB" w:rsidP="00E91338">
      <w:pPr>
        <w:pStyle w:val="ListParagraph"/>
        <w:numPr>
          <w:ilvl w:val="0"/>
          <w:numId w:val="7"/>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 xml:space="preserve">Direct experience of </w:t>
      </w:r>
      <w:r w:rsidR="004F54F6" w:rsidRPr="00E91338">
        <w:rPr>
          <w:rFonts w:ascii="Arial" w:hAnsi="Arial" w:cs="Arial"/>
          <w:color w:val="000000" w:themeColor="text1"/>
        </w:rPr>
        <w:t xml:space="preserve">working </w:t>
      </w:r>
      <w:r w:rsidR="00147B20">
        <w:rPr>
          <w:rFonts w:ascii="Arial" w:hAnsi="Arial" w:cs="Arial"/>
          <w:color w:val="000000" w:themeColor="text1"/>
        </w:rPr>
        <w:t>with young people</w:t>
      </w:r>
      <w:r w:rsidR="004B5721">
        <w:rPr>
          <w:rFonts w:ascii="Arial" w:hAnsi="Arial" w:cs="Arial"/>
          <w:color w:val="000000" w:themeColor="text1"/>
        </w:rPr>
        <w:t xml:space="preserve"> and leading sessions</w:t>
      </w:r>
    </w:p>
    <w:p w:rsidR="008548CB" w:rsidRPr="00E91338" w:rsidRDefault="00E13D68" w:rsidP="00E91338">
      <w:pPr>
        <w:pStyle w:val="ListParagraph"/>
        <w:numPr>
          <w:ilvl w:val="0"/>
          <w:numId w:val="7"/>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Understanding of the importance of employability to young people facing some big challenges</w:t>
      </w:r>
      <w:r w:rsidR="00EA538A" w:rsidRPr="00E91338">
        <w:rPr>
          <w:rFonts w:ascii="Arial" w:hAnsi="Arial" w:cs="Arial"/>
          <w:color w:val="000000" w:themeColor="text1"/>
        </w:rPr>
        <w:t xml:space="preserve"> (and </w:t>
      </w:r>
      <w:r w:rsidR="00EA538A" w:rsidRPr="00E91338">
        <w:rPr>
          <w:rFonts w:ascii="Arial" w:hAnsi="Arial" w:cs="Arial"/>
          <w:color w:val="000000" w:themeColor="text1"/>
          <w:lang w:val="en-GB"/>
        </w:rPr>
        <w:t>opportuniti</w:t>
      </w:r>
      <w:r w:rsidRPr="00E91338">
        <w:rPr>
          <w:rFonts w:ascii="Arial" w:hAnsi="Arial" w:cs="Arial"/>
          <w:color w:val="000000" w:themeColor="text1"/>
          <w:lang w:val="en-GB"/>
        </w:rPr>
        <w:t>es</w:t>
      </w:r>
      <w:r w:rsidR="0078668C" w:rsidRPr="00E91338">
        <w:rPr>
          <w:rFonts w:ascii="Arial" w:hAnsi="Arial" w:cs="Arial"/>
          <w:color w:val="000000" w:themeColor="text1"/>
        </w:rPr>
        <w:t xml:space="preserve">) </w:t>
      </w:r>
      <w:r w:rsidRPr="00E91338">
        <w:rPr>
          <w:rFonts w:ascii="Arial" w:hAnsi="Arial" w:cs="Arial"/>
          <w:color w:val="000000" w:themeColor="text1"/>
        </w:rPr>
        <w:t>in their lives</w:t>
      </w:r>
    </w:p>
    <w:p w:rsidR="008548CB" w:rsidRDefault="004F54F6" w:rsidP="00E91338">
      <w:pPr>
        <w:pStyle w:val="ListParagraph"/>
        <w:numPr>
          <w:ilvl w:val="0"/>
          <w:numId w:val="7"/>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lastRenderedPageBreak/>
        <w:t>Worked in dynamic, fast paced or start-up environments</w:t>
      </w:r>
    </w:p>
    <w:p w:rsidR="004B5721" w:rsidRDefault="004B5721" w:rsidP="00E91338">
      <w:pPr>
        <w:pStyle w:val="ListParagraph"/>
        <w:numPr>
          <w:ilvl w:val="0"/>
          <w:numId w:val="7"/>
        </w:numPr>
        <w:spacing w:line="276" w:lineRule="auto"/>
        <w:ind w:left="284" w:right="-57" w:hanging="284"/>
        <w:jc w:val="both"/>
        <w:rPr>
          <w:rFonts w:ascii="Arial" w:hAnsi="Arial" w:cs="Arial"/>
          <w:color w:val="000000" w:themeColor="text1"/>
        </w:rPr>
      </w:pPr>
      <w:r>
        <w:rPr>
          <w:rFonts w:ascii="Arial" w:hAnsi="Arial" w:cs="Arial"/>
          <w:color w:val="000000" w:themeColor="text1"/>
        </w:rPr>
        <w:t xml:space="preserve">Experience of managing challenging </w:t>
      </w:r>
      <w:proofErr w:type="spellStart"/>
      <w:r>
        <w:rPr>
          <w:rFonts w:ascii="Arial" w:hAnsi="Arial" w:cs="Arial"/>
          <w:color w:val="000000" w:themeColor="text1"/>
        </w:rPr>
        <w:t>behaviour</w:t>
      </w:r>
      <w:proofErr w:type="spellEnd"/>
    </w:p>
    <w:p w:rsidR="00147B20" w:rsidRPr="00E91338" w:rsidRDefault="00147B20" w:rsidP="00E91338">
      <w:pPr>
        <w:pStyle w:val="ListParagraph"/>
        <w:numPr>
          <w:ilvl w:val="0"/>
          <w:numId w:val="7"/>
        </w:numPr>
        <w:spacing w:line="276" w:lineRule="auto"/>
        <w:ind w:left="284" w:right="-57" w:hanging="284"/>
        <w:jc w:val="both"/>
        <w:rPr>
          <w:rFonts w:ascii="Arial" w:hAnsi="Arial" w:cs="Arial"/>
          <w:color w:val="000000" w:themeColor="text1"/>
        </w:rPr>
      </w:pPr>
      <w:r>
        <w:rPr>
          <w:rFonts w:ascii="Arial" w:hAnsi="Arial" w:cs="Arial"/>
          <w:color w:val="000000" w:themeColor="text1"/>
        </w:rPr>
        <w:t xml:space="preserve">Experience of managing youth work </w:t>
      </w:r>
      <w:proofErr w:type="spellStart"/>
      <w:r>
        <w:rPr>
          <w:rFonts w:ascii="Arial" w:hAnsi="Arial" w:cs="Arial"/>
          <w:color w:val="000000" w:themeColor="text1"/>
        </w:rPr>
        <w:t>programmes</w:t>
      </w:r>
      <w:proofErr w:type="spellEnd"/>
      <w:r>
        <w:rPr>
          <w:rFonts w:ascii="Arial" w:hAnsi="Arial" w:cs="Arial"/>
          <w:color w:val="000000" w:themeColor="text1"/>
        </w:rPr>
        <w:t xml:space="preserve">, educational </w:t>
      </w:r>
      <w:proofErr w:type="spellStart"/>
      <w:r>
        <w:rPr>
          <w:rFonts w:ascii="Arial" w:hAnsi="Arial" w:cs="Arial"/>
          <w:color w:val="000000" w:themeColor="text1"/>
        </w:rPr>
        <w:t>programmes</w:t>
      </w:r>
      <w:proofErr w:type="spellEnd"/>
      <w:r>
        <w:rPr>
          <w:rFonts w:ascii="Arial" w:hAnsi="Arial" w:cs="Arial"/>
          <w:color w:val="000000" w:themeColor="text1"/>
        </w:rPr>
        <w:t xml:space="preserve"> or community work – including working with schools</w:t>
      </w:r>
    </w:p>
    <w:p w:rsidR="00EA538A" w:rsidRPr="00E91338" w:rsidRDefault="00EA538A" w:rsidP="00E91338">
      <w:pPr>
        <w:ind w:right="-57"/>
        <w:jc w:val="both"/>
        <w:rPr>
          <w:rFonts w:ascii="Arial" w:hAnsi="Arial" w:cs="Arial"/>
          <w:color w:val="000000" w:themeColor="text1"/>
        </w:rPr>
      </w:pPr>
    </w:p>
    <w:p w:rsidR="008548CB" w:rsidRDefault="00E13D68" w:rsidP="00E91338">
      <w:pPr>
        <w:spacing w:line="276" w:lineRule="auto"/>
        <w:ind w:right="-57"/>
        <w:jc w:val="both"/>
        <w:rPr>
          <w:rFonts w:ascii="Arial" w:hAnsi="Arial" w:cs="Arial"/>
          <w:b/>
          <w:color w:val="000000" w:themeColor="text1"/>
        </w:rPr>
      </w:pPr>
      <w:r w:rsidRPr="00E91338">
        <w:rPr>
          <w:rFonts w:ascii="Arial" w:hAnsi="Arial" w:cs="Arial"/>
          <w:b/>
          <w:color w:val="000000" w:themeColor="text1"/>
        </w:rPr>
        <w:t>Key areas of knowledge:</w:t>
      </w:r>
    </w:p>
    <w:p w:rsidR="00E91338" w:rsidRPr="00E91338" w:rsidRDefault="00E91338" w:rsidP="00E91338">
      <w:pPr>
        <w:spacing w:line="276" w:lineRule="auto"/>
        <w:ind w:right="-57"/>
        <w:jc w:val="both"/>
        <w:rPr>
          <w:rFonts w:ascii="Arial" w:hAnsi="Arial" w:cs="Arial"/>
          <w:b/>
          <w:color w:val="000000" w:themeColor="text1"/>
        </w:rPr>
      </w:pPr>
    </w:p>
    <w:p w:rsidR="00147B20" w:rsidRDefault="00147B20" w:rsidP="00E91338">
      <w:pPr>
        <w:pStyle w:val="ListParagraph"/>
        <w:numPr>
          <w:ilvl w:val="0"/>
          <w:numId w:val="8"/>
        </w:numPr>
        <w:spacing w:line="276" w:lineRule="auto"/>
        <w:ind w:left="284" w:right="-57" w:hanging="284"/>
        <w:jc w:val="both"/>
        <w:rPr>
          <w:rFonts w:ascii="Arial" w:hAnsi="Arial" w:cs="Arial"/>
          <w:color w:val="000000" w:themeColor="text1"/>
        </w:rPr>
      </w:pPr>
      <w:r>
        <w:rPr>
          <w:rFonts w:ascii="Arial" w:hAnsi="Arial" w:cs="Arial"/>
          <w:color w:val="000000" w:themeColor="text1"/>
        </w:rPr>
        <w:t>Youth work and employability skills</w:t>
      </w:r>
    </w:p>
    <w:p w:rsidR="00147B20" w:rsidRDefault="00147B20" w:rsidP="00E91338">
      <w:pPr>
        <w:pStyle w:val="ListParagraph"/>
        <w:numPr>
          <w:ilvl w:val="0"/>
          <w:numId w:val="8"/>
        </w:numPr>
        <w:spacing w:line="276" w:lineRule="auto"/>
        <w:ind w:left="284" w:right="-57" w:hanging="284"/>
        <w:jc w:val="both"/>
        <w:rPr>
          <w:rFonts w:ascii="Arial" w:hAnsi="Arial" w:cs="Arial"/>
          <w:color w:val="000000" w:themeColor="text1"/>
        </w:rPr>
      </w:pPr>
      <w:r>
        <w:rPr>
          <w:rFonts w:ascii="Arial" w:hAnsi="Arial" w:cs="Arial"/>
          <w:color w:val="000000" w:themeColor="text1"/>
        </w:rPr>
        <w:t>Child Protection</w:t>
      </w:r>
    </w:p>
    <w:p w:rsidR="008548CB" w:rsidRPr="00E91338" w:rsidRDefault="002D0E1C" w:rsidP="00E91338">
      <w:pPr>
        <w:pStyle w:val="ListParagraph"/>
        <w:numPr>
          <w:ilvl w:val="0"/>
          <w:numId w:val="8"/>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Standard</w:t>
      </w:r>
      <w:r w:rsidR="00227DE4" w:rsidRPr="00E91338">
        <w:rPr>
          <w:rFonts w:ascii="Arial" w:hAnsi="Arial" w:cs="Arial"/>
          <w:color w:val="000000" w:themeColor="text1"/>
        </w:rPr>
        <w:t xml:space="preserve"> computer skills such as word, excel and emails</w:t>
      </w:r>
    </w:p>
    <w:p w:rsidR="002D0E1C" w:rsidRPr="00E91338" w:rsidRDefault="002D0E1C" w:rsidP="00E91338">
      <w:pPr>
        <w:pStyle w:val="ListParagraph"/>
        <w:numPr>
          <w:ilvl w:val="0"/>
          <w:numId w:val="8"/>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Basic understanding of social enterprise and what makes us different</w:t>
      </w:r>
    </w:p>
    <w:p w:rsidR="008548CB" w:rsidRDefault="002D0E1C" w:rsidP="00E91338">
      <w:pPr>
        <w:pStyle w:val="ListParagraph"/>
        <w:numPr>
          <w:ilvl w:val="0"/>
          <w:numId w:val="8"/>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 xml:space="preserve">How to work with and inspire young people </w:t>
      </w:r>
    </w:p>
    <w:p w:rsidR="00147B20" w:rsidRPr="00E91338" w:rsidRDefault="00147B20" w:rsidP="00E91338">
      <w:pPr>
        <w:pStyle w:val="ListParagraph"/>
        <w:numPr>
          <w:ilvl w:val="0"/>
          <w:numId w:val="8"/>
        </w:numPr>
        <w:spacing w:line="276" w:lineRule="auto"/>
        <w:ind w:left="284" w:right="-57" w:hanging="284"/>
        <w:jc w:val="both"/>
        <w:rPr>
          <w:rFonts w:ascii="Arial" w:hAnsi="Arial" w:cs="Arial"/>
          <w:color w:val="000000" w:themeColor="text1"/>
        </w:rPr>
      </w:pPr>
      <w:r>
        <w:rPr>
          <w:rFonts w:ascii="Arial" w:hAnsi="Arial" w:cs="Arial"/>
          <w:color w:val="000000" w:themeColor="text1"/>
        </w:rPr>
        <w:t>Secondary education system in Scotland</w:t>
      </w:r>
    </w:p>
    <w:p w:rsidR="002D0E1C" w:rsidRPr="00E91338" w:rsidRDefault="008548CB" w:rsidP="00E91338">
      <w:pPr>
        <w:pStyle w:val="ListParagraph"/>
        <w:numPr>
          <w:ilvl w:val="0"/>
          <w:numId w:val="10"/>
        </w:numPr>
        <w:spacing w:line="276" w:lineRule="auto"/>
        <w:ind w:left="284" w:right="-57" w:hanging="284"/>
        <w:jc w:val="both"/>
        <w:rPr>
          <w:rFonts w:ascii="Arial" w:hAnsi="Arial" w:cs="Arial"/>
          <w:color w:val="000000" w:themeColor="text1"/>
        </w:rPr>
      </w:pPr>
      <w:r w:rsidRPr="00E91338">
        <w:rPr>
          <w:rFonts w:ascii="Arial" w:hAnsi="Arial" w:cs="Arial"/>
          <w:color w:val="000000" w:themeColor="text1"/>
        </w:rPr>
        <w:t>Willing to develop skills and undertake any relevant training.</w:t>
      </w:r>
    </w:p>
    <w:p w:rsidR="002D0E1C" w:rsidRPr="00E91338" w:rsidRDefault="0078668C" w:rsidP="00E91338">
      <w:pPr>
        <w:ind w:left="-57" w:right="-57"/>
        <w:jc w:val="both"/>
        <w:rPr>
          <w:rFonts w:ascii="Arial" w:eastAsia="Times New Roman" w:hAnsi="Arial" w:cs="Arial"/>
          <w:b/>
          <w:color w:val="000000" w:themeColor="text1"/>
        </w:rPr>
      </w:pPr>
      <w:r w:rsidRPr="00E91338">
        <w:rPr>
          <w:rFonts w:ascii="Arial" w:eastAsia="Times New Roman" w:hAnsi="Arial" w:cs="Arial"/>
          <w:b/>
          <w:color w:val="000000" w:themeColor="text1"/>
        </w:rPr>
        <w:t>____________</w:t>
      </w:r>
      <w:r w:rsidR="002D0E1C" w:rsidRPr="00E91338">
        <w:rPr>
          <w:rFonts w:ascii="Arial" w:eastAsia="Times New Roman" w:hAnsi="Arial" w:cs="Arial"/>
          <w:b/>
          <w:color w:val="000000" w:themeColor="text1"/>
        </w:rPr>
        <w:t>_________________________________</w:t>
      </w:r>
    </w:p>
    <w:p w:rsidR="002D0E1C" w:rsidRDefault="002D0E1C" w:rsidP="00E91338">
      <w:pPr>
        <w:ind w:left="-57" w:right="-57"/>
        <w:jc w:val="both"/>
        <w:rPr>
          <w:rFonts w:ascii="Arial" w:eastAsia="Times New Roman" w:hAnsi="Arial" w:cs="Arial"/>
          <w:b/>
          <w:color w:val="000000" w:themeColor="text1"/>
        </w:rPr>
      </w:pPr>
    </w:p>
    <w:p w:rsidR="00D4588B" w:rsidRPr="00E91338" w:rsidRDefault="00D4588B" w:rsidP="00E91338">
      <w:pPr>
        <w:ind w:right="-57"/>
        <w:jc w:val="both"/>
        <w:rPr>
          <w:rFonts w:ascii="Arial" w:eastAsia="Times New Roman" w:hAnsi="Arial" w:cs="Arial"/>
          <w:color w:val="000000" w:themeColor="text1"/>
        </w:rPr>
      </w:pPr>
    </w:p>
    <w:p w:rsidR="002D0E1C" w:rsidRPr="00E91338" w:rsidRDefault="002D0E1C" w:rsidP="00E91338">
      <w:pPr>
        <w:ind w:left="-57" w:right="-57"/>
        <w:jc w:val="both"/>
        <w:rPr>
          <w:rFonts w:ascii="Arial" w:eastAsia="Times New Roman" w:hAnsi="Arial" w:cs="Arial"/>
          <w:color w:val="000000" w:themeColor="text1"/>
        </w:rPr>
      </w:pPr>
      <w:r w:rsidRPr="00E91338">
        <w:rPr>
          <w:rFonts w:ascii="Arial" w:eastAsia="Times New Roman" w:hAnsi="Arial" w:cs="Arial"/>
          <w:color w:val="000000" w:themeColor="text1"/>
        </w:rPr>
        <w:t>Check out @</w:t>
      </w:r>
      <w:proofErr w:type="spellStart"/>
      <w:r w:rsidRPr="00E91338">
        <w:rPr>
          <w:rFonts w:ascii="Arial" w:eastAsia="Times New Roman" w:hAnsi="Arial" w:cs="Arial"/>
          <w:color w:val="000000" w:themeColor="text1"/>
        </w:rPr>
        <w:t>ScranAcademy</w:t>
      </w:r>
      <w:proofErr w:type="spellEnd"/>
      <w:r w:rsidRPr="00E91338">
        <w:rPr>
          <w:rFonts w:ascii="Arial" w:eastAsia="Times New Roman" w:hAnsi="Arial" w:cs="Arial"/>
          <w:color w:val="000000" w:themeColor="text1"/>
        </w:rPr>
        <w:t xml:space="preserve"> on Twitter, Facebook and Instagram to see what we do or visit www.scranacademy.co.uk</w:t>
      </w:r>
    </w:p>
    <w:sectPr w:rsidR="002D0E1C" w:rsidRPr="00E91338" w:rsidSect="006406C5">
      <w:headerReference w:type="default" r:id="rId8"/>
      <w:footerReference w:type="default" r:id="rId9"/>
      <w:pgSz w:w="11900" w:h="16840"/>
      <w:pgMar w:top="1440" w:right="1800" w:bottom="1440" w:left="1800" w:header="708" w:footer="708" w:gutter="0"/>
      <w:pgBorders>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8C" w:rsidRDefault="0078668C" w:rsidP="00D02351">
      <w:r>
        <w:separator/>
      </w:r>
    </w:p>
  </w:endnote>
  <w:endnote w:type="continuationSeparator" w:id="0">
    <w:p w:rsidR="0078668C" w:rsidRDefault="0078668C" w:rsidP="00D0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Sinhala Sangam MN">
    <w:panose1 w:val="02000000000000000000"/>
    <w:charset w:val="00"/>
    <w:family w:val="auto"/>
    <w:pitch w:val="variable"/>
    <w:sig w:usb0="80000003" w:usb1="00002040" w:usb2="00000200" w:usb3="00000000" w:csb0="00000001" w:csb1="00000000"/>
  </w:font>
  <w:font w:name="Brush Script MT Italic">
    <w:panose1 w:val="03060802040406070304"/>
    <w:charset w:val="00"/>
    <w:family w:val="auto"/>
    <w:pitch w:val="variable"/>
    <w:sig w:usb0="00000003" w:usb1="00000000" w:usb2="00000000" w:usb3="00000000" w:csb0="0025003B"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8C" w:rsidRPr="00EA538A" w:rsidRDefault="0078668C" w:rsidP="00EA538A">
    <w:pPr>
      <w:ind w:left="-57" w:right="-57"/>
      <w:jc w:val="center"/>
      <w:rPr>
        <w:rFonts w:ascii="Arial" w:hAnsi="Arial" w:cs="Arial"/>
        <w:color w:val="000000" w:themeColor="text1"/>
        <w:sz w:val="18"/>
        <w:szCs w:val="18"/>
      </w:rPr>
    </w:pPr>
    <w:r w:rsidRPr="00EA538A">
      <w:rPr>
        <w:rFonts w:ascii="Arial" w:hAnsi="Arial" w:cs="Arial"/>
        <w:color w:val="000000" w:themeColor="text1"/>
        <w:sz w:val="18"/>
        <w:szCs w:val="18"/>
      </w:rPr>
      <w:t xml:space="preserve">Role and Person Specification: </w:t>
    </w:r>
    <w:proofErr w:type="spellStart"/>
    <w:r w:rsidRPr="00EA538A">
      <w:rPr>
        <w:rFonts w:ascii="Arial" w:hAnsi="Arial" w:cs="Arial"/>
        <w:color w:val="000000" w:themeColor="text1"/>
        <w:sz w:val="18"/>
        <w:szCs w:val="18"/>
      </w:rPr>
      <w:t>Scran</w:t>
    </w:r>
    <w:proofErr w:type="spellEnd"/>
    <w:r w:rsidRPr="00EA538A">
      <w:rPr>
        <w:rFonts w:ascii="Arial" w:hAnsi="Arial" w:cs="Arial"/>
        <w:color w:val="000000" w:themeColor="text1"/>
        <w:sz w:val="18"/>
        <w:szCs w:val="18"/>
      </w:rPr>
      <w:t xml:space="preserve"> Academy</w:t>
    </w:r>
  </w:p>
  <w:p w:rsidR="0078668C" w:rsidRPr="00EA538A" w:rsidRDefault="004B5721" w:rsidP="00EA538A">
    <w:pPr>
      <w:ind w:left="-57" w:right="-57"/>
      <w:jc w:val="center"/>
      <w:rPr>
        <w:rFonts w:ascii="Arial" w:hAnsi="Arial" w:cs="Arial"/>
        <w:color w:val="000000" w:themeColor="text1"/>
        <w:sz w:val="18"/>
        <w:szCs w:val="18"/>
      </w:rPr>
    </w:pPr>
    <w:r>
      <w:rPr>
        <w:rFonts w:ascii="Arial" w:hAnsi="Arial" w:cs="Arial"/>
        <w:color w:val="000000" w:themeColor="text1"/>
        <w:sz w:val="18"/>
        <w:szCs w:val="18"/>
      </w:rPr>
      <w:t>Youth Development Coordinator</w:t>
    </w:r>
    <w:r w:rsidR="0078668C" w:rsidRPr="00EA538A">
      <w:rPr>
        <w:rFonts w:ascii="Arial" w:hAnsi="Arial" w:cs="Arial"/>
        <w:color w:val="000000" w:themeColor="text1"/>
        <w:sz w:val="18"/>
        <w:szCs w:val="18"/>
      </w:rPr>
      <w:t xml:space="preserve"> (3 days per week)</w:t>
    </w:r>
    <w:r>
      <w:rPr>
        <w:rFonts w:ascii="Arial" w:hAnsi="Arial" w:cs="Arial"/>
        <w:color w:val="000000" w:themeColor="text1"/>
        <w:sz w:val="18"/>
        <w:szCs w:val="18"/>
      </w:rPr>
      <w:t>: 8 July</w:t>
    </w:r>
    <w:r w:rsidR="00147B20">
      <w:rPr>
        <w:rFonts w:ascii="Arial" w:hAnsi="Arial" w:cs="Arial"/>
        <w:color w:val="000000" w:themeColor="text1"/>
        <w:sz w:val="18"/>
        <w:szCs w:val="18"/>
      </w:rPr>
      <w:t xml:space="preserve"> 2019</w:t>
    </w:r>
  </w:p>
  <w:p w:rsidR="0078668C" w:rsidRDefault="0078668C">
    <w:pPr>
      <w:pStyle w:val="Footer"/>
    </w:pPr>
  </w:p>
  <w:p w:rsidR="0078668C" w:rsidRDefault="007866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8C" w:rsidRDefault="0078668C" w:rsidP="00D02351">
      <w:r>
        <w:separator/>
      </w:r>
    </w:p>
  </w:footnote>
  <w:footnote w:type="continuationSeparator" w:id="0">
    <w:p w:rsidR="0078668C" w:rsidRDefault="0078668C" w:rsidP="00D023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8C" w:rsidRPr="0001478D" w:rsidRDefault="0078668C" w:rsidP="006406C5">
    <w:pPr>
      <w:pStyle w:val="Header"/>
      <w:jc w:val="center"/>
      <w:rPr>
        <w:rFonts w:ascii="Abadi MT Condensed Extra Bold" w:hAnsi="Abadi MT Condensed Extra Bold" w:cs="Apple Chancery"/>
        <w:b/>
        <w:noProof/>
        <w:color w:val="FF6600"/>
        <w:sz w:val="36"/>
        <w:szCs w:val="36"/>
      </w:rPr>
    </w:pPr>
    <w:r>
      <w:rPr>
        <w:rFonts w:ascii="Abadi MT Condensed Extra Bold" w:hAnsi="Abadi MT Condensed Extra Bold" w:cs="Apple Chancery"/>
        <w:b/>
        <w:noProof/>
        <w:color w:val="FF6600"/>
        <w:sz w:val="36"/>
        <w:szCs w:val="36"/>
      </w:rPr>
      <w:drawing>
        <wp:inline distT="0" distB="0" distL="0" distR="0" wp14:anchorId="087D19E3" wp14:editId="04BD4666">
          <wp:extent cx="1012371" cy="84502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447" cy="845090"/>
                  </a:xfrm>
                  <a:prstGeom prst="rect">
                    <a:avLst/>
                  </a:prstGeom>
                  <a:noFill/>
                  <a:ln>
                    <a:noFill/>
                  </a:ln>
                </pic:spPr>
              </pic:pic>
            </a:graphicData>
          </a:graphic>
        </wp:inline>
      </w:drawing>
    </w:r>
  </w:p>
  <w:p w:rsidR="0078668C" w:rsidRPr="00A246C3" w:rsidRDefault="0078668C" w:rsidP="006406C5">
    <w:pPr>
      <w:pStyle w:val="Header"/>
      <w:jc w:val="center"/>
      <w:rPr>
        <w:rFonts w:ascii="Sinhala Sangam MN" w:hAnsi="Sinhala Sangam MN" w:cs="Brush Script MT Italic"/>
        <w:b/>
        <w:color w:val="3366FF"/>
        <w:sz w:val="18"/>
        <w:szCs w:val="18"/>
      </w:rPr>
    </w:pPr>
    <w:r w:rsidRPr="00A246C3">
      <w:rPr>
        <w:rFonts w:ascii="Sinhala Sangam MN" w:hAnsi="Sinhala Sangam MN" w:cs="Brush Script MT Italic"/>
        <w:b/>
        <w:noProof/>
        <w:color w:val="3366FF"/>
        <w:sz w:val="18"/>
        <w:szCs w:val="18"/>
      </w:rPr>
      <w:t>FOOD THAT DOES GOOD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D5D"/>
    <w:multiLevelType w:val="hybridMultilevel"/>
    <w:tmpl w:val="D6147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CC6B8D"/>
    <w:multiLevelType w:val="hybridMultilevel"/>
    <w:tmpl w:val="8540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A3C39"/>
    <w:multiLevelType w:val="hybridMultilevel"/>
    <w:tmpl w:val="4F8C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808BC"/>
    <w:multiLevelType w:val="hybridMultilevel"/>
    <w:tmpl w:val="684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E74BF"/>
    <w:multiLevelType w:val="hybridMultilevel"/>
    <w:tmpl w:val="4532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8E49C1"/>
    <w:multiLevelType w:val="hybridMultilevel"/>
    <w:tmpl w:val="8B04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66363"/>
    <w:multiLevelType w:val="hybridMultilevel"/>
    <w:tmpl w:val="070CA5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17707C7"/>
    <w:multiLevelType w:val="hybridMultilevel"/>
    <w:tmpl w:val="F81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B57F1"/>
    <w:multiLevelType w:val="hybridMultilevel"/>
    <w:tmpl w:val="FBC6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142AF7"/>
    <w:multiLevelType w:val="hybridMultilevel"/>
    <w:tmpl w:val="BBC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5"/>
  </w:num>
  <w:num w:numId="6">
    <w:abstractNumId w:val="10"/>
  </w:num>
  <w:num w:numId="7">
    <w:abstractNumId w:val="3"/>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51"/>
    <w:rsid w:val="0001478D"/>
    <w:rsid w:val="00021CB0"/>
    <w:rsid w:val="000B687B"/>
    <w:rsid w:val="00147B20"/>
    <w:rsid w:val="00180EB4"/>
    <w:rsid w:val="001930CA"/>
    <w:rsid w:val="0020093A"/>
    <w:rsid w:val="00227DE4"/>
    <w:rsid w:val="002502CB"/>
    <w:rsid w:val="00265FB3"/>
    <w:rsid w:val="002666C6"/>
    <w:rsid w:val="002852CF"/>
    <w:rsid w:val="002966E2"/>
    <w:rsid w:val="002D0E1C"/>
    <w:rsid w:val="003102F6"/>
    <w:rsid w:val="00333859"/>
    <w:rsid w:val="004A42D2"/>
    <w:rsid w:val="004B5721"/>
    <w:rsid w:val="004F54F6"/>
    <w:rsid w:val="0050666D"/>
    <w:rsid w:val="005C3750"/>
    <w:rsid w:val="006406C5"/>
    <w:rsid w:val="00641DB9"/>
    <w:rsid w:val="006658B0"/>
    <w:rsid w:val="0078668C"/>
    <w:rsid w:val="00846655"/>
    <w:rsid w:val="00853430"/>
    <w:rsid w:val="008548CB"/>
    <w:rsid w:val="00885E1E"/>
    <w:rsid w:val="008A1F42"/>
    <w:rsid w:val="009128FB"/>
    <w:rsid w:val="00973821"/>
    <w:rsid w:val="00977F98"/>
    <w:rsid w:val="009C1C44"/>
    <w:rsid w:val="00A169DC"/>
    <w:rsid w:val="00A246C3"/>
    <w:rsid w:val="00AC6951"/>
    <w:rsid w:val="00AC7647"/>
    <w:rsid w:val="00B44253"/>
    <w:rsid w:val="00B5221D"/>
    <w:rsid w:val="00B55620"/>
    <w:rsid w:val="00C15594"/>
    <w:rsid w:val="00C456BB"/>
    <w:rsid w:val="00C57601"/>
    <w:rsid w:val="00CF04EA"/>
    <w:rsid w:val="00CF5187"/>
    <w:rsid w:val="00D02351"/>
    <w:rsid w:val="00D4588B"/>
    <w:rsid w:val="00D77D54"/>
    <w:rsid w:val="00DB2601"/>
    <w:rsid w:val="00DB5D5D"/>
    <w:rsid w:val="00DE2AF6"/>
    <w:rsid w:val="00E13D68"/>
    <w:rsid w:val="00E373E6"/>
    <w:rsid w:val="00E91338"/>
    <w:rsid w:val="00EA538A"/>
    <w:rsid w:val="00F24974"/>
    <w:rsid w:val="00F31C36"/>
    <w:rsid w:val="00F90510"/>
    <w:rsid w:val="00FF0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51"/>
    <w:pPr>
      <w:tabs>
        <w:tab w:val="center" w:pos="4320"/>
        <w:tab w:val="right" w:pos="8640"/>
      </w:tabs>
    </w:pPr>
  </w:style>
  <w:style w:type="character" w:customStyle="1" w:styleId="HeaderChar">
    <w:name w:val="Header Char"/>
    <w:basedOn w:val="DefaultParagraphFont"/>
    <w:link w:val="Header"/>
    <w:uiPriority w:val="99"/>
    <w:rsid w:val="00D02351"/>
  </w:style>
  <w:style w:type="paragraph" w:styleId="ListParagraph">
    <w:name w:val="List Paragraph"/>
    <w:basedOn w:val="Normal"/>
    <w:uiPriority w:val="34"/>
    <w:qFormat/>
    <w:rsid w:val="00D02351"/>
    <w:pPr>
      <w:ind w:left="720"/>
      <w:contextualSpacing/>
    </w:pPr>
  </w:style>
  <w:style w:type="paragraph" w:styleId="Footer">
    <w:name w:val="footer"/>
    <w:basedOn w:val="Normal"/>
    <w:link w:val="FooterChar"/>
    <w:uiPriority w:val="99"/>
    <w:unhideWhenUsed/>
    <w:rsid w:val="00D02351"/>
    <w:pPr>
      <w:tabs>
        <w:tab w:val="center" w:pos="4320"/>
        <w:tab w:val="right" w:pos="8640"/>
      </w:tabs>
    </w:pPr>
  </w:style>
  <w:style w:type="character" w:customStyle="1" w:styleId="FooterChar">
    <w:name w:val="Footer Char"/>
    <w:basedOn w:val="DefaultParagraphFont"/>
    <w:link w:val="Footer"/>
    <w:uiPriority w:val="99"/>
    <w:rsid w:val="00D02351"/>
  </w:style>
  <w:style w:type="paragraph" w:styleId="BalloonText">
    <w:name w:val="Balloon Text"/>
    <w:basedOn w:val="Normal"/>
    <w:link w:val="BalloonTextChar"/>
    <w:uiPriority w:val="99"/>
    <w:semiHidden/>
    <w:unhideWhenUsed/>
    <w:rsid w:val="00D02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351"/>
    <w:rPr>
      <w:rFonts w:ascii="Lucida Grande" w:hAnsi="Lucida Grande" w:cs="Lucida Grande"/>
      <w:sz w:val="18"/>
      <w:szCs w:val="18"/>
    </w:rPr>
  </w:style>
  <w:style w:type="character" w:styleId="Hyperlink">
    <w:name w:val="Hyperlink"/>
    <w:basedOn w:val="DefaultParagraphFont"/>
    <w:uiPriority w:val="99"/>
    <w:unhideWhenUsed/>
    <w:rsid w:val="002852CF"/>
    <w:rPr>
      <w:color w:val="0000FF"/>
      <w:u w:val="single"/>
    </w:rPr>
  </w:style>
  <w:style w:type="character" w:styleId="Emphasis">
    <w:name w:val="Emphasis"/>
    <w:basedOn w:val="DefaultParagraphFont"/>
    <w:uiPriority w:val="20"/>
    <w:qFormat/>
    <w:rsid w:val="002852CF"/>
    <w:rPr>
      <w:i/>
      <w:iCs/>
    </w:rPr>
  </w:style>
  <w:style w:type="paragraph" w:styleId="NormalWeb">
    <w:name w:val="Normal (Web)"/>
    <w:basedOn w:val="Normal"/>
    <w:uiPriority w:val="99"/>
    <w:semiHidden/>
    <w:unhideWhenUsed/>
    <w:rsid w:val="008548CB"/>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51"/>
    <w:pPr>
      <w:tabs>
        <w:tab w:val="center" w:pos="4320"/>
        <w:tab w:val="right" w:pos="8640"/>
      </w:tabs>
    </w:pPr>
  </w:style>
  <w:style w:type="character" w:customStyle="1" w:styleId="HeaderChar">
    <w:name w:val="Header Char"/>
    <w:basedOn w:val="DefaultParagraphFont"/>
    <w:link w:val="Header"/>
    <w:uiPriority w:val="99"/>
    <w:rsid w:val="00D02351"/>
  </w:style>
  <w:style w:type="paragraph" w:styleId="ListParagraph">
    <w:name w:val="List Paragraph"/>
    <w:basedOn w:val="Normal"/>
    <w:uiPriority w:val="34"/>
    <w:qFormat/>
    <w:rsid w:val="00D02351"/>
    <w:pPr>
      <w:ind w:left="720"/>
      <w:contextualSpacing/>
    </w:pPr>
  </w:style>
  <w:style w:type="paragraph" w:styleId="Footer">
    <w:name w:val="footer"/>
    <w:basedOn w:val="Normal"/>
    <w:link w:val="FooterChar"/>
    <w:uiPriority w:val="99"/>
    <w:unhideWhenUsed/>
    <w:rsid w:val="00D02351"/>
    <w:pPr>
      <w:tabs>
        <w:tab w:val="center" w:pos="4320"/>
        <w:tab w:val="right" w:pos="8640"/>
      </w:tabs>
    </w:pPr>
  </w:style>
  <w:style w:type="character" w:customStyle="1" w:styleId="FooterChar">
    <w:name w:val="Footer Char"/>
    <w:basedOn w:val="DefaultParagraphFont"/>
    <w:link w:val="Footer"/>
    <w:uiPriority w:val="99"/>
    <w:rsid w:val="00D02351"/>
  </w:style>
  <w:style w:type="paragraph" w:styleId="BalloonText">
    <w:name w:val="Balloon Text"/>
    <w:basedOn w:val="Normal"/>
    <w:link w:val="BalloonTextChar"/>
    <w:uiPriority w:val="99"/>
    <w:semiHidden/>
    <w:unhideWhenUsed/>
    <w:rsid w:val="00D02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351"/>
    <w:rPr>
      <w:rFonts w:ascii="Lucida Grande" w:hAnsi="Lucida Grande" w:cs="Lucida Grande"/>
      <w:sz w:val="18"/>
      <w:szCs w:val="18"/>
    </w:rPr>
  </w:style>
  <w:style w:type="character" w:styleId="Hyperlink">
    <w:name w:val="Hyperlink"/>
    <w:basedOn w:val="DefaultParagraphFont"/>
    <w:uiPriority w:val="99"/>
    <w:unhideWhenUsed/>
    <w:rsid w:val="002852CF"/>
    <w:rPr>
      <w:color w:val="0000FF"/>
      <w:u w:val="single"/>
    </w:rPr>
  </w:style>
  <w:style w:type="character" w:styleId="Emphasis">
    <w:name w:val="Emphasis"/>
    <w:basedOn w:val="DefaultParagraphFont"/>
    <w:uiPriority w:val="20"/>
    <w:qFormat/>
    <w:rsid w:val="002852CF"/>
    <w:rPr>
      <w:i/>
      <w:iCs/>
    </w:rPr>
  </w:style>
  <w:style w:type="paragraph" w:styleId="NormalWeb">
    <w:name w:val="Normal (Web)"/>
    <w:basedOn w:val="Normal"/>
    <w:uiPriority w:val="99"/>
    <w:semiHidden/>
    <w:unhideWhenUsed/>
    <w:rsid w:val="008548CB"/>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2224">
      <w:bodyDiv w:val="1"/>
      <w:marLeft w:val="0"/>
      <w:marRight w:val="0"/>
      <w:marTop w:val="0"/>
      <w:marBottom w:val="0"/>
      <w:divBdr>
        <w:top w:val="none" w:sz="0" w:space="0" w:color="auto"/>
        <w:left w:val="none" w:sz="0" w:space="0" w:color="auto"/>
        <w:bottom w:val="none" w:sz="0" w:space="0" w:color="auto"/>
        <w:right w:val="none" w:sz="0" w:space="0" w:color="auto"/>
      </w:divBdr>
    </w:div>
    <w:div w:id="513224926">
      <w:bodyDiv w:val="1"/>
      <w:marLeft w:val="0"/>
      <w:marRight w:val="0"/>
      <w:marTop w:val="0"/>
      <w:marBottom w:val="0"/>
      <w:divBdr>
        <w:top w:val="none" w:sz="0" w:space="0" w:color="auto"/>
        <w:left w:val="none" w:sz="0" w:space="0" w:color="auto"/>
        <w:bottom w:val="none" w:sz="0" w:space="0" w:color="auto"/>
        <w:right w:val="none" w:sz="0" w:space="0" w:color="auto"/>
      </w:divBdr>
      <w:divsChild>
        <w:div w:id="245263372">
          <w:marLeft w:val="0"/>
          <w:marRight w:val="0"/>
          <w:marTop w:val="0"/>
          <w:marBottom w:val="0"/>
          <w:divBdr>
            <w:top w:val="none" w:sz="0" w:space="0" w:color="auto"/>
            <w:left w:val="none" w:sz="0" w:space="0" w:color="auto"/>
            <w:bottom w:val="none" w:sz="0" w:space="0" w:color="auto"/>
            <w:right w:val="none" w:sz="0" w:space="0" w:color="auto"/>
          </w:divBdr>
        </w:div>
      </w:divsChild>
    </w:div>
    <w:div w:id="553856068">
      <w:bodyDiv w:val="1"/>
      <w:marLeft w:val="0"/>
      <w:marRight w:val="0"/>
      <w:marTop w:val="0"/>
      <w:marBottom w:val="0"/>
      <w:divBdr>
        <w:top w:val="none" w:sz="0" w:space="0" w:color="auto"/>
        <w:left w:val="none" w:sz="0" w:space="0" w:color="auto"/>
        <w:bottom w:val="none" w:sz="0" w:space="0" w:color="auto"/>
        <w:right w:val="none" w:sz="0" w:space="0" w:color="auto"/>
      </w:divBdr>
    </w:div>
    <w:div w:id="592862325">
      <w:bodyDiv w:val="1"/>
      <w:marLeft w:val="0"/>
      <w:marRight w:val="0"/>
      <w:marTop w:val="0"/>
      <w:marBottom w:val="0"/>
      <w:divBdr>
        <w:top w:val="none" w:sz="0" w:space="0" w:color="auto"/>
        <w:left w:val="none" w:sz="0" w:space="0" w:color="auto"/>
        <w:bottom w:val="none" w:sz="0" w:space="0" w:color="auto"/>
        <w:right w:val="none" w:sz="0" w:space="0" w:color="auto"/>
      </w:divBdr>
    </w:div>
    <w:div w:id="801927961">
      <w:bodyDiv w:val="1"/>
      <w:marLeft w:val="0"/>
      <w:marRight w:val="0"/>
      <w:marTop w:val="0"/>
      <w:marBottom w:val="0"/>
      <w:divBdr>
        <w:top w:val="none" w:sz="0" w:space="0" w:color="auto"/>
        <w:left w:val="none" w:sz="0" w:space="0" w:color="auto"/>
        <w:bottom w:val="none" w:sz="0" w:space="0" w:color="auto"/>
        <w:right w:val="none" w:sz="0" w:space="0" w:color="auto"/>
      </w:divBdr>
    </w:div>
    <w:div w:id="859048849">
      <w:bodyDiv w:val="1"/>
      <w:marLeft w:val="0"/>
      <w:marRight w:val="0"/>
      <w:marTop w:val="0"/>
      <w:marBottom w:val="0"/>
      <w:divBdr>
        <w:top w:val="none" w:sz="0" w:space="0" w:color="auto"/>
        <w:left w:val="none" w:sz="0" w:space="0" w:color="auto"/>
        <w:bottom w:val="none" w:sz="0" w:space="0" w:color="auto"/>
        <w:right w:val="none" w:sz="0" w:space="0" w:color="auto"/>
      </w:divBdr>
    </w:div>
    <w:div w:id="953056665">
      <w:bodyDiv w:val="1"/>
      <w:marLeft w:val="0"/>
      <w:marRight w:val="0"/>
      <w:marTop w:val="0"/>
      <w:marBottom w:val="0"/>
      <w:divBdr>
        <w:top w:val="none" w:sz="0" w:space="0" w:color="auto"/>
        <w:left w:val="none" w:sz="0" w:space="0" w:color="auto"/>
        <w:bottom w:val="none" w:sz="0" w:space="0" w:color="auto"/>
        <w:right w:val="none" w:sz="0" w:space="0" w:color="auto"/>
      </w:divBdr>
    </w:div>
    <w:div w:id="1205828318">
      <w:bodyDiv w:val="1"/>
      <w:marLeft w:val="0"/>
      <w:marRight w:val="0"/>
      <w:marTop w:val="0"/>
      <w:marBottom w:val="0"/>
      <w:divBdr>
        <w:top w:val="none" w:sz="0" w:space="0" w:color="auto"/>
        <w:left w:val="none" w:sz="0" w:space="0" w:color="auto"/>
        <w:bottom w:val="none" w:sz="0" w:space="0" w:color="auto"/>
        <w:right w:val="none" w:sz="0" w:space="0" w:color="auto"/>
      </w:divBdr>
    </w:div>
    <w:div w:id="1254320678">
      <w:bodyDiv w:val="1"/>
      <w:marLeft w:val="0"/>
      <w:marRight w:val="0"/>
      <w:marTop w:val="0"/>
      <w:marBottom w:val="0"/>
      <w:divBdr>
        <w:top w:val="none" w:sz="0" w:space="0" w:color="auto"/>
        <w:left w:val="none" w:sz="0" w:space="0" w:color="auto"/>
        <w:bottom w:val="none" w:sz="0" w:space="0" w:color="auto"/>
        <w:right w:val="none" w:sz="0" w:space="0" w:color="auto"/>
      </w:divBdr>
      <w:divsChild>
        <w:div w:id="1612739017">
          <w:marLeft w:val="0"/>
          <w:marRight w:val="0"/>
          <w:marTop w:val="0"/>
          <w:marBottom w:val="0"/>
          <w:divBdr>
            <w:top w:val="none" w:sz="0" w:space="0" w:color="auto"/>
            <w:left w:val="none" w:sz="0" w:space="0" w:color="auto"/>
            <w:bottom w:val="none" w:sz="0" w:space="0" w:color="auto"/>
            <w:right w:val="none" w:sz="0" w:space="0" w:color="auto"/>
          </w:divBdr>
        </w:div>
      </w:divsChild>
    </w:div>
    <w:div w:id="1297563464">
      <w:bodyDiv w:val="1"/>
      <w:marLeft w:val="0"/>
      <w:marRight w:val="0"/>
      <w:marTop w:val="0"/>
      <w:marBottom w:val="0"/>
      <w:divBdr>
        <w:top w:val="none" w:sz="0" w:space="0" w:color="auto"/>
        <w:left w:val="none" w:sz="0" w:space="0" w:color="auto"/>
        <w:bottom w:val="none" w:sz="0" w:space="0" w:color="auto"/>
        <w:right w:val="none" w:sz="0" w:space="0" w:color="auto"/>
      </w:divBdr>
    </w:div>
    <w:div w:id="1390690787">
      <w:bodyDiv w:val="1"/>
      <w:marLeft w:val="0"/>
      <w:marRight w:val="0"/>
      <w:marTop w:val="0"/>
      <w:marBottom w:val="0"/>
      <w:divBdr>
        <w:top w:val="none" w:sz="0" w:space="0" w:color="auto"/>
        <w:left w:val="none" w:sz="0" w:space="0" w:color="auto"/>
        <w:bottom w:val="none" w:sz="0" w:space="0" w:color="auto"/>
        <w:right w:val="none" w:sz="0" w:space="0" w:color="auto"/>
      </w:divBdr>
    </w:div>
    <w:div w:id="1513644242">
      <w:bodyDiv w:val="1"/>
      <w:marLeft w:val="0"/>
      <w:marRight w:val="0"/>
      <w:marTop w:val="0"/>
      <w:marBottom w:val="0"/>
      <w:divBdr>
        <w:top w:val="none" w:sz="0" w:space="0" w:color="auto"/>
        <w:left w:val="none" w:sz="0" w:space="0" w:color="auto"/>
        <w:bottom w:val="none" w:sz="0" w:space="0" w:color="auto"/>
        <w:right w:val="none" w:sz="0" w:space="0" w:color="auto"/>
      </w:divBdr>
    </w:div>
    <w:div w:id="1684818536">
      <w:bodyDiv w:val="1"/>
      <w:marLeft w:val="0"/>
      <w:marRight w:val="0"/>
      <w:marTop w:val="0"/>
      <w:marBottom w:val="0"/>
      <w:divBdr>
        <w:top w:val="none" w:sz="0" w:space="0" w:color="auto"/>
        <w:left w:val="none" w:sz="0" w:space="0" w:color="auto"/>
        <w:bottom w:val="none" w:sz="0" w:space="0" w:color="auto"/>
        <w:right w:val="none" w:sz="0" w:space="0" w:color="auto"/>
      </w:divBdr>
    </w:div>
    <w:div w:id="1763843557">
      <w:bodyDiv w:val="1"/>
      <w:marLeft w:val="0"/>
      <w:marRight w:val="0"/>
      <w:marTop w:val="0"/>
      <w:marBottom w:val="0"/>
      <w:divBdr>
        <w:top w:val="none" w:sz="0" w:space="0" w:color="auto"/>
        <w:left w:val="none" w:sz="0" w:space="0" w:color="auto"/>
        <w:bottom w:val="none" w:sz="0" w:space="0" w:color="auto"/>
        <w:right w:val="none" w:sz="0" w:space="0" w:color="auto"/>
      </w:divBdr>
    </w:div>
    <w:div w:id="1821265493">
      <w:bodyDiv w:val="1"/>
      <w:marLeft w:val="0"/>
      <w:marRight w:val="0"/>
      <w:marTop w:val="0"/>
      <w:marBottom w:val="0"/>
      <w:divBdr>
        <w:top w:val="none" w:sz="0" w:space="0" w:color="auto"/>
        <w:left w:val="none" w:sz="0" w:space="0" w:color="auto"/>
        <w:bottom w:val="none" w:sz="0" w:space="0" w:color="auto"/>
        <w:right w:val="none" w:sz="0" w:space="0" w:color="auto"/>
      </w:divBdr>
    </w:div>
    <w:div w:id="1926331463">
      <w:bodyDiv w:val="1"/>
      <w:marLeft w:val="0"/>
      <w:marRight w:val="0"/>
      <w:marTop w:val="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
      </w:divsChild>
    </w:div>
    <w:div w:id="2098552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3592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dare2lead</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Loughton</dc:creator>
  <cp:keywords/>
  <dc:description/>
  <cp:lastModifiedBy>John Loughton</cp:lastModifiedBy>
  <cp:revision>2</cp:revision>
  <cp:lastPrinted>2017-07-26T07:57:00Z</cp:lastPrinted>
  <dcterms:created xsi:type="dcterms:W3CDTF">2019-07-08T11:24:00Z</dcterms:created>
  <dcterms:modified xsi:type="dcterms:W3CDTF">2019-07-08T11:24:00Z</dcterms:modified>
</cp:coreProperties>
</file>