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D0B8E" w14:textId="22C4BEAA" w:rsidR="008B301D" w:rsidRDefault="008B301D">
      <w:pPr>
        <w:rPr>
          <w:rFonts w:ascii="Microsoft Sans Serif" w:hAnsi="Microsoft Sans Serif" w:cs="Microsoft Sans Serif"/>
          <w:b/>
        </w:rPr>
      </w:pPr>
      <w:r w:rsidRPr="008B301D">
        <w:rPr>
          <w:rFonts w:ascii="Microsoft Sans Serif" w:hAnsi="Microsoft Sans Serif" w:cs="Microsoft Sans Serif"/>
          <w:b/>
          <w:noProof/>
        </w:rPr>
        <w:drawing>
          <wp:inline distT="0" distB="0" distL="0" distR="0" wp14:anchorId="70D3406B" wp14:editId="47020B47">
            <wp:extent cx="5727700" cy="1097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1097915"/>
                    </a:xfrm>
                    <a:prstGeom prst="rect">
                      <a:avLst/>
                    </a:prstGeom>
                  </pic:spPr>
                </pic:pic>
              </a:graphicData>
            </a:graphic>
          </wp:inline>
        </w:drawing>
      </w:r>
    </w:p>
    <w:p w14:paraId="7EB7170B" w14:textId="77777777" w:rsidR="008B301D" w:rsidRDefault="008B301D">
      <w:pPr>
        <w:rPr>
          <w:rFonts w:ascii="Microsoft Sans Serif" w:hAnsi="Microsoft Sans Serif" w:cs="Microsoft Sans Serif"/>
          <w:b/>
        </w:rPr>
      </w:pPr>
    </w:p>
    <w:p w14:paraId="6711E33A" w14:textId="77777777" w:rsidR="008B301D" w:rsidRDefault="008B301D">
      <w:pPr>
        <w:rPr>
          <w:rFonts w:ascii="Microsoft Sans Serif" w:hAnsi="Microsoft Sans Serif" w:cs="Microsoft Sans Serif"/>
          <w:b/>
        </w:rPr>
      </w:pPr>
    </w:p>
    <w:p w14:paraId="7B149CF8" w14:textId="34777D62" w:rsidR="00450E53" w:rsidRDefault="00390E19">
      <w:pPr>
        <w:rPr>
          <w:rFonts w:ascii="Microsoft Sans Serif" w:hAnsi="Microsoft Sans Serif" w:cs="Microsoft Sans Serif"/>
          <w:b/>
        </w:rPr>
      </w:pPr>
      <w:r>
        <w:rPr>
          <w:rFonts w:ascii="Microsoft Sans Serif" w:hAnsi="Microsoft Sans Serif" w:cs="Microsoft Sans Serif"/>
          <w:b/>
        </w:rPr>
        <w:t>WORKING METHODS OF STAND EASY</w:t>
      </w:r>
    </w:p>
    <w:p w14:paraId="60D6CC8E" w14:textId="77777777" w:rsidR="00390E19" w:rsidRDefault="00390E19">
      <w:pPr>
        <w:rPr>
          <w:rFonts w:ascii="Microsoft Sans Serif" w:hAnsi="Microsoft Sans Serif" w:cs="Microsoft Sans Serif"/>
          <w:b/>
        </w:rPr>
      </w:pPr>
    </w:p>
    <w:p w14:paraId="2B72442C" w14:textId="77777777" w:rsidR="00390E19" w:rsidRDefault="00390E19">
      <w:pPr>
        <w:rPr>
          <w:rFonts w:ascii="Microsoft Sans Serif" w:hAnsi="Microsoft Sans Serif" w:cs="Microsoft Sans Serif"/>
          <w:b/>
        </w:rPr>
      </w:pPr>
    </w:p>
    <w:p w14:paraId="59AE04A1" w14:textId="77777777" w:rsidR="00390E19" w:rsidRDefault="00390E19">
      <w:pPr>
        <w:rPr>
          <w:rFonts w:ascii="Microsoft Sans Serif" w:hAnsi="Microsoft Sans Serif" w:cs="Microsoft Sans Serif"/>
          <w:b/>
        </w:rPr>
      </w:pPr>
      <w:r>
        <w:rPr>
          <w:rFonts w:ascii="Microsoft Sans Serif" w:hAnsi="Microsoft Sans Serif" w:cs="Microsoft Sans Serif"/>
          <w:b/>
        </w:rPr>
        <w:t>Staff</w:t>
      </w:r>
    </w:p>
    <w:p w14:paraId="03F47A9F" w14:textId="77777777" w:rsidR="00390E19" w:rsidRDefault="00390E19">
      <w:pPr>
        <w:rPr>
          <w:rFonts w:ascii="Microsoft Sans Serif" w:hAnsi="Microsoft Sans Serif" w:cs="Microsoft Sans Serif"/>
          <w:b/>
        </w:rPr>
      </w:pPr>
    </w:p>
    <w:p w14:paraId="5510C8FA" w14:textId="77777777" w:rsidR="00390E19" w:rsidRDefault="00390E19" w:rsidP="00390E19">
      <w:pPr>
        <w:ind w:left="720"/>
        <w:rPr>
          <w:rFonts w:ascii="Microsoft Sans Serif" w:hAnsi="Microsoft Sans Serif" w:cs="Microsoft Sans Serif"/>
        </w:rPr>
      </w:pPr>
      <w:r>
        <w:rPr>
          <w:rFonts w:ascii="Microsoft Sans Serif" w:hAnsi="Microsoft Sans Serif" w:cs="Microsoft Sans Serif"/>
        </w:rPr>
        <w:t>Our staff and their skills and attitude are an important part of how we work.</w:t>
      </w:r>
    </w:p>
    <w:p w14:paraId="7FFB06E4" w14:textId="77777777" w:rsidR="00390E19" w:rsidRDefault="00390E19" w:rsidP="00390E19">
      <w:pPr>
        <w:ind w:left="720"/>
        <w:rPr>
          <w:rFonts w:ascii="Microsoft Sans Serif" w:hAnsi="Microsoft Sans Serif" w:cs="Microsoft Sans Serif"/>
        </w:rPr>
      </w:pPr>
    </w:p>
    <w:p w14:paraId="5C44647E" w14:textId="77777777" w:rsidR="00390E19" w:rsidRDefault="00390E19" w:rsidP="00390E19">
      <w:pPr>
        <w:ind w:left="720"/>
        <w:rPr>
          <w:rFonts w:ascii="Microsoft Sans Serif" w:hAnsi="Microsoft Sans Serif" w:cs="Microsoft Sans Serif"/>
        </w:rPr>
      </w:pPr>
      <w:r>
        <w:rPr>
          <w:rFonts w:ascii="Microsoft Sans Serif" w:hAnsi="Microsoft Sans Serif" w:cs="Microsoft Sans Serif"/>
        </w:rPr>
        <w:t>We work with people who are:</w:t>
      </w:r>
    </w:p>
    <w:p w14:paraId="46D025CB" w14:textId="77777777" w:rsidR="00390E19" w:rsidRDefault="00390E19" w:rsidP="00390E19">
      <w:pPr>
        <w:ind w:left="720"/>
        <w:rPr>
          <w:rFonts w:ascii="Microsoft Sans Serif" w:hAnsi="Microsoft Sans Serif" w:cs="Microsoft Sans Serif"/>
        </w:rPr>
      </w:pPr>
    </w:p>
    <w:p w14:paraId="3A46A56D"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empathetic</w:t>
      </w:r>
    </w:p>
    <w:p w14:paraId="434527C8"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good listeners</w:t>
      </w:r>
    </w:p>
    <w:p w14:paraId="4F13EDAF"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non-judgemental</w:t>
      </w:r>
    </w:p>
    <w:p w14:paraId="4A923E19" w14:textId="77777777" w:rsidR="002C70AF" w:rsidRDefault="002C70AF"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respectful of our ex-Forces participants and everyone else involved</w:t>
      </w:r>
    </w:p>
    <w:p w14:paraId="676511A8"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skilled in community drama methodology</w:t>
      </w:r>
    </w:p>
    <w:p w14:paraId="2B634C4C"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like to work within a group</w:t>
      </w:r>
    </w:p>
    <w:p w14:paraId="1B72D987"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disciplined (good time-keeping etc)</w:t>
      </w:r>
    </w:p>
    <w:p w14:paraId="200FC252"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creative and imaginative</w:t>
      </w:r>
    </w:p>
    <w:p w14:paraId="179E990F"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not scared of trying new approaches</w:t>
      </w:r>
    </w:p>
    <w:p w14:paraId="3A62A30D" w14:textId="77777777" w:rsidR="002C70AF" w:rsidRPr="002C70AF" w:rsidRDefault="002C70AF" w:rsidP="002C70AF">
      <w:pPr>
        <w:ind w:left="720"/>
        <w:rPr>
          <w:rFonts w:ascii="Microsoft Sans Serif" w:hAnsi="Microsoft Sans Serif" w:cs="Microsoft Sans Serif"/>
        </w:rPr>
      </w:pPr>
    </w:p>
    <w:p w14:paraId="7515F1F3" w14:textId="77777777" w:rsidR="00390E19" w:rsidRDefault="00390E19" w:rsidP="00390E19">
      <w:pPr>
        <w:rPr>
          <w:rFonts w:ascii="Microsoft Sans Serif" w:hAnsi="Microsoft Sans Serif" w:cs="Microsoft Sans Serif"/>
        </w:rPr>
      </w:pPr>
    </w:p>
    <w:p w14:paraId="65EFFB60" w14:textId="77777777" w:rsidR="00390E19" w:rsidRDefault="00390E19" w:rsidP="00390E19">
      <w:pPr>
        <w:rPr>
          <w:rFonts w:ascii="Microsoft Sans Serif" w:hAnsi="Microsoft Sans Serif" w:cs="Microsoft Sans Serif"/>
          <w:b/>
        </w:rPr>
      </w:pPr>
      <w:r>
        <w:rPr>
          <w:rFonts w:ascii="Microsoft Sans Serif" w:hAnsi="Microsoft Sans Serif" w:cs="Microsoft Sans Serif"/>
          <w:b/>
        </w:rPr>
        <w:t>Basic method of work</w:t>
      </w:r>
    </w:p>
    <w:p w14:paraId="428B74B5" w14:textId="77777777" w:rsidR="00390E19" w:rsidRDefault="00390E19" w:rsidP="00390E19">
      <w:pPr>
        <w:rPr>
          <w:rFonts w:ascii="Microsoft Sans Serif" w:hAnsi="Microsoft Sans Serif" w:cs="Microsoft Sans Serif"/>
          <w:b/>
        </w:rPr>
      </w:pPr>
    </w:p>
    <w:p w14:paraId="7B090DA1" w14:textId="77777777" w:rsidR="00390E19" w:rsidRDefault="00390E19" w:rsidP="00390E19">
      <w:pPr>
        <w:ind w:left="720"/>
        <w:rPr>
          <w:rFonts w:ascii="Microsoft Sans Serif" w:hAnsi="Microsoft Sans Serif" w:cs="Microsoft Sans Serif"/>
        </w:rPr>
      </w:pPr>
      <w:r>
        <w:rPr>
          <w:rFonts w:ascii="Microsoft Sans Serif" w:hAnsi="Microsoft Sans Serif" w:cs="Microsoft Sans Serif"/>
        </w:rPr>
        <w:t>FINDING PARTICIPANTS</w:t>
      </w:r>
    </w:p>
    <w:p w14:paraId="255CDD70" w14:textId="77777777" w:rsidR="00390E19" w:rsidRDefault="00390E19" w:rsidP="00390E19">
      <w:pPr>
        <w:ind w:left="1440"/>
        <w:rPr>
          <w:rFonts w:ascii="Microsoft Sans Serif" w:hAnsi="Microsoft Sans Serif" w:cs="Microsoft Sans Serif"/>
        </w:rPr>
      </w:pPr>
    </w:p>
    <w:p w14:paraId="76A7E694" w14:textId="77777777" w:rsidR="00390E19" w:rsidRDefault="00390E19" w:rsidP="00390E19">
      <w:pPr>
        <w:ind w:left="1440"/>
        <w:rPr>
          <w:rFonts w:ascii="Microsoft Sans Serif" w:hAnsi="Microsoft Sans Serif" w:cs="Microsoft Sans Serif"/>
        </w:rPr>
      </w:pPr>
      <w:r>
        <w:rPr>
          <w:rFonts w:ascii="Microsoft Sans Serif" w:hAnsi="Microsoft Sans Serif" w:cs="Microsoft Sans Serif"/>
        </w:rPr>
        <w:t xml:space="preserve">This is our biggest challenge.  Because </w:t>
      </w:r>
      <w:r w:rsidR="008C2A7C">
        <w:rPr>
          <w:rFonts w:ascii="Microsoft Sans Serif" w:hAnsi="Microsoft Sans Serif" w:cs="Microsoft Sans Serif"/>
        </w:rPr>
        <w:t>most of the ex-Forces people we work with live very isolated lives, connecting with them is difficult.  We have to rely on agencies such as Veterans Frist Point, Combat Stress, Step Together, H4H Band of Brothers/Sisters etc.  Because of a high turnover of staff in these organisations, keeping connections is difficult.</w:t>
      </w:r>
    </w:p>
    <w:p w14:paraId="2245B441" w14:textId="77777777" w:rsidR="008C2A7C" w:rsidRDefault="008C2A7C" w:rsidP="00390E19">
      <w:pPr>
        <w:ind w:left="1440"/>
        <w:rPr>
          <w:rFonts w:ascii="Microsoft Sans Serif" w:hAnsi="Microsoft Sans Serif" w:cs="Microsoft Sans Serif"/>
        </w:rPr>
      </w:pPr>
    </w:p>
    <w:p w14:paraId="6720D816" w14:textId="77777777" w:rsidR="008C2A7C" w:rsidRDefault="008C2A7C" w:rsidP="00390E19">
      <w:pPr>
        <w:ind w:left="1440"/>
        <w:rPr>
          <w:rFonts w:ascii="Microsoft Sans Serif" w:hAnsi="Microsoft Sans Serif" w:cs="Microsoft Sans Serif"/>
        </w:rPr>
      </w:pPr>
      <w:r>
        <w:rPr>
          <w:rFonts w:ascii="Microsoft Sans Serif" w:hAnsi="Microsoft Sans Serif" w:cs="Microsoft Sans Serif"/>
        </w:rPr>
        <w:t xml:space="preserve">Being a </w:t>
      </w:r>
      <w:proofErr w:type="gramStart"/>
      <w:r>
        <w:rPr>
          <w:rFonts w:ascii="Microsoft Sans Serif" w:hAnsi="Microsoft Sans Serif" w:cs="Microsoft Sans Serif"/>
        </w:rPr>
        <w:t>drama based</w:t>
      </w:r>
      <w:proofErr w:type="gramEnd"/>
      <w:r>
        <w:rPr>
          <w:rFonts w:ascii="Microsoft Sans Serif" w:hAnsi="Microsoft Sans Serif" w:cs="Microsoft Sans Serif"/>
        </w:rPr>
        <w:t xml:space="preserve"> project, it is not an obvious choice for ex-Forces people.  It is a challenge to explain what we do to our various partners and then for them to explain this to </w:t>
      </w:r>
      <w:r w:rsidR="006903C0">
        <w:rPr>
          <w:rFonts w:ascii="Microsoft Sans Serif" w:hAnsi="Microsoft Sans Serif" w:cs="Microsoft Sans Serif"/>
        </w:rPr>
        <w:t>potential ex-Forces participants.</w:t>
      </w:r>
    </w:p>
    <w:p w14:paraId="720E9FDA" w14:textId="77777777" w:rsidR="006903C0" w:rsidRDefault="006903C0" w:rsidP="00390E19">
      <w:pPr>
        <w:ind w:left="1440"/>
        <w:rPr>
          <w:rFonts w:ascii="Microsoft Sans Serif" w:hAnsi="Microsoft Sans Serif" w:cs="Microsoft Sans Serif"/>
        </w:rPr>
      </w:pPr>
    </w:p>
    <w:p w14:paraId="3617628F" w14:textId="344724FA" w:rsidR="006903C0" w:rsidRDefault="006903C0" w:rsidP="00390E19">
      <w:pPr>
        <w:ind w:left="1440"/>
        <w:rPr>
          <w:rFonts w:ascii="Microsoft Sans Serif" w:hAnsi="Microsoft Sans Serif" w:cs="Microsoft Sans Serif"/>
        </w:rPr>
      </w:pPr>
      <w:r>
        <w:rPr>
          <w:rFonts w:ascii="Microsoft Sans Serif" w:hAnsi="Microsoft Sans Serif" w:cs="Microsoft Sans Serif"/>
        </w:rPr>
        <w:t>Once we connect with a potential participant, we work towards the Venture Trust method of spending time connecting with them.  I, together with one of our current ex-Forces participants will meet with the person.  We will maintain this connection and we will also be there to bring them along to any activity on the first day at least.</w:t>
      </w:r>
    </w:p>
    <w:p w14:paraId="28625CCB" w14:textId="77777777" w:rsidR="008B301D" w:rsidRDefault="008B301D" w:rsidP="00390E19">
      <w:pPr>
        <w:ind w:left="1440"/>
        <w:rPr>
          <w:rFonts w:ascii="Microsoft Sans Serif" w:hAnsi="Microsoft Sans Serif" w:cs="Microsoft Sans Serif"/>
        </w:rPr>
      </w:pPr>
    </w:p>
    <w:p w14:paraId="3A2CE53C" w14:textId="77777777" w:rsidR="006903C0" w:rsidRDefault="006903C0" w:rsidP="006903C0">
      <w:pPr>
        <w:rPr>
          <w:rFonts w:ascii="Microsoft Sans Serif" w:hAnsi="Microsoft Sans Serif" w:cs="Microsoft Sans Serif"/>
        </w:rPr>
      </w:pPr>
    </w:p>
    <w:p w14:paraId="67630E1B" w14:textId="77777777" w:rsidR="006903C0" w:rsidRDefault="006903C0" w:rsidP="006903C0">
      <w:pPr>
        <w:ind w:left="720"/>
        <w:rPr>
          <w:rFonts w:ascii="Microsoft Sans Serif" w:hAnsi="Microsoft Sans Serif" w:cs="Microsoft Sans Serif"/>
        </w:rPr>
      </w:pPr>
      <w:r>
        <w:rPr>
          <w:rFonts w:ascii="Microsoft Sans Serif" w:hAnsi="Microsoft Sans Serif" w:cs="Microsoft Sans Serif"/>
        </w:rPr>
        <w:lastRenderedPageBreak/>
        <w:t>ALWAYS 2 PROFESSIONALS</w:t>
      </w:r>
    </w:p>
    <w:p w14:paraId="5E20FD72" w14:textId="77777777" w:rsidR="006903C0" w:rsidRDefault="006903C0" w:rsidP="006903C0">
      <w:pPr>
        <w:ind w:left="720"/>
        <w:rPr>
          <w:rFonts w:ascii="Microsoft Sans Serif" w:hAnsi="Microsoft Sans Serif" w:cs="Microsoft Sans Serif"/>
        </w:rPr>
      </w:pPr>
    </w:p>
    <w:p w14:paraId="32A7DDE0" w14:textId="77777777" w:rsidR="006903C0" w:rsidRDefault="006903C0" w:rsidP="006903C0">
      <w:pPr>
        <w:ind w:left="1440"/>
        <w:rPr>
          <w:rFonts w:ascii="Microsoft Sans Serif" w:hAnsi="Microsoft Sans Serif" w:cs="Microsoft Sans Serif"/>
        </w:rPr>
      </w:pPr>
      <w:r>
        <w:rPr>
          <w:rFonts w:ascii="Microsoft Sans Serif" w:hAnsi="Microsoft Sans Serif" w:cs="Microsoft Sans Serif"/>
        </w:rPr>
        <w:t xml:space="preserve">We always work with 2 professionals whenever we work.  This is best practice that we learnt from Bravo 22 Co, the English Company that works in a similar way to ourselves and have been going for some 7 years now.  </w:t>
      </w:r>
    </w:p>
    <w:p w14:paraId="6CF79D95" w14:textId="77777777" w:rsidR="006903C0" w:rsidRDefault="006903C0" w:rsidP="006903C0">
      <w:pPr>
        <w:ind w:left="1440"/>
        <w:rPr>
          <w:rFonts w:ascii="Microsoft Sans Serif" w:hAnsi="Microsoft Sans Serif" w:cs="Microsoft Sans Serif"/>
        </w:rPr>
      </w:pPr>
    </w:p>
    <w:p w14:paraId="72655AB5" w14:textId="77777777" w:rsidR="006903C0" w:rsidRDefault="006903C0" w:rsidP="006903C0">
      <w:pPr>
        <w:ind w:left="1440"/>
        <w:rPr>
          <w:rFonts w:ascii="Microsoft Sans Serif" w:hAnsi="Microsoft Sans Serif" w:cs="Microsoft Sans Serif"/>
        </w:rPr>
      </w:pPr>
      <w:r>
        <w:rPr>
          <w:rFonts w:ascii="Microsoft Sans Serif" w:hAnsi="Microsoft Sans Serif" w:cs="Microsoft Sans Serif"/>
        </w:rPr>
        <w:t xml:space="preserve">The reason for this is so that if an issue comes up with one of the ex-Forces participants, one of the 2 staff can quietly take them off, talk it through with them immediately and then bring them back in to the group when they are ready.  While this happens, the other staff member continues working with the quietly with the rest of the group.  </w:t>
      </w:r>
    </w:p>
    <w:p w14:paraId="3555BC14" w14:textId="77777777" w:rsidR="006903C0" w:rsidRDefault="006903C0" w:rsidP="006903C0">
      <w:pPr>
        <w:rPr>
          <w:rFonts w:ascii="Microsoft Sans Serif" w:hAnsi="Microsoft Sans Serif" w:cs="Microsoft Sans Serif"/>
        </w:rPr>
      </w:pPr>
    </w:p>
    <w:p w14:paraId="351D1B84" w14:textId="77777777" w:rsidR="006903C0" w:rsidRDefault="006903C0" w:rsidP="006903C0">
      <w:pPr>
        <w:rPr>
          <w:rFonts w:ascii="Microsoft Sans Serif" w:hAnsi="Microsoft Sans Serif" w:cs="Microsoft Sans Serif"/>
        </w:rPr>
      </w:pPr>
      <w:r>
        <w:rPr>
          <w:rFonts w:ascii="Microsoft Sans Serif" w:hAnsi="Microsoft Sans Serif" w:cs="Microsoft Sans Serif"/>
        </w:rPr>
        <w:tab/>
        <w:t>VOLUNTEERS</w:t>
      </w:r>
    </w:p>
    <w:p w14:paraId="38B55F09" w14:textId="77777777" w:rsidR="006903C0" w:rsidRDefault="006903C0" w:rsidP="006903C0">
      <w:pPr>
        <w:rPr>
          <w:rFonts w:ascii="Microsoft Sans Serif" w:hAnsi="Microsoft Sans Serif" w:cs="Microsoft Sans Serif"/>
        </w:rPr>
      </w:pPr>
    </w:p>
    <w:p w14:paraId="210BAC12" w14:textId="77777777" w:rsidR="006903C0" w:rsidRDefault="006903C0" w:rsidP="006903C0">
      <w:pPr>
        <w:ind w:left="1440"/>
        <w:rPr>
          <w:rFonts w:ascii="Microsoft Sans Serif" w:hAnsi="Microsoft Sans Serif" w:cs="Microsoft Sans Serif"/>
        </w:rPr>
      </w:pPr>
      <w:r>
        <w:rPr>
          <w:rFonts w:ascii="Microsoft Sans Serif" w:hAnsi="Microsoft Sans Serif" w:cs="Microsoft Sans Serif"/>
        </w:rPr>
        <w:t>We always work with drama students</w:t>
      </w:r>
      <w:r w:rsidR="00CA1850">
        <w:rPr>
          <w:rFonts w:ascii="Microsoft Sans Serif" w:hAnsi="Microsoft Sans Serif" w:cs="Microsoft Sans Serif"/>
        </w:rPr>
        <w:t xml:space="preserve"> (university students in Stirling), usually 3. They bring with them:</w:t>
      </w:r>
    </w:p>
    <w:p w14:paraId="57D4F32C" w14:textId="77777777" w:rsidR="00CA1850" w:rsidRDefault="00CA1850" w:rsidP="006903C0">
      <w:pPr>
        <w:ind w:left="1440"/>
        <w:rPr>
          <w:rFonts w:ascii="Microsoft Sans Serif" w:hAnsi="Microsoft Sans Serif" w:cs="Microsoft Sans Serif"/>
        </w:rPr>
      </w:pPr>
    </w:p>
    <w:p w14:paraId="1F81C783" w14:textId="77777777"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Enthusiasm – this encourages the ex-Forces participants to join in</w:t>
      </w:r>
    </w:p>
    <w:p w14:paraId="50CFAEFA" w14:textId="77777777"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Listening skills – this is all some of our participants need, someone to listen</w:t>
      </w:r>
    </w:p>
    <w:p w14:paraId="4A78841D" w14:textId="77777777"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Drama skills – which they pass on</w:t>
      </w:r>
    </w:p>
    <w:p w14:paraId="0C711778" w14:textId="77777777"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Empathy – a skill they need as actors, and this transfers to their work with us</w:t>
      </w:r>
    </w:p>
    <w:p w14:paraId="699DFC48" w14:textId="77777777"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Their youthfulness – this balance works brilliantly as they learn so much from the experiences of the ex-Forces participants and from their struggles with their mental health issues.  We find that our students often have their own issues which they open out when working with us – in a positive way.</w:t>
      </w:r>
    </w:p>
    <w:p w14:paraId="6CE43E01" w14:textId="77777777" w:rsidR="00CA1850" w:rsidRDefault="00CA1850" w:rsidP="006903C0">
      <w:pPr>
        <w:ind w:left="1440"/>
        <w:rPr>
          <w:rFonts w:ascii="Microsoft Sans Serif" w:hAnsi="Microsoft Sans Serif" w:cs="Microsoft Sans Serif"/>
        </w:rPr>
      </w:pPr>
    </w:p>
    <w:p w14:paraId="0B2BA321" w14:textId="77777777" w:rsidR="00CA1850" w:rsidRDefault="00CA1850" w:rsidP="00CA1850">
      <w:pPr>
        <w:ind w:left="1440"/>
        <w:rPr>
          <w:rFonts w:ascii="Microsoft Sans Serif" w:hAnsi="Microsoft Sans Serif" w:cs="Microsoft Sans Serif"/>
        </w:rPr>
      </w:pPr>
      <w:r>
        <w:rPr>
          <w:rFonts w:ascii="Microsoft Sans Serif" w:hAnsi="Microsoft Sans Serif" w:cs="Microsoft Sans Serif"/>
        </w:rPr>
        <w:t>The benefit the students get from working with us is obviously not the priority, but I should say that unanimously they love working with Stand Easy and with our participants.  It is a great release for them.  Because of this, this does rub off on our participants and makes for an extraordinarily positive atmosphere.</w:t>
      </w:r>
    </w:p>
    <w:p w14:paraId="241DD8B8" w14:textId="77777777" w:rsidR="00CA1850" w:rsidRDefault="00CA1850" w:rsidP="00CA1850">
      <w:pPr>
        <w:rPr>
          <w:rFonts w:ascii="Microsoft Sans Serif" w:hAnsi="Microsoft Sans Serif" w:cs="Microsoft Sans Serif"/>
        </w:rPr>
      </w:pPr>
    </w:p>
    <w:p w14:paraId="280FD95F" w14:textId="77777777" w:rsidR="00CA1850" w:rsidRDefault="00CA1850" w:rsidP="00CA1850">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t xml:space="preserve">We also work with other civilian volunteers – though usually they have a </w:t>
      </w:r>
    </w:p>
    <w:p w14:paraId="0312D2C7" w14:textId="77777777" w:rsidR="00CA1850" w:rsidRDefault="00CA1850" w:rsidP="00CA1850">
      <w:pPr>
        <w:ind w:left="1440"/>
        <w:rPr>
          <w:rFonts w:ascii="Microsoft Sans Serif" w:hAnsi="Microsoft Sans Serif" w:cs="Microsoft Sans Serif"/>
        </w:rPr>
      </w:pPr>
      <w:r>
        <w:rPr>
          <w:rFonts w:ascii="Microsoft Sans Serif" w:hAnsi="Microsoft Sans Serif" w:cs="Microsoft Sans Serif"/>
        </w:rPr>
        <w:t>connection with the Armed Forces.  This helps to embed local connections.</w:t>
      </w:r>
    </w:p>
    <w:p w14:paraId="042CD7CA" w14:textId="77777777" w:rsidR="00CA1850" w:rsidRDefault="00CA1850" w:rsidP="00CA1850">
      <w:pPr>
        <w:ind w:left="1440"/>
        <w:rPr>
          <w:rFonts w:ascii="Microsoft Sans Serif" w:hAnsi="Microsoft Sans Serif" w:cs="Microsoft Sans Serif"/>
        </w:rPr>
      </w:pPr>
    </w:p>
    <w:p w14:paraId="475F1C67" w14:textId="77777777" w:rsidR="00CA1850" w:rsidRDefault="00CA1850" w:rsidP="00CA1850">
      <w:pPr>
        <w:ind w:left="1440"/>
        <w:rPr>
          <w:rFonts w:ascii="Microsoft Sans Serif" w:hAnsi="Microsoft Sans Serif" w:cs="Microsoft Sans Serif"/>
        </w:rPr>
      </w:pPr>
      <w:r>
        <w:rPr>
          <w:rFonts w:ascii="Microsoft Sans Serif" w:hAnsi="Microsoft Sans Serif" w:cs="Microsoft Sans Serif"/>
        </w:rPr>
        <w:t xml:space="preserve">Our ex-Forces participants value the fact that these people are working on a voluntary basis.  </w:t>
      </w:r>
    </w:p>
    <w:p w14:paraId="26D178D9" w14:textId="77777777" w:rsidR="00CA1850" w:rsidRDefault="00CA1850" w:rsidP="00CA1850">
      <w:pPr>
        <w:ind w:left="1440"/>
        <w:rPr>
          <w:rFonts w:ascii="Microsoft Sans Serif" w:hAnsi="Microsoft Sans Serif" w:cs="Microsoft Sans Serif"/>
        </w:rPr>
      </w:pPr>
    </w:p>
    <w:p w14:paraId="4D15D46E" w14:textId="77777777" w:rsidR="00CA1850" w:rsidRDefault="00CA1850" w:rsidP="00CA1850">
      <w:pPr>
        <w:ind w:left="1440"/>
        <w:rPr>
          <w:rFonts w:ascii="Microsoft Sans Serif" w:hAnsi="Microsoft Sans Serif" w:cs="Microsoft Sans Serif"/>
        </w:rPr>
      </w:pPr>
      <w:r>
        <w:rPr>
          <w:rFonts w:ascii="Microsoft Sans Serif" w:hAnsi="Microsoft Sans Serif" w:cs="Microsoft Sans Serif"/>
        </w:rPr>
        <w:t xml:space="preserve">We also employ ex drama students to work with us when they turn professional.  So </w:t>
      </w:r>
      <w:proofErr w:type="gramStart"/>
      <w:r>
        <w:rPr>
          <w:rFonts w:ascii="Microsoft Sans Serif" w:hAnsi="Microsoft Sans Serif" w:cs="Microsoft Sans Serif"/>
        </w:rPr>
        <w:t>far</w:t>
      </w:r>
      <w:proofErr w:type="gramEnd"/>
      <w:r>
        <w:rPr>
          <w:rFonts w:ascii="Microsoft Sans Serif" w:hAnsi="Microsoft Sans Serif" w:cs="Microsoft Sans Serif"/>
        </w:rPr>
        <w:t xml:space="preserve"> we have employed 6 ex-students.</w:t>
      </w:r>
    </w:p>
    <w:p w14:paraId="59835142" w14:textId="77777777" w:rsidR="000A24D3" w:rsidRDefault="000A24D3" w:rsidP="00CA1850">
      <w:pPr>
        <w:ind w:left="1440"/>
        <w:rPr>
          <w:rFonts w:ascii="Microsoft Sans Serif" w:hAnsi="Microsoft Sans Serif" w:cs="Microsoft Sans Serif"/>
        </w:rPr>
      </w:pPr>
    </w:p>
    <w:p w14:paraId="1DD12DE4" w14:textId="608EA6A5" w:rsidR="000A24D3" w:rsidRDefault="000A24D3" w:rsidP="000A24D3">
      <w:pPr>
        <w:rPr>
          <w:rFonts w:ascii="Microsoft Sans Serif" w:hAnsi="Microsoft Sans Serif" w:cs="Microsoft Sans Serif"/>
        </w:rPr>
      </w:pPr>
    </w:p>
    <w:p w14:paraId="5B9BEC0B" w14:textId="07BB559D" w:rsidR="008B301D" w:rsidRDefault="008B301D" w:rsidP="000A24D3">
      <w:pPr>
        <w:rPr>
          <w:rFonts w:ascii="Microsoft Sans Serif" w:hAnsi="Microsoft Sans Serif" w:cs="Microsoft Sans Serif"/>
        </w:rPr>
      </w:pPr>
    </w:p>
    <w:p w14:paraId="38D025ED" w14:textId="244BD04A" w:rsidR="008B301D" w:rsidRDefault="008B301D" w:rsidP="000A24D3">
      <w:pPr>
        <w:rPr>
          <w:rFonts w:ascii="Microsoft Sans Serif" w:hAnsi="Microsoft Sans Serif" w:cs="Microsoft Sans Serif"/>
        </w:rPr>
      </w:pPr>
    </w:p>
    <w:p w14:paraId="0B825C89" w14:textId="2324A958" w:rsidR="008B301D" w:rsidRDefault="008B301D" w:rsidP="000A24D3">
      <w:pPr>
        <w:rPr>
          <w:rFonts w:ascii="Microsoft Sans Serif" w:hAnsi="Microsoft Sans Serif" w:cs="Microsoft Sans Serif"/>
        </w:rPr>
      </w:pPr>
    </w:p>
    <w:p w14:paraId="508169F0" w14:textId="77777777" w:rsidR="008B301D" w:rsidRDefault="008B301D" w:rsidP="000A24D3">
      <w:pPr>
        <w:rPr>
          <w:rFonts w:ascii="Microsoft Sans Serif" w:hAnsi="Microsoft Sans Serif" w:cs="Microsoft Sans Serif"/>
        </w:rPr>
      </w:pPr>
    </w:p>
    <w:p w14:paraId="7CDA404B" w14:textId="77777777" w:rsidR="000A24D3" w:rsidRDefault="000A24D3" w:rsidP="000A24D3">
      <w:pPr>
        <w:rPr>
          <w:rFonts w:ascii="Microsoft Sans Serif" w:hAnsi="Microsoft Sans Serif" w:cs="Microsoft Sans Serif"/>
          <w:b/>
        </w:rPr>
      </w:pPr>
      <w:r>
        <w:rPr>
          <w:rFonts w:ascii="Microsoft Sans Serif" w:hAnsi="Microsoft Sans Serif" w:cs="Microsoft Sans Serif"/>
          <w:b/>
        </w:rPr>
        <w:lastRenderedPageBreak/>
        <w:t>The value of drama activities</w:t>
      </w:r>
    </w:p>
    <w:p w14:paraId="5BE16D7D" w14:textId="77777777" w:rsidR="000A24D3" w:rsidRPr="000A24D3" w:rsidRDefault="000A24D3" w:rsidP="000A24D3">
      <w:pPr>
        <w:rPr>
          <w:rFonts w:ascii="Microsoft Sans Serif" w:hAnsi="Microsoft Sans Serif" w:cs="Microsoft Sans Serif"/>
          <w:b/>
        </w:rPr>
      </w:pPr>
    </w:p>
    <w:p w14:paraId="72323225" w14:textId="77777777" w:rsidR="000A24D3" w:rsidRDefault="000A24D3" w:rsidP="00CA1850">
      <w:pPr>
        <w:ind w:left="720"/>
        <w:rPr>
          <w:rFonts w:ascii="Microsoft Sans Serif" w:hAnsi="Microsoft Sans Serif" w:cs="Microsoft Sans Serif"/>
        </w:rPr>
      </w:pPr>
      <w:r>
        <w:rPr>
          <w:rFonts w:ascii="Microsoft Sans Serif" w:hAnsi="Microsoft Sans Serif" w:cs="Microsoft Sans Serif"/>
        </w:rPr>
        <w:t>The value lies with:</w:t>
      </w:r>
    </w:p>
    <w:p w14:paraId="0ABA9833" w14:textId="77777777" w:rsidR="000A24D3" w:rsidRDefault="000A24D3" w:rsidP="00CA1850">
      <w:pPr>
        <w:ind w:left="720"/>
        <w:rPr>
          <w:rFonts w:ascii="Microsoft Sans Serif" w:hAnsi="Microsoft Sans Serif" w:cs="Microsoft Sans Serif"/>
        </w:rPr>
      </w:pPr>
    </w:p>
    <w:p w14:paraId="336D9F97" w14:textId="77777777" w:rsidR="000A24D3" w:rsidRDefault="000A24D3"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 xml:space="preserve">It fosters a sense of play.  This releases tension and reduces anxiety.  There is no right or wrong way to do anything.  </w:t>
      </w:r>
    </w:p>
    <w:p w14:paraId="0F902D23" w14:textId="77777777" w:rsidR="000A24D3" w:rsidRDefault="000A24D3"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 xml:space="preserve">Plenty of both whole group and small group work.  For some ex-Forces numbers are a challenge.  </w:t>
      </w:r>
      <w:proofErr w:type="gramStart"/>
      <w:r>
        <w:rPr>
          <w:rFonts w:ascii="Microsoft Sans Serif" w:hAnsi="Microsoft Sans Serif" w:cs="Microsoft Sans Serif"/>
        </w:rPr>
        <w:t>So</w:t>
      </w:r>
      <w:proofErr w:type="gramEnd"/>
      <w:r>
        <w:rPr>
          <w:rFonts w:ascii="Microsoft Sans Serif" w:hAnsi="Microsoft Sans Serif" w:cs="Microsoft Sans Serif"/>
        </w:rPr>
        <w:t xml:space="preserve"> we can vary it.  We can challenge their limitations with the whole group activities which are physical and fun, but we can then work with them in suitably smaller groups.</w:t>
      </w:r>
    </w:p>
    <w:p w14:paraId="292063EB" w14:textId="77777777" w:rsidR="000A24D3" w:rsidRDefault="000A24D3"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Warm-ups and indeed vocal warm-ups.  These both have beneficial effects on mental health.</w:t>
      </w:r>
    </w:p>
    <w:p w14:paraId="5AA5FDCB" w14:textId="77777777" w:rsidR="000A24D3" w:rsidRDefault="000A24D3"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 xml:space="preserve">Communication and a sharing of experiences.  This happens very early on in small ways, and then this progresses into major </w:t>
      </w:r>
      <w:proofErr w:type="spellStart"/>
      <w:r>
        <w:rPr>
          <w:rFonts w:ascii="Microsoft Sans Serif" w:hAnsi="Microsoft Sans Serif" w:cs="Microsoft Sans Serif"/>
        </w:rPr>
        <w:t>sharings</w:t>
      </w:r>
      <w:proofErr w:type="spellEnd"/>
      <w:r>
        <w:rPr>
          <w:rFonts w:ascii="Microsoft Sans Serif" w:hAnsi="Microsoft Sans Serif" w:cs="Microsoft Sans Serif"/>
        </w:rPr>
        <w:t xml:space="preserve"> later in the process at a point at which each individual participant feels comfortable to do so</w:t>
      </w:r>
    </w:p>
    <w:p w14:paraId="2D064344" w14:textId="77777777" w:rsidR="000A24D3" w:rsidRDefault="000A24D3"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Imagination and creativity</w:t>
      </w:r>
      <w:r w:rsidR="00055BCF">
        <w:rPr>
          <w:rFonts w:ascii="Microsoft Sans Serif" w:hAnsi="Microsoft Sans Serif" w:cs="Microsoft Sans Serif"/>
        </w:rPr>
        <w:t xml:space="preserve"> once again releases tension and reduces anxiety.  You can see the fun return to participants and the cooperation with others that this leads to.</w:t>
      </w:r>
    </w:p>
    <w:p w14:paraId="644F5E78" w14:textId="77777777" w:rsidR="00055BCF" w:rsidRDefault="00055BCF"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Concentration is greatly helped by all our activities</w:t>
      </w:r>
    </w:p>
    <w:p w14:paraId="53E80878" w14:textId="77777777" w:rsidR="00055BCF" w:rsidRDefault="00055BCF" w:rsidP="00055BCF">
      <w:pPr>
        <w:rPr>
          <w:rFonts w:ascii="Microsoft Sans Serif" w:hAnsi="Microsoft Sans Serif" w:cs="Microsoft Sans Serif"/>
        </w:rPr>
      </w:pPr>
    </w:p>
    <w:p w14:paraId="0799CC7F" w14:textId="77777777" w:rsidR="00055BCF" w:rsidRDefault="00055BCF" w:rsidP="00055BCF">
      <w:pPr>
        <w:rPr>
          <w:rFonts w:ascii="Microsoft Sans Serif" w:hAnsi="Microsoft Sans Serif" w:cs="Microsoft Sans Serif"/>
          <w:b/>
        </w:rPr>
      </w:pPr>
    </w:p>
    <w:p w14:paraId="3246E301" w14:textId="77777777" w:rsidR="00055BCF" w:rsidRDefault="00055BCF" w:rsidP="00055BCF">
      <w:pPr>
        <w:ind w:left="720"/>
        <w:rPr>
          <w:rFonts w:ascii="Microsoft Sans Serif" w:hAnsi="Microsoft Sans Serif" w:cs="Microsoft Sans Serif"/>
        </w:rPr>
      </w:pPr>
      <w:r>
        <w:rPr>
          <w:rFonts w:ascii="Microsoft Sans Serif" w:hAnsi="Microsoft Sans Serif" w:cs="Microsoft Sans Serif"/>
        </w:rPr>
        <w:t>Specific processes we use:</w:t>
      </w:r>
    </w:p>
    <w:p w14:paraId="647F600C" w14:textId="77777777" w:rsidR="00055BCF" w:rsidRDefault="00055BCF" w:rsidP="00055BCF">
      <w:pPr>
        <w:ind w:left="720"/>
        <w:rPr>
          <w:rFonts w:ascii="Microsoft Sans Serif" w:hAnsi="Microsoft Sans Serif" w:cs="Microsoft Sans Serif"/>
        </w:rPr>
      </w:pPr>
    </w:p>
    <w:p w14:paraId="05949F87" w14:textId="77777777"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It is made clear that anyone can sit out any activity at any time.  This would even include a performance.  The mental health of our participants is more important than ANYTHING else</w:t>
      </w:r>
    </w:p>
    <w:p w14:paraId="31B8B87D" w14:textId="5EE33CAE"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spend a long time making sure that everyone feels safe and comfortable working within the group</w:t>
      </w:r>
    </w:p>
    <w:p w14:paraId="4E9BCBC8" w14:textId="4BF2101D"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explore commonalities</w:t>
      </w:r>
    </w:p>
    <w:p w14:paraId="20610F90" w14:textId="03131983"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always listen carefully to participants and always try to take on their ideas – even if we know they won’t work.  We try them.</w:t>
      </w:r>
    </w:p>
    <w:p w14:paraId="0EC65610" w14:textId="341D4669"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listen to and respect everyone’s experiences</w:t>
      </w:r>
    </w:p>
    <w:p w14:paraId="0F301D07" w14:textId="7EF28133"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Participants are encouraged to self-manage (</w:t>
      </w:r>
      <w:proofErr w:type="spellStart"/>
      <w:r>
        <w:rPr>
          <w:rFonts w:ascii="Microsoft Sans Serif" w:hAnsi="Microsoft Sans Serif" w:cs="Microsoft Sans Serif"/>
        </w:rPr>
        <w:t>eg</w:t>
      </w:r>
      <w:proofErr w:type="spellEnd"/>
      <w:r>
        <w:rPr>
          <w:rFonts w:ascii="Microsoft Sans Serif" w:hAnsi="Microsoft Sans Serif" w:cs="Microsoft Sans Serif"/>
        </w:rPr>
        <w:t xml:space="preserve"> go out for fag break to reduce stress</w:t>
      </w:r>
    </w:p>
    <w:p w14:paraId="071815D6" w14:textId="634811E4"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All our exercises have safety nets or opt-out options</w:t>
      </w:r>
    </w:p>
    <w:p w14:paraId="168A60F7" w14:textId="77777777"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work as quietly and gently as possible</w:t>
      </w:r>
    </w:p>
    <w:p w14:paraId="55B69721" w14:textId="1D4FF90C"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always work with humour</w:t>
      </w:r>
      <w:r w:rsidR="00766FE0">
        <w:rPr>
          <w:rFonts w:ascii="Microsoft Sans Serif" w:hAnsi="Microsoft Sans Serif" w:cs="Microsoft Sans Serif"/>
        </w:rPr>
        <w:t xml:space="preserve"> even when exploring challenging </w:t>
      </w:r>
      <w:proofErr w:type="spellStart"/>
      <w:r w:rsidR="00766FE0">
        <w:rPr>
          <w:rFonts w:ascii="Microsoft Sans Serif" w:hAnsi="Microsoft Sans Serif" w:cs="Microsoft Sans Serif"/>
        </w:rPr>
        <w:t>gssues</w:t>
      </w:r>
      <w:proofErr w:type="spellEnd"/>
    </w:p>
    <w:p w14:paraId="58D0BE0E" w14:textId="201210C9"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teach acting skills that can be transferred to being helpful in real life:  such as status work</w:t>
      </w:r>
    </w:p>
    <w:p w14:paraId="5B17FC98" w14:textId="701AB72C"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 xml:space="preserve">We do not use scripts as this </w:t>
      </w:r>
      <w:proofErr w:type="gramStart"/>
      <w:r>
        <w:rPr>
          <w:rFonts w:ascii="Microsoft Sans Serif" w:hAnsi="Microsoft Sans Serif" w:cs="Microsoft Sans Serif"/>
        </w:rPr>
        <w:t>increases</w:t>
      </w:r>
      <w:proofErr w:type="gramEnd"/>
      <w:r>
        <w:rPr>
          <w:rFonts w:ascii="Microsoft Sans Serif" w:hAnsi="Microsoft Sans Serif" w:cs="Microsoft Sans Serif"/>
        </w:rPr>
        <w:t xml:space="preserve"> anxiety.  We base most of our work around improvising and this is a releasing experience for the participants.  By the time we reach performance stage however, they know exactly what they are doing</w:t>
      </w:r>
    </w:p>
    <w:p w14:paraId="4242476F" w14:textId="77777777"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While to begin with our ex-Forces participants think they will not be able to perform, by the time they do, they love it and it is confidence-building and empowering</w:t>
      </w:r>
    </w:p>
    <w:p w14:paraId="03BB3C9A" w14:textId="75CE3ADE"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 xml:space="preserve">Our performance projects are based around researched subject matter that is relevant to the participants.  They can then choose to bring their </w:t>
      </w:r>
      <w:r>
        <w:rPr>
          <w:rFonts w:ascii="Microsoft Sans Serif" w:hAnsi="Microsoft Sans Serif" w:cs="Microsoft Sans Serif"/>
        </w:rPr>
        <w:lastRenderedPageBreak/>
        <w:t xml:space="preserve">own experience to bear if they want to.  It is in their control.  This makes the performances </w:t>
      </w:r>
      <w:bookmarkStart w:id="0" w:name="_GoBack"/>
      <w:bookmarkEnd w:id="0"/>
      <w:r>
        <w:rPr>
          <w:rFonts w:ascii="Microsoft Sans Serif" w:hAnsi="Microsoft Sans Serif" w:cs="Microsoft Sans Serif"/>
        </w:rPr>
        <w:t>emotionally powerful</w:t>
      </w:r>
    </w:p>
    <w:p w14:paraId="17194FA2" w14:textId="0E536029" w:rsidR="00613F52" w:rsidRDefault="00613F52"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always support our participants.</w:t>
      </w:r>
    </w:p>
    <w:p w14:paraId="41109A2A" w14:textId="77777777" w:rsidR="00055BCF" w:rsidRDefault="00055BCF" w:rsidP="00055BCF">
      <w:pPr>
        <w:rPr>
          <w:rFonts w:ascii="Microsoft Sans Serif" w:hAnsi="Microsoft Sans Serif" w:cs="Microsoft Sans Serif"/>
        </w:rPr>
      </w:pPr>
    </w:p>
    <w:p w14:paraId="34F71C45" w14:textId="77777777" w:rsidR="00055BCF" w:rsidRDefault="00055BCF" w:rsidP="00055BCF">
      <w:pPr>
        <w:rPr>
          <w:rFonts w:ascii="Microsoft Sans Serif" w:hAnsi="Microsoft Sans Serif" w:cs="Microsoft Sans Serif"/>
        </w:rPr>
      </w:pPr>
    </w:p>
    <w:p w14:paraId="070442D6" w14:textId="77777777" w:rsidR="00055BCF" w:rsidRPr="00055BCF" w:rsidRDefault="00055BCF" w:rsidP="00055BCF">
      <w:pPr>
        <w:rPr>
          <w:rFonts w:ascii="Microsoft Sans Serif" w:hAnsi="Microsoft Sans Serif" w:cs="Microsoft Sans Serif"/>
        </w:rPr>
      </w:pPr>
    </w:p>
    <w:sectPr w:rsidR="00055BCF" w:rsidRPr="00055BCF" w:rsidSect="008B627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2C2"/>
    <w:multiLevelType w:val="hybridMultilevel"/>
    <w:tmpl w:val="6B10E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F5ABC"/>
    <w:multiLevelType w:val="hybridMultilevel"/>
    <w:tmpl w:val="4B544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AB20844"/>
    <w:multiLevelType w:val="hybridMultilevel"/>
    <w:tmpl w:val="8AE62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47336A"/>
    <w:multiLevelType w:val="hybridMultilevel"/>
    <w:tmpl w:val="515EE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520B3"/>
    <w:rsid w:val="000538B4"/>
    <w:rsid w:val="00055BCF"/>
    <w:rsid w:val="000A24D3"/>
    <w:rsid w:val="00221833"/>
    <w:rsid w:val="002C70AF"/>
    <w:rsid w:val="00390E19"/>
    <w:rsid w:val="00613F52"/>
    <w:rsid w:val="006903C0"/>
    <w:rsid w:val="00763FA5"/>
    <w:rsid w:val="00766FE0"/>
    <w:rsid w:val="008B301D"/>
    <w:rsid w:val="008B6275"/>
    <w:rsid w:val="008C2A7C"/>
    <w:rsid w:val="00CA1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38D515"/>
  <w14:defaultImageDpi w14:val="32767"/>
  <w15:chartTrackingRefBased/>
  <w15:docId w15:val="{5F46031C-17EF-D74B-946A-A59CAEAA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2019-10-28T09:33:00Z</dcterms:created>
  <dcterms:modified xsi:type="dcterms:W3CDTF">2019-10-28T09:33:00Z</dcterms:modified>
</cp:coreProperties>
</file>