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859" w:rsidRPr="008A0EA1" w:rsidRDefault="001027B1" w:rsidP="009D7859">
      <w:pPr>
        <w:jc w:val="center"/>
        <w:rPr>
          <w:b/>
          <w:bCs/>
          <w:sz w:val="28"/>
        </w:rPr>
      </w:pPr>
      <w:bookmarkStart w:id="0" w:name="_GoBack"/>
      <w:bookmarkEnd w:id="0"/>
      <w:r>
        <w:rPr>
          <w:b/>
          <w:bCs/>
          <w:noProof/>
          <w:sz w:val="28"/>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-94735</wp:posOffset>
            </wp:positionV>
            <wp:extent cx="1595887" cy="966701"/>
            <wp:effectExtent l="0" t="0" r="444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ocard logo no MH.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5887" cy="966701"/>
                    </a:xfrm>
                    <a:prstGeom prst="rect">
                      <a:avLst/>
                    </a:prstGeom>
                  </pic:spPr>
                </pic:pic>
              </a:graphicData>
            </a:graphic>
            <wp14:sizeRelH relativeFrom="margin">
              <wp14:pctWidth>0</wp14:pctWidth>
            </wp14:sizeRelH>
            <wp14:sizeRelV relativeFrom="margin">
              <wp14:pctHeight>0</wp14:pctHeight>
            </wp14:sizeRelV>
          </wp:anchor>
        </w:drawing>
      </w:r>
      <w:r w:rsidR="009D7859" w:rsidRPr="008A0EA1">
        <w:rPr>
          <w:b/>
          <w:bCs/>
          <w:sz w:val="28"/>
        </w:rPr>
        <w:t>AdvoCard</w:t>
      </w:r>
    </w:p>
    <w:p w:rsidR="009D7859" w:rsidRPr="008A0EA1" w:rsidRDefault="009D7859" w:rsidP="009D7859">
      <w:pPr>
        <w:jc w:val="center"/>
        <w:rPr>
          <w:b/>
          <w:bCs/>
          <w:sz w:val="28"/>
        </w:rPr>
      </w:pPr>
      <w:r w:rsidRPr="008A0EA1">
        <w:rPr>
          <w:b/>
          <w:bCs/>
          <w:sz w:val="28"/>
        </w:rPr>
        <w:t>Job Description</w:t>
      </w:r>
    </w:p>
    <w:p w:rsidR="008017AF" w:rsidRPr="008A0EA1" w:rsidRDefault="008017AF" w:rsidP="009D7859">
      <w:pPr>
        <w:jc w:val="center"/>
        <w:rPr>
          <w:b/>
          <w:bCs/>
          <w:sz w:val="28"/>
        </w:rPr>
      </w:pPr>
      <w:r w:rsidRPr="008A0EA1">
        <w:rPr>
          <w:b/>
          <w:bCs/>
          <w:sz w:val="28"/>
        </w:rPr>
        <w:t>Office Manager</w:t>
      </w:r>
    </w:p>
    <w:p w:rsidR="008017AF" w:rsidRPr="008A0EA1" w:rsidRDefault="008017AF" w:rsidP="008017AF">
      <w:pPr>
        <w:rPr>
          <w:b/>
          <w:bCs/>
          <w:sz w:val="24"/>
        </w:rPr>
      </w:pPr>
      <w:r w:rsidRPr="008A0EA1">
        <w:rPr>
          <w:b/>
          <w:bCs/>
          <w:sz w:val="24"/>
        </w:rPr>
        <w:t>Role Description</w:t>
      </w:r>
    </w:p>
    <w:p w:rsidR="008017AF" w:rsidRPr="008A0EA1" w:rsidRDefault="008017AF" w:rsidP="008017AF">
      <w:pPr>
        <w:rPr>
          <w:sz w:val="24"/>
        </w:rPr>
      </w:pPr>
      <w:r w:rsidRPr="008A0EA1">
        <w:rPr>
          <w:sz w:val="24"/>
        </w:rPr>
        <w:t>Reporting to the Managing Director, this post forms part of the senior management team in this successful Edinburgh based charity providing advocacy services for those in need. The post will line manage a Receptionist, support the Board in executing its functions, and also oversee a range of contracts in place to support corporate functions such as finance, human resources, and facilities management.</w:t>
      </w:r>
    </w:p>
    <w:p w:rsidR="008017AF" w:rsidRPr="008A0EA1" w:rsidRDefault="008017AF" w:rsidP="008017AF">
      <w:pPr>
        <w:rPr>
          <w:b/>
          <w:bCs/>
          <w:sz w:val="24"/>
        </w:rPr>
      </w:pPr>
      <w:r w:rsidRPr="008A0EA1">
        <w:rPr>
          <w:b/>
          <w:bCs/>
          <w:sz w:val="24"/>
        </w:rPr>
        <w:t>Key result areas</w:t>
      </w:r>
    </w:p>
    <w:p w:rsidR="008017AF" w:rsidRPr="008A0EA1" w:rsidRDefault="008017AF" w:rsidP="008017AF">
      <w:pPr>
        <w:rPr>
          <w:i/>
          <w:iCs/>
          <w:sz w:val="24"/>
        </w:rPr>
      </w:pPr>
      <w:r w:rsidRPr="008A0EA1">
        <w:rPr>
          <w:i/>
          <w:iCs/>
          <w:sz w:val="24"/>
        </w:rPr>
        <w:t xml:space="preserve">Board Governance </w:t>
      </w:r>
    </w:p>
    <w:p w:rsidR="008017AF" w:rsidRPr="008A0EA1" w:rsidRDefault="008017AF" w:rsidP="008017AF">
      <w:pPr>
        <w:pStyle w:val="ListParagraph"/>
        <w:numPr>
          <w:ilvl w:val="0"/>
          <w:numId w:val="2"/>
        </w:numPr>
        <w:rPr>
          <w:sz w:val="24"/>
        </w:rPr>
      </w:pPr>
      <w:r w:rsidRPr="008A0EA1">
        <w:rPr>
          <w:sz w:val="24"/>
        </w:rPr>
        <w:t>Attend meetings of the Board, assisting in the preparations of papers, and taking a record of meetings and maintaining an action log</w:t>
      </w:r>
    </w:p>
    <w:p w:rsidR="008017AF" w:rsidRPr="008A0EA1" w:rsidRDefault="008017AF" w:rsidP="008017AF">
      <w:pPr>
        <w:pStyle w:val="ListParagraph"/>
        <w:numPr>
          <w:ilvl w:val="0"/>
          <w:numId w:val="2"/>
        </w:numPr>
        <w:rPr>
          <w:sz w:val="24"/>
        </w:rPr>
      </w:pPr>
      <w:r w:rsidRPr="008A0EA1">
        <w:rPr>
          <w:sz w:val="24"/>
        </w:rPr>
        <w:t>Maintain a register of interests for Trustees and senior staff, maintain training logs, associated memberships and support trustee recruitment</w:t>
      </w:r>
    </w:p>
    <w:p w:rsidR="008017AF" w:rsidRPr="008A0EA1" w:rsidRDefault="008017AF" w:rsidP="008017AF">
      <w:pPr>
        <w:pStyle w:val="ListParagraph"/>
        <w:numPr>
          <w:ilvl w:val="0"/>
          <w:numId w:val="2"/>
        </w:numPr>
        <w:rPr>
          <w:sz w:val="24"/>
        </w:rPr>
      </w:pPr>
      <w:r w:rsidRPr="008A0EA1">
        <w:rPr>
          <w:sz w:val="24"/>
        </w:rPr>
        <w:t>Coordinate a risk register on behalf of the organisations, ensuring staff are supported to manage risk</w:t>
      </w:r>
    </w:p>
    <w:p w:rsidR="008017AF" w:rsidRPr="008A0EA1" w:rsidRDefault="008017AF" w:rsidP="008017AF">
      <w:pPr>
        <w:pStyle w:val="ListParagraph"/>
        <w:numPr>
          <w:ilvl w:val="0"/>
          <w:numId w:val="2"/>
        </w:numPr>
        <w:rPr>
          <w:sz w:val="24"/>
        </w:rPr>
      </w:pPr>
      <w:r w:rsidRPr="008A0EA1">
        <w:rPr>
          <w:sz w:val="24"/>
        </w:rPr>
        <w:t>Lead on the arrangements for the annual general meeting, and the production of an annual report</w:t>
      </w:r>
    </w:p>
    <w:p w:rsidR="008017AF" w:rsidRPr="008A0EA1" w:rsidRDefault="008017AF" w:rsidP="008017AF">
      <w:pPr>
        <w:rPr>
          <w:i/>
          <w:iCs/>
          <w:sz w:val="24"/>
        </w:rPr>
      </w:pPr>
      <w:r w:rsidRPr="008A0EA1">
        <w:rPr>
          <w:i/>
          <w:iCs/>
          <w:sz w:val="24"/>
        </w:rPr>
        <w:t>Finance</w:t>
      </w:r>
    </w:p>
    <w:p w:rsidR="008017AF" w:rsidRPr="008A0EA1" w:rsidRDefault="008017AF" w:rsidP="008017AF">
      <w:pPr>
        <w:pStyle w:val="ListParagraph"/>
        <w:numPr>
          <w:ilvl w:val="0"/>
          <w:numId w:val="1"/>
        </w:numPr>
        <w:rPr>
          <w:sz w:val="24"/>
        </w:rPr>
      </w:pPr>
      <w:r w:rsidRPr="008A0EA1">
        <w:rPr>
          <w:sz w:val="24"/>
        </w:rPr>
        <w:t>Undertake monthly bank reconciliation, and ensure timely payment of invoices, and acting as signatory for online banking</w:t>
      </w:r>
    </w:p>
    <w:p w:rsidR="008017AF" w:rsidRPr="008A0EA1" w:rsidRDefault="008017AF" w:rsidP="008017AF">
      <w:pPr>
        <w:pStyle w:val="ListParagraph"/>
        <w:numPr>
          <w:ilvl w:val="0"/>
          <w:numId w:val="1"/>
        </w:numPr>
        <w:rPr>
          <w:sz w:val="24"/>
        </w:rPr>
      </w:pPr>
      <w:r w:rsidRPr="008A0EA1">
        <w:rPr>
          <w:sz w:val="24"/>
        </w:rPr>
        <w:t>Review the suitability of electronic book keeping systems, and oversee their implementation</w:t>
      </w:r>
    </w:p>
    <w:p w:rsidR="008017AF" w:rsidRPr="008A0EA1" w:rsidRDefault="008017AF" w:rsidP="008017AF">
      <w:pPr>
        <w:pStyle w:val="ListParagraph"/>
        <w:numPr>
          <w:ilvl w:val="0"/>
          <w:numId w:val="1"/>
        </w:numPr>
        <w:rPr>
          <w:sz w:val="24"/>
        </w:rPr>
      </w:pPr>
      <w:r w:rsidRPr="008A0EA1">
        <w:rPr>
          <w:sz w:val="24"/>
        </w:rPr>
        <w:t>Liaise directly with the organisation’s signatories, and ensure compliance with delegated authorities in place</w:t>
      </w:r>
    </w:p>
    <w:p w:rsidR="008017AF" w:rsidRPr="008A0EA1" w:rsidRDefault="008017AF" w:rsidP="008017AF">
      <w:pPr>
        <w:pStyle w:val="ListParagraph"/>
        <w:numPr>
          <w:ilvl w:val="0"/>
          <w:numId w:val="1"/>
        </w:numPr>
        <w:rPr>
          <w:sz w:val="24"/>
        </w:rPr>
      </w:pPr>
      <w:r w:rsidRPr="008A0EA1">
        <w:rPr>
          <w:sz w:val="24"/>
        </w:rPr>
        <w:t>Handling grants and maintaining records for awards from funding agencies, ensuring grant compliance and reporting</w:t>
      </w:r>
    </w:p>
    <w:p w:rsidR="008017AF" w:rsidRPr="008A0EA1" w:rsidRDefault="008017AF" w:rsidP="008017AF">
      <w:pPr>
        <w:pStyle w:val="ListParagraph"/>
        <w:numPr>
          <w:ilvl w:val="0"/>
          <w:numId w:val="1"/>
        </w:numPr>
        <w:rPr>
          <w:sz w:val="24"/>
        </w:rPr>
      </w:pPr>
      <w:r w:rsidRPr="008A0EA1">
        <w:rPr>
          <w:sz w:val="24"/>
        </w:rPr>
        <w:t>Assist in the preparation of annual budgets, and financial reports, in partnership with contractors</w:t>
      </w:r>
    </w:p>
    <w:p w:rsidR="008017AF" w:rsidRPr="008A0EA1" w:rsidRDefault="008017AF" w:rsidP="008017AF">
      <w:pPr>
        <w:pStyle w:val="ListParagraph"/>
        <w:numPr>
          <w:ilvl w:val="0"/>
          <w:numId w:val="1"/>
        </w:numPr>
        <w:rPr>
          <w:sz w:val="24"/>
        </w:rPr>
      </w:pPr>
      <w:r w:rsidRPr="008A0EA1">
        <w:rPr>
          <w:sz w:val="24"/>
        </w:rPr>
        <w:t>Liaise with the auditors on preparation of the annual accounts</w:t>
      </w:r>
    </w:p>
    <w:p w:rsidR="008017AF" w:rsidRPr="008A0EA1" w:rsidRDefault="008017AF" w:rsidP="008017AF">
      <w:pPr>
        <w:pStyle w:val="ListParagraph"/>
        <w:numPr>
          <w:ilvl w:val="0"/>
          <w:numId w:val="1"/>
        </w:numPr>
        <w:rPr>
          <w:sz w:val="24"/>
        </w:rPr>
      </w:pPr>
      <w:r w:rsidRPr="008A0EA1">
        <w:rPr>
          <w:sz w:val="24"/>
        </w:rPr>
        <w:t>Provide regular financial reports to the Managing Director and Board of Trustees</w:t>
      </w:r>
    </w:p>
    <w:p w:rsidR="008017AF" w:rsidRPr="008A0EA1" w:rsidRDefault="008017AF" w:rsidP="008017AF">
      <w:pPr>
        <w:pStyle w:val="ListParagraph"/>
        <w:numPr>
          <w:ilvl w:val="0"/>
          <w:numId w:val="1"/>
        </w:numPr>
        <w:rPr>
          <w:sz w:val="24"/>
        </w:rPr>
      </w:pPr>
      <w:r w:rsidRPr="008A0EA1">
        <w:rPr>
          <w:sz w:val="24"/>
        </w:rPr>
        <w:t>Issue petty cash, and authorise bank payments</w:t>
      </w:r>
    </w:p>
    <w:p w:rsidR="008017AF" w:rsidRPr="008A0EA1" w:rsidRDefault="008017AF" w:rsidP="008017AF">
      <w:pPr>
        <w:rPr>
          <w:i/>
          <w:iCs/>
          <w:sz w:val="24"/>
        </w:rPr>
      </w:pPr>
      <w:r w:rsidRPr="008A0EA1">
        <w:rPr>
          <w:i/>
          <w:iCs/>
          <w:sz w:val="24"/>
        </w:rPr>
        <w:t>Human resources</w:t>
      </w:r>
    </w:p>
    <w:p w:rsidR="008017AF" w:rsidRPr="008A0EA1" w:rsidRDefault="008017AF" w:rsidP="008017AF">
      <w:pPr>
        <w:pStyle w:val="ListParagraph"/>
        <w:numPr>
          <w:ilvl w:val="0"/>
          <w:numId w:val="5"/>
        </w:numPr>
        <w:rPr>
          <w:sz w:val="24"/>
        </w:rPr>
      </w:pPr>
      <w:r w:rsidRPr="008A0EA1">
        <w:rPr>
          <w:sz w:val="24"/>
        </w:rPr>
        <w:t>Update personnel records for all staff, ensuring confidentiality</w:t>
      </w:r>
    </w:p>
    <w:p w:rsidR="008017AF" w:rsidRPr="008A0EA1" w:rsidRDefault="008017AF" w:rsidP="008017AF">
      <w:pPr>
        <w:pStyle w:val="ListParagraph"/>
        <w:numPr>
          <w:ilvl w:val="0"/>
          <w:numId w:val="5"/>
        </w:numPr>
        <w:rPr>
          <w:sz w:val="24"/>
        </w:rPr>
      </w:pPr>
      <w:r w:rsidRPr="008A0EA1">
        <w:rPr>
          <w:sz w:val="24"/>
        </w:rPr>
        <w:t>Support recruitment and selection processes, advertising posts, collating applications, supporting recruitment process, e g checking references</w:t>
      </w:r>
    </w:p>
    <w:p w:rsidR="008017AF" w:rsidRPr="008A0EA1" w:rsidRDefault="008017AF" w:rsidP="008017AF">
      <w:pPr>
        <w:pStyle w:val="ListParagraph"/>
        <w:numPr>
          <w:ilvl w:val="0"/>
          <w:numId w:val="5"/>
        </w:numPr>
        <w:rPr>
          <w:sz w:val="24"/>
        </w:rPr>
      </w:pPr>
      <w:r w:rsidRPr="008A0EA1">
        <w:rPr>
          <w:sz w:val="24"/>
        </w:rPr>
        <w:lastRenderedPageBreak/>
        <w:t>Support managers with the induction of new staff, maintaining a staff handbook, in consultation with HR specialists, and issuing contracts</w:t>
      </w:r>
    </w:p>
    <w:p w:rsidR="008017AF" w:rsidRPr="008A0EA1" w:rsidRDefault="008017AF" w:rsidP="008017AF">
      <w:pPr>
        <w:pStyle w:val="ListParagraph"/>
        <w:numPr>
          <w:ilvl w:val="0"/>
          <w:numId w:val="5"/>
        </w:numPr>
        <w:rPr>
          <w:sz w:val="24"/>
        </w:rPr>
      </w:pPr>
      <w:r w:rsidRPr="008A0EA1">
        <w:rPr>
          <w:sz w:val="24"/>
        </w:rPr>
        <w:t>Support the recruitment and management of volunteers</w:t>
      </w:r>
    </w:p>
    <w:p w:rsidR="008017AF" w:rsidRPr="008A0EA1" w:rsidRDefault="008017AF" w:rsidP="008017AF">
      <w:pPr>
        <w:pStyle w:val="ListParagraph"/>
        <w:numPr>
          <w:ilvl w:val="0"/>
          <w:numId w:val="5"/>
        </w:numPr>
        <w:rPr>
          <w:sz w:val="24"/>
        </w:rPr>
      </w:pPr>
      <w:r w:rsidRPr="008A0EA1">
        <w:rPr>
          <w:sz w:val="24"/>
        </w:rPr>
        <w:t>Provide relevant information to payroll provider to ensure payment of staff salaries, and authorise pension payments</w:t>
      </w:r>
    </w:p>
    <w:p w:rsidR="008017AF" w:rsidRPr="008A0EA1" w:rsidRDefault="008017AF" w:rsidP="008017AF">
      <w:pPr>
        <w:pStyle w:val="ListParagraph"/>
        <w:numPr>
          <w:ilvl w:val="0"/>
          <w:numId w:val="5"/>
        </w:numPr>
        <w:rPr>
          <w:sz w:val="24"/>
        </w:rPr>
      </w:pPr>
      <w:r w:rsidRPr="008A0EA1">
        <w:rPr>
          <w:sz w:val="24"/>
        </w:rPr>
        <w:t>Ensue PVG checks are carried out for all members of staff, volunteers and contractors as appropriate</w:t>
      </w:r>
    </w:p>
    <w:p w:rsidR="008017AF" w:rsidRPr="008A0EA1" w:rsidRDefault="008017AF" w:rsidP="008017AF">
      <w:pPr>
        <w:rPr>
          <w:i/>
          <w:iCs/>
          <w:sz w:val="24"/>
        </w:rPr>
      </w:pPr>
      <w:r w:rsidRPr="008A0EA1">
        <w:rPr>
          <w:i/>
          <w:iCs/>
          <w:sz w:val="24"/>
        </w:rPr>
        <w:t>Facilities Management</w:t>
      </w:r>
    </w:p>
    <w:p w:rsidR="008017AF" w:rsidRPr="008A0EA1" w:rsidRDefault="008017AF" w:rsidP="008017AF">
      <w:pPr>
        <w:pStyle w:val="ListParagraph"/>
        <w:numPr>
          <w:ilvl w:val="0"/>
          <w:numId w:val="6"/>
        </w:numPr>
        <w:rPr>
          <w:sz w:val="24"/>
        </w:rPr>
      </w:pPr>
      <w:r w:rsidRPr="008A0EA1">
        <w:rPr>
          <w:sz w:val="24"/>
        </w:rPr>
        <w:t>Maintain office equipment and contracts, and renew insurances</w:t>
      </w:r>
    </w:p>
    <w:p w:rsidR="008017AF" w:rsidRPr="008A0EA1" w:rsidRDefault="008017AF" w:rsidP="008017AF">
      <w:pPr>
        <w:pStyle w:val="ListParagraph"/>
        <w:numPr>
          <w:ilvl w:val="0"/>
          <w:numId w:val="4"/>
        </w:numPr>
        <w:rPr>
          <w:sz w:val="24"/>
        </w:rPr>
      </w:pPr>
      <w:r w:rsidRPr="008A0EA1">
        <w:rPr>
          <w:sz w:val="24"/>
        </w:rPr>
        <w:t xml:space="preserve"> Manage repairs for the building, liaising with the landlord, and insurers as appropriate</w:t>
      </w:r>
    </w:p>
    <w:p w:rsidR="008017AF" w:rsidRPr="008A0EA1" w:rsidRDefault="008017AF" w:rsidP="008017AF">
      <w:pPr>
        <w:pStyle w:val="ListParagraph"/>
        <w:numPr>
          <w:ilvl w:val="0"/>
          <w:numId w:val="4"/>
        </w:numPr>
        <w:rPr>
          <w:sz w:val="24"/>
        </w:rPr>
      </w:pPr>
      <w:r w:rsidRPr="008A0EA1">
        <w:rPr>
          <w:sz w:val="24"/>
        </w:rPr>
        <w:t>Order and control supplies of stationery, and office equipment within budgets allocated</w:t>
      </w:r>
    </w:p>
    <w:p w:rsidR="008017AF" w:rsidRPr="008A0EA1" w:rsidRDefault="008017AF" w:rsidP="008017AF">
      <w:pPr>
        <w:pStyle w:val="ListParagraph"/>
        <w:numPr>
          <w:ilvl w:val="0"/>
          <w:numId w:val="4"/>
        </w:numPr>
        <w:rPr>
          <w:sz w:val="24"/>
        </w:rPr>
      </w:pPr>
      <w:r w:rsidRPr="008A0EA1">
        <w:rPr>
          <w:sz w:val="24"/>
        </w:rPr>
        <w:t>Ensure compliance with health and safety, and safe working practices, including personal alarm system</w:t>
      </w:r>
    </w:p>
    <w:p w:rsidR="008017AF" w:rsidRPr="008A0EA1" w:rsidRDefault="008017AF" w:rsidP="008017AF">
      <w:pPr>
        <w:rPr>
          <w:i/>
          <w:iCs/>
          <w:sz w:val="24"/>
        </w:rPr>
      </w:pPr>
      <w:r w:rsidRPr="008A0EA1">
        <w:rPr>
          <w:i/>
          <w:iCs/>
          <w:sz w:val="24"/>
        </w:rPr>
        <w:t>Reception and Administration</w:t>
      </w:r>
    </w:p>
    <w:p w:rsidR="008017AF" w:rsidRPr="008A0EA1" w:rsidRDefault="008017AF" w:rsidP="008017AF">
      <w:pPr>
        <w:pStyle w:val="ListParagraph"/>
        <w:numPr>
          <w:ilvl w:val="0"/>
          <w:numId w:val="3"/>
        </w:numPr>
        <w:rPr>
          <w:sz w:val="24"/>
        </w:rPr>
      </w:pPr>
      <w:r w:rsidRPr="008A0EA1">
        <w:rPr>
          <w:sz w:val="24"/>
        </w:rPr>
        <w:t>Provide administrative support to the Managing Director</w:t>
      </w:r>
    </w:p>
    <w:p w:rsidR="008017AF" w:rsidRPr="008A0EA1" w:rsidRDefault="008017AF" w:rsidP="008017AF">
      <w:pPr>
        <w:pStyle w:val="ListParagraph"/>
        <w:numPr>
          <w:ilvl w:val="0"/>
          <w:numId w:val="3"/>
        </w:numPr>
        <w:rPr>
          <w:sz w:val="24"/>
        </w:rPr>
      </w:pPr>
      <w:r w:rsidRPr="008A0EA1">
        <w:rPr>
          <w:sz w:val="24"/>
        </w:rPr>
        <w:t>Organise, attend and note take of management team meetings, maintaining and action log</w:t>
      </w:r>
    </w:p>
    <w:p w:rsidR="008017AF" w:rsidRPr="008A0EA1" w:rsidRDefault="008017AF" w:rsidP="008017AF">
      <w:pPr>
        <w:pStyle w:val="ListParagraph"/>
        <w:numPr>
          <w:ilvl w:val="0"/>
          <w:numId w:val="3"/>
        </w:numPr>
        <w:rPr>
          <w:sz w:val="24"/>
        </w:rPr>
      </w:pPr>
      <w:r w:rsidRPr="008A0EA1">
        <w:rPr>
          <w:sz w:val="24"/>
        </w:rPr>
        <w:t>Line manage the work of the receptionist, managing performance proactively and positively</w:t>
      </w:r>
    </w:p>
    <w:p w:rsidR="008017AF" w:rsidRPr="008A0EA1" w:rsidRDefault="008017AF" w:rsidP="008017AF">
      <w:pPr>
        <w:pStyle w:val="ListParagraph"/>
        <w:numPr>
          <w:ilvl w:val="0"/>
          <w:numId w:val="3"/>
        </w:numPr>
        <w:rPr>
          <w:sz w:val="24"/>
        </w:rPr>
      </w:pPr>
      <w:r w:rsidRPr="008A0EA1">
        <w:rPr>
          <w:sz w:val="24"/>
        </w:rPr>
        <w:t>Oversee the availability of receptionist cover, welcoming clients in a safe and appropriate way</w:t>
      </w:r>
    </w:p>
    <w:p w:rsidR="008017AF" w:rsidRPr="008A0EA1" w:rsidRDefault="008017AF" w:rsidP="008017AF">
      <w:pPr>
        <w:pStyle w:val="ListParagraph"/>
        <w:numPr>
          <w:ilvl w:val="0"/>
          <w:numId w:val="3"/>
        </w:numPr>
        <w:rPr>
          <w:sz w:val="24"/>
        </w:rPr>
      </w:pPr>
      <w:r w:rsidRPr="008A0EA1">
        <w:rPr>
          <w:sz w:val="24"/>
        </w:rPr>
        <w:t xml:space="preserve">Oversee the securing of temporary cover for staff </w:t>
      </w:r>
    </w:p>
    <w:p w:rsidR="008017AF" w:rsidRPr="008A0EA1" w:rsidRDefault="008017AF" w:rsidP="008017AF">
      <w:pPr>
        <w:rPr>
          <w:i/>
          <w:iCs/>
          <w:sz w:val="24"/>
        </w:rPr>
      </w:pPr>
      <w:r w:rsidRPr="008A0EA1">
        <w:rPr>
          <w:i/>
          <w:iCs/>
          <w:sz w:val="24"/>
        </w:rPr>
        <w:t>Policies and Procedures</w:t>
      </w:r>
    </w:p>
    <w:p w:rsidR="008017AF" w:rsidRPr="008A0EA1" w:rsidRDefault="008017AF" w:rsidP="008017AF">
      <w:pPr>
        <w:pStyle w:val="ListParagraph"/>
        <w:numPr>
          <w:ilvl w:val="0"/>
          <w:numId w:val="7"/>
        </w:numPr>
        <w:rPr>
          <w:sz w:val="24"/>
        </w:rPr>
      </w:pPr>
      <w:r w:rsidRPr="008A0EA1">
        <w:rPr>
          <w:sz w:val="24"/>
        </w:rPr>
        <w:t>Maintain a list of organisational policies and procedures, ensuring that they are up to date, and systematically reviewed in consultation with the Board and Managing Director</w:t>
      </w:r>
    </w:p>
    <w:p w:rsidR="008017AF" w:rsidRPr="008A0EA1" w:rsidRDefault="008017AF" w:rsidP="008017AF">
      <w:pPr>
        <w:pStyle w:val="ListParagraph"/>
        <w:numPr>
          <w:ilvl w:val="0"/>
          <w:numId w:val="7"/>
        </w:numPr>
        <w:rPr>
          <w:sz w:val="24"/>
        </w:rPr>
      </w:pPr>
      <w:r w:rsidRPr="008A0EA1">
        <w:rPr>
          <w:sz w:val="24"/>
        </w:rPr>
        <w:t xml:space="preserve">Maintain lists of staff training and ensure that all staff are familiar with basic policies and procedures required by law </w:t>
      </w:r>
    </w:p>
    <w:p w:rsidR="008017AF" w:rsidRPr="008A0EA1" w:rsidRDefault="008017AF" w:rsidP="008017AF">
      <w:pPr>
        <w:rPr>
          <w:i/>
          <w:iCs/>
          <w:sz w:val="24"/>
        </w:rPr>
      </w:pPr>
      <w:r w:rsidRPr="008A0EA1">
        <w:rPr>
          <w:i/>
          <w:iCs/>
          <w:sz w:val="24"/>
        </w:rPr>
        <w:t>Communication and Information Management</w:t>
      </w:r>
    </w:p>
    <w:p w:rsidR="008017AF" w:rsidRPr="008A0EA1" w:rsidRDefault="008017AF" w:rsidP="008017AF">
      <w:pPr>
        <w:pStyle w:val="ListParagraph"/>
        <w:numPr>
          <w:ilvl w:val="0"/>
          <w:numId w:val="3"/>
        </w:numPr>
        <w:rPr>
          <w:sz w:val="24"/>
        </w:rPr>
      </w:pPr>
      <w:r w:rsidRPr="008A0EA1">
        <w:rPr>
          <w:sz w:val="24"/>
        </w:rPr>
        <w:t>Provide admin support to the fundraising activities in the organisation</w:t>
      </w:r>
    </w:p>
    <w:p w:rsidR="008017AF" w:rsidRPr="008A0EA1" w:rsidRDefault="008017AF" w:rsidP="008017AF">
      <w:pPr>
        <w:pStyle w:val="ListParagraph"/>
        <w:numPr>
          <w:ilvl w:val="0"/>
          <w:numId w:val="3"/>
        </w:numPr>
        <w:rPr>
          <w:sz w:val="24"/>
        </w:rPr>
      </w:pPr>
      <w:r w:rsidRPr="008A0EA1">
        <w:rPr>
          <w:sz w:val="24"/>
        </w:rPr>
        <w:t>Update Facebook, Twitter and other social media activity</w:t>
      </w:r>
    </w:p>
    <w:p w:rsidR="008017AF" w:rsidRPr="008A0EA1" w:rsidRDefault="008017AF" w:rsidP="008017AF">
      <w:pPr>
        <w:pStyle w:val="ListParagraph"/>
        <w:numPr>
          <w:ilvl w:val="0"/>
          <w:numId w:val="3"/>
        </w:numPr>
        <w:rPr>
          <w:sz w:val="24"/>
        </w:rPr>
      </w:pPr>
      <w:r w:rsidRPr="008A0EA1">
        <w:rPr>
          <w:sz w:val="24"/>
        </w:rPr>
        <w:t>Oversee the maintenance of the website</w:t>
      </w:r>
    </w:p>
    <w:p w:rsidR="008017AF" w:rsidRPr="008A0EA1" w:rsidRDefault="008017AF" w:rsidP="008017AF">
      <w:pPr>
        <w:pStyle w:val="ListParagraph"/>
        <w:numPr>
          <w:ilvl w:val="0"/>
          <w:numId w:val="3"/>
        </w:numPr>
        <w:rPr>
          <w:sz w:val="24"/>
        </w:rPr>
      </w:pPr>
      <w:r w:rsidRPr="008A0EA1">
        <w:rPr>
          <w:sz w:val="24"/>
        </w:rPr>
        <w:t>Maintain records in the organisation and ensure compliance with data protection arrangements in place</w:t>
      </w:r>
    </w:p>
    <w:p w:rsidR="008017AF" w:rsidRPr="008A0EA1" w:rsidRDefault="008017AF" w:rsidP="008017AF">
      <w:pPr>
        <w:pStyle w:val="ListParagraph"/>
        <w:numPr>
          <w:ilvl w:val="0"/>
          <w:numId w:val="3"/>
        </w:numPr>
        <w:rPr>
          <w:sz w:val="24"/>
        </w:rPr>
      </w:pPr>
      <w:r w:rsidRPr="008A0EA1">
        <w:rPr>
          <w:sz w:val="24"/>
        </w:rPr>
        <w:t>Develop materials from time to time, posters, newsletters, and other communications.</w:t>
      </w:r>
    </w:p>
    <w:p w:rsidR="008017AF" w:rsidRPr="008A0EA1" w:rsidRDefault="008017AF" w:rsidP="008017AF">
      <w:pPr>
        <w:rPr>
          <w:b/>
          <w:bCs/>
          <w:sz w:val="24"/>
        </w:rPr>
      </w:pPr>
      <w:r w:rsidRPr="008A0EA1">
        <w:rPr>
          <w:b/>
          <w:bCs/>
          <w:sz w:val="24"/>
        </w:rPr>
        <w:lastRenderedPageBreak/>
        <w:t>Person Specification</w:t>
      </w:r>
    </w:p>
    <w:p w:rsidR="008017AF" w:rsidRPr="008A0EA1" w:rsidRDefault="008017AF" w:rsidP="008017AF">
      <w:pPr>
        <w:rPr>
          <w:sz w:val="24"/>
        </w:rPr>
      </w:pPr>
    </w:p>
    <w:tbl>
      <w:tblPr>
        <w:tblStyle w:val="TableGrid"/>
        <w:tblW w:w="0" w:type="auto"/>
        <w:tblLook w:val="04A0" w:firstRow="1" w:lastRow="0" w:firstColumn="1" w:lastColumn="0" w:noHBand="0" w:noVBand="1"/>
      </w:tblPr>
      <w:tblGrid>
        <w:gridCol w:w="2869"/>
        <w:gridCol w:w="3098"/>
        <w:gridCol w:w="3049"/>
      </w:tblGrid>
      <w:tr w:rsidR="008017AF" w:rsidRPr="008A0EA1" w:rsidTr="00697AC0">
        <w:tc>
          <w:tcPr>
            <w:tcW w:w="4649" w:type="dxa"/>
          </w:tcPr>
          <w:p w:rsidR="008017AF" w:rsidRPr="008A0EA1" w:rsidRDefault="008017AF" w:rsidP="00697AC0">
            <w:pPr>
              <w:rPr>
                <w:b/>
                <w:bCs/>
                <w:sz w:val="24"/>
              </w:rPr>
            </w:pPr>
            <w:r w:rsidRPr="008A0EA1">
              <w:rPr>
                <w:b/>
                <w:bCs/>
                <w:sz w:val="24"/>
              </w:rPr>
              <w:t>Criteria</w:t>
            </w:r>
          </w:p>
        </w:tc>
        <w:tc>
          <w:tcPr>
            <w:tcW w:w="4649" w:type="dxa"/>
          </w:tcPr>
          <w:p w:rsidR="008017AF" w:rsidRPr="008A0EA1" w:rsidRDefault="008017AF" w:rsidP="00697AC0">
            <w:pPr>
              <w:rPr>
                <w:b/>
                <w:bCs/>
                <w:sz w:val="24"/>
              </w:rPr>
            </w:pPr>
            <w:r w:rsidRPr="008A0EA1">
              <w:rPr>
                <w:b/>
                <w:bCs/>
                <w:sz w:val="24"/>
              </w:rPr>
              <w:t>Essential</w:t>
            </w:r>
          </w:p>
        </w:tc>
        <w:tc>
          <w:tcPr>
            <w:tcW w:w="4650" w:type="dxa"/>
          </w:tcPr>
          <w:p w:rsidR="008017AF" w:rsidRPr="008A0EA1" w:rsidRDefault="008017AF" w:rsidP="00697AC0">
            <w:pPr>
              <w:rPr>
                <w:b/>
                <w:bCs/>
                <w:sz w:val="24"/>
              </w:rPr>
            </w:pPr>
            <w:r w:rsidRPr="008A0EA1">
              <w:rPr>
                <w:b/>
                <w:bCs/>
                <w:sz w:val="24"/>
              </w:rPr>
              <w:t>Desirable</w:t>
            </w:r>
          </w:p>
          <w:p w:rsidR="008017AF" w:rsidRPr="008A0EA1" w:rsidRDefault="008017AF" w:rsidP="00697AC0">
            <w:pPr>
              <w:rPr>
                <w:b/>
                <w:bCs/>
                <w:sz w:val="24"/>
              </w:rPr>
            </w:pPr>
          </w:p>
        </w:tc>
      </w:tr>
      <w:tr w:rsidR="008017AF" w:rsidRPr="008A0EA1" w:rsidTr="00697AC0">
        <w:tc>
          <w:tcPr>
            <w:tcW w:w="4649" w:type="dxa"/>
          </w:tcPr>
          <w:p w:rsidR="008017AF" w:rsidRPr="008A0EA1" w:rsidRDefault="008017AF" w:rsidP="00697AC0">
            <w:pPr>
              <w:rPr>
                <w:b/>
                <w:bCs/>
                <w:sz w:val="24"/>
              </w:rPr>
            </w:pPr>
            <w:r w:rsidRPr="008A0EA1">
              <w:rPr>
                <w:b/>
                <w:bCs/>
                <w:sz w:val="24"/>
              </w:rPr>
              <w:t>Education</w:t>
            </w:r>
          </w:p>
          <w:p w:rsidR="008017AF" w:rsidRPr="008A0EA1" w:rsidRDefault="008017AF" w:rsidP="00697AC0">
            <w:pPr>
              <w:rPr>
                <w:b/>
                <w:bCs/>
                <w:sz w:val="24"/>
              </w:rPr>
            </w:pPr>
          </w:p>
          <w:p w:rsidR="008017AF" w:rsidRPr="008A0EA1" w:rsidRDefault="008017AF" w:rsidP="00697AC0">
            <w:pPr>
              <w:rPr>
                <w:b/>
                <w:bCs/>
                <w:sz w:val="24"/>
              </w:rPr>
            </w:pPr>
          </w:p>
        </w:tc>
        <w:tc>
          <w:tcPr>
            <w:tcW w:w="4649" w:type="dxa"/>
          </w:tcPr>
          <w:p w:rsidR="008017AF" w:rsidRPr="008A0EA1" w:rsidRDefault="008017AF" w:rsidP="00697AC0">
            <w:pPr>
              <w:rPr>
                <w:sz w:val="24"/>
              </w:rPr>
            </w:pPr>
            <w:r w:rsidRPr="008A0EA1">
              <w:rPr>
                <w:sz w:val="24"/>
              </w:rPr>
              <w:t>Educated to National 5 or equivalent</w:t>
            </w:r>
          </w:p>
        </w:tc>
        <w:tc>
          <w:tcPr>
            <w:tcW w:w="4650" w:type="dxa"/>
          </w:tcPr>
          <w:p w:rsidR="008017AF" w:rsidRPr="008A0EA1" w:rsidRDefault="008017AF" w:rsidP="00697AC0">
            <w:pPr>
              <w:rPr>
                <w:sz w:val="24"/>
              </w:rPr>
            </w:pPr>
            <w:r w:rsidRPr="008A0EA1">
              <w:rPr>
                <w:sz w:val="24"/>
              </w:rPr>
              <w:t>Qualification in business administration</w:t>
            </w:r>
          </w:p>
          <w:p w:rsidR="008017AF" w:rsidRPr="008A0EA1" w:rsidRDefault="008017AF" w:rsidP="00697AC0">
            <w:pPr>
              <w:rPr>
                <w:sz w:val="24"/>
              </w:rPr>
            </w:pPr>
            <w:r w:rsidRPr="008A0EA1">
              <w:rPr>
                <w:sz w:val="24"/>
              </w:rPr>
              <w:t>Formal training in Finance</w:t>
            </w:r>
          </w:p>
        </w:tc>
      </w:tr>
      <w:tr w:rsidR="008017AF" w:rsidRPr="008A0EA1" w:rsidTr="00697AC0">
        <w:tc>
          <w:tcPr>
            <w:tcW w:w="4649" w:type="dxa"/>
          </w:tcPr>
          <w:p w:rsidR="008017AF" w:rsidRPr="008A0EA1" w:rsidRDefault="008017AF" w:rsidP="00697AC0">
            <w:pPr>
              <w:rPr>
                <w:b/>
                <w:bCs/>
                <w:sz w:val="24"/>
              </w:rPr>
            </w:pPr>
            <w:r w:rsidRPr="008A0EA1">
              <w:rPr>
                <w:b/>
                <w:bCs/>
                <w:sz w:val="24"/>
              </w:rPr>
              <w:t>Experience</w:t>
            </w:r>
          </w:p>
        </w:tc>
        <w:tc>
          <w:tcPr>
            <w:tcW w:w="4649" w:type="dxa"/>
          </w:tcPr>
          <w:p w:rsidR="008017AF" w:rsidRPr="008A0EA1" w:rsidRDefault="008017AF" w:rsidP="00697AC0">
            <w:pPr>
              <w:rPr>
                <w:sz w:val="24"/>
              </w:rPr>
            </w:pPr>
            <w:r w:rsidRPr="008A0EA1">
              <w:rPr>
                <w:sz w:val="24"/>
              </w:rPr>
              <w:t>Working as part of a small team</w:t>
            </w:r>
          </w:p>
          <w:p w:rsidR="008017AF" w:rsidRPr="008A0EA1" w:rsidRDefault="008017AF" w:rsidP="00697AC0">
            <w:pPr>
              <w:rPr>
                <w:sz w:val="24"/>
              </w:rPr>
            </w:pPr>
          </w:p>
          <w:p w:rsidR="008017AF" w:rsidRPr="008A0EA1" w:rsidRDefault="008017AF" w:rsidP="00697AC0">
            <w:pPr>
              <w:rPr>
                <w:sz w:val="24"/>
              </w:rPr>
            </w:pPr>
            <w:r w:rsidRPr="008A0EA1">
              <w:rPr>
                <w:sz w:val="24"/>
              </w:rPr>
              <w:t>Experience in operating finance systems, digital or paper based</w:t>
            </w:r>
          </w:p>
          <w:p w:rsidR="008017AF" w:rsidRPr="008A0EA1" w:rsidRDefault="008017AF" w:rsidP="00697AC0">
            <w:pPr>
              <w:rPr>
                <w:sz w:val="24"/>
              </w:rPr>
            </w:pPr>
          </w:p>
          <w:p w:rsidR="008017AF" w:rsidRPr="008A0EA1" w:rsidRDefault="008017AF" w:rsidP="00697AC0">
            <w:pPr>
              <w:rPr>
                <w:sz w:val="24"/>
              </w:rPr>
            </w:pPr>
            <w:r w:rsidRPr="008A0EA1">
              <w:rPr>
                <w:sz w:val="24"/>
              </w:rPr>
              <w:t xml:space="preserve">Experience of managing a business administration or related function </w:t>
            </w:r>
          </w:p>
          <w:p w:rsidR="008017AF" w:rsidRPr="008A0EA1" w:rsidRDefault="008017AF" w:rsidP="00697AC0">
            <w:pPr>
              <w:rPr>
                <w:sz w:val="24"/>
              </w:rPr>
            </w:pPr>
          </w:p>
          <w:p w:rsidR="008017AF" w:rsidRPr="008A0EA1" w:rsidRDefault="008017AF" w:rsidP="00697AC0">
            <w:pPr>
              <w:rPr>
                <w:sz w:val="24"/>
              </w:rPr>
            </w:pPr>
          </w:p>
          <w:p w:rsidR="008017AF" w:rsidRPr="008A0EA1" w:rsidRDefault="008017AF" w:rsidP="00697AC0">
            <w:pPr>
              <w:rPr>
                <w:sz w:val="24"/>
              </w:rPr>
            </w:pPr>
          </w:p>
          <w:p w:rsidR="008017AF" w:rsidRPr="008A0EA1" w:rsidRDefault="008017AF" w:rsidP="00697AC0">
            <w:pPr>
              <w:rPr>
                <w:sz w:val="24"/>
              </w:rPr>
            </w:pPr>
          </w:p>
          <w:p w:rsidR="008017AF" w:rsidRPr="008A0EA1" w:rsidRDefault="008017AF" w:rsidP="00697AC0">
            <w:pPr>
              <w:rPr>
                <w:sz w:val="24"/>
              </w:rPr>
            </w:pPr>
          </w:p>
          <w:p w:rsidR="008017AF" w:rsidRPr="008A0EA1" w:rsidRDefault="008017AF" w:rsidP="00697AC0">
            <w:pPr>
              <w:rPr>
                <w:sz w:val="24"/>
              </w:rPr>
            </w:pPr>
          </w:p>
        </w:tc>
        <w:tc>
          <w:tcPr>
            <w:tcW w:w="4650" w:type="dxa"/>
          </w:tcPr>
          <w:p w:rsidR="008017AF" w:rsidRPr="008A0EA1" w:rsidRDefault="008017AF" w:rsidP="00697AC0">
            <w:pPr>
              <w:rPr>
                <w:sz w:val="24"/>
              </w:rPr>
            </w:pPr>
            <w:r w:rsidRPr="008A0EA1">
              <w:rPr>
                <w:sz w:val="24"/>
              </w:rPr>
              <w:t xml:space="preserve">Lived experience of some aspect of the services provided </w:t>
            </w:r>
          </w:p>
          <w:p w:rsidR="008017AF" w:rsidRPr="008A0EA1" w:rsidRDefault="008017AF" w:rsidP="00697AC0">
            <w:pPr>
              <w:rPr>
                <w:sz w:val="24"/>
              </w:rPr>
            </w:pPr>
          </w:p>
          <w:p w:rsidR="008017AF" w:rsidRPr="008A0EA1" w:rsidRDefault="008017AF" w:rsidP="00697AC0">
            <w:pPr>
              <w:rPr>
                <w:sz w:val="24"/>
              </w:rPr>
            </w:pPr>
            <w:r w:rsidRPr="008A0EA1">
              <w:rPr>
                <w:sz w:val="24"/>
              </w:rPr>
              <w:t>Evidenced training in administrative and financial systems</w:t>
            </w:r>
          </w:p>
          <w:p w:rsidR="008017AF" w:rsidRPr="008A0EA1" w:rsidRDefault="008017AF" w:rsidP="00697AC0">
            <w:pPr>
              <w:rPr>
                <w:sz w:val="24"/>
              </w:rPr>
            </w:pPr>
          </w:p>
          <w:p w:rsidR="008017AF" w:rsidRPr="008A0EA1" w:rsidRDefault="008017AF" w:rsidP="00697AC0">
            <w:pPr>
              <w:rPr>
                <w:sz w:val="24"/>
              </w:rPr>
            </w:pPr>
            <w:r w:rsidRPr="008A0EA1">
              <w:rPr>
                <w:sz w:val="24"/>
              </w:rPr>
              <w:t>Knowledge of the charitable sector</w:t>
            </w:r>
          </w:p>
          <w:p w:rsidR="008017AF" w:rsidRPr="008A0EA1" w:rsidRDefault="008017AF" w:rsidP="00697AC0">
            <w:pPr>
              <w:rPr>
                <w:sz w:val="24"/>
              </w:rPr>
            </w:pPr>
          </w:p>
          <w:p w:rsidR="008017AF" w:rsidRPr="008A0EA1" w:rsidRDefault="008017AF" w:rsidP="00697AC0">
            <w:pPr>
              <w:rPr>
                <w:sz w:val="24"/>
              </w:rPr>
            </w:pPr>
            <w:r w:rsidRPr="008A0EA1">
              <w:rPr>
                <w:sz w:val="24"/>
              </w:rPr>
              <w:t>Staff management</w:t>
            </w:r>
          </w:p>
          <w:p w:rsidR="008017AF" w:rsidRPr="008A0EA1" w:rsidRDefault="008017AF" w:rsidP="00697AC0">
            <w:pPr>
              <w:rPr>
                <w:sz w:val="24"/>
              </w:rPr>
            </w:pPr>
          </w:p>
          <w:p w:rsidR="008017AF" w:rsidRPr="008A0EA1" w:rsidRDefault="008017AF" w:rsidP="00697AC0">
            <w:pPr>
              <w:rPr>
                <w:sz w:val="24"/>
              </w:rPr>
            </w:pPr>
            <w:r w:rsidRPr="008A0EA1">
              <w:rPr>
                <w:sz w:val="24"/>
              </w:rPr>
              <w:t>Experience of supporting HR processes</w:t>
            </w:r>
          </w:p>
        </w:tc>
      </w:tr>
      <w:tr w:rsidR="008017AF" w:rsidRPr="008A0EA1" w:rsidTr="00697AC0">
        <w:tc>
          <w:tcPr>
            <w:tcW w:w="4649" w:type="dxa"/>
          </w:tcPr>
          <w:p w:rsidR="008017AF" w:rsidRPr="008A0EA1" w:rsidRDefault="008017AF" w:rsidP="00697AC0">
            <w:pPr>
              <w:rPr>
                <w:b/>
                <w:bCs/>
                <w:sz w:val="24"/>
              </w:rPr>
            </w:pPr>
            <w:r w:rsidRPr="008A0EA1">
              <w:rPr>
                <w:b/>
                <w:bCs/>
                <w:sz w:val="24"/>
              </w:rPr>
              <w:t>Skills</w:t>
            </w:r>
          </w:p>
        </w:tc>
        <w:tc>
          <w:tcPr>
            <w:tcW w:w="4649" w:type="dxa"/>
          </w:tcPr>
          <w:p w:rsidR="008017AF" w:rsidRPr="008A0EA1" w:rsidRDefault="008017AF" w:rsidP="00697AC0">
            <w:pPr>
              <w:rPr>
                <w:sz w:val="24"/>
              </w:rPr>
            </w:pPr>
            <w:r w:rsidRPr="008A0EA1">
              <w:rPr>
                <w:sz w:val="24"/>
              </w:rPr>
              <w:t>Clear spoken and written communication skills</w:t>
            </w:r>
          </w:p>
          <w:p w:rsidR="008017AF" w:rsidRPr="008A0EA1" w:rsidRDefault="008017AF" w:rsidP="00697AC0">
            <w:pPr>
              <w:rPr>
                <w:sz w:val="24"/>
              </w:rPr>
            </w:pPr>
          </w:p>
          <w:p w:rsidR="008017AF" w:rsidRPr="008A0EA1" w:rsidRDefault="008017AF" w:rsidP="00697AC0">
            <w:pPr>
              <w:rPr>
                <w:sz w:val="24"/>
              </w:rPr>
            </w:pPr>
            <w:r w:rsidRPr="008A0EA1">
              <w:rPr>
                <w:sz w:val="24"/>
              </w:rPr>
              <w:t>Organisational skills, including time management</w:t>
            </w:r>
          </w:p>
          <w:p w:rsidR="008017AF" w:rsidRPr="008A0EA1" w:rsidRDefault="008017AF" w:rsidP="00697AC0">
            <w:pPr>
              <w:rPr>
                <w:sz w:val="24"/>
              </w:rPr>
            </w:pPr>
          </w:p>
          <w:p w:rsidR="008017AF" w:rsidRPr="008A0EA1" w:rsidRDefault="008017AF" w:rsidP="00697AC0">
            <w:pPr>
              <w:rPr>
                <w:sz w:val="24"/>
              </w:rPr>
            </w:pPr>
            <w:r w:rsidRPr="008A0EA1">
              <w:rPr>
                <w:sz w:val="24"/>
              </w:rPr>
              <w:t>Competent in MS Word, Excel, Internet searching</w:t>
            </w:r>
          </w:p>
          <w:p w:rsidR="008017AF" w:rsidRPr="008A0EA1" w:rsidRDefault="008017AF" w:rsidP="00697AC0">
            <w:pPr>
              <w:rPr>
                <w:sz w:val="24"/>
              </w:rPr>
            </w:pPr>
          </w:p>
          <w:p w:rsidR="008017AF" w:rsidRPr="008A0EA1" w:rsidRDefault="008017AF" w:rsidP="00697AC0">
            <w:pPr>
              <w:rPr>
                <w:sz w:val="24"/>
              </w:rPr>
            </w:pPr>
            <w:r w:rsidRPr="008A0EA1">
              <w:rPr>
                <w:sz w:val="24"/>
              </w:rPr>
              <w:t>Strong numeracy and preparing detailed reports</w:t>
            </w:r>
          </w:p>
        </w:tc>
        <w:tc>
          <w:tcPr>
            <w:tcW w:w="4650" w:type="dxa"/>
          </w:tcPr>
          <w:p w:rsidR="008017AF" w:rsidRPr="008A0EA1" w:rsidRDefault="008017AF" w:rsidP="00697AC0">
            <w:pPr>
              <w:rPr>
                <w:sz w:val="24"/>
              </w:rPr>
            </w:pPr>
            <w:r w:rsidRPr="008A0EA1">
              <w:rPr>
                <w:sz w:val="24"/>
              </w:rPr>
              <w:t>Experience of Google Drive</w:t>
            </w:r>
          </w:p>
          <w:p w:rsidR="008017AF" w:rsidRPr="008A0EA1" w:rsidRDefault="008017AF" w:rsidP="00697AC0">
            <w:pPr>
              <w:rPr>
                <w:sz w:val="24"/>
              </w:rPr>
            </w:pPr>
          </w:p>
          <w:p w:rsidR="008017AF" w:rsidRPr="008A0EA1" w:rsidRDefault="008017AF" w:rsidP="00697AC0">
            <w:pPr>
              <w:rPr>
                <w:sz w:val="24"/>
              </w:rPr>
            </w:pPr>
            <w:r w:rsidRPr="008A0EA1">
              <w:rPr>
                <w:sz w:val="24"/>
              </w:rPr>
              <w:t>Experience in website management</w:t>
            </w:r>
          </w:p>
        </w:tc>
      </w:tr>
      <w:tr w:rsidR="008017AF" w:rsidRPr="008A0EA1" w:rsidTr="00697AC0">
        <w:tc>
          <w:tcPr>
            <w:tcW w:w="4649" w:type="dxa"/>
          </w:tcPr>
          <w:p w:rsidR="008017AF" w:rsidRPr="008A0EA1" w:rsidRDefault="008017AF" w:rsidP="00697AC0">
            <w:pPr>
              <w:rPr>
                <w:b/>
                <w:bCs/>
                <w:sz w:val="24"/>
              </w:rPr>
            </w:pPr>
            <w:r w:rsidRPr="008A0EA1">
              <w:rPr>
                <w:b/>
                <w:bCs/>
                <w:sz w:val="24"/>
              </w:rPr>
              <w:t>Abilities</w:t>
            </w:r>
          </w:p>
        </w:tc>
        <w:tc>
          <w:tcPr>
            <w:tcW w:w="4649" w:type="dxa"/>
          </w:tcPr>
          <w:p w:rsidR="008017AF" w:rsidRPr="008A0EA1" w:rsidRDefault="008017AF" w:rsidP="00697AC0">
            <w:pPr>
              <w:rPr>
                <w:sz w:val="24"/>
              </w:rPr>
            </w:pPr>
            <w:r w:rsidRPr="008A0EA1">
              <w:rPr>
                <w:sz w:val="24"/>
              </w:rPr>
              <w:t>Ability to work to competing deadlines, and stay focused when under pressure</w:t>
            </w:r>
          </w:p>
          <w:p w:rsidR="008017AF" w:rsidRPr="008A0EA1" w:rsidRDefault="008017AF" w:rsidP="00697AC0">
            <w:pPr>
              <w:rPr>
                <w:sz w:val="24"/>
              </w:rPr>
            </w:pPr>
          </w:p>
          <w:p w:rsidR="008017AF" w:rsidRPr="008A0EA1" w:rsidRDefault="008017AF" w:rsidP="00697AC0">
            <w:pPr>
              <w:rPr>
                <w:sz w:val="24"/>
              </w:rPr>
            </w:pPr>
            <w:r w:rsidRPr="008A0EA1">
              <w:rPr>
                <w:sz w:val="24"/>
              </w:rPr>
              <w:t>Developing strong relationships with others, suppliers, clients, or colleagues</w:t>
            </w:r>
          </w:p>
          <w:p w:rsidR="008017AF" w:rsidRPr="008A0EA1" w:rsidRDefault="008017AF" w:rsidP="00697AC0">
            <w:pPr>
              <w:rPr>
                <w:sz w:val="24"/>
              </w:rPr>
            </w:pPr>
            <w:r w:rsidRPr="008A0EA1">
              <w:rPr>
                <w:sz w:val="24"/>
              </w:rPr>
              <w:t xml:space="preserve">Ability to manage challenging behaviour in members of the public, calming down difficult </w:t>
            </w:r>
            <w:r w:rsidRPr="008A0EA1">
              <w:rPr>
                <w:sz w:val="24"/>
              </w:rPr>
              <w:lastRenderedPageBreak/>
              <w:t xml:space="preserve">situations, and resolving issues quickly. </w:t>
            </w:r>
          </w:p>
          <w:p w:rsidR="008017AF" w:rsidRPr="008A0EA1" w:rsidRDefault="008017AF" w:rsidP="00697AC0">
            <w:pPr>
              <w:rPr>
                <w:sz w:val="24"/>
              </w:rPr>
            </w:pPr>
          </w:p>
        </w:tc>
        <w:tc>
          <w:tcPr>
            <w:tcW w:w="4650" w:type="dxa"/>
          </w:tcPr>
          <w:p w:rsidR="008017AF" w:rsidRPr="008A0EA1" w:rsidRDefault="008017AF" w:rsidP="00697AC0">
            <w:pPr>
              <w:rPr>
                <w:sz w:val="24"/>
              </w:rPr>
            </w:pPr>
            <w:r w:rsidRPr="008A0EA1">
              <w:rPr>
                <w:sz w:val="24"/>
              </w:rPr>
              <w:lastRenderedPageBreak/>
              <w:t>To direct the work of others who are more senior</w:t>
            </w:r>
          </w:p>
        </w:tc>
      </w:tr>
      <w:tr w:rsidR="008017AF" w:rsidRPr="008A0EA1" w:rsidTr="00697AC0">
        <w:tc>
          <w:tcPr>
            <w:tcW w:w="4649" w:type="dxa"/>
          </w:tcPr>
          <w:p w:rsidR="008017AF" w:rsidRPr="008A0EA1" w:rsidRDefault="008017AF" w:rsidP="00697AC0">
            <w:pPr>
              <w:rPr>
                <w:b/>
                <w:bCs/>
                <w:sz w:val="24"/>
              </w:rPr>
            </w:pPr>
            <w:r w:rsidRPr="008A0EA1">
              <w:rPr>
                <w:b/>
                <w:bCs/>
                <w:sz w:val="24"/>
              </w:rPr>
              <w:t>Personal Qualities</w:t>
            </w:r>
          </w:p>
        </w:tc>
        <w:tc>
          <w:tcPr>
            <w:tcW w:w="4649" w:type="dxa"/>
          </w:tcPr>
          <w:p w:rsidR="008017AF" w:rsidRPr="008A0EA1" w:rsidRDefault="008017AF" w:rsidP="00697AC0">
            <w:pPr>
              <w:rPr>
                <w:sz w:val="24"/>
              </w:rPr>
            </w:pPr>
            <w:r w:rsidRPr="008A0EA1">
              <w:rPr>
                <w:sz w:val="24"/>
              </w:rPr>
              <w:t>Enthusiastic</w:t>
            </w:r>
          </w:p>
          <w:p w:rsidR="008017AF" w:rsidRPr="008A0EA1" w:rsidRDefault="008017AF" w:rsidP="00697AC0">
            <w:pPr>
              <w:rPr>
                <w:sz w:val="24"/>
              </w:rPr>
            </w:pPr>
          </w:p>
          <w:p w:rsidR="008017AF" w:rsidRPr="008A0EA1" w:rsidRDefault="008017AF" w:rsidP="00697AC0">
            <w:pPr>
              <w:rPr>
                <w:sz w:val="24"/>
              </w:rPr>
            </w:pPr>
            <w:r w:rsidRPr="008A0EA1">
              <w:rPr>
                <w:sz w:val="24"/>
              </w:rPr>
              <w:t>Flexible approach</w:t>
            </w:r>
          </w:p>
          <w:p w:rsidR="008017AF" w:rsidRPr="008A0EA1" w:rsidRDefault="008017AF" w:rsidP="00697AC0">
            <w:pPr>
              <w:rPr>
                <w:sz w:val="24"/>
              </w:rPr>
            </w:pPr>
          </w:p>
          <w:p w:rsidR="008017AF" w:rsidRPr="008A0EA1" w:rsidRDefault="008017AF" w:rsidP="00697AC0">
            <w:pPr>
              <w:rPr>
                <w:sz w:val="24"/>
              </w:rPr>
            </w:pPr>
            <w:r w:rsidRPr="008A0EA1">
              <w:rPr>
                <w:sz w:val="24"/>
              </w:rPr>
              <w:t>Non-judgemental attitude</w:t>
            </w:r>
          </w:p>
          <w:p w:rsidR="008017AF" w:rsidRPr="008A0EA1" w:rsidRDefault="008017AF" w:rsidP="00697AC0">
            <w:pPr>
              <w:rPr>
                <w:sz w:val="24"/>
              </w:rPr>
            </w:pPr>
          </w:p>
          <w:p w:rsidR="008017AF" w:rsidRPr="008A0EA1" w:rsidRDefault="008017AF" w:rsidP="00697AC0">
            <w:pPr>
              <w:rPr>
                <w:sz w:val="24"/>
              </w:rPr>
            </w:pPr>
            <w:r w:rsidRPr="008A0EA1">
              <w:rPr>
                <w:sz w:val="24"/>
              </w:rPr>
              <w:t>Sensitivity to others</w:t>
            </w:r>
          </w:p>
          <w:p w:rsidR="008017AF" w:rsidRPr="008A0EA1" w:rsidRDefault="008017AF" w:rsidP="00697AC0">
            <w:pPr>
              <w:rPr>
                <w:sz w:val="24"/>
              </w:rPr>
            </w:pPr>
          </w:p>
          <w:p w:rsidR="008017AF" w:rsidRPr="008A0EA1" w:rsidRDefault="008017AF" w:rsidP="00697AC0">
            <w:pPr>
              <w:rPr>
                <w:sz w:val="24"/>
              </w:rPr>
            </w:pPr>
          </w:p>
        </w:tc>
        <w:tc>
          <w:tcPr>
            <w:tcW w:w="4650" w:type="dxa"/>
          </w:tcPr>
          <w:p w:rsidR="008017AF" w:rsidRPr="008A0EA1" w:rsidRDefault="008017AF" w:rsidP="00697AC0">
            <w:pPr>
              <w:rPr>
                <w:b/>
                <w:bCs/>
                <w:sz w:val="24"/>
              </w:rPr>
            </w:pPr>
          </w:p>
        </w:tc>
      </w:tr>
    </w:tbl>
    <w:p w:rsidR="00AB1272" w:rsidRPr="008A0EA1" w:rsidRDefault="00BC438F">
      <w:pPr>
        <w:rPr>
          <w:sz w:val="24"/>
        </w:rPr>
      </w:pPr>
    </w:p>
    <w:sectPr w:rsidR="00AB1272" w:rsidRPr="008A0E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27337"/>
    <w:multiLevelType w:val="hybridMultilevel"/>
    <w:tmpl w:val="BBBE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5462C"/>
    <w:multiLevelType w:val="hybridMultilevel"/>
    <w:tmpl w:val="C8DE6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E5FEB"/>
    <w:multiLevelType w:val="hybridMultilevel"/>
    <w:tmpl w:val="16ECD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F5FBA"/>
    <w:multiLevelType w:val="hybridMultilevel"/>
    <w:tmpl w:val="45A2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0518B"/>
    <w:multiLevelType w:val="hybridMultilevel"/>
    <w:tmpl w:val="F642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1A7190"/>
    <w:multiLevelType w:val="hybridMultilevel"/>
    <w:tmpl w:val="CC1E3F7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4F0F32C8"/>
    <w:multiLevelType w:val="hybridMultilevel"/>
    <w:tmpl w:val="A30A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7AF"/>
    <w:rsid w:val="001027B1"/>
    <w:rsid w:val="0020372E"/>
    <w:rsid w:val="005842E9"/>
    <w:rsid w:val="005853E8"/>
    <w:rsid w:val="008017AF"/>
    <w:rsid w:val="008A0EA1"/>
    <w:rsid w:val="009D7859"/>
    <w:rsid w:val="00BC4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C15E9-31E4-4ABC-A4FB-50DDD2D2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7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7AF"/>
    <w:pPr>
      <w:ind w:left="720"/>
      <w:contextualSpacing/>
    </w:pPr>
  </w:style>
  <w:style w:type="table" w:styleId="TableGrid">
    <w:name w:val="Table Grid"/>
    <w:basedOn w:val="TableNormal"/>
    <w:uiPriority w:val="39"/>
    <w:rsid w:val="00801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Mackie</dc:creator>
  <cp:keywords/>
  <dc:description/>
  <cp:lastModifiedBy>Beverley Francis</cp:lastModifiedBy>
  <cp:revision>2</cp:revision>
  <dcterms:created xsi:type="dcterms:W3CDTF">2020-01-27T16:50:00Z</dcterms:created>
  <dcterms:modified xsi:type="dcterms:W3CDTF">2020-01-27T16:50:00Z</dcterms:modified>
</cp:coreProperties>
</file>