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C1F" w:rsidRDefault="00912E4C" w:rsidP="0091298C">
      <w:pPr>
        <w:jc w:val="both"/>
        <w:rPr>
          <w:rFonts w:ascii="Tahoma" w:hAnsi="Tahoma" w:cs="Tahoma"/>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complete this application form and send it to</w:t>
      </w:r>
      <w:r w:rsidR="00824F00">
        <w:rPr>
          <w:rFonts w:ascii="Tahoma" w:hAnsi="Tahoma" w:cs="Tahoma"/>
          <w:bCs/>
          <w:sz w:val="22"/>
          <w:szCs w:val="22"/>
        </w:rPr>
        <w:t xml:space="preserve"> </w:t>
      </w:r>
      <w:hyperlink r:id="rId8" w:history="1">
        <w:r w:rsidR="00824F00" w:rsidRPr="006D6971">
          <w:rPr>
            <w:rStyle w:val="Hyperlink"/>
            <w:rFonts w:ascii="Tahoma" w:hAnsi="Tahoma" w:cs="Tahoma"/>
            <w:bCs/>
            <w:sz w:val="22"/>
            <w:szCs w:val="22"/>
          </w:rPr>
          <w:t>karen.macangus@kamcab.casonline.org.uk</w:t>
        </w:r>
      </w:hyperlink>
      <w:r w:rsidR="00824F00">
        <w:rPr>
          <w:rFonts w:ascii="Tahoma" w:hAnsi="Tahoma" w:cs="Tahoma"/>
          <w:bCs/>
          <w:sz w:val="22"/>
          <w:szCs w:val="22"/>
        </w:rPr>
        <w:t xml:space="preserve"> </w:t>
      </w:r>
      <w:r w:rsidR="00050ADC" w:rsidRPr="008B46E2">
        <w:rPr>
          <w:rFonts w:ascii="Tahoma" w:hAnsi="Tahoma" w:cs="Tahoma"/>
          <w:sz w:val="22"/>
          <w:szCs w:val="22"/>
        </w:rPr>
        <w:t xml:space="preserve"> </w:t>
      </w:r>
      <w:r w:rsidR="00162F17">
        <w:rPr>
          <w:rFonts w:ascii="Tahoma" w:hAnsi="Tahoma" w:cs="Tahoma"/>
          <w:sz w:val="22"/>
          <w:szCs w:val="22"/>
        </w:rPr>
        <w:t xml:space="preserve">by the closing date of </w:t>
      </w:r>
      <w:r w:rsidR="00162F17" w:rsidRPr="007D1662">
        <w:rPr>
          <w:rFonts w:ascii="Tahoma" w:hAnsi="Tahoma" w:cs="Tahoma"/>
          <w:b/>
          <w:sz w:val="22"/>
          <w:szCs w:val="22"/>
        </w:rPr>
        <w:t>30</w:t>
      </w:r>
      <w:r w:rsidR="00162F17" w:rsidRPr="007D1662">
        <w:rPr>
          <w:rFonts w:ascii="Tahoma" w:hAnsi="Tahoma" w:cs="Tahoma"/>
          <w:b/>
          <w:sz w:val="22"/>
          <w:szCs w:val="22"/>
          <w:vertAlign w:val="superscript"/>
        </w:rPr>
        <w:t>th</w:t>
      </w:r>
      <w:r w:rsidR="00162F17" w:rsidRPr="007D1662">
        <w:rPr>
          <w:rFonts w:ascii="Tahoma" w:hAnsi="Tahoma" w:cs="Tahoma"/>
          <w:b/>
          <w:sz w:val="22"/>
          <w:szCs w:val="22"/>
        </w:rPr>
        <w:t xml:space="preserve"> March 2020</w:t>
      </w:r>
      <w:r w:rsidR="00162F17">
        <w:rPr>
          <w:rFonts w:ascii="Tahoma" w:hAnsi="Tahoma" w:cs="Tahoma"/>
          <w:sz w:val="22"/>
          <w:szCs w:val="22"/>
        </w:rPr>
        <w:t xml:space="preserve">.  </w:t>
      </w:r>
    </w:p>
    <w:p w:rsidR="00162F17" w:rsidRDefault="00162F17" w:rsidP="0091298C">
      <w:pPr>
        <w:jc w:val="both"/>
        <w:rPr>
          <w:rFonts w:ascii="Tahoma" w:hAnsi="Tahoma" w:cs="Tahoma"/>
          <w:sz w:val="22"/>
          <w:szCs w:val="22"/>
        </w:rPr>
      </w:pPr>
    </w:p>
    <w:p w:rsidR="00162F17" w:rsidRPr="008B46E2" w:rsidRDefault="00162F17" w:rsidP="0091298C">
      <w:pPr>
        <w:jc w:val="both"/>
        <w:rPr>
          <w:rFonts w:ascii="Tahoma" w:hAnsi="Tahoma" w:cs="Tahoma"/>
          <w:sz w:val="22"/>
          <w:szCs w:val="22"/>
        </w:rPr>
      </w:pPr>
      <w:r>
        <w:rPr>
          <w:rFonts w:ascii="Tahoma" w:hAnsi="Tahoma" w:cs="Tahoma"/>
          <w:sz w:val="22"/>
          <w:szCs w:val="22"/>
        </w:rPr>
        <w:t xml:space="preserve">Interviews will be held on </w:t>
      </w:r>
      <w:r w:rsidRPr="007D1662">
        <w:rPr>
          <w:rFonts w:ascii="Tahoma" w:hAnsi="Tahoma" w:cs="Tahoma"/>
          <w:b/>
          <w:sz w:val="22"/>
          <w:szCs w:val="22"/>
        </w:rPr>
        <w:t>Thursday 9</w:t>
      </w:r>
      <w:r w:rsidRPr="007D1662">
        <w:rPr>
          <w:rFonts w:ascii="Tahoma" w:hAnsi="Tahoma" w:cs="Tahoma"/>
          <w:b/>
          <w:sz w:val="22"/>
          <w:szCs w:val="22"/>
          <w:vertAlign w:val="superscript"/>
        </w:rPr>
        <w:t>th</w:t>
      </w:r>
      <w:r w:rsidRPr="007D1662">
        <w:rPr>
          <w:rFonts w:ascii="Tahoma" w:hAnsi="Tahoma" w:cs="Tahoma"/>
          <w:b/>
          <w:sz w:val="22"/>
          <w:szCs w:val="22"/>
        </w:rPr>
        <w:t xml:space="preserve"> April</w:t>
      </w:r>
      <w:r>
        <w:rPr>
          <w:rFonts w:ascii="Tahoma" w:hAnsi="Tahoma" w:cs="Tahoma"/>
          <w:sz w:val="22"/>
          <w:szCs w:val="22"/>
        </w:rPr>
        <w:t xml:space="preserve">.   </w:t>
      </w:r>
    </w:p>
    <w:p w:rsidR="003E3C1F" w:rsidRPr="008B46E2" w:rsidRDefault="003E3C1F" w:rsidP="0091298C">
      <w:pPr>
        <w:jc w:val="both"/>
        <w:rPr>
          <w:rFonts w:ascii="Tahoma" w:hAnsi="Tahoma" w:cs="Tahoma"/>
          <w:sz w:val="22"/>
          <w:szCs w:val="22"/>
        </w:rPr>
      </w:pPr>
    </w:p>
    <w:p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rsidR="0046632F" w:rsidRDefault="0046632F" w:rsidP="0091298C">
      <w:pPr>
        <w:jc w:val="both"/>
        <w:rPr>
          <w:rFonts w:ascii="Tahoma" w:hAnsi="Tahoma" w:cs="Tahoma"/>
          <w:sz w:val="22"/>
          <w:szCs w:val="22"/>
        </w:rPr>
      </w:pPr>
      <w:bookmarkStart w:id="0" w:name="_GoBack"/>
      <w:bookmarkEnd w:id="0"/>
    </w:p>
    <w:p w:rsidR="00E07807" w:rsidRPr="008B46E2" w:rsidRDefault="00E07807" w:rsidP="00E07807">
      <w:pPr>
        <w:jc w:val="both"/>
        <w:rPr>
          <w:rFonts w:ascii="Tahoma" w:hAnsi="Tahoma" w:cs="Tahoma"/>
          <w:sz w:val="22"/>
          <w:szCs w:val="22"/>
        </w:rPr>
      </w:pPr>
      <w:r w:rsidRPr="00824F00">
        <w:rPr>
          <w:rFonts w:ascii="Tahoma" w:hAnsi="Tahoma" w:cs="Tahoma"/>
          <w:sz w:val="22"/>
          <w:szCs w:val="22"/>
        </w:rPr>
        <w:t>We regret that we are unable to send letters of rejection to applicants not selected for interview.  If you do not hear from us, please assume that your application has been unsuccessful.</w:t>
      </w:r>
      <w:r w:rsidR="00824F00">
        <w:rPr>
          <w:rFonts w:ascii="Tahoma" w:hAnsi="Tahoma" w:cs="Tahoma"/>
          <w:sz w:val="22"/>
          <w:szCs w:val="22"/>
        </w:rPr>
        <w:t xml:space="preserve"> </w:t>
      </w:r>
    </w:p>
    <w:p w:rsidR="008F1BAD" w:rsidRDefault="008F1BAD" w:rsidP="0091298C">
      <w:pPr>
        <w:jc w:val="both"/>
        <w:rPr>
          <w:rFonts w:ascii="Tahoma" w:hAnsi="Tahoma" w:cs="Tahoma"/>
          <w:b/>
          <w:snapToGrid w:val="0"/>
          <w:color w:val="064169"/>
          <w:sz w:val="28"/>
          <w:szCs w:val="28"/>
        </w:rPr>
      </w:pPr>
    </w:p>
    <w:p w:rsidR="0046632F" w:rsidRPr="008B46E2" w:rsidRDefault="0046632F" w:rsidP="0091298C">
      <w:pPr>
        <w:jc w:val="both"/>
        <w:rPr>
          <w:rFonts w:ascii="Tahoma" w:hAnsi="Tahoma" w:cs="Tahoma"/>
          <w:b/>
          <w:snapToGrid w:val="0"/>
          <w:color w:val="064169"/>
          <w:sz w:val="28"/>
          <w:szCs w:val="28"/>
        </w:rPr>
      </w:pPr>
    </w:p>
    <w:p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10DFD7F2" wp14:editId="766C169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FB46117"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8F1BAD">
      <w:pPr>
        <w:pBdr>
          <w:between w:val="single" w:sz="4" w:space="1" w:color="auto"/>
        </w:pBdr>
        <w:jc w:val="both"/>
        <w:rPr>
          <w:rFonts w:ascii="Tahoma" w:hAnsi="Tahoma" w:cs="Tahoma"/>
          <w:noProof/>
          <w:sz w:val="22"/>
          <w:szCs w:val="22"/>
        </w:rPr>
      </w:pPr>
    </w:p>
    <w:p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7D1662">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7D1662">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rsidR="00E07807" w:rsidRDefault="007D1662">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rsidR="00E07807" w:rsidRDefault="007D1662">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rsidR="00E07807" w:rsidRDefault="007D1662">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rsidR="00E07807" w:rsidRDefault="007D1662">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rsidR="00E07807" w:rsidRDefault="007D1662">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rsidR="0046632F" w:rsidRDefault="008F1BAD" w:rsidP="008F1BAD">
      <w:pPr>
        <w:rPr>
          <w:rFonts w:ascii="Tahoma" w:hAnsi="Tahoma" w:cs="Tahoma"/>
          <w:sz w:val="22"/>
          <w:szCs w:val="22"/>
        </w:rPr>
      </w:pPr>
      <w:r w:rsidRPr="008B46E2">
        <w:rPr>
          <w:rFonts w:ascii="Tahoma" w:hAnsi="Tahoma" w:cs="Tahoma"/>
          <w:sz w:val="22"/>
          <w:szCs w:val="22"/>
        </w:rPr>
        <w:fldChar w:fldCharType="end"/>
      </w:r>
    </w:p>
    <w:p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1" w:name="_Toc264557"/>
      <w:r w:rsidRPr="008B46E2">
        <w:rPr>
          <w:rFonts w:ascii="Tahoma" w:hAnsi="Tahoma" w:cs="Tahoma"/>
          <w:sz w:val="24"/>
          <w:szCs w:val="22"/>
        </w:rPr>
        <w:lastRenderedPageBreak/>
        <w:t>Candidate Details</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95BF6"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2" w:name="_Toc264558"/>
      <w:r w:rsidRPr="008B46E2">
        <w:rPr>
          <w:rFonts w:ascii="Tahoma" w:hAnsi="Tahoma" w:cs="Tahoma"/>
          <w:sz w:val="24"/>
          <w:szCs w:val="22"/>
        </w:rPr>
        <w:t>General Data Protection Regulation</w:t>
      </w:r>
      <w:bookmarkEnd w:id="2"/>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53C13"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8B46E2" w:rsidRDefault="00824F00"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 xml:space="preserve">Kincardine and Mearns </w:t>
      </w:r>
      <w:r w:rsidR="001F53A8" w:rsidRPr="008B46E2">
        <w:rPr>
          <w:rFonts w:ascii="Tahoma" w:hAnsi="Tahoma" w:cs="Tahoma"/>
          <w:bCs/>
          <w:color w:val="000000" w:themeColor="text1"/>
          <w:sz w:val="22"/>
          <w:szCs w:val="22"/>
        </w:rPr>
        <w:t>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w:t>
      </w:r>
      <w:r w:rsidR="0091298C" w:rsidRPr="00824F00">
        <w:rPr>
          <w:rFonts w:ascii="Tahoma" w:hAnsi="Tahoma" w:cs="Tahoma"/>
          <w:snapToGrid w:val="0"/>
          <w:color w:val="000000" w:themeColor="text1"/>
          <w:sz w:val="22"/>
          <w:szCs w:val="22"/>
        </w:rPr>
        <w:t>.</w:t>
      </w:r>
      <w:r w:rsidR="001F53A8" w:rsidRPr="00824F00">
        <w:rPr>
          <w:rFonts w:ascii="Tahoma" w:hAnsi="Tahoma" w:cs="Tahoma"/>
          <w:snapToGrid w:val="0"/>
          <w:color w:val="000000" w:themeColor="text1"/>
          <w:sz w:val="22"/>
          <w:szCs w:val="22"/>
        </w:rPr>
        <w:t xml:space="preserve"> Our ‘Privacy Notice for Job Applicants’</w:t>
      </w:r>
      <w:r w:rsidR="001F53A8" w:rsidRPr="008B46E2">
        <w:rPr>
          <w:rFonts w:ascii="Tahoma" w:hAnsi="Tahoma" w:cs="Tahoma"/>
          <w:snapToGrid w:val="0"/>
          <w:color w:val="000000" w:themeColor="text1"/>
          <w:sz w:val="22"/>
          <w:szCs w:val="22"/>
        </w:rPr>
        <w:t xml:space="preserve">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Pr>
          <w:rFonts w:ascii="Tahoma" w:hAnsi="Tahoma" w:cs="Tahoma"/>
          <w:snapToGrid w:val="0"/>
          <w:color w:val="000000" w:themeColor="text1"/>
          <w:sz w:val="22"/>
          <w:szCs w:val="22"/>
        </w:rPr>
        <w:t xml:space="preserve">The Privacy Notice is included as part of the application pack.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8A0D07" w:rsidRPr="008B46E2" w:rsidRDefault="007D1662"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I confirm that I have read, understood and agree to the</w:t>
      </w:r>
      <w:r w:rsidR="00824F00">
        <w:rPr>
          <w:rFonts w:ascii="Tahoma" w:eastAsia="Times New Roman" w:hAnsi="Tahoma" w:cs="Tahoma"/>
          <w:b/>
          <w:bCs/>
          <w:color w:val="000000" w:themeColor="text1"/>
          <w:sz w:val="22"/>
          <w:szCs w:val="22"/>
          <w:lang w:eastAsia="en-GB"/>
        </w:rPr>
        <w:t xml:space="preserve"> Privacy Notice  </w:t>
      </w:r>
    </w:p>
    <w:p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3" w:name="_Toc264559"/>
      <w:r w:rsidRPr="008B46E2">
        <w:rPr>
          <w:rFonts w:ascii="Tahoma" w:hAnsi="Tahoma" w:cs="Tahoma"/>
          <w:sz w:val="24"/>
          <w:szCs w:val="22"/>
        </w:rPr>
        <w:lastRenderedPageBreak/>
        <w:t>References</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B6362"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824F00">
        <w:rPr>
          <w:rFonts w:ascii="Tahoma" w:eastAsia="Times New Roman" w:hAnsi="Tahoma" w:cs="Tahoma"/>
          <w:bCs/>
          <w:color w:val="000000" w:themeColor="text1"/>
          <w:sz w:val="22"/>
          <w:szCs w:val="22"/>
          <w:lang w:eastAsia="en-GB"/>
        </w:rPr>
        <w:t xml:space="preserve">Kincardine and Mearns </w:t>
      </w:r>
      <w:r w:rsidR="003D4799" w:rsidRPr="008B46E2">
        <w:rPr>
          <w:rFonts w:ascii="Tahoma" w:hAnsi="Tahoma" w:cs="Tahoma"/>
          <w:bCs/>
          <w:color w:val="000000" w:themeColor="text1"/>
          <w:sz w:val="22"/>
          <w:szCs w:val="22"/>
        </w:rPr>
        <w:t>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8B46E2">
        <w:rPr>
          <w:rFonts w:ascii="Tahoma" w:hAnsi="Tahoma" w:cs="Tahoma"/>
          <w:b/>
          <w:sz w:val="22"/>
          <w:szCs w:val="22"/>
        </w:rPr>
        <w:t xml:space="preserve">covering your last </w:t>
      </w:r>
      <w:r w:rsidR="00824F00">
        <w:rPr>
          <w:rFonts w:ascii="Tahoma" w:hAnsi="Tahoma" w:cs="Tahoma"/>
          <w:b/>
          <w:sz w:val="22"/>
          <w:szCs w:val="22"/>
        </w:rPr>
        <w:t xml:space="preserve">5 years </w:t>
      </w:r>
      <w:r w:rsidRPr="008B46E2">
        <w:rPr>
          <w:rFonts w:ascii="Tahoma" w:hAnsi="Tahoma" w:cs="Tahoma"/>
          <w:b/>
          <w:sz w:val="22"/>
          <w:szCs w:val="22"/>
        </w:rPr>
        <w:t>of employment</w:t>
      </w:r>
      <w:r w:rsidRPr="008B46E2">
        <w:rPr>
          <w:rFonts w:ascii="Tahoma" w:hAnsi="Tahoma" w:cs="Tahoma"/>
          <w:sz w:val="22"/>
          <w:szCs w:val="22"/>
        </w:rPr>
        <w:t xml:space="preserve"> (include additional boxes if necessary).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91298C">
      <w:pPr>
        <w:jc w:val="both"/>
        <w:rPr>
          <w:rFonts w:ascii="Tahoma" w:hAnsi="Tahoma" w:cs="Tahoma"/>
          <w:sz w:val="22"/>
          <w:szCs w:val="22"/>
        </w:rPr>
      </w:pPr>
    </w:p>
    <w:p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4" w:name="_Toc264560"/>
      <w:r w:rsidRPr="008B46E2">
        <w:rPr>
          <w:rFonts w:ascii="Tahoma" w:hAnsi="Tahoma" w:cs="Tahoma"/>
          <w:sz w:val="24"/>
          <w:szCs w:val="22"/>
        </w:rPr>
        <w:lastRenderedPageBreak/>
        <w:t>Right to Work in the United Kingdom</w:t>
      </w:r>
      <w:bookmarkEnd w:id="4"/>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D6FDE"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824F00">
        <w:rPr>
          <w:rFonts w:ascii="Tahoma" w:eastAsia="Times New Roman" w:hAnsi="Tahoma" w:cs="Tahoma"/>
          <w:bCs/>
          <w:color w:val="000000" w:themeColor="text1"/>
          <w:sz w:val="22"/>
          <w:szCs w:val="22"/>
          <w:lang w:eastAsia="en-GB"/>
        </w:rPr>
        <w:t xml:space="preserve">Kincardine and Mearns </w:t>
      </w:r>
      <w:r w:rsidR="00B312D3" w:rsidRPr="008B46E2">
        <w:rPr>
          <w:rFonts w:ascii="Tahoma" w:hAnsi="Tahoma" w:cs="Tahoma"/>
          <w:bCs/>
          <w:color w:val="000000" w:themeColor="text1"/>
          <w:sz w:val="22"/>
          <w:szCs w:val="22"/>
        </w:rPr>
        <w:t>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7D1662"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7D1662"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7D1662"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p>
    <w:p w:rsidR="008B46E2" w:rsidRPr="008B46E2" w:rsidRDefault="008B46E2">
      <w:pPr>
        <w:rPr>
          <w:rFonts w:ascii="Tahoma" w:hAnsi="Tahoma" w:cs="Tahoma"/>
          <w:b/>
          <w:color w:val="003E82"/>
          <w:szCs w:val="22"/>
        </w:rPr>
      </w:pPr>
      <w:r w:rsidRPr="008B46E2">
        <w:rPr>
          <w:rFonts w:ascii="Tahoma" w:hAnsi="Tahoma" w:cs="Tahoma"/>
          <w:szCs w:val="22"/>
        </w:rPr>
        <w:br w:type="page"/>
      </w:r>
    </w:p>
    <w:p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5" w:name="_Toc264561"/>
      <w:r w:rsidRPr="008B46E2">
        <w:rPr>
          <w:rFonts w:ascii="Tahoma" w:hAnsi="Tahoma" w:cs="Tahoma"/>
          <w:sz w:val="24"/>
          <w:szCs w:val="22"/>
        </w:rPr>
        <w:lastRenderedPageBreak/>
        <w:t>Employment History</w:t>
      </w:r>
      <w:bookmarkEnd w:id="5"/>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72BF6"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lastRenderedPageBreak/>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24F00" w:rsidRPr="008B46E2" w:rsidTr="008442B1">
        <w:tc>
          <w:tcPr>
            <w:tcW w:w="4536" w:type="dxa"/>
            <w:shd w:val="clear" w:color="auto" w:fill="auto"/>
          </w:tcPr>
          <w:p w:rsidR="00824F00" w:rsidRPr="00565B46" w:rsidRDefault="00824F00" w:rsidP="008442B1">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24F00" w:rsidRPr="008B46E2" w:rsidRDefault="00824F00" w:rsidP="008442B1">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24F00" w:rsidRPr="008B46E2" w:rsidTr="008442B1">
        <w:tc>
          <w:tcPr>
            <w:tcW w:w="4536" w:type="dxa"/>
            <w:shd w:val="clear" w:color="auto" w:fill="auto"/>
          </w:tcPr>
          <w:p w:rsidR="00824F00" w:rsidRPr="00565B46" w:rsidRDefault="00824F00" w:rsidP="008442B1">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24F00" w:rsidRPr="008B46E2" w:rsidRDefault="00824F00" w:rsidP="008442B1">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24F00" w:rsidRPr="008B46E2" w:rsidTr="008442B1">
        <w:trPr>
          <w:trHeight w:val="390"/>
        </w:trPr>
        <w:tc>
          <w:tcPr>
            <w:tcW w:w="4536" w:type="dxa"/>
            <w:shd w:val="clear" w:color="auto" w:fill="auto"/>
          </w:tcPr>
          <w:p w:rsidR="00824F00" w:rsidRPr="00565B46" w:rsidRDefault="00824F00" w:rsidP="008442B1">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24F00" w:rsidRPr="008B46E2" w:rsidRDefault="00824F00" w:rsidP="008442B1">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24F00" w:rsidRPr="008B46E2" w:rsidTr="008442B1">
        <w:trPr>
          <w:trHeight w:val="454"/>
        </w:trPr>
        <w:tc>
          <w:tcPr>
            <w:tcW w:w="4536" w:type="dxa"/>
            <w:shd w:val="clear" w:color="auto" w:fill="auto"/>
          </w:tcPr>
          <w:p w:rsidR="00824F00" w:rsidRPr="00565B46" w:rsidRDefault="00824F00" w:rsidP="008442B1">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24F00" w:rsidRPr="008B46E2" w:rsidRDefault="00824F00" w:rsidP="008442B1">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824F00" w:rsidRDefault="00824F00" w:rsidP="00824F00">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Pr="008B46E2" w:rsidRDefault="00A75274"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A75274">
      <w:pPr>
        <w:jc w:val="both"/>
        <w:rPr>
          <w:rFonts w:ascii="Tahoma" w:hAnsi="Tahoma" w:cs="Tahoma"/>
          <w:sz w:val="22"/>
          <w:szCs w:val="20"/>
        </w:rPr>
      </w:pPr>
    </w:p>
    <w:p w:rsidR="00A75274" w:rsidRPr="00565B46" w:rsidRDefault="00A75274" w:rsidP="00A75274">
      <w:pPr>
        <w:rPr>
          <w:rFonts w:ascii="Tahoma" w:hAnsi="Tahoma" w:cs="Tahoma"/>
          <w:szCs w:val="22"/>
        </w:rPr>
      </w:pPr>
    </w:p>
    <w:p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rsidR="004B4FCF" w:rsidRPr="008B46E2" w:rsidRDefault="004B4FCF" w:rsidP="004B4FCF">
      <w:pPr>
        <w:pStyle w:val="Heading1"/>
        <w:spacing w:line="240" w:lineRule="auto"/>
        <w:jc w:val="both"/>
        <w:rPr>
          <w:rFonts w:ascii="Tahoma" w:hAnsi="Tahoma" w:cs="Tahoma"/>
          <w:sz w:val="24"/>
          <w:szCs w:val="22"/>
        </w:rPr>
      </w:pPr>
      <w:bookmarkStart w:id="6" w:name="_Toc264562"/>
      <w:r>
        <w:rPr>
          <w:rFonts w:ascii="Tahoma" w:hAnsi="Tahoma" w:cs="Tahoma"/>
          <w:sz w:val="24"/>
          <w:szCs w:val="22"/>
        </w:rPr>
        <w:lastRenderedPageBreak/>
        <w:t>Qualifications</w:t>
      </w:r>
      <w:bookmarkEnd w:id="6"/>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310A0"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7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40"/>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0C32BE" w:rsidRDefault="000C32BE" w:rsidP="004B4FCF">
      <w:pPr>
        <w:jc w:val="both"/>
        <w:rPr>
          <w:rFonts w:ascii="Tahoma" w:hAnsi="Tahoma" w:cs="Tahoma"/>
          <w:b/>
          <w:sz w:val="22"/>
          <w:szCs w:val="20"/>
        </w:rPr>
      </w:pPr>
    </w:p>
    <w:p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7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40"/>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1E5464">
        <w:tc>
          <w:tcPr>
            <w:tcW w:w="2192" w:type="dxa"/>
          </w:tcPr>
          <w:p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rsidTr="001E5464">
        <w:trPr>
          <w:trHeight w:val="52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7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40"/>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bl>
    <w:p w:rsidR="00A75274" w:rsidRPr="008B46E2" w:rsidRDefault="00A75274" w:rsidP="00A75274">
      <w:pPr>
        <w:jc w:val="both"/>
        <w:rPr>
          <w:rFonts w:ascii="Tahoma" w:hAnsi="Tahoma" w:cs="Tahoma"/>
          <w:sz w:val="20"/>
          <w:szCs w:val="20"/>
        </w:rPr>
      </w:pPr>
    </w:p>
    <w:p w:rsidR="000C32BE" w:rsidRDefault="000C32BE">
      <w:pPr>
        <w:rPr>
          <w:rFonts w:ascii="Tahoma" w:hAnsi="Tahoma" w:cs="Tahoma"/>
          <w:sz w:val="20"/>
          <w:szCs w:val="20"/>
        </w:rPr>
      </w:pPr>
      <w:r>
        <w:rPr>
          <w:rFonts w:ascii="Tahoma" w:hAnsi="Tahoma" w:cs="Tahoma"/>
          <w:sz w:val="20"/>
          <w:szCs w:val="20"/>
        </w:rPr>
        <w:br w:type="page"/>
      </w:r>
    </w:p>
    <w:p w:rsidR="00EC4313" w:rsidRPr="008B46E2" w:rsidRDefault="00064C88" w:rsidP="00EC4313">
      <w:pPr>
        <w:pStyle w:val="Heading1"/>
        <w:spacing w:line="240" w:lineRule="auto"/>
        <w:jc w:val="both"/>
        <w:rPr>
          <w:rFonts w:ascii="Tahoma" w:hAnsi="Tahoma" w:cs="Tahoma"/>
          <w:sz w:val="24"/>
          <w:szCs w:val="22"/>
        </w:rPr>
      </w:pPr>
      <w:bookmarkStart w:id="7" w:name="_Toc264563"/>
      <w:r>
        <w:rPr>
          <w:rFonts w:ascii="Tahoma" w:hAnsi="Tahoma" w:cs="Tahoma"/>
          <w:sz w:val="24"/>
          <w:szCs w:val="22"/>
        </w:rPr>
        <w:lastRenderedPageBreak/>
        <w:t>Personal s</w:t>
      </w:r>
      <w:r w:rsidR="00EC4313">
        <w:rPr>
          <w:rFonts w:ascii="Tahoma" w:hAnsi="Tahoma" w:cs="Tahoma"/>
          <w:sz w:val="24"/>
          <w:szCs w:val="22"/>
        </w:rPr>
        <w:t>tatement</w:t>
      </w:r>
      <w:bookmarkEnd w:id="7"/>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956ED"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824F00">
        <w:rPr>
          <w:rFonts w:ascii="Tahoma" w:hAnsi="Tahoma" w:cs="Tahoma"/>
          <w:sz w:val="22"/>
          <w:szCs w:val="20"/>
        </w:rPr>
        <w:t xml:space="preserve">one </w:t>
      </w:r>
      <w:r w:rsidR="00EC4313">
        <w:rPr>
          <w:rFonts w:ascii="Tahoma" w:hAnsi="Tahoma" w:cs="Tahoma"/>
          <w:sz w:val="22"/>
          <w:szCs w:val="20"/>
        </w:rPr>
        <w:t>page.</w:t>
      </w:r>
    </w:p>
    <w:p w:rsidR="000C32BE" w:rsidRPr="00EC4313" w:rsidRDefault="000C32BE" w:rsidP="000C32BE">
      <w:pPr>
        <w:jc w:val="both"/>
        <w:rPr>
          <w:rFonts w:ascii="Tahoma" w:hAnsi="Tahoma" w:cs="Tahoma"/>
          <w:sz w:val="22"/>
          <w:szCs w:val="20"/>
        </w:rPr>
      </w:pPr>
    </w:p>
    <w:p w:rsidR="00EC4313" w:rsidRDefault="00EC4313">
      <w:pPr>
        <w:rPr>
          <w:rFonts w:ascii="Tahoma" w:hAnsi="Tahoma" w:cs="Tahoma"/>
          <w:sz w:val="20"/>
          <w:szCs w:val="20"/>
        </w:rPr>
      </w:pPr>
      <w:r>
        <w:rPr>
          <w:rFonts w:ascii="Tahoma" w:hAnsi="Tahoma" w:cs="Tahoma"/>
          <w:sz w:val="20"/>
          <w:szCs w:val="20"/>
        </w:rPr>
        <w:br w:type="page"/>
      </w:r>
    </w:p>
    <w:p w:rsidR="00064C88" w:rsidRPr="008B46E2" w:rsidRDefault="0083638F" w:rsidP="00064C88">
      <w:pPr>
        <w:pStyle w:val="Heading1"/>
        <w:spacing w:line="240" w:lineRule="auto"/>
        <w:jc w:val="both"/>
        <w:rPr>
          <w:rFonts w:ascii="Tahoma" w:hAnsi="Tahoma" w:cs="Tahoma"/>
          <w:sz w:val="24"/>
          <w:szCs w:val="22"/>
        </w:rPr>
      </w:pPr>
      <w:bookmarkStart w:id="8" w:name="_Toc264564"/>
      <w:r>
        <w:rPr>
          <w:rFonts w:ascii="Tahoma" w:hAnsi="Tahoma" w:cs="Tahoma"/>
          <w:sz w:val="24"/>
          <w:szCs w:val="22"/>
        </w:rPr>
        <w:lastRenderedPageBreak/>
        <w:t>Declaration</w:t>
      </w:r>
      <w:bookmarkEnd w:id="8"/>
    </w:p>
    <w:p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2643ED"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u w:val="single"/>
        </w:rPr>
      </w:pPr>
    </w:p>
    <w:p w:rsidR="00A75274" w:rsidRPr="00162F17"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p>
    <w:p w:rsidR="00A75274" w:rsidRDefault="00A75274" w:rsidP="00A75274">
      <w:pPr>
        <w:rPr>
          <w:rFonts w:ascii="Tahoma" w:hAnsi="Tahoma" w:cs="Tahoma"/>
          <w:sz w:val="22"/>
          <w:szCs w:val="20"/>
        </w:rPr>
      </w:pPr>
      <w:r w:rsidRPr="00064C88">
        <w:rPr>
          <w:rFonts w:ascii="Tahoma" w:hAnsi="Tahoma" w:cs="Tahoma"/>
          <w:sz w:val="22"/>
          <w:szCs w:val="20"/>
        </w:rPr>
        <w:t>Please return completed application to:-</w:t>
      </w:r>
    </w:p>
    <w:p w:rsidR="00824F00" w:rsidRPr="00064C88" w:rsidRDefault="00824F00" w:rsidP="00A75274">
      <w:pPr>
        <w:rPr>
          <w:rFonts w:ascii="Tahoma" w:hAnsi="Tahoma" w:cs="Tahoma"/>
          <w:sz w:val="22"/>
          <w:szCs w:val="20"/>
        </w:rPr>
      </w:pPr>
    </w:p>
    <w:p w:rsidR="00A75274" w:rsidRPr="00064C88" w:rsidRDefault="007D1662" w:rsidP="00A75274">
      <w:pPr>
        <w:rPr>
          <w:rFonts w:ascii="Tahoma" w:hAnsi="Tahoma" w:cs="Tahoma"/>
          <w:sz w:val="22"/>
          <w:szCs w:val="20"/>
        </w:rPr>
      </w:pPr>
      <w:hyperlink r:id="rId9" w:history="1">
        <w:r w:rsidR="00824F00" w:rsidRPr="006D6971">
          <w:rPr>
            <w:rStyle w:val="Hyperlink"/>
            <w:rFonts w:ascii="Tahoma" w:hAnsi="Tahoma" w:cs="Tahoma"/>
            <w:bCs/>
            <w:sz w:val="22"/>
            <w:szCs w:val="22"/>
          </w:rPr>
          <w:t>Karen.Macangus@kamcab.casonline.org.uk</w:t>
        </w:r>
      </w:hyperlink>
      <w:r w:rsidR="00824F00">
        <w:rPr>
          <w:rFonts w:ascii="Tahoma" w:hAnsi="Tahoma" w:cs="Tahoma"/>
          <w:bCs/>
          <w:sz w:val="22"/>
          <w:szCs w:val="22"/>
        </w:rPr>
        <w:t xml:space="preserve"> </w:t>
      </w:r>
    </w:p>
    <w:p w:rsidR="00A75274" w:rsidRPr="00162F17" w:rsidRDefault="00A75274" w:rsidP="00064C88">
      <w:pPr>
        <w:rPr>
          <w:rFonts w:ascii="Tahoma" w:hAnsi="Tahoma" w:cs="Tahoma"/>
          <w:sz w:val="22"/>
          <w:szCs w:val="22"/>
          <w:u w:val="single"/>
        </w:rPr>
      </w:pPr>
    </w:p>
    <w:p w:rsidR="00162F17" w:rsidRPr="00162F17" w:rsidRDefault="00162F17" w:rsidP="00064C88">
      <w:pPr>
        <w:rPr>
          <w:rFonts w:ascii="Tahoma" w:hAnsi="Tahoma" w:cs="Tahoma"/>
          <w:sz w:val="22"/>
          <w:szCs w:val="22"/>
          <w:u w:val="single"/>
        </w:rPr>
      </w:pPr>
      <w:r w:rsidRPr="00162F17">
        <w:rPr>
          <w:rFonts w:ascii="Tahoma" w:hAnsi="Tahoma" w:cs="Tahoma"/>
          <w:sz w:val="22"/>
          <w:szCs w:val="22"/>
          <w:u w:val="single"/>
        </w:rPr>
        <w:t>If you are unable to attend interview on the 9</w:t>
      </w:r>
      <w:r w:rsidRPr="00162F17">
        <w:rPr>
          <w:rFonts w:ascii="Tahoma" w:hAnsi="Tahoma" w:cs="Tahoma"/>
          <w:sz w:val="22"/>
          <w:szCs w:val="22"/>
          <w:u w:val="single"/>
          <w:vertAlign w:val="superscript"/>
        </w:rPr>
        <w:t>th</w:t>
      </w:r>
      <w:r w:rsidRPr="00162F17">
        <w:rPr>
          <w:rFonts w:ascii="Tahoma" w:hAnsi="Tahoma" w:cs="Tahoma"/>
          <w:sz w:val="22"/>
          <w:szCs w:val="22"/>
          <w:u w:val="single"/>
        </w:rPr>
        <w:t xml:space="preserve"> April please state below:  </w:t>
      </w:r>
    </w:p>
    <w:sectPr w:rsidR="00162F17" w:rsidRPr="00162F17" w:rsidSect="00E453D8">
      <w:headerReference w:type="even" r:id="rId10"/>
      <w:headerReference w:type="default" r:id="rId11"/>
      <w:footerReference w:type="default" r:id="rId12"/>
      <w:headerReference w:type="first" r:id="rId13"/>
      <w:footerReference w:type="first" r:id="rId14"/>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98C" w:rsidRDefault="0091298C" w:rsidP="00295282">
      <w:r>
        <w:separator/>
      </w:r>
    </w:p>
  </w:endnote>
  <w:endnote w:type="continuationSeparator" w:id="0">
    <w:p w:rsidR="0091298C" w:rsidRDefault="0091298C"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800000AF" w:usb1="4000204A"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7D1662">
      <w:rPr>
        <w:rStyle w:val="PageNumber"/>
        <w:rFonts w:ascii="Tahoma" w:hAnsi="Tahoma" w:cs="Tahoma"/>
        <w:noProof/>
        <w:color w:val="FFFFFF" w:themeColor="background1"/>
        <w:sz w:val="16"/>
        <w:szCs w:val="20"/>
      </w:rPr>
      <w:t>3</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7D1662">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98C" w:rsidRDefault="0091298C" w:rsidP="00295282">
      <w:r>
        <w:separator/>
      </w:r>
    </w:p>
  </w:footnote>
  <w:footnote w:type="continuationSeparator" w:id="0">
    <w:p w:rsidR="0091298C" w:rsidRDefault="0091298C"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282" w:rsidRDefault="007D1662">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824F00">
      <w:rPr>
        <w:rFonts w:ascii="Tahoma" w:hAnsi="Tahoma" w:cs="Tahoma"/>
        <w:color w:val="000000" w:themeColor="text1"/>
        <w:sz w:val="20"/>
        <w:szCs w:val="18"/>
      </w:rPr>
      <w:t xml:space="preserve">KAMCAB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B14" w:rsidRPr="003A7648" w:rsidRDefault="004A0E3A" w:rsidP="00896AC3">
    <w:pPr>
      <w:pStyle w:val="Header"/>
      <w:tabs>
        <w:tab w:val="clear" w:pos="4320"/>
        <w:tab w:val="clear" w:pos="8640"/>
        <w:tab w:val="right" w:pos="9350"/>
      </w:tabs>
      <w:ind w:right="-569"/>
      <w:rPr>
        <w:b/>
        <w:color w:val="005AB6"/>
      </w:rPr>
    </w:pPr>
    <w:r>
      <w:rPr>
        <w:b/>
        <w:noProof/>
        <w:color w:val="005AB6"/>
        <w:lang w:eastAsia="en-GB"/>
      </w:rPr>
      <w:drawing>
        <wp:anchor distT="0" distB="0" distL="114300" distR="114300" simplePos="0" relativeHeight="251665408" behindDoc="0" locked="0" layoutInCell="1" allowOverlap="1">
          <wp:simplePos x="0" y="0"/>
          <wp:positionH relativeFrom="column">
            <wp:posOffset>5140325</wp:posOffset>
          </wp:positionH>
          <wp:positionV relativeFrom="paragraph">
            <wp:posOffset>-411480</wp:posOffset>
          </wp:positionV>
          <wp:extent cx="1111250" cy="1111250"/>
          <wp:effectExtent l="0" t="0" r="0" b="0"/>
          <wp:wrapNone/>
          <wp:docPr id="1" name="Picture 1" descr="CAB15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15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B14" w:rsidRPr="00885CDD">
      <w:rPr>
        <w:b/>
        <w:color w:val="005AB6"/>
      </w:rPr>
      <w:t xml:space="preserve"> </w:t>
    </w:r>
    <w:r w:rsidR="00896AC3">
      <w:rPr>
        <w:b/>
        <w:color w:val="005AB6"/>
      </w:rPr>
      <w:tab/>
    </w:r>
  </w:p>
  <w:p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Form</w:t>
    </w:r>
    <w:r w:rsidR="00D419BA" w:rsidRPr="001F53A8">
      <w:rPr>
        <w:rFonts w:ascii="Tahoma" w:hAnsi="Tahoma" w:cs="Tahoma"/>
        <w:color w:val="000000" w:themeColor="text1"/>
        <w:sz w:val="20"/>
        <w:szCs w:val="18"/>
      </w:rPr>
      <w:tab/>
    </w:r>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6B096514" wp14:editId="6277A9A6">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9A585C8"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8C"/>
    <w:rsid w:val="00012541"/>
    <w:rsid w:val="00033746"/>
    <w:rsid w:val="000503DA"/>
    <w:rsid w:val="00050ADC"/>
    <w:rsid w:val="00064C88"/>
    <w:rsid w:val="000B4790"/>
    <w:rsid w:val="000C32BE"/>
    <w:rsid w:val="00104BDB"/>
    <w:rsid w:val="00110446"/>
    <w:rsid w:val="00162F17"/>
    <w:rsid w:val="001A5DB5"/>
    <w:rsid w:val="001D60E3"/>
    <w:rsid w:val="001F53A8"/>
    <w:rsid w:val="00216AD3"/>
    <w:rsid w:val="0022323A"/>
    <w:rsid w:val="00252F6F"/>
    <w:rsid w:val="00267509"/>
    <w:rsid w:val="00273C6A"/>
    <w:rsid w:val="00295282"/>
    <w:rsid w:val="002E4E91"/>
    <w:rsid w:val="003A7648"/>
    <w:rsid w:val="003D4799"/>
    <w:rsid w:val="003E3C1F"/>
    <w:rsid w:val="003E4ED0"/>
    <w:rsid w:val="003E65C7"/>
    <w:rsid w:val="00433A9A"/>
    <w:rsid w:val="00442196"/>
    <w:rsid w:val="0046632F"/>
    <w:rsid w:val="004A0E3A"/>
    <w:rsid w:val="004B4FCF"/>
    <w:rsid w:val="004F0F4F"/>
    <w:rsid w:val="00535775"/>
    <w:rsid w:val="00565B46"/>
    <w:rsid w:val="005A02FD"/>
    <w:rsid w:val="005E43F1"/>
    <w:rsid w:val="006670CA"/>
    <w:rsid w:val="00697F62"/>
    <w:rsid w:val="006B1EB3"/>
    <w:rsid w:val="006B206B"/>
    <w:rsid w:val="006C1F5F"/>
    <w:rsid w:val="00703342"/>
    <w:rsid w:val="007D1662"/>
    <w:rsid w:val="00805C34"/>
    <w:rsid w:val="00824F00"/>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342E9"/>
    <w:rsid w:val="00996A14"/>
    <w:rsid w:val="00A07C8E"/>
    <w:rsid w:val="00A705A2"/>
    <w:rsid w:val="00A75274"/>
    <w:rsid w:val="00A82CA8"/>
    <w:rsid w:val="00B04BED"/>
    <w:rsid w:val="00B24CCA"/>
    <w:rsid w:val="00B312D3"/>
    <w:rsid w:val="00BC3ECB"/>
    <w:rsid w:val="00BD1DFA"/>
    <w:rsid w:val="00CA11B7"/>
    <w:rsid w:val="00CB6B2D"/>
    <w:rsid w:val="00D01507"/>
    <w:rsid w:val="00D175A4"/>
    <w:rsid w:val="00D419BA"/>
    <w:rsid w:val="00D6571E"/>
    <w:rsid w:val="00D72180"/>
    <w:rsid w:val="00D7412C"/>
    <w:rsid w:val="00D74743"/>
    <w:rsid w:val="00DC3EE8"/>
    <w:rsid w:val="00DE164D"/>
    <w:rsid w:val="00DE7609"/>
    <w:rsid w:val="00E07807"/>
    <w:rsid w:val="00E1503F"/>
    <w:rsid w:val="00E4198D"/>
    <w:rsid w:val="00E453D8"/>
    <w:rsid w:val="00E9174B"/>
    <w:rsid w:val="00EA595D"/>
    <w:rsid w:val="00EB47E4"/>
    <w:rsid w:val="00EC4313"/>
    <w:rsid w:val="00EE2546"/>
    <w:rsid w:val="00EE4D2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efaultImageDpi w14:val="300"/>
  <w15:docId w15:val="{CF8DA00A-55CD-4F6B-ABC7-C3E8AE91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F00"/>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macangus@kamcab.casonline.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en.Macangus@kamcab.casonline.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E344D-0C9A-4AB7-8E78-51463FDC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Jane Adams</cp:lastModifiedBy>
  <cp:revision>6</cp:revision>
  <cp:lastPrinted>2018-05-17T14:16:00Z</cp:lastPrinted>
  <dcterms:created xsi:type="dcterms:W3CDTF">2019-08-23T15:56:00Z</dcterms:created>
  <dcterms:modified xsi:type="dcterms:W3CDTF">2020-03-11T13:33:00Z</dcterms:modified>
</cp:coreProperties>
</file>