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11033" w14:textId="77777777" w:rsidR="00E16A96" w:rsidRPr="002441ED" w:rsidRDefault="00E16A96" w:rsidP="002441ED">
      <w:pPr>
        <w:jc w:val="center"/>
        <w:rPr>
          <w:b/>
          <w:sz w:val="40"/>
          <w:szCs w:val="40"/>
        </w:rPr>
      </w:pPr>
      <w:r w:rsidRPr="002441ED">
        <w:rPr>
          <w:b/>
          <w:sz w:val="40"/>
          <w:szCs w:val="40"/>
        </w:rPr>
        <w:t>Community Capacity Building and Carer Support</w:t>
      </w:r>
    </w:p>
    <w:p w14:paraId="35F765AC" w14:textId="12104322" w:rsidR="00E16A96" w:rsidRPr="002441ED" w:rsidRDefault="00F50C20" w:rsidP="002441ED">
      <w:pPr>
        <w:jc w:val="center"/>
        <w:rPr>
          <w:b/>
          <w:sz w:val="40"/>
          <w:szCs w:val="40"/>
        </w:rPr>
      </w:pPr>
      <w:r>
        <w:rPr>
          <w:b/>
          <w:sz w:val="40"/>
          <w:szCs w:val="40"/>
        </w:rPr>
        <w:t>End of Year</w:t>
      </w:r>
      <w:r w:rsidR="00E16A96" w:rsidRPr="002441ED">
        <w:rPr>
          <w:b/>
          <w:sz w:val="40"/>
          <w:szCs w:val="40"/>
        </w:rPr>
        <w:t xml:space="preserve"> Report - 2018/2019</w:t>
      </w:r>
    </w:p>
    <w:p w14:paraId="18BBC6FB" w14:textId="76CD3EA8" w:rsidR="002441ED" w:rsidRDefault="002441ED" w:rsidP="00E16A96">
      <w:pPr>
        <w:jc w:val="both"/>
        <w:rPr>
          <w:b/>
        </w:rPr>
      </w:pPr>
    </w:p>
    <w:p w14:paraId="3AE9AB11" w14:textId="77777777" w:rsidR="002441ED" w:rsidRPr="00E16A96" w:rsidRDefault="002441ED" w:rsidP="00E16A96">
      <w:pPr>
        <w:jc w:val="both"/>
        <w:rPr>
          <w:b/>
        </w:rPr>
      </w:pPr>
    </w:p>
    <w:p w14:paraId="6F043599" w14:textId="20D6C57D" w:rsidR="00E16A96" w:rsidRDefault="00F647CA" w:rsidP="00E16A96">
      <w:pPr>
        <w:jc w:val="both"/>
        <w:rPr>
          <w:b/>
        </w:rPr>
      </w:pPr>
      <w:r>
        <w:rPr>
          <w:b/>
          <w:noProof/>
          <w:lang w:eastAsia="en-GB"/>
        </w:rPr>
        <w:drawing>
          <wp:inline distT="0" distB="0" distL="0" distR="0" wp14:anchorId="0D30D26F" wp14:editId="7FC57D08">
            <wp:extent cx="286603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458" cy="2287937"/>
                    </a:xfrm>
                    <a:prstGeom prst="rect">
                      <a:avLst/>
                    </a:prstGeom>
                    <a:noFill/>
                  </pic:spPr>
                </pic:pic>
              </a:graphicData>
            </a:graphic>
          </wp:inline>
        </w:drawing>
      </w:r>
      <w:r w:rsidR="00F50C20">
        <w:rPr>
          <w:b/>
          <w:noProof/>
          <w:lang w:eastAsia="en-GB"/>
        </w:rPr>
        <w:drawing>
          <wp:inline distT="0" distB="0" distL="0" distR="0" wp14:anchorId="013E39E8" wp14:editId="3C7FB84B">
            <wp:extent cx="2756848" cy="2280920"/>
            <wp:effectExtent l="0" t="0" r="571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7611" cy="2298099"/>
                    </a:xfrm>
                    <a:prstGeom prst="rect">
                      <a:avLst/>
                    </a:prstGeom>
                    <a:noFill/>
                  </pic:spPr>
                </pic:pic>
              </a:graphicData>
            </a:graphic>
          </wp:inline>
        </w:drawing>
      </w:r>
    </w:p>
    <w:p w14:paraId="046C300B" w14:textId="77777777" w:rsidR="00F647CA" w:rsidRPr="00E16A96" w:rsidRDefault="00F647CA" w:rsidP="00E16A96">
      <w:pPr>
        <w:jc w:val="both"/>
        <w:rPr>
          <w:b/>
        </w:rPr>
      </w:pPr>
    </w:p>
    <w:p w14:paraId="0F891EAE" w14:textId="72DAA6D4" w:rsidR="00E16A96" w:rsidRPr="00E16A96" w:rsidRDefault="00E16A96" w:rsidP="00E16A96">
      <w:pPr>
        <w:jc w:val="both"/>
        <w:rPr>
          <w:b/>
        </w:rPr>
      </w:pPr>
      <w:r w:rsidRPr="00E16A96">
        <w:rPr>
          <w:b/>
        </w:rPr>
        <w:t xml:space="preserve">Date: </w:t>
      </w:r>
      <w:r w:rsidR="0002394F">
        <w:rPr>
          <w:b/>
        </w:rPr>
        <w:t>May 2019</w:t>
      </w:r>
    </w:p>
    <w:p w14:paraId="1A6AA280" w14:textId="555CAE37" w:rsidR="00E16A96" w:rsidRPr="00E16A96" w:rsidRDefault="00E16A96" w:rsidP="00E16A96">
      <w:pPr>
        <w:jc w:val="both"/>
        <w:rPr>
          <w:b/>
        </w:rPr>
      </w:pPr>
      <w:r w:rsidRPr="00E16A96">
        <w:rPr>
          <w:b/>
        </w:rPr>
        <w:t xml:space="preserve">Period Covered: 1st April 2018 – </w:t>
      </w:r>
      <w:r w:rsidR="0002394F">
        <w:rPr>
          <w:b/>
        </w:rPr>
        <w:t>31</w:t>
      </w:r>
      <w:r w:rsidR="0002394F" w:rsidRPr="0002394F">
        <w:rPr>
          <w:b/>
          <w:vertAlign w:val="superscript"/>
        </w:rPr>
        <w:t>st</w:t>
      </w:r>
      <w:r w:rsidR="0002394F">
        <w:rPr>
          <w:b/>
        </w:rPr>
        <w:t xml:space="preserve"> April 2019</w:t>
      </w:r>
    </w:p>
    <w:p w14:paraId="07E8BF34" w14:textId="2084EF0B" w:rsidR="00E16A96" w:rsidRPr="00E16A96" w:rsidRDefault="00E16A96" w:rsidP="00E16A96">
      <w:pPr>
        <w:jc w:val="both"/>
        <w:rPr>
          <w:b/>
        </w:rPr>
      </w:pPr>
      <w:r w:rsidRPr="00E16A96">
        <w:rPr>
          <w:b/>
        </w:rPr>
        <w:t xml:space="preserve">Author: </w:t>
      </w:r>
      <w:r w:rsidR="0002394F">
        <w:rPr>
          <w:b/>
        </w:rPr>
        <w:t xml:space="preserve">Jacqui Melville </w:t>
      </w:r>
    </w:p>
    <w:p w14:paraId="06FBD1EF" w14:textId="77777777" w:rsidR="00E16A96" w:rsidRPr="00E16A96" w:rsidRDefault="00E16A96" w:rsidP="00E16A96">
      <w:pPr>
        <w:jc w:val="both"/>
        <w:rPr>
          <w:b/>
        </w:rPr>
      </w:pPr>
    </w:p>
    <w:p w14:paraId="05B17F77" w14:textId="77777777" w:rsidR="00E16A96" w:rsidRPr="00E16A96" w:rsidRDefault="00E16A96" w:rsidP="00E16A96">
      <w:pPr>
        <w:jc w:val="both"/>
        <w:rPr>
          <w:b/>
        </w:rPr>
      </w:pPr>
      <w:r w:rsidRPr="00E16A96">
        <w:rPr>
          <w:b/>
        </w:rPr>
        <w:t>Contact: Jacqui Melville Jacqui.melville@vanl.co.uk</w:t>
      </w:r>
    </w:p>
    <w:p w14:paraId="0573B035" w14:textId="77777777" w:rsidR="00E16A96" w:rsidRPr="00E16A96" w:rsidRDefault="00E16A96" w:rsidP="00E16A96">
      <w:pPr>
        <w:jc w:val="both"/>
        <w:rPr>
          <w:b/>
        </w:rPr>
      </w:pPr>
    </w:p>
    <w:p w14:paraId="423B88AB" w14:textId="77777777" w:rsidR="00E16A96" w:rsidRPr="00E16A96" w:rsidRDefault="00E16A96" w:rsidP="00E16A96">
      <w:pPr>
        <w:jc w:val="both"/>
        <w:rPr>
          <w:b/>
        </w:rPr>
      </w:pPr>
    </w:p>
    <w:p w14:paraId="00F6D06E" w14:textId="77777777" w:rsidR="00E16A96" w:rsidRPr="00E16A96" w:rsidRDefault="00E16A96" w:rsidP="00E16A96">
      <w:pPr>
        <w:jc w:val="both"/>
        <w:rPr>
          <w:b/>
        </w:rPr>
      </w:pPr>
    </w:p>
    <w:p w14:paraId="17A6CA4E" w14:textId="77777777" w:rsidR="00E16A96" w:rsidRPr="00E16A96" w:rsidRDefault="00E16A96" w:rsidP="00E16A96">
      <w:pPr>
        <w:jc w:val="both"/>
        <w:rPr>
          <w:b/>
        </w:rPr>
      </w:pPr>
    </w:p>
    <w:p w14:paraId="74ABCA9B" w14:textId="77777777" w:rsidR="00E16A96" w:rsidRPr="00E16A96" w:rsidRDefault="00E16A96" w:rsidP="00E16A96">
      <w:pPr>
        <w:jc w:val="both"/>
        <w:rPr>
          <w:b/>
        </w:rPr>
      </w:pPr>
    </w:p>
    <w:p w14:paraId="7D889175" w14:textId="77777777" w:rsidR="00E16A96" w:rsidRPr="00E16A96" w:rsidRDefault="00E16A96" w:rsidP="00E16A96">
      <w:pPr>
        <w:jc w:val="both"/>
        <w:rPr>
          <w:b/>
        </w:rPr>
      </w:pPr>
    </w:p>
    <w:p w14:paraId="7B41225F" w14:textId="77777777" w:rsidR="00E16A96" w:rsidRPr="00E16A96" w:rsidRDefault="00E16A96" w:rsidP="00E16A96">
      <w:pPr>
        <w:jc w:val="both"/>
        <w:rPr>
          <w:b/>
        </w:rPr>
      </w:pPr>
    </w:p>
    <w:p w14:paraId="0CD093DF" w14:textId="77777777" w:rsidR="00E16A96" w:rsidRPr="00E16A96" w:rsidRDefault="00E16A96" w:rsidP="00E16A96">
      <w:pPr>
        <w:jc w:val="both"/>
        <w:rPr>
          <w:b/>
        </w:rPr>
      </w:pPr>
    </w:p>
    <w:p w14:paraId="38C58124" w14:textId="77777777" w:rsidR="00E16A96" w:rsidRPr="00E16A96" w:rsidRDefault="00E16A96" w:rsidP="00E16A96">
      <w:pPr>
        <w:jc w:val="both"/>
        <w:rPr>
          <w:b/>
        </w:rPr>
      </w:pPr>
    </w:p>
    <w:p w14:paraId="0BF82596" w14:textId="77777777" w:rsidR="00E16A96" w:rsidRPr="00E16A96" w:rsidRDefault="00E16A96" w:rsidP="00E16A96">
      <w:pPr>
        <w:jc w:val="both"/>
        <w:rPr>
          <w:b/>
        </w:rPr>
      </w:pPr>
    </w:p>
    <w:p w14:paraId="49C6A75C" w14:textId="77777777" w:rsidR="00E16A96" w:rsidRPr="00E16A96" w:rsidRDefault="00E16A96" w:rsidP="00E16A96">
      <w:pPr>
        <w:jc w:val="both"/>
        <w:rPr>
          <w:b/>
        </w:rPr>
      </w:pPr>
    </w:p>
    <w:p w14:paraId="650F5347" w14:textId="77777777" w:rsidR="00E16A96" w:rsidRPr="00E16A96" w:rsidRDefault="00E16A96" w:rsidP="00E16A96">
      <w:pPr>
        <w:jc w:val="both"/>
        <w:rPr>
          <w:b/>
        </w:rPr>
      </w:pPr>
    </w:p>
    <w:p w14:paraId="194EA905" w14:textId="304E1FDF" w:rsidR="00E16A96" w:rsidRPr="00E16A96" w:rsidRDefault="00E16A96" w:rsidP="00E16A96">
      <w:pPr>
        <w:jc w:val="both"/>
        <w:rPr>
          <w:b/>
        </w:rPr>
      </w:pPr>
      <w:r w:rsidRPr="00E16A96">
        <w:rPr>
          <w:b/>
        </w:rPr>
        <w:t>CONTENTS</w:t>
      </w:r>
    </w:p>
    <w:p w14:paraId="79B6D73D" w14:textId="77777777" w:rsidR="00E16A96" w:rsidRPr="00E16A96" w:rsidRDefault="00E16A96" w:rsidP="00E16A96">
      <w:pPr>
        <w:jc w:val="both"/>
        <w:rPr>
          <w:b/>
        </w:rPr>
      </w:pPr>
    </w:p>
    <w:p w14:paraId="766C48BA" w14:textId="77777777" w:rsidR="00E16A96" w:rsidRPr="00E16A96" w:rsidRDefault="00E16A96" w:rsidP="00E16A96">
      <w:pPr>
        <w:jc w:val="both"/>
        <w:rPr>
          <w:b/>
        </w:rPr>
      </w:pPr>
      <w:r w:rsidRPr="00E16A96">
        <w:rPr>
          <w:b/>
        </w:rPr>
        <w:t xml:space="preserve">Introduction </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332EF44B" w14:textId="77777777" w:rsidR="00E16A96" w:rsidRPr="00E16A96" w:rsidRDefault="00E16A96" w:rsidP="00E16A96">
      <w:pPr>
        <w:jc w:val="both"/>
        <w:rPr>
          <w:b/>
        </w:rPr>
      </w:pPr>
      <w:r w:rsidRPr="00E16A96">
        <w:rPr>
          <w:b/>
        </w:rPr>
        <w:t>Background</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2B5EAA4E" w14:textId="2AA37626" w:rsidR="00E16A96" w:rsidRPr="00E16A96" w:rsidRDefault="005B5159" w:rsidP="00E16A96">
      <w:pPr>
        <w:jc w:val="both"/>
        <w:rPr>
          <w:b/>
        </w:rPr>
      </w:pPr>
      <w:r>
        <w:rPr>
          <w:b/>
        </w:rPr>
        <w:t xml:space="preserve">Quantative </w:t>
      </w:r>
      <w:r w:rsidR="00E16A96" w:rsidRPr="00E16A96">
        <w:rPr>
          <w:b/>
        </w:rPr>
        <w:t>Outcomes</w:t>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p>
    <w:p w14:paraId="69B829A1" w14:textId="77777777" w:rsidR="00E16A96" w:rsidRPr="00E16A96" w:rsidRDefault="00E16A96" w:rsidP="00E16A96">
      <w:pPr>
        <w:jc w:val="both"/>
        <w:rPr>
          <w:b/>
        </w:rPr>
      </w:pPr>
      <w:r w:rsidRPr="00E16A96">
        <w:rPr>
          <w:b/>
        </w:rPr>
        <w:t>Delivery Update</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t xml:space="preserve"> </w:t>
      </w:r>
    </w:p>
    <w:p w14:paraId="592207A3" w14:textId="77777777" w:rsidR="00E16A96" w:rsidRPr="00E16A96" w:rsidRDefault="00E16A96" w:rsidP="00E16A96">
      <w:pPr>
        <w:jc w:val="both"/>
        <w:rPr>
          <w:b/>
        </w:rPr>
      </w:pPr>
      <w:r w:rsidRPr="00E16A96">
        <w:rPr>
          <w:b/>
        </w:rPr>
        <w:t>Strategic Update</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098BE59D" w14:textId="77777777" w:rsidR="00E16A96" w:rsidRPr="00E16A96" w:rsidRDefault="00E16A96" w:rsidP="00E16A96">
      <w:pPr>
        <w:jc w:val="both"/>
        <w:rPr>
          <w:b/>
        </w:rPr>
      </w:pPr>
      <w:r w:rsidRPr="00E16A96">
        <w:rPr>
          <w:b/>
        </w:rPr>
        <w:t xml:space="preserve">Conclusion and Analysis </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56F47301" w14:textId="77777777" w:rsidR="00E16A96" w:rsidRPr="00E16A96" w:rsidRDefault="00E16A96" w:rsidP="00E16A96">
      <w:pPr>
        <w:jc w:val="both"/>
        <w:rPr>
          <w:b/>
        </w:rPr>
      </w:pPr>
      <w:r w:rsidRPr="00E16A96">
        <w:rPr>
          <w:b/>
        </w:rPr>
        <w:t xml:space="preserve">Next Steps </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7AECC553" w14:textId="77777777" w:rsidR="00E16A96" w:rsidRPr="00E16A96" w:rsidRDefault="00E16A96" w:rsidP="00E16A96">
      <w:pPr>
        <w:jc w:val="both"/>
        <w:rPr>
          <w:b/>
        </w:rPr>
      </w:pPr>
      <w:r w:rsidRPr="00E16A96">
        <w:rPr>
          <w:b/>
        </w:rPr>
        <w:t xml:space="preserve">Recommendations </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685B0ACB" w14:textId="77777777" w:rsidR="00E16A96" w:rsidRPr="00E16A96" w:rsidRDefault="00E16A96" w:rsidP="00E16A96">
      <w:pPr>
        <w:jc w:val="both"/>
        <w:rPr>
          <w:b/>
        </w:rPr>
      </w:pPr>
    </w:p>
    <w:p w14:paraId="07BA0184" w14:textId="77777777" w:rsidR="00E16A96" w:rsidRPr="00E16A96" w:rsidRDefault="00E16A96" w:rsidP="00E16A96">
      <w:pPr>
        <w:jc w:val="both"/>
        <w:rPr>
          <w:b/>
        </w:rPr>
      </w:pPr>
      <w:r w:rsidRPr="00E16A96">
        <w:rPr>
          <w:b/>
        </w:rPr>
        <w:t xml:space="preserve">List of Appendices </w:t>
      </w:r>
    </w:p>
    <w:p w14:paraId="05D8CA6C" w14:textId="77777777" w:rsidR="00E16A96" w:rsidRPr="00E16A96" w:rsidRDefault="00E16A96" w:rsidP="00E16A96">
      <w:pPr>
        <w:jc w:val="both"/>
        <w:rPr>
          <w:b/>
        </w:rPr>
      </w:pPr>
    </w:p>
    <w:p w14:paraId="68DA3DD1" w14:textId="77777777" w:rsidR="00E16A96" w:rsidRPr="00E16A96" w:rsidRDefault="00E16A96" w:rsidP="00E16A96">
      <w:pPr>
        <w:jc w:val="both"/>
        <w:rPr>
          <w:b/>
        </w:rPr>
      </w:pPr>
      <w:r w:rsidRPr="00E16A96">
        <w:rPr>
          <w:b/>
        </w:rPr>
        <w:t xml:space="preserve">1 Organogram </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178257B1" w14:textId="77777777" w:rsidR="00E16A96" w:rsidRPr="00E16A96" w:rsidRDefault="00E16A96" w:rsidP="00E16A96">
      <w:pPr>
        <w:jc w:val="both"/>
        <w:rPr>
          <w:b/>
        </w:rPr>
      </w:pPr>
      <w:r w:rsidRPr="00E16A96">
        <w:rPr>
          <w:b/>
        </w:rPr>
        <w:t>2 Budget</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7E6ACFD4" w14:textId="77777777" w:rsidR="00E16A96" w:rsidRPr="00E16A96" w:rsidRDefault="00E16A96" w:rsidP="00E16A96">
      <w:pPr>
        <w:jc w:val="both"/>
        <w:rPr>
          <w:b/>
        </w:rPr>
      </w:pPr>
      <w:r w:rsidRPr="00E16A96">
        <w:rPr>
          <w:b/>
        </w:rPr>
        <w:t>3 Outcomes by Theme</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62B3F080" w14:textId="77777777" w:rsidR="00E16A96" w:rsidRPr="00E16A96" w:rsidRDefault="00E16A96" w:rsidP="00E16A96">
      <w:pPr>
        <w:jc w:val="both"/>
        <w:rPr>
          <w:b/>
        </w:rPr>
      </w:pPr>
      <w:r w:rsidRPr="00E16A96">
        <w:rPr>
          <w:b/>
        </w:rPr>
        <w:t>4 Outputs by Theme</w:t>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69F467C9" w14:textId="77777777" w:rsidR="005B5159" w:rsidRDefault="005B5159" w:rsidP="00E16A96">
      <w:pPr>
        <w:jc w:val="both"/>
        <w:rPr>
          <w:b/>
        </w:rPr>
      </w:pPr>
      <w:r>
        <w:rPr>
          <w:b/>
        </w:rPr>
        <w:t>5</w:t>
      </w:r>
      <w:r w:rsidR="00E16A96" w:rsidRPr="00E16A96">
        <w:rPr>
          <w:b/>
        </w:rPr>
        <w:t xml:space="preserve"> LAP Spend </w:t>
      </w:r>
    </w:p>
    <w:p w14:paraId="2C1E3B56" w14:textId="2ED65A8C" w:rsidR="00E16A96" w:rsidRPr="00E16A96" w:rsidRDefault="00BB0EA7" w:rsidP="00E16A96">
      <w:pPr>
        <w:jc w:val="both"/>
        <w:rPr>
          <w:b/>
        </w:rPr>
      </w:pPr>
      <w:r>
        <w:rPr>
          <w:b/>
        </w:rPr>
        <w:t>7</w:t>
      </w:r>
      <w:r w:rsidR="005B5159">
        <w:rPr>
          <w:b/>
        </w:rPr>
        <w:t xml:space="preserve"> Case Studies</w:t>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r w:rsidR="00E16A96" w:rsidRPr="00E16A96">
        <w:rPr>
          <w:b/>
        </w:rPr>
        <w:tab/>
      </w:r>
    </w:p>
    <w:p w14:paraId="1ED72E1B" w14:textId="3F5F96A0" w:rsidR="00E16A96" w:rsidRPr="00E16A96" w:rsidRDefault="00E16A96" w:rsidP="00E16A96">
      <w:pPr>
        <w:jc w:val="both"/>
        <w:rPr>
          <w:b/>
        </w:rPr>
      </w:pP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r w:rsidRPr="00E16A96">
        <w:rPr>
          <w:b/>
        </w:rPr>
        <w:tab/>
      </w:r>
    </w:p>
    <w:p w14:paraId="40108FCF" w14:textId="77777777" w:rsidR="00E16A96" w:rsidRPr="00E16A96" w:rsidRDefault="00E16A96" w:rsidP="00E16A96">
      <w:pPr>
        <w:jc w:val="both"/>
        <w:rPr>
          <w:b/>
        </w:rPr>
      </w:pPr>
    </w:p>
    <w:p w14:paraId="5669D569" w14:textId="77777777" w:rsidR="00E16A96" w:rsidRPr="00E16A96" w:rsidRDefault="00E16A96" w:rsidP="00E16A96">
      <w:pPr>
        <w:jc w:val="both"/>
        <w:rPr>
          <w:b/>
        </w:rPr>
      </w:pPr>
    </w:p>
    <w:p w14:paraId="352CF57C" w14:textId="77777777" w:rsidR="00E16A96" w:rsidRPr="00E16A96" w:rsidRDefault="00E16A96" w:rsidP="00E16A96">
      <w:pPr>
        <w:jc w:val="both"/>
        <w:rPr>
          <w:b/>
        </w:rPr>
      </w:pPr>
    </w:p>
    <w:p w14:paraId="18D275CF" w14:textId="77777777" w:rsidR="00E16A96" w:rsidRPr="00E16A96" w:rsidRDefault="00E16A96" w:rsidP="00E16A96">
      <w:pPr>
        <w:jc w:val="both"/>
        <w:rPr>
          <w:b/>
        </w:rPr>
      </w:pPr>
    </w:p>
    <w:p w14:paraId="5CFE3EEB" w14:textId="77777777" w:rsidR="00E16A96" w:rsidRPr="00E16A96" w:rsidRDefault="00E16A96" w:rsidP="00E16A96">
      <w:pPr>
        <w:jc w:val="both"/>
        <w:rPr>
          <w:b/>
        </w:rPr>
      </w:pPr>
    </w:p>
    <w:p w14:paraId="20C0AA78" w14:textId="77777777" w:rsidR="00E16A96" w:rsidRPr="00E16A96" w:rsidRDefault="00E16A96" w:rsidP="00E16A96">
      <w:pPr>
        <w:jc w:val="both"/>
        <w:rPr>
          <w:b/>
        </w:rPr>
      </w:pPr>
    </w:p>
    <w:p w14:paraId="1A58830E" w14:textId="77777777" w:rsidR="00E16A96" w:rsidRPr="00E16A96" w:rsidRDefault="00E16A96" w:rsidP="00E16A96">
      <w:pPr>
        <w:jc w:val="both"/>
        <w:rPr>
          <w:b/>
        </w:rPr>
      </w:pPr>
    </w:p>
    <w:p w14:paraId="50A8722C" w14:textId="77777777" w:rsidR="00E16A96" w:rsidRPr="00E16A96" w:rsidRDefault="00E16A96" w:rsidP="00E16A96">
      <w:pPr>
        <w:jc w:val="both"/>
        <w:rPr>
          <w:b/>
        </w:rPr>
      </w:pPr>
    </w:p>
    <w:p w14:paraId="6930E3C3" w14:textId="77777777" w:rsidR="00E16A96" w:rsidRPr="00E16A96" w:rsidRDefault="00E16A96" w:rsidP="00E16A96">
      <w:pPr>
        <w:jc w:val="both"/>
        <w:rPr>
          <w:b/>
        </w:rPr>
      </w:pPr>
    </w:p>
    <w:p w14:paraId="139EB19E" w14:textId="77777777" w:rsidR="00E16A96" w:rsidRPr="00E16A96" w:rsidRDefault="00E16A96" w:rsidP="00E16A96">
      <w:pPr>
        <w:jc w:val="both"/>
        <w:rPr>
          <w:b/>
        </w:rPr>
      </w:pPr>
    </w:p>
    <w:p w14:paraId="421A75CD" w14:textId="77777777" w:rsidR="002441ED" w:rsidRDefault="002441ED" w:rsidP="00E16A96">
      <w:pPr>
        <w:jc w:val="both"/>
        <w:rPr>
          <w:b/>
        </w:rPr>
      </w:pPr>
    </w:p>
    <w:p w14:paraId="00609438" w14:textId="1D5E34C0" w:rsidR="00E16A96" w:rsidRPr="002441ED" w:rsidRDefault="00E16A96" w:rsidP="00E16A96">
      <w:pPr>
        <w:jc w:val="both"/>
        <w:rPr>
          <w:b/>
        </w:rPr>
      </w:pPr>
      <w:r w:rsidRPr="00E16A96">
        <w:rPr>
          <w:b/>
        </w:rPr>
        <w:t>INTRODUCTION</w:t>
      </w:r>
    </w:p>
    <w:p w14:paraId="17C81F6E" w14:textId="2AE35719" w:rsidR="00E16A96" w:rsidRPr="002441ED" w:rsidRDefault="00E16A96" w:rsidP="00E16A96">
      <w:pPr>
        <w:jc w:val="both"/>
      </w:pPr>
      <w:r w:rsidRPr="002441ED">
        <w:t>Community Capacity Building and Carer Support (CCB&amp;CS) is Health and Social Care North Lanarkshire’s Third Sector delivery branch</w:t>
      </w:r>
      <w:r w:rsidR="005B5159">
        <w:t xml:space="preserve"> (structure included as appendix 1)</w:t>
      </w:r>
      <w:r w:rsidRPr="002441ED">
        <w:t>. Through the CCB&amp;CS Strategy the Third Sector’s contribution is co-ordinated, robustly monitored and works to the regional logic model based on a series of programme outcomes. The CCB&amp;CS work is based on co-production (which includes co-commissioning at a community level); giving people choice and control and connecting people to their communities.</w:t>
      </w:r>
    </w:p>
    <w:p w14:paraId="59ED1BC4" w14:textId="74FBDC0B" w:rsidR="00E16A96" w:rsidRPr="002441ED" w:rsidRDefault="00E16A96" w:rsidP="00E16A96">
      <w:pPr>
        <w:jc w:val="both"/>
      </w:pPr>
      <w:r w:rsidRPr="002441ED">
        <w:t xml:space="preserve">Using nine thematic leads to guide best practice and 6 locality host organisations to ensure a truly community led approach, a devolved budget of £1.14 million is directly invested in organisations and community groups with countless others receiving support from other means. Investment ranges from micro-investment and matched funds to strategic investment in </w:t>
      </w:r>
      <w:proofErr w:type="spellStart"/>
      <w:r w:rsidRPr="002441ED">
        <w:t>thematics</w:t>
      </w:r>
      <w:proofErr w:type="spellEnd"/>
      <w:r w:rsidRPr="002441ED">
        <w:t xml:space="preserve"> of up to £75,000. Our programme approach ensures that all activity links to programme outcomes and that best value is achieved. Additionally, the programme is able to use its budget to leverage a significant although variable amount of additional funding and in-kind contributions. </w:t>
      </w:r>
      <w:r w:rsidR="005B5159">
        <w:t>In 2018/2019 a conservative estimate of in-kind of contributions totalled £62,775 with £485,0</w:t>
      </w:r>
      <w:r w:rsidR="00823B8A">
        <w:t>00 additional income leveraged</w:t>
      </w:r>
      <w:r w:rsidR="005B5159">
        <w:t>.</w:t>
      </w:r>
    </w:p>
    <w:p w14:paraId="0A3C67F3" w14:textId="191B4163" w:rsidR="00E16A96" w:rsidRPr="002441ED" w:rsidRDefault="00E16A96" w:rsidP="00E16A96">
      <w:pPr>
        <w:jc w:val="both"/>
      </w:pPr>
      <w:r w:rsidRPr="002441ED">
        <w:t>Our approach has been recognised nationally and internationally as a model of best practice to achieve outcomes for citizens and get best value from the Third Sector. This report details the activity and outcomes for the first quarter of 2018/19.</w:t>
      </w:r>
    </w:p>
    <w:p w14:paraId="4003AE94" w14:textId="5BD86EB0" w:rsidR="00E16A96" w:rsidRPr="00E16A96" w:rsidRDefault="00E16A96" w:rsidP="00E16A96">
      <w:pPr>
        <w:jc w:val="both"/>
        <w:rPr>
          <w:b/>
        </w:rPr>
      </w:pPr>
      <w:r w:rsidRPr="00E16A96">
        <w:rPr>
          <w:b/>
        </w:rPr>
        <w:t>BACKGROUND</w:t>
      </w:r>
    </w:p>
    <w:p w14:paraId="77F06194" w14:textId="4D1B4223" w:rsidR="00E16A96" w:rsidRPr="002441ED" w:rsidRDefault="00E16A96" w:rsidP="00E16A96">
      <w:pPr>
        <w:jc w:val="both"/>
      </w:pPr>
      <w:r w:rsidRPr="002441ED">
        <w:t xml:space="preserve">It is widely recognised that a key component of managing future demand in terms of health and social care is prevention. It is also recognised that the health and wellbeing of the population can be negatively impacted upon by issues such as lack of physical activity, poor nutrition, poverty and inequality and more recently, evidence has been growing on the negative impacts on physical and mental health of isolation and loneliness. </w:t>
      </w:r>
    </w:p>
    <w:p w14:paraId="3148861E" w14:textId="6E91144C" w:rsidR="00E16A96" w:rsidRPr="002441ED" w:rsidRDefault="00E16A96" w:rsidP="00E16A96">
      <w:pPr>
        <w:jc w:val="both"/>
      </w:pPr>
      <w:r w:rsidRPr="002441ED">
        <w:t xml:space="preserve">The Community Capacity Building and Carers’ Support programme and its 5 year strategy focus on supporting the prevention agenda. The programme is built around a personal outcomes based approach which looks at the individual and their strengths and seeks to improve lives by reconnecting people with their own networks, communities and community assets. This approach also recognises the key contribution of carers and the importance of supporting them in their role and improving their personal outcomes. </w:t>
      </w:r>
    </w:p>
    <w:p w14:paraId="464E0876" w14:textId="77777777" w:rsidR="00E16A96" w:rsidRPr="002441ED" w:rsidRDefault="00E16A96" w:rsidP="00E16A96">
      <w:pPr>
        <w:jc w:val="both"/>
      </w:pPr>
      <w:r w:rsidRPr="002441ED">
        <w:t>By having the overarching aims of preventing isolation and loneliness and addressing inequalities; by moving away from defining people by age or condition; by reconnecting people with their communities; and by looking at innovative approaches which support people to be more active and to have a better diet, we can significantly improve the health and wellbeing of the population. This approach will also build more inclusive, cohesive and resilient communities thereby reducing future reliance on statutory agencies and services.</w:t>
      </w:r>
    </w:p>
    <w:p w14:paraId="064BCA70" w14:textId="306989CE" w:rsidR="00E16A96" w:rsidRPr="002441ED" w:rsidRDefault="00E16A96" w:rsidP="00E16A96">
      <w:pPr>
        <w:jc w:val="both"/>
        <w:rPr>
          <w:b/>
        </w:rPr>
      </w:pPr>
      <w:r w:rsidRPr="002441ED">
        <w:rPr>
          <w:b/>
        </w:rPr>
        <w:t>PROGRAMME OUTCOMES</w:t>
      </w:r>
    </w:p>
    <w:p w14:paraId="2BD79E74" w14:textId="41083637" w:rsidR="00E16A96" w:rsidRPr="002441ED" w:rsidRDefault="00E16A96" w:rsidP="00E16A96">
      <w:pPr>
        <w:jc w:val="both"/>
      </w:pPr>
      <w:r w:rsidRPr="002441ED">
        <w:t>The graph below shows the aggregated programme outcomes which were achieved in the year 2018/2019. This is br</w:t>
      </w:r>
      <w:r w:rsidR="005B5159">
        <w:t>oken down by theme in appendix 3</w:t>
      </w:r>
      <w:r w:rsidRPr="002441ED">
        <w:t>. Details of the outputs employed to achieve these outcomes are</w:t>
      </w:r>
      <w:r w:rsidR="005B5159">
        <w:t xml:space="preserve"> detailed by theme in appendix 4</w:t>
      </w:r>
      <w:r w:rsidRPr="002441ED">
        <w:t>.</w:t>
      </w:r>
    </w:p>
    <w:p w14:paraId="5EDF0E5D" w14:textId="24671201" w:rsidR="00E16A96" w:rsidRDefault="00E16A96" w:rsidP="00E16A96">
      <w:pPr>
        <w:jc w:val="both"/>
        <w:rPr>
          <w:b/>
        </w:rPr>
      </w:pPr>
      <w:r>
        <w:rPr>
          <w:noProof/>
          <w:lang w:eastAsia="en-GB"/>
        </w:rPr>
        <w:lastRenderedPageBreak/>
        <w:drawing>
          <wp:inline distT="0" distB="0" distL="0" distR="0" wp14:anchorId="212A7D8B" wp14:editId="31FBE1CB">
            <wp:extent cx="5731510" cy="4098925"/>
            <wp:effectExtent l="0" t="0" r="2540" b="15875"/>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1C8F94" w14:textId="4532F873" w:rsidR="00E16A96" w:rsidRDefault="00E16A96" w:rsidP="00E16A96">
      <w:pPr>
        <w:jc w:val="both"/>
        <w:rPr>
          <w:b/>
        </w:rPr>
      </w:pPr>
      <w:r>
        <w:rPr>
          <w:noProof/>
          <w:lang w:eastAsia="en-GB"/>
        </w:rPr>
        <w:drawing>
          <wp:inline distT="0" distB="0" distL="0" distR="0" wp14:anchorId="4F723C4D" wp14:editId="52CDE2E2">
            <wp:extent cx="5731510" cy="4516120"/>
            <wp:effectExtent l="0" t="0" r="2540" b="1778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95ED38" w14:textId="414D42EA" w:rsidR="00E16A96" w:rsidRDefault="00823B8A" w:rsidP="00E16A96">
      <w:pPr>
        <w:jc w:val="both"/>
        <w:rPr>
          <w:b/>
        </w:rPr>
      </w:pPr>
      <w:r>
        <w:rPr>
          <w:noProof/>
          <w:lang w:eastAsia="en-GB"/>
        </w:rPr>
        <w:lastRenderedPageBreak/>
        <w:drawing>
          <wp:inline distT="0" distB="0" distL="0" distR="0" wp14:anchorId="4C0CD869" wp14:editId="6B5E77B1">
            <wp:extent cx="5962650" cy="34575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1718CC" w14:textId="77777777" w:rsidR="00E16A96" w:rsidRPr="006E4137" w:rsidRDefault="00E16A96" w:rsidP="00E16A96">
      <w:pPr>
        <w:widowControl w:val="0"/>
        <w:autoSpaceDE w:val="0"/>
        <w:autoSpaceDN w:val="0"/>
        <w:adjustRightInd w:val="0"/>
        <w:spacing w:after="0" w:line="360" w:lineRule="atLeast"/>
        <w:ind w:right="693"/>
        <w:jc w:val="both"/>
        <w:rPr>
          <w:rFonts w:eastAsia="Calibri" w:cstheme="minorHAnsi"/>
          <w:b/>
        </w:rPr>
      </w:pPr>
      <w:r w:rsidRPr="006E4137">
        <w:rPr>
          <w:rFonts w:eastAsia="Calibri" w:cstheme="minorHAnsi"/>
          <w:b/>
        </w:rPr>
        <w:t>DELIVERY UPDATE</w:t>
      </w:r>
    </w:p>
    <w:p w14:paraId="441F2FCA" w14:textId="77777777" w:rsidR="00E16A96" w:rsidRPr="006E4137" w:rsidRDefault="00E16A96" w:rsidP="00E16A96">
      <w:pPr>
        <w:widowControl w:val="0"/>
        <w:autoSpaceDE w:val="0"/>
        <w:autoSpaceDN w:val="0"/>
        <w:adjustRightInd w:val="0"/>
        <w:spacing w:after="0" w:line="360" w:lineRule="atLeast"/>
        <w:ind w:right="693"/>
        <w:jc w:val="both"/>
        <w:rPr>
          <w:rFonts w:eastAsia="Calibri" w:cstheme="minorHAnsi"/>
          <w:b/>
          <w:bCs/>
          <w:color w:val="000000"/>
        </w:rPr>
      </w:pPr>
    </w:p>
    <w:p w14:paraId="7B791E83" w14:textId="77777777" w:rsidR="00E16A96" w:rsidRPr="006E4137" w:rsidRDefault="00E16A96" w:rsidP="00E16A96">
      <w:pPr>
        <w:jc w:val="both"/>
        <w:rPr>
          <w:rFonts w:eastAsia="Calibri" w:cstheme="minorHAnsi"/>
          <w:b/>
        </w:rPr>
      </w:pPr>
      <w:r w:rsidRPr="006E4137">
        <w:rPr>
          <w:rFonts w:eastAsia="Calibri" w:cstheme="minorHAnsi"/>
          <w:b/>
        </w:rPr>
        <w:t>LOCALITY PARNTERSHIP DEVELOPMENT PROGRAMME (LPDP)</w:t>
      </w:r>
      <w:r w:rsidRPr="00BC59C3">
        <w:rPr>
          <w:noProof/>
          <w:lang w:eastAsia="en-GB"/>
        </w:rPr>
        <w:t xml:space="preserve"> </w:t>
      </w:r>
    </w:p>
    <w:p w14:paraId="70948864" w14:textId="70BC291E" w:rsidR="00E16A96" w:rsidRPr="006E4137" w:rsidRDefault="009B3DBD" w:rsidP="00D50563">
      <w:pPr>
        <w:rPr>
          <w:rFonts w:eastAsia="Calibri" w:cstheme="minorHAnsi"/>
        </w:rPr>
      </w:pPr>
      <w:r w:rsidRPr="004F20C8">
        <w:rPr>
          <w:rFonts w:eastAsia="Calibri" w:cstheme="minorHAnsi"/>
          <w:b/>
          <w:noProof/>
          <w:lang w:eastAsia="en-GB"/>
        </w:rPr>
        <mc:AlternateContent>
          <mc:Choice Requires="wps">
            <w:drawing>
              <wp:anchor distT="45720" distB="45720" distL="114300" distR="114300" simplePos="0" relativeHeight="251666432" behindDoc="0" locked="0" layoutInCell="1" allowOverlap="1" wp14:anchorId="3CE21C0A" wp14:editId="54EF477D">
                <wp:simplePos x="0" y="0"/>
                <wp:positionH relativeFrom="column">
                  <wp:posOffset>3546920</wp:posOffset>
                </wp:positionH>
                <wp:positionV relativeFrom="paragraph">
                  <wp:posOffset>62372</wp:posOffset>
                </wp:positionV>
                <wp:extent cx="2360930" cy="1404620"/>
                <wp:effectExtent l="0" t="0" r="27940" b="171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4EF0CD5" w14:textId="5E3AB918" w:rsidR="00861992" w:rsidRDefault="00861992" w:rsidP="009B3DBD">
                            <w:pPr>
                              <w:rPr>
                                <w:i/>
                              </w:rPr>
                            </w:pPr>
                            <w:r w:rsidRPr="004F20C8">
                              <w:rPr>
                                <w:i/>
                              </w:rPr>
                              <w:t>I couldn’t leave the house at one time following a nervous breakdown … I could barely talk to people before and now here I am leading a project and have become treasurer so it just goes to show how much my confidence has increased and I’d encourage any men who are in similar circumstances to give it a go.</w:t>
                            </w:r>
                          </w:p>
                          <w:p w14:paraId="19A53851" w14:textId="5080B6BB" w:rsidR="00861992" w:rsidRPr="009B3DBD" w:rsidRDefault="00861992" w:rsidP="009B3DBD">
                            <w:pPr>
                              <w:ind w:firstLine="720"/>
                            </w:pPr>
                            <w:r w:rsidRPr="009B3DBD">
                              <w:t>Bellshill Locality Feedback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CE21C0A" id="_x0000_t202" coordsize="21600,21600" o:spt="202" path="m,l,21600r21600,l21600,xe">
                <v:stroke joinstyle="miter"/>
                <v:path gradientshapeok="t" o:connecttype="rect"/>
              </v:shapetype>
              <v:shape id="Text Box 2" o:spid="_x0000_s1026" type="#_x0000_t202" style="position:absolute;margin-left:279.3pt;margin-top:4.9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" fillcolor="white [3201]" strokecolor="#4472c4 [3204]" strokeweight="1pt">
                <v:textbox style="mso-fit-shape-to-text:t">
                  <w:txbxContent>
                    <w:p w14:paraId="74EF0CD5" w14:textId="5E3AB918" w:rsidR="00861992" w:rsidRDefault="00861992" w:rsidP="009B3DBD">
                      <w:pPr>
                        <w:rPr>
                          <w:i/>
                        </w:rPr>
                      </w:pPr>
                      <w:r w:rsidRPr="004F20C8">
                        <w:rPr>
                          <w:i/>
                        </w:rPr>
                        <w:t>I couldn’t leave the house at one time following a nervous breakdown … I could barely talk to people before and now here I am leading a project and have become treasurer so it just goes to show how much my confidence has increased and I’d encourage any men who are in similar circumstances to give it a go.</w:t>
                      </w:r>
                    </w:p>
                    <w:p w14:paraId="19A53851" w14:textId="5080B6BB" w:rsidR="00861992" w:rsidRPr="009B3DBD" w:rsidRDefault="00861992" w:rsidP="009B3DBD">
                      <w:pPr>
                        <w:ind w:firstLine="720"/>
                      </w:pPr>
                      <w:r w:rsidRPr="009B3DBD">
                        <w:t>Bellshill Locality Feedback</w:t>
                      </w:r>
                    </w:p>
                  </w:txbxContent>
                </v:textbox>
                <w10:wrap type="square"/>
              </v:shape>
            </w:pict>
          </mc:Fallback>
        </mc:AlternateContent>
      </w:r>
      <w:r w:rsidR="00E16A96" w:rsidRPr="006E4137">
        <w:rPr>
          <w:rFonts w:eastAsia="Calibri" w:cstheme="minorHAnsi"/>
        </w:rPr>
        <w:t>The LPDP forms the backbone of the CCB&amp;CS structure and ensures that the principles of co-</w:t>
      </w:r>
      <w:r w:rsidR="00E16A96" w:rsidRPr="006E4137">
        <w:rPr>
          <w:rFonts w:eastAsia="Calibri" w:cstheme="minorHAnsi"/>
        </w:rPr>
        <w:br/>
        <w:t>production and needs led activity is adhered to at all times.  The model enables co-designing, co-</w:t>
      </w:r>
      <w:r w:rsidR="00E16A96" w:rsidRPr="006E4137">
        <w:rPr>
          <w:rFonts w:eastAsia="Calibri" w:cstheme="minorHAnsi"/>
        </w:rPr>
        <w:br/>
        <w:t>delivery and co-commissioning at a local level.</w:t>
      </w:r>
    </w:p>
    <w:p w14:paraId="0D414776" w14:textId="578626F0" w:rsidR="00E16A96" w:rsidRPr="006E4137" w:rsidRDefault="00E16A96" w:rsidP="00D50563">
      <w:pPr>
        <w:rPr>
          <w:rFonts w:eastAsia="Calibri" w:cstheme="minorHAnsi"/>
        </w:rPr>
      </w:pPr>
      <w:r w:rsidRPr="006E4137">
        <w:rPr>
          <w:rFonts w:eastAsia="Calibri" w:cstheme="minorHAnsi"/>
        </w:rPr>
        <w:t xml:space="preserve">The commissioning process is enabled through the Locality Activity Fund (LAF) whereby </w:t>
      </w:r>
      <w:r>
        <w:rPr>
          <w:rFonts w:eastAsia="Calibri" w:cstheme="minorHAnsi"/>
        </w:rPr>
        <w:t>£</w:t>
      </w:r>
      <w:r w:rsidRPr="006E4137">
        <w:rPr>
          <w:rFonts w:eastAsia="Calibri" w:cstheme="minorHAnsi"/>
        </w:rPr>
        <w:t>30,000 is</w:t>
      </w:r>
      <w:r>
        <w:rPr>
          <w:rFonts w:eastAsia="Calibri" w:cstheme="minorHAnsi"/>
        </w:rPr>
        <w:br/>
        <w:t>allocated per locality to be</w:t>
      </w:r>
      <w:r w:rsidRPr="006E4137">
        <w:rPr>
          <w:rFonts w:eastAsia="Calibri" w:cstheme="minorHAnsi"/>
        </w:rPr>
        <w:t xml:space="preserve"> managed and distributed as a micro fund via the Locality Consortia.</w:t>
      </w:r>
    </w:p>
    <w:p w14:paraId="1C5F3955" w14:textId="0B4571CF" w:rsidR="00E16A96" w:rsidRPr="006E4137" w:rsidRDefault="00E16A96" w:rsidP="00D50563">
      <w:pPr>
        <w:rPr>
          <w:rFonts w:eastAsia="Calibri" w:cstheme="minorHAnsi"/>
        </w:rPr>
      </w:pPr>
      <w:r w:rsidRPr="006E4137">
        <w:rPr>
          <w:rFonts w:eastAsia="Calibri" w:cstheme="minorHAnsi"/>
        </w:rPr>
        <w:t>The LPDP use the Locator Too</w:t>
      </w:r>
      <w:r>
        <w:rPr>
          <w:rFonts w:eastAsia="Calibri" w:cstheme="minorHAnsi"/>
        </w:rPr>
        <w:t>l</w:t>
      </w:r>
      <w:r w:rsidRPr="006E4137">
        <w:rPr>
          <w:rFonts w:eastAsia="Calibri" w:cstheme="minorHAnsi"/>
        </w:rPr>
        <w:t xml:space="preserve"> </w:t>
      </w:r>
      <w:r>
        <w:rPr>
          <w:rFonts w:eastAsia="Calibri" w:cstheme="minorHAnsi"/>
        </w:rPr>
        <w:t>(N</w:t>
      </w:r>
      <w:r w:rsidRPr="006E4137">
        <w:rPr>
          <w:rFonts w:eastAsia="Calibri" w:cstheme="minorHAnsi"/>
        </w:rPr>
        <w:t xml:space="preserve">orth Lanarkshire’s </w:t>
      </w:r>
      <w:r>
        <w:rPr>
          <w:rFonts w:eastAsia="Calibri" w:cstheme="minorHAnsi"/>
        </w:rPr>
        <w:t xml:space="preserve">Third Sector </w:t>
      </w:r>
      <w:r w:rsidRPr="006E4137">
        <w:rPr>
          <w:rFonts w:eastAsia="Calibri" w:cstheme="minorHAnsi"/>
        </w:rPr>
        <w:t>information tool</w:t>
      </w:r>
      <w:r>
        <w:rPr>
          <w:rFonts w:eastAsia="Calibri" w:cstheme="minorHAnsi"/>
        </w:rPr>
        <w:t>)</w:t>
      </w:r>
      <w:r w:rsidRPr="006E4137">
        <w:rPr>
          <w:rFonts w:eastAsia="Calibri" w:cstheme="minorHAnsi"/>
        </w:rPr>
        <w:t xml:space="preserve"> to</w:t>
      </w:r>
      <w:r w:rsidRPr="006E4137">
        <w:rPr>
          <w:rFonts w:eastAsia="Calibri" w:cstheme="minorHAnsi"/>
        </w:rPr>
        <w:br/>
      </w:r>
      <w:r>
        <w:rPr>
          <w:rFonts w:eastAsia="Calibri" w:cstheme="minorHAnsi"/>
        </w:rPr>
        <w:t xml:space="preserve">provide </w:t>
      </w:r>
      <w:r w:rsidRPr="006E4137">
        <w:rPr>
          <w:rFonts w:eastAsia="Calibri" w:cstheme="minorHAnsi"/>
        </w:rPr>
        <w:t>information about community supports for people living and working in North Lanarkshire.  It</w:t>
      </w:r>
      <w:r w:rsidRPr="006E4137">
        <w:rPr>
          <w:rFonts w:eastAsia="Calibri" w:cstheme="minorHAnsi"/>
        </w:rPr>
        <w:br/>
        <w:t>includes details on community groups; activity groups; peer support groups and advisory</w:t>
      </w:r>
      <w:r w:rsidRPr="006E4137">
        <w:rPr>
          <w:rFonts w:eastAsia="Calibri" w:cstheme="minorHAnsi"/>
        </w:rPr>
        <w:br/>
        <w:t>organisations.  These groups cover a broad range</w:t>
      </w:r>
      <w:r>
        <w:rPr>
          <w:rFonts w:eastAsia="Calibri" w:cstheme="minorHAnsi"/>
        </w:rPr>
        <w:t xml:space="preserve"> of supports</w:t>
      </w:r>
      <w:r w:rsidRPr="006E4137">
        <w:rPr>
          <w:rFonts w:eastAsia="Calibri" w:cstheme="minorHAnsi"/>
        </w:rPr>
        <w:t xml:space="preserve"> from physical activity, crafts, </w:t>
      </w:r>
      <w:proofErr w:type="spellStart"/>
      <w:r w:rsidRPr="006E4137">
        <w:rPr>
          <w:rFonts w:eastAsia="Calibri" w:cstheme="minorHAnsi"/>
        </w:rPr>
        <w:t>Bookbug</w:t>
      </w:r>
      <w:proofErr w:type="spellEnd"/>
      <w:r w:rsidRPr="006E4137">
        <w:rPr>
          <w:rFonts w:eastAsia="Calibri" w:cstheme="minorHAnsi"/>
        </w:rPr>
        <w:t>, to</w:t>
      </w:r>
      <w:r>
        <w:rPr>
          <w:rFonts w:eastAsia="Calibri" w:cstheme="minorHAnsi"/>
        </w:rPr>
        <w:t xml:space="preserve"> </w:t>
      </w:r>
      <w:r w:rsidRPr="006E4137">
        <w:rPr>
          <w:rFonts w:eastAsia="Calibri" w:cstheme="minorHAnsi"/>
        </w:rPr>
        <w:t>singing</w:t>
      </w:r>
      <w:r>
        <w:rPr>
          <w:rFonts w:eastAsia="Calibri" w:cstheme="minorHAnsi"/>
        </w:rPr>
        <w:t xml:space="preserve"> </w:t>
      </w:r>
      <w:r w:rsidRPr="006E4137">
        <w:rPr>
          <w:rFonts w:eastAsia="Calibri" w:cstheme="minorHAnsi"/>
        </w:rPr>
        <w:t>groups, historical interest groups and many more.</w:t>
      </w:r>
    </w:p>
    <w:p w14:paraId="0C2745F4" w14:textId="1AE0994C" w:rsidR="00E16A96" w:rsidRDefault="00E16A96" w:rsidP="00D50563">
      <w:pPr>
        <w:rPr>
          <w:rFonts w:eastAsia="Calibri" w:cstheme="minorHAnsi"/>
        </w:rPr>
      </w:pPr>
      <w:r w:rsidRPr="006E4137">
        <w:rPr>
          <w:rFonts w:eastAsia="Calibri" w:cstheme="minorHAnsi"/>
        </w:rPr>
        <w:t xml:space="preserve">Crucially, </w:t>
      </w:r>
      <w:r>
        <w:rPr>
          <w:rFonts w:eastAsia="Calibri" w:cstheme="minorHAnsi"/>
        </w:rPr>
        <w:t xml:space="preserve">Locator is embedded within </w:t>
      </w:r>
      <w:r w:rsidRPr="006E4137">
        <w:rPr>
          <w:rFonts w:eastAsia="Calibri" w:cstheme="minorHAnsi"/>
        </w:rPr>
        <w:t>Making L</w:t>
      </w:r>
      <w:r>
        <w:rPr>
          <w:rFonts w:eastAsia="Calibri" w:cstheme="minorHAnsi"/>
        </w:rPr>
        <w:t>ife Easier (MLE) the on-line self-management tool developed by NLC.</w:t>
      </w:r>
      <w:r w:rsidRPr="006E4137">
        <w:rPr>
          <w:rFonts w:eastAsia="Calibri" w:cstheme="minorHAnsi"/>
        </w:rPr>
        <w:t xml:space="preserve"> Locator also has a link to MLE making this a two way support.</w:t>
      </w:r>
    </w:p>
    <w:p w14:paraId="59B34D79" w14:textId="2377D291" w:rsidR="00E16A96" w:rsidRPr="006E4137" w:rsidRDefault="00E16A96" w:rsidP="00D50563">
      <w:pPr>
        <w:rPr>
          <w:rFonts w:eastAsia="Calibri" w:cstheme="minorHAnsi"/>
        </w:rPr>
      </w:pPr>
      <w:r>
        <w:rPr>
          <w:rFonts w:eastAsia="Calibri" w:cstheme="minorHAnsi"/>
        </w:rPr>
        <w:t>Together, they support</w:t>
      </w:r>
      <w:r w:rsidRPr="006E4137">
        <w:rPr>
          <w:rFonts w:eastAsia="Calibri" w:cstheme="minorHAnsi"/>
        </w:rPr>
        <w:t xml:space="preserve"> the 3 key principles of the CCB&amp;CS approach which are the promotion of:</w:t>
      </w:r>
    </w:p>
    <w:p w14:paraId="4EAFFEC3" w14:textId="2BC99DEC" w:rsidR="00E16A96" w:rsidRPr="006E4137" w:rsidRDefault="00E16A96" w:rsidP="00E16A96">
      <w:pPr>
        <w:numPr>
          <w:ilvl w:val="0"/>
          <w:numId w:val="2"/>
        </w:numPr>
        <w:jc w:val="both"/>
        <w:rPr>
          <w:rFonts w:eastAsia="Calibri" w:cstheme="minorHAnsi"/>
        </w:rPr>
      </w:pPr>
      <w:r w:rsidRPr="006E4137">
        <w:rPr>
          <w:rFonts w:eastAsia="Calibri" w:cstheme="minorHAnsi"/>
        </w:rPr>
        <w:lastRenderedPageBreak/>
        <w:t>Community Connectors - whereby all third sector staff and volunteers are enabled to</w:t>
      </w:r>
      <w:r w:rsidRPr="006E4137">
        <w:rPr>
          <w:rFonts w:eastAsia="Calibri" w:cstheme="minorHAnsi"/>
        </w:rPr>
        <w:br/>
        <w:t xml:space="preserve">'connect' people beyond one support or service to their </w:t>
      </w:r>
      <w:r>
        <w:rPr>
          <w:rFonts w:eastAsia="Calibri" w:cstheme="minorHAnsi"/>
        </w:rPr>
        <w:t>own</w:t>
      </w:r>
      <w:r w:rsidRPr="006E4137">
        <w:rPr>
          <w:rFonts w:eastAsia="Calibri" w:cstheme="minorHAnsi"/>
        </w:rPr>
        <w:t xml:space="preserve"> community</w:t>
      </w:r>
      <w:r>
        <w:rPr>
          <w:rFonts w:eastAsia="Calibri" w:cstheme="minorHAnsi"/>
        </w:rPr>
        <w:t>,</w:t>
      </w:r>
      <w:r w:rsidRPr="006E4137">
        <w:rPr>
          <w:rFonts w:eastAsia="Calibri" w:cstheme="minorHAnsi"/>
        </w:rPr>
        <w:t xml:space="preserve"> avoiding</w:t>
      </w:r>
      <w:r w:rsidRPr="006E4137">
        <w:rPr>
          <w:rFonts w:eastAsia="Calibri" w:cstheme="minorHAnsi"/>
        </w:rPr>
        <w:br/>
        <w:t>the creation of additional dependence</w:t>
      </w:r>
    </w:p>
    <w:p w14:paraId="50CD5695" w14:textId="7D77F054" w:rsidR="00E16A96" w:rsidRPr="006E4137" w:rsidRDefault="00E16A96" w:rsidP="00E16A96">
      <w:pPr>
        <w:numPr>
          <w:ilvl w:val="0"/>
          <w:numId w:val="2"/>
        </w:numPr>
        <w:jc w:val="both"/>
        <w:rPr>
          <w:rFonts w:eastAsia="Calibri" w:cstheme="minorHAnsi"/>
        </w:rPr>
      </w:pPr>
      <w:r w:rsidRPr="006E4137">
        <w:rPr>
          <w:rFonts w:eastAsia="Calibri" w:cstheme="minorHAnsi"/>
        </w:rPr>
        <w:t>Self-Management - whereby all third sector staff and volunteers are able to signpost and</w:t>
      </w:r>
      <w:r w:rsidRPr="006E4137">
        <w:rPr>
          <w:rFonts w:eastAsia="Calibri" w:cstheme="minorHAnsi"/>
        </w:rPr>
        <w:br/>
        <w:t>wh</w:t>
      </w:r>
      <w:r>
        <w:rPr>
          <w:rFonts w:eastAsia="Calibri" w:cstheme="minorHAnsi"/>
        </w:rPr>
        <w:t xml:space="preserve">ere appropriate </w:t>
      </w:r>
      <w:r w:rsidRPr="006E4137">
        <w:rPr>
          <w:rFonts w:eastAsia="Calibri" w:cstheme="minorHAnsi"/>
        </w:rPr>
        <w:t>support people to use MLE and the supports, services and adaptations</w:t>
      </w:r>
      <w:r w:rsidRPr="006E4137">
        <w:rPr>
          <w:rFonts w:eastAsia="Calibri" w:cstheme="minorHAnsi"/>
        </w:rPr>
        <w:br/>
        <w:t>therein and;</w:t>
      </w:r>
    </w:p>
    <w:p w14:paraId="707F6080" w14:textId="7749FEC4" w:rsidR="00E16A96" w:rsidRPr="006E4137" w:rsidRDefault="00E16A96" w:rsidP="00E16A96">
      <w:pPr>
        <w:numPr>
          <w:ilvl w:val="0"/>
          <w:numId w:val="2"/>
        </w:numPr>
        <w:jc w:val="both"/>
        <w:rPr>
          <w:rFonts w:eastAsia="Calibri" w:cstheme="minorHAnsi"/>
        </w:rPr>
      </w:pPr>
      <w:r w:rsidRPr="006E4137">
        <w:rPr>
          <w:rFonts w:eastAsia="Calibri" w:cstheme="minorHAnsi"/>
        </w:rPr>
        <w:t>Promoting independence and developing resilience in individuals and communities.</w:t>
      </w:r>
    </w:p>
    <w:p w14:paraId="7127DB5E" w14:textId="1D593C9B" w:rsidR="00E16A96" w:rsidRDefault="00E16A96" w:rsidP="00E16A96">
      <w:pPr>
        <w:jc w:val="both"/>
        <w:rPr>
          <w:b/>
        </w:rPr>
      </w:pPr>
    </w:p>
    <w:p w14:paraId="7DA16B27" w14:textId="053FCC87" w:rsidR="00BA3263" w:rsidRPr="00362973" w:rsidRDefault="00BA3263" w:rsidP="00362973">
      <w:pPr>
        <w:jc w:val="both"/>
        <w:rPr>
          <w:b/>
        </w:rPr>
      </w:pPr>
      <w:r w:rsidRPr="00362973">
        <w:rPr>
          <w:b/>
        </w:rPr>
        <w:t xml:space="preserve">Airdrie </w:t>
      </w:r>
    </w:p>
    <w:p w14:paraId="476E2F0E" w14:textId="45F3B08D" w:rsidR="00C04F3A" w:rsidRDefault="00C04F3A" w:rsidP="00362973">
      <w:pPr>
        <w:jc w:val="both"/>
      </w:pPr>
      <w:r>
        <w:t>Airdrie Consortium funded twelve different projects through the Locality Activity Fund offering 240 reports of reduced isolation and loneliness and 105 reports of better wellbeing for children and families.  This included through the ‘Getting Ahead Group’ which worked with six new mums who were being supported by the community mental health team. The funding allowed a crèche to look after the baby whilst mum took part in the Cognitive Behavioural Therapy based workshops. The outcomes showed that the mums noted improved bond with their baby, improvement in their mental health and better links with community supports in their area in both 3</w:t>
      </w:r>
      <w:r w:rsidRPr="00CC28BE">
        <w:rPr>
          <w:vertAlign w:val="superscript"/>
        </w:rPr>
        <w:t>rd</w:t>
      </w:r>
      <w:r>
        <w:t xml:space="preserve"> and statutory sectors.  All of those attended were discharged from the CMHT and required less support from their Public Health Nurse.</w:t>
      </w:r>
      <w:r w:rsidR="00B02A49">
        <w:t xml:space="preserve">  The project evolved through partnership with the LPG and agreement to use LAF funding as a test of change.  </w:t>
      </w:r>
      <w:r>
        <w:t xml:space="preserve"> </w:t>
      </w:r>
      <w:r w:rsidR="00B02A49">
        <w:t>Due</w:t>
      </w:r>
      <w:r>
        <w:t xml:space="preserve"> to successful evaluation, supported by the consortium and links with the children and families network lead, it has now been decided that H&amp;SC will reinvest in the group going forward.</w:t>
      </w:r>
    </w:p>
    <w:p w14:paraId="7CF6C460" w14:textId="77777777" w:rsidR="00B02A49" w:rsidRDefault="00B02A49" w:rsidP="00362973">
      <w:pPr>
        <w:pStyle w:val="NoSpacing"/>
        <w:jc w:val="both"/>
      </w:pPr>
      <w:r>
        <w:t>Additionally, the consortium funded t</w:t>
      </w:r>
      <w:r w:rsidR="00C04F3A">
        <w:t xml:space="preserve">he </w:t>
      </w:r>
      <w:r>
        <w:t>T</w:t>
      </w:r>
      <w:r w:rsidR="00C04F3A">
        <w:t xml:space="preserve">ime for </w:t>
      </w:r>
      <w:proofErr w:type="gramStart"/>
      <w:r>
        <w:t>U</w:t>
      </w:r>
      <w:r w:rsidR="00C04F3A">
        <w:t>s</w:t>
      </w:r>
      <w:proofErr w:type="gramEnd"/>
      <w:r w:rsidR="00C04F3A">
        <w:t xml:space="preserve"> project </w:t>
      </w:r>
      <w:r>
        <w:t xml:space="preserve">which </w:t>
      </w:r>
      <w:r w:rsidR="00C04F3A">
        <w:t xml:space="preserve">is a 3 phase project that started in the summer in 2018. Engaging families from Plains, Central Airdrie &amp; </w:t>
      </w:r>
      <w:proofErr w:type="spellStart"/>
      <w:r w:rsidR="00C04F3A">
        <w:t>Caldercruix</w:t>
      </w:r>
      <w:proofErr w:type="spellEnd"/>
      <w:r w:rsidR="00C04F3A">
        <w:t xml:space="preserve"> who all have children who have additional support needs in a mix of mainstream and ASN Education</w:t>
      </w:r>
      <w:r>
        <w:t xml:space="preserve">, the project </w:t>
      </w:r>
      <w:proofErr w:type="spellStart"/>
      <w:r>
        <w:t>targetted</w:t>
      </w:r>
      <w:proofErr w:type="spellEnd"/>
      <w:r w:rsidR="00C04F3A">
        <w:t xml:space="preserve"> parent carers</w:t>
      </w:r>
      <w:r>
        <w:t xml:space="preserve"> who</w:t>
      </w:r>
      <w:r w:rsidR="00C04F3A">
        <w:t xml:space="preserve"> struggled with their caring role during school holiday periods</w:t>
      </w:r>
      <w:r>
        <w:t>.  W</w:t>
      </w:r>
      <w:r w:rsidR="00C04F3A">
        <w:t>ork</w:t>
      </w:r>
      <w:r>
        <w:t>ing</w:t>
      </w:r>
      <w:r w:rsidR="00C04F3A">
        <w:t xml:space="preserve"> in partnership with CLD, VANL, NHS Health Improvement, Hope for Autism and a wide range of 3</w:t>
      </w:r>
      <w:r w:rsidR="00C04F3A" w:rsidRPr="00195C79">
        <w:rPr>
          <w:vertAlign w:val="superscript"/>
        </w:rPr>
        <w:t>rd</w:t>
      </w:r>
      <w:r w:rsidR="00C04F3A">
        <w:t xml:space="preserve"> sector support organisation to provide a 2 week summer programme, </w:t>
      </w:r>
      <w:r>
        <w:t>breaks from their caring role were provided to</w:t>
      </w:r>
      <w:r w:rsidR="00C04F3A">
        <w:t xml:space="preserve"> parents </w:t>
      </w:r>
      <w:r>
        <w:t xml:space="preserve">and included </w:t>
      </w:r>
      <w:r w:rsidR="00C04F3A">
        <w:t xml:space="preserve">training to manage some of the issues affecting their children such as sleep workshops and food and nutrition workshops. </w:t>
      </w:r>
    </w:p>
    <w:p w14:paraId="0AC7476F" w14:textId="77777777" w:rsidR="00B02A49" w:rsidRDefault="00B02A49" w:rsidP="00362973">
      <w:pPr>
        <w:pStyle w:val="NoSpacing"/>
        <w:jc w:val="both"/>
      </w:pPr>
    </w:p>
    <w:p w14:paraId="75C78A73" w14:textId="77777777" w:rsidR="00B02A49" w:rsidRDefault="00C04F3A" w:rsidP="00362973">
      <w:pPr>
        <w:pStyle w:val="NoSpacing"/>
        <w:jc w:val="both"/>
      </w:pPr>
      <w:r>
        <w:t>Phase 2 look</w:t>
      </w:r>
      <w:r w:rsidR="00B02A49">
        <w:t>ed</w:t>
      </w:r>
      <w:r>
        <w:t xml:space="preserve"> at supporting bonding and attachment and parenting with the families by providing craft activities for parent and child to work together, again this was fully supported by a partnership approach and many of the parents reported that this helped them reconnect with their child in a way that is often lost within their caring role. </w:t>
      </w:r>
    </w:p>
    <w:p w14:paraId="312CE723" w14:textId="77777777" w:rsidR="00B02A49" w:rsidRDefault="00B02A49" w:rsidP="00362973">
      <w:pPr>
        <w:pStyle w:val="NoSpacing"/>
        <w:jc w:val="both"/>
      </w:pPr>
    </w:p>
    <w:p w14:paraId="11B307C0" w14:textId="571899D9" w:rsidR="00B02A49" w:rsidRDefault="00C04F3A" w:rsidP="00362973">
      <w:pPr>
        <w:pStyle w:val="NoSpacing"/>
        <w:jc w:val="both"/>
      </w:pPr>
      <w:r>
        <w:t xml:space="preserve">Phase 3 was expected to take some time to develop and this was to look at the development of a peer support networking group from the previous 2 phase project. However, it became apparent quickly that the parents had made connections and friendships with each other, they had already developed a safe space to share their worries and issues in a judgement free environment. Co-Production again helped establish a venue within St Philips </w:t>
      </w:r>
      <w:proofErr w:type="gramStart"/>
      <w:r>
        <w:t>school</w:t>
      </w:r>
      <w:proofErr w:type="gramEnd"/>
      <w:r>
        <w:t xml:space="preserve"> that the group now meet weekly, planning activities, developing coping mechanisms and natural supports. The group have continued to go from strength to strength and are now at the stage </w:t>
      </w:r>
      <w:proofErr w:type="spellStart"/>
      <w:r>
        <w:t>were</w:t>
      </w:r>
      <w:proofErr w:type="spellEnd"/>
      <w:r>
        <w:t xml:space="preserve"> they could potentially, with some support from CLD and CCB&amp;CS, become formally constituted and access funding to continue their development. Links with the group are good and they have also recently taken part in a project looking to test change within children and young </w:t>
      </w:r>
      <w:proofErr w:type="spellStart"/>
      <w:r>
        <w:t>peoples</w:t>
      </w:r>
      <w:proofErr w:type="spellEnd"/>
      <w:r>
        <w:t xml:space="preserve"> mental health services, by ensuring preventative and low level support is available whilst people wait for assessment and support from statutory services. </w:t>
      </w:r>
    </w:p>
    <w:p w14:paraId="65D2ECB3" w14:textId="77777777" w:rsidR="00A20C70" w:rsidRDefault="00A20C70" w:rsidP="00362973">
      <w:pPr>
        <w:pStyle w:val="NoSpacing"/>
        <w:jc w:val="both"/>
      </w:pPr>
    </w:p>
    <w:p w14:paraId="0A4624F8" w14:textId="3A67D6A0" w:rsidR="00BA3263" w:rsidRPr="00362973" w:rsidRDefault="00BA3263" w:rsidP="00362973">
      <w:pPr>
        <w:jc w:val="both"/>
        <w:rPr>
          <w:b/>
        </w:rPr>
      </w:pPr>
      <w:r w:rsidRPr="00362973">
        <w:rPr>
          <w:b/>
        </w:rPr>
        <w:lastRenderedPageBreak/>
        <w:t xml:space="preserve">Bellshill </w:t>
      </w:r>
    </w:p>
    <w:p w14:paraId="5F10135A" w14:textId="77777777" w:rsidR="00E16A96" w:rsidRDefault="0054562C" w:rsidP="00362973">
      <w:pPr>
        <w:jc w:val="both"/>
      </w:pPr>
      <w:r>
        <w:t xml:space="preserve">Bellshill locality have funded 27 projects many of which continue to deliver into 2019/2020 with a targeted reach of 1100 participants.  This ranges from ‘Lingo Flamingo’ for those living with dementia to their Men’s and Women’s </w:t>
      </w:r>
      <w:proofErr w:type="gramStart"/>
      <w:r>
        <w:t>Sheds</w:t>
      </w:r>
      <w:proofErr w:type="gramEnd"/>
      <w:r>
        <w:t xml:space="preserve"> which are now well established and continue to grow.  </w:t>
      </w:r>
    </w:p>
    <w:p w14:paraId="0A9B2844" w14:textId="5C8AD23C" w:rsidR="00E16A96" w:rsidRDefault="00E16A96" w:rsidP="00E16A96">
      <w:pPr>
        <w:jc w:val="center"/>
      </w:pPr>
      <w:r w:rsidRPr="00E16A96">
        <w:rPr>
          <w:noProof/>
          <w:lang w:eastAsia="en-GB"/>
        </w:rPr>
        <w:drawing>
          <wp:inline distT="0" distB="0" distL="0" distR="0" wp14:anchorId="66B0FD90" wp14:editId="0963F3A3">
            <wp:extent cx="2099463" cy="2868930"/>
            <wp:effectExtent l="0" t="0" r="0" b="7620"/>
            <wp:docPr id="8" name="Picture 8" descr="C:\Users\Simon\AppData\Local\Microsoft\Windows\Temporary Internet Files\Content.Outlook\VKET79UU\BeFriend in Bellshill. Sheltered housing project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ppData\Local\Microsoft\Windows\Temporary Internet Files\Content.Outlook\VKET79UU\BeFriend in Bellshill. Sheltered housing project -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456" cy="2879852"/>
                    </a:xfrm>
                    <a:prstGeom prst="rect">
                      <a:avLst/>
                    </a:prstGeom>
                    <a:noFill/>
                    <a:ln>
                      <a:noFill/>
                    </a:ln>
                  </pic:spPr>
                </pic:pic>
              </a:graphicData>
            </a:graphic>
          </wp:inline>
        </w:drawing>
      </w:r>
      <w:r w:rsidRPr="00E16A96">
        <w:rPr>
          <w:noProof/>
          <w:lang w:eastAsia="en-GB"/>
        </w:rPr>
        <w:drawing>
          <wp:inline distT="0" distB="0" distL="0" distR="0" wp14:anchorId="460B6943" wp14:editId="75C735E7">
            <wp:extent cx="2179930" cy="2872102"/>
            <wp:effectExtent l="0" t="0" r="0" b="5080"/>
            <wp:docPr id="9" name="Picture 9" descr="C:\Users\Simon\AppData\Local\Microsoft\Windows\Temporary Internet Files\Content.Outlook\VKET79UU\BeFriend in Bellshill. Sheltered housing project 2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AppData\Local\Microsoft\Windows\Temporary Internet Files\Content.Outlook\VKET79UU\BeFriend in Bellshill. Sheltered housing project 2 -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663" cy="2883608"/>
                    </a:xfrm>
                    <a:prstGeom prst="rect">
                      <a:avLst/>
                    </a:prstGeom>
                    <a:noFill/>
                    <a:ln>
                      <a:noFill/>
                    </a:ln>
                  </pic:spPr>
                </pic:pic>
              </a:graphicData>
            </a:graphic>
          </wp:inline>
        </w:drawing>
      </w:r>
    </w:p>
    <w:p w14:paraId="01B9040A" w14:textId="0F915E28" w:rsidR="0054562C" w:rsidRPr="00E16A96" w:rsidRDefault="0054562C" w:rsidP="00362973">
      <w:pPr>
        <w:jc w:val="both"/>
      </w:pPr>
      <w:r>
        <w:t xml:space="preserve">A new investment this year was in VIP Group to focus on the mental health and wellbeing of children and young people. </w:t>
      </w:r>
      <w:r>
        <w:rPr>
          <w:rFonts w:cstheme="minorHAnsi"/>
        </w:rPr>
        <w:t xml:space="preserve">The project aimed to offer a safe place to create calm confident kids in chaotic times by helping them manage stress and anxiety and to build positive self-esteem.  VIP use </w:t>
      </w:r>
      <w:r w:rsidRPr="0054562C">
        <w:rPr>
          <w:rFonts w:cstheme="minorHAnsi"/>
          <w:i/>
        </w:rPr>
        <w:t xml:space="preserve">Relax </w:t>
      </w:r>
      <w:r>
        <w:rPr>
          <w:rFonts w:cstheme="minorHAnsi"/>
          <w:i/>
        </w:rPr>
        <w:t>K</w:t>
      </w:r>
      <w:r w:rsidRPr="0054562C">
        <w:rPr>
          <w:rFonts w:cstheme="minorHAnsi"/>
          <w:i/>
        </w:rPr>
        <w:t>ids</w:t>
      </w:r>
      <w:r>
        <w:rPr>
          <w:rFonts w:cstheme="minorHAnsi"/>
        </w:rPr>
        <w:t xml:space="preserve"> which is a planned and structured programme which enables children and young </w:t>
      </w:r>
      <w:proofErr w:type="gramStart"/>
      <w:r>
        <w:rPr>
          <w:rFonts w:cstheme="minorHAnsi"/>
        </w:rPr>
        <w:t>people  to</w:t>
      </w:r>
      <w:proofErr w:type="gramEnd"/>
      <w:r>
        <w:rPr>
          <w:rFonts w:cstheme="minorHAnsi"/>
        </w:rPr>
        <w:t xml:space="preserve"> complete a seven step system programme to take children and young people from a high energy levels to a relaxed state.</w:t>
      </w:r>
    </w:p>
    <w:p w14:paraId="31DCA0F7" w14:textId="77777777" w:rsidR="0054562C" w:rsidRDefault="0054562C" w:rsidP="00362973">
      <w:pPr>
        <w:jc w:val="both"/>
        <w:rPr>
          <w:rFonts w:cstheme="minorHAnsi"/>
        </w:rPr>
      </w:pPr>
      <w:r>
        <w:rPr>
          <w:rFonts w:cstheme="minorHAnsi"/>
        </w:rPr>
        <w:t xml:space="preserve">It teaches children and young people about mindfulness and how to feel calm relaxed and focused. </w:t>
      </w:r>
    </w:p>
    <w:p w14:paraId="4EAC2108" w14:textId="66F47652" w:rsidR="0054562C" w:rsidRDefault="0054562C" w:rsidP="00362973">
      <w:pPr>
        <w:jc w:val="both"/>
      </w:pPr>
      <w:r>
        <w:rPr>
          <w:rFonts w:cstheme="minorHAnsi"/>
        </w:rPr>
        <w:t xml:space="preserve">The outcomes are not noted in the end of year return but the </w:t>
      </w:r>
      <w:proofErr w:type="spellStart"/>
      <w:r>
        <w:t>the</w:t>
      </w:r>
      <w:proofErr w:type="spellEnd"/>
      <w:r>
        <w:t xml:space="preserve"> mid-point evaluation (based on 61 children P5 /6 /7 and after school mixed ages and three teachers) offers reports from children and young people on their learning as they note that ‘learned how to calm the </w:t>
      </w:r>
      <w:proofErr w:type="spellStart"/>
      <w:r>
        <w:t>meerkat</w:t>
      </w:r>
      <w:proofErr w:type="spellEnd"/>
      <w:r>
        <w:t xml:space="preserve">’; that ‘I control the </w:t>
      </w:r>
      <w:proofErr w:type="spellStart"/>
      <w:r>
        <w:t>meerkat</w:t>
      </w:r>
      <w:proofErr w:type="spellEnd"/>
      <w:r>
        <w:t xml:space="preserve">’ and that hey now knew ‘how to feel their energy using the energy ball’.  </w:t>
      </w:r>
    </w:p>
    <w:p w14:paraId="24E8078F" w14:textId="62BC6955" w:rsidR="0054562C" w:rsidRPr="00370EBE" w:rsidRDefault="00370EBE" w:rsidP="00362973">
      <w:pPr>
        <w:jc w:val="both"/>
        <w:rPr>
          <w:i/>
          <w:u w:val="single"/>
        </w:rPr>
      </w:pPr>
      <w:r w:rsidRPr="00370EBE">
        <w:t>Through learned how (and why) controlled breathing support their wellbeing and many reported that it helped them to sleep better at night and that they ‘learned to breathe and not to panic’ and to ‘chill’ by dee</w:t>
      </w:r>
      <w:r>
        <w:t>p</w:t>
      </w:r>
      <w:r w:rsidRPr="00370EBE">
        <w:t xml:space="preserve"> breathing.’  One participant stated that it helped them to ‘not worry </w:t>
      </w:r>
      <w:proofErr w:type="spellStart"/>
      <w:r w:rsidRPr="00370EBE">
        <w:t>worry</w:t>
      </w:r>
      <w:proofErr w:type="spellEnd"/>
      <w:r w:rsidRPr="00370EBE">
        <w:t xml:space="preserve"> </w:t>
      </w:r>
      <w:proofErr w:type="spellStart"/>
      <w:r w:rsidRPr="00370EBE">
        <w:t>worry</w:t>
      </w:r>
      <w:proofErr w:type="spellEnd"/>
      <w:r w:rsidRPr="00370EBE">
        <w:t xml:space="preserve">’.  </w:t>
      </w:r>
    </w:p>
    <w:p w14:paraId="7476B2B7" w14:textId="33B77518" w:rsidR="0054562C" w:rsidRDefault="0054562C" w:rsidP="00362973">
      <w:pPr>
        <w:jc w:val="both"/>
      </w:pPr>
      <w:r>
        <w:t>The teachers from the three classes were asked if they had noticed any impact Relax kids was having on the children</w:t>
      </w:r>
      <w:r w:rsidR="00370EBE">
        <w:t>:</w:t>
      </w:r>
      <w:r>
        <w:t xml:space="preserve"> </w:t>
      </w:r>
    </w:p>
    <w:p w14:paraId="08B31869" w14:textId="6A2CFF4F" w:rsidR="0054562C" w:rsidRPr="00370EBE" w:rsidRDefault="0054562C" w:rsidP="00362973">
      <w:pPr>
        <w:ind w:left="567" w:right="567"/>
        <w:jc w:val="both"/>
        <w:rPr>
          <w:i/>
        </w:rPr>
      </w:pPr>
      <w:r w:rsidRPr="00370EBE">
        <w:rPr>
          <w:i/>
        </w:rPr>
        <w:t xml:space="preserve">I found the class to be generally very happy and upbeat after the sessions. I could tell they really enjoyed them. During the sessions children who normally find it difficult to be still and quiet were very </w:t>
      </w:r>
      <w:r w:rsidR="005B5159">
        <w:rPr>
          <w:i/>
        </w:rPr>
        <w:t>calm</w:t>
      </w:r>
      <w:r w:rsidRPr="00370EBE">
        <w:rPr>
          <w:i/>
        </w:rPr>
        <w:t xml:space="preserve"> and settled. </w:t>
      </w:r>
    </w:p>
    <w:p w14:paraId="59BC266C" w14:textId="77777777" w:rsidR="0054562C" w:rsidRPr="00370EBE" w:rsidRDefault="0054562C" w:rsidP="00362973">
      <w:pPr>
        <w:ind w:left="567" w:right="567"/>
        <w:jc w:val="both"/>
        <w:rPr>
          <w:i/>
        </w:rPr>
      </w:pPr>
      <w:r w:rsidRPr="00370EBE">
        <w:rPr>
          <w:i/>
        </w:rPr>
        <w:t xml:space="preserve">Children looked forward to go to each session after school .Children who initially found it difficult to go and be still in session 1 had made progress and were a lot calmer towards their last session </w:t>
      </w:r>
    </w:p>
    <w:p w14:paraId="645338C6" w14:textId="1A2B431A" w:rsidR="0054562C" w:rsidRDefault="0054562C" w:rsidP="00362973">
      <w:pPr>
        <w:jc w:val="both"/>
      </w:pPr>
      <w:r>
        <w:lastRenderedPageBreak/>
        <w:t xml:space="preserve">When Relax kids was offered as an after school activity 51 children wished to attend and the sessions had to be split in to 2 x four week blocks to allow all children to participate .It was noted by the school that there had never been such a large amount of children signing up for After school </w:t>
      </w:r>
      <w:proofErr w:type="gramStart"/>
      <w:r>
        <w:t xml:space="preserve">activities </w:t>
      </w:r>
      <w:r w:rsidR="00370EBE">
        <w:t xml:space="preserve"> and</w:t>
      </w:r>
      <w:proofErr w:type="gramEnd"/>
      <w:r w:rsidR="00370EBE">
        <w:t xml:space="preserve"> t</w:t>
      </w:r>
      <w:r>
        <w:t>here has been some interest in parents attending a session with their child/</w:t>
      </w:r>
      <w:proofErr w:type="spellStart"/>
      <w:r>
        <w:t>ren</w:t>
      </w:r>
      <w:proofErr w:type="spellEnd"/>
      <w:r>
        <w:t xml:space="preserve"> to understand what R</w:t>
      </w:r>
      <w:r w:rsidR="00370EBE">
        <w:t>elax Kids</w:t>
      </w:r>
      <w:r>
        <w:t xml:space="preserve"> is about and integrate learning in to the home </w:t>
      </w:r>
    </w:p>
    <w:p w14:paraId="5E17CC11" w14:textId="7121C951" w:rsidR="00C04F3A" w:rsidRPr="00362973" w:rsidRDefault="00C04F3A" w:rsidP="00362973">
      <w:pPr>
        <w:jc w:val="both"/>
        <w:rPr>
          <w:b/>
        </w:rPr>
      </w:pPr>
      <w:r w:rsidRPr="00362973">
        <w:rPr>
          <w:b/>
        </w:rPr>
        <w:t>Coatbridge</w:t>
      </w:r>
    </w:p>
    <w:p w14:paraId="713D3346" w14:textId="77777777" w:rsidR="00362973" w:rsidRDefault="00370EBE" w:rsidP="00362973">
      <w:pPr>
        <w:jc w:val="both"/>
      </w:pPr>
      <w:r>
        <w:t>Coatbridge Locality funded 18 projects evidencing 242 reports of reduced isolation and loneliness.</w:t>
      </w:r>
      <w:r w:rsidR="00213300">
        <w:t xml:space="preserve">  The impact that this work is well demonstrated through a participant</w:t>
      </w:r>
      <w:r w:rsidR="00362973">
        <w:t xml:space="preserve"> of the Alternatives to Violence Programme</w:t>
      </w:r>
      <w:r w:rsidR="00213300">
        <w:t>:</w:t>
      </w:r>
    </w:p>
    <w:p w14:paraId="5A627F80" w14:textId="0FC2457E" w:rsidR="00362973" w:rsidRPr="00362973" w:rsidRDefault="00362973" w:rsidP="00362973">
      <w:pPr>
        <w:spacing w:before="60" w:after="60" w:line="276" w:lineRule="auto"/>
        <w:ind w:left="567" w:right="567"/>
        <w:jc w:val="both"/>
        <w:rPr>
          <w:rFonts w:ascii="Calibri" w:eastAsia="Calibri" w:hAnsi="Calibri"/>
          <w:i/>
          <w:iCs/>
          <w:color w:val="000000" w:themeColor="text1"/>
          <w:kern w:val="24"/>
        </w:rPr>
      </w:pPr>
      <w:r w:rsidRPr="00362973">
        <w:rPr>
          <w:rFonts w:ascii="Calibri" w:eastAsia="Calibri" w:hAnsi="Calibri"/>
          <w:i/>
          <w:iCs/>
          <w:color w:val="000000" w:themeColor="text1"/>
          <w:kern w:val="24"/>
        </w:rPr>
        <w:t xml:space="preserve">On the Friday night I had no hope, and now I see there are other people like me and there is hope to change. </w:t>
      </w:r>
    </w:p>
    <w:p w14:paraId="38350C15" w14:textId="53E5071B" w:rsidR="00370EBE" w:rsidRDefault="00370EBE" w:rsidP="00362973">
      <w:pPr>
        <w:jc w:val="both"/>
      </w:pPr>
      <w:r>
        <w:t xml:space="preserve"> As well as</w:t>
      </w:r>
      <w:r w:rsidR="00626B9B">
        <w:t xml:space="preserve"> working in capacity building at a local level, Coatbridge made links with the Community Connectors.  The Community Connectors are funded through the CCB&amp;CS bid to Inspiring Scotland to drive forward suppor</w:t>
      </w:r>
      <w:r w:rsidR="00A16E02">
        <w:t>t for those assessed as not being entitled to an individual budget at this time demonstrating the Partnership’s commitment to widespread support and promotion of self</w:t>
      </w:r>
      <w:r w:rsidR="00362973">
        <w:t>-</w:t>
      </w:r>
      <w:r w:rsidR="00A16E02">
        <w:t xml:space="preserve">management. </w:t>
      </w:r>
    </w:p>
    <w:p w14:paraId="604BCD55" w14:textId="78D3AE21" w:rsidR="00A16E02" w:rsidRDefault="00A16E02" w:rsidP="00362973">
      <w:pPr>
        <w:jc w:val="both"/>
      </w:pPr>
      <w:r>
        <w:t>To this end, Coatbridge hosted an event to raise awareness of self</w:t>
      </w:r>
      <w:r w:rsidR="00362973">
        <w:t>-</w:t>
      </w:r>
      <w:r>
        <w:t xml:space="preserve">directed support (in its widest sense); evaluate the community’s current understanding of the guided self-assessment process and seek intelligence on what the community can do to enhance and support this.  </w:t>
      </w:r>
    </w:p>
    <w:p w14:paraId="548DC9ED" w14:textId="5034945F" w:rsidR="00213300" w:rsidRDefault="00213300" w:rsidP="00362973">
      <w:pPr>
        <w:jc w:val="both"/>
      </w:pPr>
      <w:r w:rsidRPr="00F05A3F">
        <w:t>There were over 50 attendees</w:t>
      </w:r>
      <w:r>
        <w:t xml:space="preserve"> with </w:t>
      </w:r>
      <w:r w:rsidRPr="00F05A3F">
        <w:t>49 service users completing an evaluation on the day. Of that</w:t>
      </w:r>
      <w:r>
        <w:t>:</w:t>
      </w:r>
    </w:p>
    <w:p w14:paraId="35B4B9D1" w14:textId="0C2CF0AF" w:rsidR="00213300" w:rsidRDefault="00362973" w:rsidP="00362973">
      <w:pPr>
        <w:pStyle w:val="ListParagraph"/>
        <w:numPr>
          <w:ilvl w:val="0"/>
          <w:numId w:val="1"/>
        </w:numPr>
        <w:jc w:val="both"/>
      </w:pPr>
      <w:r>
        <w:rPr>
          <w:noProof/>
          <w:lang w:eastAsia="en-GB"/>
        </w:rPr>
        <w:drawing>
          <wp:anchor distT="0" distB="0" distL="114300" distR="114300" simplePos="0" relativeHeight="251659264" behindDoc="1" locked="0" layoutInCell="1" allowOverlap="1" wp14:anchorId="2C250EF3" wp14:editId="0B0CE80C">
            <wp:simplePos x="0" y="0"/>
            <wp:positionH relativeFrom="column">
              <wp:posOffset>4555490</wp:posOffset>
            </wp:positionH>
            <wp:positionV relativeFrom="paragraph">
              <wp:posOffset>8255</wp:posOffset>
            </wp:positionV>
            <wp:extent cx="1901825" cy="2313305"/>
            <wp:effectExtent l="0" t="0" r="3175" b="0"/>
            <wp:wrapTight wrapText="bothSides">
              <wp:wrapPolygon edited="0">
                <wp:start x="0" y="0"/>
                <wp:lineTo x="0" y="21345"/>
                <wp:lineTo x="21420" y="21345"/>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82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300" w:rsidRPr="00F05A3F">
        <w:t>45 people said that they felt more informed about supports within their local community as a result of attending</w:t>
      </w:r>
    </w:p>
    <w:p w14:paraId="74EF4657" w14:textId="77777777" w:rsidR="00213300" w:rsidRDefault="00213300" w:rsidP="00362973">
      <w:pPr>
        <w:pStyle w:val="ListParagraph"/>
        <w:numPr>
          <w:ilvl w:val="0"/>
          <w:numId w:val="1"/>
        </w:numPr>
        <w:jc w:val="both"/>
      </w:pPr>
      <w:r w:rsidRPr="00F05A3F">
        <w:t xml:space="preserve">7 respondents felt more informed about the guided self-assessment process  </w:t>
      </w:r>
    </w:p>
    <w:p w14:paraId="13857CD4" w14:textId="77777777" w:rsidR="00213300" w:rsidRDefault="00213300" w:rsidP="00362973">
      <w:pPr>
        <w:pStyle w:val="ListParagraph"/>
        <w:numPr>
          <w:ilvl w:val="0"/>
          <w:numId w:val="1"/>
        </w:numPr>
        <w:jc w:val="both"/>
      </w:pPr>
      <w:r w:rsidRPr="00F05A3F">
        <w:t>12 individuals advised that their attendance at the event had influenced their decision around accessing a social care assessment</w:t>
      </w:r>
    </w:p>
    <w:p w14:paraId="79C7B80D" w14:textId="77777777" w:rsidR="00213300" w:rsidRDefault="00213300" w:rsidP="00362973">
      <w:pPr>
        <w:pStyle w:val="ListParagraph"/>
        <w:numPr>
          <w:ilvl w:val="0"/>
          <w:numId w:val="1"/>
        </w:numPr>
        <w:jc w:val="both"/>
      </w:pPr>
      <w:r w:rsidRPr="00F05A3F">
        <w:t xml:space="preserve">11 respondents reported that they were carers, with all of them advising that the advice that they had received would help them in their caring role.  </w:t>
      </w:r>
    </w:p>
    <w:p w14:paraId="5E7A9EBC" w14:textId="77777777" w:rsidR="00213300" w:rsidRDefault="00213300" w:rsidP="00362973">
      <w:pPr>
        <w:pStyle w:val="ListParagraph"/>
        <w:numPr>
          <w:ilvl w:val="0"/>
          <w:numId w:val="1"/>
        </w:numPr>
        <w:jc w:val="both"/>
      </w:pPr>
      <w:r w:rsidRPr="00F05A3F">
        <w:t xml:space="preserve">10 carers also felt better linked with carer support and health and wellbeing services as a result of the information that they received  </w:t>
      </w:r>
    </w:p>
    <w:p w14:paraId="56B54FC0" w14:textId="1CA8EE13" w:rsidR="00213300" w:rsidRPr="00213300" w:rsidRDefault="00213300" w:rsidP="00362973">
      <w:pPr>
        <w:pStyle w:val="ListParagraph"/>
        <w:numPr>
          <w:ilvl w:val="0"/>
          <w:numId w:val="1"/>
        </w:numPr>
        <w:jc w:val="both"/>
      </w:pPr>
      <w:r w:rsidRPr="00F05A3F">
        <w:t>10 respondents felt more able to manage their caring role as a result of attending the event.</w:t>
      </w:r>
    </w:p>
    <w:p w14:paraId="09C7B2C5" w14:textId="17C20A19" w:rsidR="00213300" w:rsidRPr="00213300" w:rsidRDefault="00213300" w:rsidP="00362973">
      <w:pPr>
        <w:jc w:val="both"/>
      </w:pPr>
      <w:r w:rsidRPr="0097129C">
        <w:t xml:space="preserve">General feedback from evaluations indicated that the public would like to see more health, (including mental health) </w:t>
      </w:r>
      <w:r>
        <w:t>information</w:t>
      </w:r>
      <w:r w:rsidRPr="0097129C">
        <w:t xml:space="preserve"> </w:t>
      </w:r>
      <w:r>
        <w:t>at</w:t>
      </w:r>
      <w:r w:rsidRPr="0097129C">
        <w:t xml:space="preserve"> future events. </w:t>
      </w:r>
      <w:r>
        <w:t xml:space="preserve"> This feedback will be considered in the planning and organisation of future events.</w:t>
      </w:r>
    </w:p>
    <w:p w14:paraId="260A85F3" w14:textId="083CC618" w:rsidR="00213300" w:rsidRDefault="00213300" w:rsidP="00362973">
      <w:pPr>
        <w:jc w:val="both"/>
      </w:pPr>
      <w:r w:rsidRPr="00500737">
        <w:t xml:space="preserve">Further feedback from the event included the following comments from individuals: </w:t>
      </w:r>
    </w:p>
    <w:p w14:paraId="259FDE52" w14:textId="42F17134" w:rsidR="00213300" w:rsidRPr="00213300" w:rsidRDefault="00213300" w:rsidP="00362973">
      <w:pPr>
        <w:ind w:left="567" w:right="567"/>
        <w:jc w:val="both"/>
        <w:rPr>
          <w:rFonts w:ascii="Calibri" w:hAnsi="Calibri" w:cs="Calibri"/>
          <w:i/>
          <w:color w:val="000000"/>
        </w:rPr>
      </w:pPr>
      <w:r w:rsidRPr="00213300">
        <w:rPr>
          <w:rFonts w:ascii="Calibri" w:hAnsi="Calibri" w:cs="Calibri"/>
          <w:i/>
          <w:color w:val="000000"/>
        </w:rPr>
        <w:t>Information from Financial Inclusion team was very helpful.</w:t>
      </w:r>
    </w:p>
    <w:p w14:paraId="0120A943" w14:textId="4390B686" w:rsidR="00213300" w:rsidRPr="00213300" w:rsidRDefault="00213300" w:rsidP="00362973">
      <w:pPr>
        <w:ind w:left="567" w:right="567"/>
        <w:jc w:val="both"/>
        <w:rPr>
          <w:rFonts w:ascii="Calibri" w:hAnsi="Calibri" w:cs="Calibri"/>
          <w:i/>
          <w:color w:val="000000"/>
        </w:rPr>
      </w:pPr>
      <w:r w:rsidRPr="00213300">
        <w:rPr>
          <w:rFonts w:ascii="Calibri" w:hAnsi="Calibri" w:cs="Calibri"/>
          <w:i/>
          <w:color w:val="000000"/>
        </w:rPr>
        <w:t>A brilliant event, well organised and very welcoming.</w:t>
      </w:r>
    </w:p>
    <w:p w14:paraId="5D0A2F07" w14:textId="08C6A0B4" w:rsidR="00213300" w:rsidRPr="00213300" w:rsidRDefault="00213300" w:rsidP="00362973">
      <w:pPr>
        <w:ind w:left="567" w:right="567"/>
        <w:jc w:val="both"/>
        <w:rPr>
          <w:rFonts w:ascii="Calibri" w:hAnsi="Calibri" w:cs="Calibri"/>
          <w:i/>
          <w:color w:val="000000"/>
        </w:rPr>
      </w:pPr>
      <w:r w:rsidRPr="00213300">
        <w:rPr>
          <w:rFonts w:ascii="Calibri" w:hAnsi="Calibri" w:cs="Calibri"/>
          <w:i/>
          <w:color w:val="000000"/>
        </w:rPr>
        <w:t>Lots of information for people with disabilities - very helpful.</w:t>
      </w:r>
    </w:p>
    <w:p w14:paraId="2012B1D4" w14:textId="6C8EF1ED" w:rsidR="00213300" w:rsidRDefault="00213300" w:rsidP="00362973">
      <w:pPr>
        <w:ind w:left="567" w:right="567"/>
        <w:jc w:val="both"/>
        <w:rPr>
          <w:rFonts w:ascii="Calibri" w:hAnsi="Calibri" w:cs="Calibri"/>
          <w:i/>
          <w:color w:val="000000"/>
        </w:rPr>
      </w:pPr>
      <w:r w:rsidRPr="00213300">
        <w:rPr>
          <w:rFonts w:ascii="Calibri" w:hAnsi="Calibri" w:cs="Calibri"/>
          <w:i/>
          <w:color w:val="000000"/>
        </w:rPr>
        <w:t>Practical Assistance for everyday living and advocacy info very interesting.</w:t>
      </w:r>
    </w:p>
    <w:p w14:paraId="7B633352" w14:textId="0D5BAA21" w:rsidR="00C04F3A" w:rsidRDefault="00C04F3A" w:rsidP="00362973">
      <w:pPr>
        <w:tabs>
          <w:tab w:val="left" w:pos="3093"/>
        </w:tabs>
        <w:jc w:val="both"/>
      </w:pPr>
      <w:r w:rsidRPr="00362973">
        <w:rPr>
          <w:b/>
        </w:rPr>
        <w:lastRenderedPageBreak/>
        <w:t>Cumbernauld and the North</w:t>
      </w:r>
      <w:r w:rsidR="00213300">
        <w:tab/>
      </w:r>
    </w:p>
    <w:p w14:paraId="109A770D" w14:textId="680DCB69" w:rsidR="00213300" w:rsidRDefault="00362973" w:rsidP="00362973">
      <w:pPr>
        <w:tabs>
          <w:tab w:val="left" w:pos="3093"/>
        </w:tabs>
        <w:jc w:val="both"/>
      </w:pPr>
      <w:r>
        <w:t xml:space="preserve">Cumbernauld locality activity fund has demonstrated impact resulting in 475 reports of enhanced use of information, advice and education.  </w:t>
      </w:r>
      <w:r w:rsidR="00D6799F">
        <w:t xml:space="preserve">This has included in the ‘Living Life to the Full’ programme where a mother to a teenaged daughter reported the impact that being in prison has had on her and her daughter’s life.  She spoke of ‘despairing lows’ and her ‘life taking a direction she never thought it would.’  She described her custodial sentence as ‘humbling experience’  but notes that ‘managing daily life as single parent and coping with the stigma of having been in prison’ was touch and resulted in stress, anxiety and depression to ‘levels that she had never had in her life before’ and which she found ‘frightening and distressing’.  </w:t>
      </w:r>
      <w:r>
        <w:t xml:space="preserve"> </w:t>
      </w:r>
      <w:r w:rsidR="00A20C70">
        <w:t xml:space="preserve">Despite the reservations, she noted: </w:t>
      </w:r>
      <w:r w:rsidR="00D6799F">
        <w:t xml:space="preserve"> </w:t>
      </w:r>
    </w:p>
    <w:p w14:paraId="2FEFAFA6" w14:textId="0C099AD5" w:rsidR="00D6799F" w:rsidRPr="00D6799F" w:rsidRDefault="00D6799F" w:rsidP="00D6799F">
      <w:pPr>
        <w:tabs>
          <w:tab w:val="left" w:pos="3093"/>
        </w:tabs>
        <w:ind w:left="567" w:right="567"/>
        <w:jc w:val="both"/>
        <w:rPr>
          <w:i/>
        </w:rPr>
      </w:pPr>
      <w:r w:rsidRPr="00D6799F">
        <w:rPr>
          <w:rFonts w:cstheme="minorHAnsi"/>
          <w:i/>
        </w:rPr>
        <w:t xml:space="preserve">It dawned on me that I was amongst a group of ordinary people who each were facing their own challenges and who wanted to be supportive and non-judgemental. It had been so long since I had felt that kind of warmth and compassion, and it really touched me that people seemed genuinely interested in what I had to say and offer. I felt there was a strength in the room and a sense of peace and acceptance. </w:t>
      </w:r>
    </w:p>
    <w:p w14:paraId="1B7D69E8" w14:textId="439551C8" w:rsidR="00213300" w:rsidRDefault="00A20C70" w:rsidP="00362973">
      <w:pPr>
        <w:jc w:val="both"/>
      </w:pPr>
      <w:r>
        <w:t>The woman is now attending a summit in London for women who have served a custodial sentence and whilst she says that ‘everything in her life isn’t perfect, [she’s] been able to view things for a different angle’.</w:t>
      </w:r>
    </w:p>
    <w:p w14:paraId="455B9977" w14:textId="77777777" w:rsidR="00976ED6" w:rsidRDefault="00A20C70" w:rsidP="00362973">
      <w:pPr>
        <w:jc w:val="both"/>
      </w:pPr>
      <w:r>
        <w:t>The range of work that the consortium is leading on and developing to meet their local needs also included in working with One Parent Families Scotland on a Single Dads Parent Community Hub</w:t>
      </w:r>
      <w:r w:rsidR="00976ED6">
        <w:t xml:space="preserve">; and supporting wider community engagement.  Feedback from their funding of </w:t>
      </w:r>
      <w:proofErr w:type="spellStart"/>
      <w:r w:rsidR="00976ED6">
        <w:t>respitality</w:t>
      </w:r>
      <w:proofErr w:type="spellEnd"/>
      <w:r w:rsidR="00976ED6">
        <w:t xml:space="preserve"> breaks to Lanarkshire Carers’ Centre sums up the critical importance these community supports have on citizens and their carers: </w:t>
      </w:r>
    </w:p>
    <w:p w14:paraId="526F2BF0" w14:textId="69465C0B" w:rsidR="00A20C70" w:rsidRPr="00976ED6" w:rsidRDefault="00976ED6" w:rsidP="00976ED6">
      <w:pPr>
        <w:ind w:left="567" w:right="567"/>
        <w:jc w:val="both"/>
        <w:rPr>
          <w:i/>
        </w:rPr>
      </w:pPr>
      <w:r w:rsidRPr="00976ED6">
        <w:rPr>
          <w:i/>
        </w:rPr>
        <w:t xml:space="preserve">You’ve helped me stay sane.  </w:t>
      </w:r>
    </w:p>
    <w:p w14:paraId="36EBDFA7" w14:textId="67CF8B2E" w:rsidR="00C04F3A" w:rsidRPr="00A20C70" w:rsidRDefault="00C04F3A" w:rsidP="00362973">
      <w:pPr>
        <w:jc w:val="both"/>
        <w:rPr>
          <w:b/>
        </w:rPr>
      </w:pPr>
      <w:r w:rsidRPr="00A20C70">
        <w:rPr>
          <w:b/>
        </w:rPr>
        <w:t xml:space="preserve">Motherwell </w:t>
      </w:r>
    </w:p>
    <w:p w14:paraId="201B6317" w14:textId="2FAF5D1D" w:rsidR="00A20C70" w:rsidRDefault="00861992" w:rsidP="00362973">
      <w:pPr>
        <w:jc w:val="both"/>
      </w:pPr>
      <w:r>
        <w:t xml:space="preserve">Motherwell Consortium have funded 19 projects through the locality activity programme evidencing 668 reports of reduced isolation and loneliness and 227 carers with optimised health and wellbeing. </w:t>
      </w:r>
    </w:p>
    <w:p w14:paraId="760EC52E" w14:textId="4DF0D477" w:rsidR="00861992" w:rsidRDefault="00861992" w:rsidP="00362973">
      <w:pPr>
        <w:jc w:val="both"/>
      </w:pPr>
      <w:r>
        <w:t>Projects include ‘</w:t>
      </w:r>
      <w:proofErr w:type="spellStart"/>
      <w:r>
        <w:t>Chix</w:t>
      </w:r>
      <w:proofErr w:type="spellEnd"/>
      <w:r>
        <w:t xml:space="preserve"> with Stix’ which is a knitting group which facilitates work on behalf of the consortium including in the second hand smoke initi</w:t>
      </w:r>
      <w:r w:rsidR="00BB0EA7">
        <w:t xml:space="preserve">ative where they knitted puppets for the ‘Jennie and the Bear Story’. However latterly the group have piloted creating trauma teddies which are distributed in partnership with Women’s Aid and Linus Quilts.  </w:t>
      </w:r>
    </w:p>
    <w:p w14:paraId="4D8D1CA1" w14:textId="2751909B" w:rsidR="00BB0EA7" w:rsidRDefault="00BB0EA7" w:rsidP="00BB0EA7">
      <w:pPr>
        <w:pStyle w:val="NoSpacing"/>
        <w:jc w:val="both"/>
      </w:pPr>
      <w:r>
        <w:t xml:space="preserve">The Consortium also fund the </w:t>
      </w:r>
      <w:proofErr w:type="spellStart"/>
      <w:r>
        <w:t>Muirhouse</w:t>
      </w:r>
      <w:proofErr w:type="spellEnd"/>
      <w:r>
        <w:t xml:space="preserve"> Lunch Club which the Older people in the </w:t>
      </w:r>
      <w:proofErr w:type="spellStart"/>
      <w:r>
        <w:t>Muirhouse</w:t>
      </w:r>
      <w:proofErr w:type="spellEnd"/>
      <w:r>
        <w:t xml:space="preserve"> area of Motherwell had highlighted a need for this project based on attending a previous lunch club project within Isa Money Community Centre.  50+ older people used the previous lunch club, mostly 4 days a week and sometimes 5 days a week, over a 50-weeks per year period.</w:t>
      </w:r>
    </w:p>
    <w:p w14:paraId="581F316B" w14:textId="77777777" w:rsidR="00BB0EA7" w:rsidRDefault="00BB0EA7" w:rsidP="00BB0EA7">
      <w:pPr>
        <w:pStyle w:val="NoSpacing"/>
        <w:jc w:val="both"/>
      </w:pPr>
    </w:p>
    <w:p w14:paraId="6CE1363E" w14:textId="53051696" w:rsidR="00BB0EA7" w:rsidRDefault="00BB0EA7" w:rsidP="00BB0EA7">
      <w:pPr>
        <w:pStyle w:val="NoSpacing"/>
        <w:jc w:val="both"/>
      </w:pPr>
      <w:r>
        <w:t xml:space="preserve">Lunches are now provided by North Lanarkshire Council and the group will be generating income by charging an extra 50p per meal which will help fund additional social activities for participants.  Older people have stated that the lunch club is a vital activity for helping combat social isolation and ensuring establishing of social networking opportunities with other older people on a regular and ongoing basis. </w:t>
      </w:r>
    </w:p>
    <w:p w14:paraId="3FB7AEA9" w14:textId="77777777" w:rsidR="00BB0EA7" w:rsidRDefault="00BB0EA7" w:rsidP="00BB0EA7">
      <w:pPr>
        <w:pStyle w:val="NoSpacing"/>
        <w:jc w:val="both"/>
      </w:pPr>
    </w:p>
    <w:p w14:paraId="7FDC9FF1" w14:textId="6158434A" w:rsidR="00BB0EA7" w:rsidRDefault="00BB0EA7" w:rsidP="00BB0EA7">
      <w:pPr>
        <w:pStyle w:val="NoSpacing"/>
        <w:jc w:val="both"/>
      </w:pPr>
      <w:r>
        <w:t xml:space="preserve">Without the lunch club participants have said their mental and physical health would suffer as this group is a lifeline for them and would be isolated without this.  For example, several members of the group have ongoing mental health issues and attending the lunch club has been beneficial in improving feelings of anxiety and nervousness as they have been able to regularly interact with people </w:t>
      </w:r>
      <w:r>
        <w:lastRenderedPageBreak/>
        <w:t>of a similar age and share similar experiences. Some also have caring roles, while others are in the early stages of caring.</w:t>
      </w:r>
    </w:p>
    <w:p w14:paraId="121A5D28" w14:textId="77777777" w:rsidR="00BB0EA7" w:rsidRDefault="00BB0EA7" w:rsidP="00BB0EA7">
      <w:pPr>
        <w:pStyle w:val="NoSpacing"/>
        <w:jc w:val="both"/>
      </w:pPr>
    </w:p>
    <w:p w14:paraId="01E99845" w14:textId="4FFA1588" w:rsidR="00C04F3A" w:rsidRDefault="00C04F3A" w:rsidP="00362973">
      <w:pPr>
        <w:jc w:val="both"/>
        <w:rPr>
          <w:b/>
        </w:rPr>
      </w:pPr>
      <w:r w:rsidRPr="00A20C70">
        <w:rPr>
          <w:b/>
        </w:rPr>
        <w:t>Wishaw</w:t>
      </w:r>
    </w:p>
    <w:p w14:paraId="4818DBA5" w14:textId="6C98403C" w:rsidR="00F647CA" w:rsidRPr="000A25A5" w:rsidRDefault="00F647CA" w:rsidP="00362973">
      <w:pPr>
        <w:jc w:val="both"/>
      </w:pPr>
      <w:r w:rsidRPr="000A25A5">
        <w:t xml:space="preserve">Over the year, Wishaw have funded 18 projects and supported a number of </w:t>
      </w:r>
      <w:r w:rsidR="00BB0EA7" w:rsidRPr="000A25A5">
        <w:t>initiatives</w:t>
      </w:r>
      <w:r w:rsidRPr="000A25A5">
        <w:t xml:space="preserve"> ranging from autism awareness to suicide prevention; intergenerational projects to work with kinship carers.  Two events were delivered </w:t>
      </w:r>
      <w:r w:rsidR="000A25A5" w:rsidRPr="000A25A5">
        <w:t xml:space="preserve">promoting health and wellbeing through cycling.  </w:t>
      </w:r>
    </w:p>
    <w:p w14:paraId="24BF0CB0" w14:textId="77777777" w:rsidR="000A25A5" w:rsidRPr="000A25A5" w:rsidRDefault="000A25A5" w:rsidP="000A25A5">
      <w:pPr>
        <w:jc w:val="both"/>
        <w:rPr>
          <w:rFonts w:cstheme="minorHAnsi"/>
        </w:rPr>
      </w:pPr>
      <w:r w:rsidRPr="000A25A5">
        <w:rPr>
          <w:rFonts w:cstheme="minorHAnsi"/>
        </w:rPr>
        <w:t xml:space="preserve">The events were organised in partnership with the consortium and Cycle Scotland linking with the Scottish Government strategy to encourage more cycle use and reduce carbon emissions. The program linked with the Consortium Development plan aims to;  </w:t>
      </w:r>
    </w:p>
    <w:p w14:paraId="505673D5" w14:textId="77777777" w:rsidR="000A25A5" w:rsidRPr="000A25A5" w:rsidRDefault="000A25A5" w:rsidP="000A25A5">
      <w:pPr>
        <w:numPr>
          <w:ilvl w:val="0"/>
          <w:numId w:val="7"/>
        </w:numPr>
        <w:jc w:val="both"/>
        <w:rPr>
          <w:rFonts w:cstheme="minorHAnsi"/>
        </w:rPr>
      </w:pPr>
      <w:r w:rsidRPr="000A25A5">
        <w:rPr>
          <w:rFonts w:cstheme="minorHAnsi"/>
        </w:rPr>
        <w:t xml:space="preserve">Increase Physical Activity across generations </w:t>
      </w:r>
    </w:p>
    <w:p w14:paraId="1FA69F8D" w14:textId="77777777" w:rsidR="000A25A5" w:rsidRPr="000A25A5" w:rsidRDefault="000A25A5" w:rsidP="000A25A5">
      <w:pPr>
        <w:numPr>
          <w:ilvl w:val="0"/>
          <w:numId w:val="7"/>
        </w:numPr>
        <w:jc w:val="both"/>
        <w:rPr>
          <w:rFonts w:cstheme="minorHAnsi"/>
        </w:rPr>
      </w:pPr>
      <w:r w:rsidRPr="000A25A5">
        <w:rPr>
          <w:rFonts w:cstheme="minorHAnsi"/>
        </w:rPr>
        <w:t>Improve air quality reducing impact on COPD and other LTCs</w:t>
      </w:r>
    </w:p>
    <w:p w14:paraId="5643B0A6" w14:textId="77777777" w:rsidR="000A25A5" w:rsidRPr="000A25A5" w:rsidRDefault="000A25A5" w:rsidP="000A25A5">
      <w:pPr>
        <w:numPr>
          <w:ilvl w:val="0"/>
          <w:numId w:val="7"/>
        </w:numPr>
        <w:jc w:val="both"/>
        <w:rPr>
          <w:rFonts w:cstheme="minorHAnsi"/>
        </w:rPr>
      </w:pPr>
      <w:r w:rsidRPr="000A25A5">
        <w:rPr>
          <w:rFonts w:cstheme="minorHAnsi"/>
        </w:rPr>
        <w:t xml:space="preserve">Provide access trails for all ability bikes. </w:t>
      </w:r>
    </w:p>
    <w:p w14:paraId="7DDCB4A1" w14:textId="77777777" w:rsidR="000A25A5" w:rsidRPr="000A25A5" w:rsidRDefault="000A25A5" w:rsidP="000A25A5">
      <w:pPr>
        <w:jc w:val="both"/>
        <w:rPr>
          <w:rFonts w:cstheme="minorHAnsi"/>
        </w:rPr>
      </w:pPr>
      <w:r w:rsidRPr="000A25A5">
        <w:rPr>
          <w:rFonts w:cstheme="minorHAnsi"/>
        </w:rPr>
        <w:t xml:space="preserve">The events attracted over 100 people try out alternative bikes and encouraged older people to re- engage with the sport.  The event also targeted younger women to try out cycling as an activity. </w:t>
      </w:r>
    </w:p>
    <w:p w14:paraId="170A8D03" w14:textId="77777777" w:rsidR="000A25A5" w:rsidRPr="000A25A5" w:rsidRDefault="000A25A5" w:rsidP="000A25A5">
      <w:pPr>
        <w:jc w:val="both"/>
        <w:rPr>
          <w:rFonts w:cstheme="minorHAnsi"/>
        </w:rPr>
      </w:pPr>
      <w:r w:rsidRPr="000A25A5">
        <w:rPr>
          <w:rFonts w:cstheme="minorHAnsi"/>
        </w:rPr>
        <w:t xml:space="preserve">One of the successes from this event came from the Nursing Homes. Both Nursing homes in the </w:t>
      </w:r>
      <w:proofErr w:type="spellStart"/>
      <w:r w:rsidRPr="000A25A5">
        <w:rPr>
          <w:rFonts w:cstheme="minorHAnsi"/>
        </w:rPr>
        <w:t>Shotts</w:t>
      </w:r>
      <w:proofErr w:type="spellEnd"/>
      <w:r w:rsidRPr="000A25A5">
        <w:rPr>
          <w:rFonts w:cstheme="minorHAnsi"/>
        </w:rPr>
        <w:t xml:space="preserve"> Locality attended with a number of clients. All tried ‘a wee road trip’ on an accessible bike and enjoyed them to the extent the nursing homes are enquiring about joining a cycle group who has access to these bikes. The program possibly identified a gap in locality provision and one which requires match funding to be sought. </w:t>
      </w:r>
    </w:p>
    <w:p w14:paraId="3D814EF6" w14:textId="1843DCA5" w:rsidR="000A25A5" w:rsidRPr="000A25A5" w:rsidRDefault="000A25A5" w:rsidP="00362973">
      <w:pPr>
        <w:jc w:val="both"/>
        <w:rPr>
          <w:rFonts w:cstheme="minorHAnsi"/>
        </w:rPr>
      </w:pPr>
      <w:r w:rsidRPr="000A25A5">
        <w:rPr>
          <w:rFonts w:cstheme="minorHAnsi"/>
        </w:rPr>
        <w:t xml:space="preserve">12 under 5s practiced on balance cycles, four of whom went onto cycle unsupported. </w:t>
      </w:r>
    </w:p>
    <w:p w14:paraId="24A934CE" w14:textId="20424BEF" w:rsidR="00A20C70" w:rsidRDefault="00A20C70" w:rsidP="00362973">
      <w:pPr>
        <w:jc w:val="both"/>
        <w:rPr>
          <w:b/>
        </w:rPr>
      </w:pPr>
    </w:p>
    <w:p w14:paraId="2A67D343" w14:textId="34F2489A" w:rsidR="00E16A96" w:rsidRDefault="00E16A96" w:rsidP="00E16A96">
      <w:pPr>
        <w:jc w:val="center"/>
        <w:rPr>
          <w:b/>
        </w:rPr>
      </w:pPr>
      <w:r>
        <w:rPr>
          <w:rFonts w:cstheme="minorHAnsi"/>
          <w:noProof/>
          <w:lang w:eastAsia="en-GB"/>
        </w:rPr>
        <w:drawing>
          <wp:inline distT="0" distB="0" distL="0" distR="0" wp14:anchorId="60812C11" wp14:editId="0FD05A9B">
            <wp:extent cx="4484461"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1766" cy="3243775"/>
                    </a:xfrm>
                    <a:prstGeom prst="rect">
                      <a:avLst/>
                    </a:prstGeom>
                    <a:noFill/>
                  </pic:spPr>
                </pic:pic>
              </a:graphicData>
            </a:graphic>
          </wp:inline>
        </w:drawing>
      </w:r>
    </w:p>
    <w:p w14:paraId="4DD80AD8" w14:textId="61DE18DB" w:rsidR="00E16A96" w:rsidRDefault="00E16A96" w:rsidP="00E16A96">
      <w:pPr>
        <w:jc w:val="center"/>
        <w:rPr>
          <w:b/>
        </w:rPr>
      </w:pPr>
      <w:r w:rsidRPr="003816C4">
        <w:rPr>
          <w:rFonts w:ascii="Times New Roman" w:eastAsia="Times New Roman" w:hAnsi="Times New Roman" w:cstheme="minorHAnsi"/>
          <w:noProof/>
          <w:sz w:val="24"/>
          <w:szCs w:val="24"/>
          <w:lang w:eastAsia="en-GB"/>
        </w:rPr>
        <w:lastRenderedPageBreak/>
        <mc:AlternateContent>
          <mc:Choice Requires="wps">
            <w:drawing>
              <wp:anchor distT="45720" distB="45720" distL="114300" distR="114300" simplePos="0" relativeHeight="251662336" behindDoc="0" locked="0" layoutInCell="1" allowOverlap="1" wp14:anchorId="206C6EB7" wp14:editId="4CB1787A">
                <wp:simplePos x="0" y="0"/>
                <wp:positionH relativeFrom="margin">
                  <wp:posOffset>-138989</wp:posOffset>
                </wp:positionH>
                <wp:positionV relativeFrom="paragraph">
                  <wp:posOffset>323520</wp:posOffset>
                </wp:positionV>
                <wp:extent cx="6419850" cy="20955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095500"/>
                        </a:xfrm>
                        <a:prstGeom prst="rect">
                          <a:avLst/>
                        </a:prstGeom>
                        <a:solidFill>
                          <a:srgbClr val="FFFFFF"/>
                        </a:solidFill>
                        <a:ln w="9525">
                          <a:solidFill>
                            <a:srgbClr val="000000"/>
                          </a:solidFill>
                          <a:miter lim="800000"/>
                          <a:headEnd/>
                          <a:tailEnd/>
                        </a:ln>
                      </wps:spPr>
                      <wps:txbx>
                        <w:txbxContent>
                          <w:p w14:paraId="11DD7CDB" w14:textId="77777777" w:rsidR="00861992" w:rsidRDefault="00861992" w:rsidP="00E16A96">
                            <w:pPr>
                              <w:spacing w:after="0" w:line="240" w:lineRule="auto"/>
                              <w:jc w:val="both"/>
                              <w:rPr>
                                <w:rFonts w:cstheme="minorHAnsi"/>
                                <w:b/>
                              </w:rPr>
                            </w:pPr>
                            <w:r>
                              <w:rPr>
                                <w:rFonts w:asciiTheme="majorHAnsi" w:hAnsiTheme="majorHAnsi" w:cstheme="majorHAnsi"/>
                                <w:b/>
                              </w:rPr>
                              <w:t xml:space="preserve">Case Study </w:t>
                            </w:r>
                            <w:r>
                              <w:rPr>
                                <w:rFonts w:asciiTheme="majorHAnsi" w:hAnsiTheme="majorHAnsi" w:cstheme="majorHAnsi"/>
                              </w:rPr>
                              <w:t>-</w:t>
                            </w:r>
                            <w:r w:rsidRPr="008D6664">
                              <w:rPr>
                                <w:rFonts w:asciiTheme="majorHAnsi" w:hAnsiTheme="majorHAnsi" w:cstheme="majorHAnsi"/>
                              </w:rPr>
                              <w:t xml:space="preserve">Jeanie is 86 years of age living in a local nursing home. She attended the Big Bike Revival with the help of support workers. She was brought down to the event as she had shown interest in cycling. Jeanie often reminisced about cycling to work at </w:t>
                            </w:r>
                            <w:proofErr w:type="spellStart"/>
                            <w:r w:rsidRPr="008D6664">
                              <w:rPr>
                                <w:rFonts w:asciiTheme="majorHAnsi" w:hAnsiTheme="majorHAnsi" w:cstheme="majorHAnsi"/>
                              </w:rPr>
                              <w:t>Kingshill</w:t>
                            </w:r>
                            <w:proofErr w:type="spellEnd"/>
                            <w:r w:rsidRPr="008D6664">
                              <w:rPr>
                                <w:rFonts w:asciiTheme="majorHAnsi" w:hAnsiTheme="majorHAnsi" w:cstheme="majorHAnsi"/>
                              </w:rPr>
                              <w:t xml:space="preserve"> Pit </w:t>
                            </w:r>
                            <w:proofErr w:type="spellStart"/>
                            <w:r w:rsidRPr="008D6664">
                              <w:rPr>
                                <w:rFonts w:asciiTheme="majorHAnsi" w:hAnsiTheme="majorHAnsi" w:cstheme="majorHAnsi"/>
                              </w:rPr>
                              <w:t>Allanton</w:t>
                            </w:r>
                            <w:proofErr w:type="spellEnd"/>
                            <w:r w:rsidRPr="008D6664">
                              <w:rPr>
                                <w:rFonts w:asciiTheme="majorHAnsi" w:hAnsiTheme="majorHAnsi" w:cstheme="majorHAnsi"/>
                              </w:rPr>
                              <w:t xml:space="preserve"> 60 years ago. She started cycling for two reasons 1. To save her bus fare – she was planning on getting married and needed to save for a wedding breakfast. 2. She was bigger than her older sister so needed to slim down to get into her wedding dress! Jeanie ‘held court’ with the younger attendees listening to her every word when she recalled having to cycle to work. Jeanie ‘road tested’ the assisted bike.  Away for a good 20mins Jeanie returned revitalised advising her charges that this was what she needed....’ to feel the wind in my hair again !’. The Nursing Home </w:t>
                            </w:r>
                            <w:r>
                              <w:rPr>
                                <w:rFonts w:asciiTheme="majorHAnsi" w:hAnsiTheme="majorHAnsi" w:cstheme="majorHAnsi"/>
                              </w:rPr>
                              <w:t>staff were</w:t>
                            </w:r>
                            <w:r w:rsidRPr="008D6664">
                              <w:rPr>
                                <w:rFonts w:asciiTheme="majorHAnsi" w:hAnsiTheme="majorHAnsi" w:cstheme="majorHAnsi"/>
                              </w:rPr>
                              <w:t xml:space="preserve"> not aware of the types of accessible bikes on the market and this event offered opportunity for people to try out types of cycles which suited them best. As a result the staff are now thinking of fundraising to buy two accessible bikes to give resident the </w:t>
                            </w:r>
                            <w:r>
                              <w:rPr>
                                <w:rFonts w:asciiTheme="majorHAnsi" w:hAnsiTheme="majorHAnsi" w:cstheme="majorHAnsi"/>
                              </w:rPr>
                              <w:t>opportunity to participate in a</w:t>
                            </w:r>
                            <w:r w:rsidRPr="008D6664">
                              <w:rPr>
                                <w:rFonts w:asciiTheme="majorHAnsi" w:hAnsiTheme="majorHAnsi" w:cstheme="majorHAnsi"/>
                              </w:rPr>
                              <w:t xml:space="preserve"> past activity</w:t>
                            </w:r>
                          </w:p>
                          <w:p w14:paraId="790BA4F6" w14:textId="77777777" w:rsidR="00861992" w:rsidRDefault="00861992" w:rsidP="00E16A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C6EB7" id="_x0000_s1027" type="#_x0000_t202" style="position:absolute;left:0;text-align:left;margin-left:-10.95pt;margin-top:25.45pt;width:505.5pt;height:1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4hFJgIAAEwEAAAOAAAAZHJzL2Uyb0RvYy54bWysVNtu2zAMfR+wfxD0vtgx4q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">
                <v:textbox>
                  <w:txbxContent>
                    <w:p w14:paraId="11DD7CDB" w14:textId="77777777" w:rsidR="00861992" w:rsidRDefault="00861992" w:rsidP="00E16A96">
                      <w:pPr>
                        <w:spacing w:after="0" w:line="240" w:lineRule="auto"/>
                        <w:jc w:val="both"/>
                        <w:rPr>
                          <w:rFonts w:cstheme="minorHAnsi"/>
                          <w:b/>
                        </w:rPr>
                      </w:pPr>
                      <w:r>
                        <w:rPr>
                          <w:rFonts w:asciiTheme="majorHAnsi" w:hAnsiTheme="majorHAnsi" w:cstheme="majorHAnsi"/>
                          <w:b/>
                        </w:rPr>
                        <w:t xml:space="preserve">Case Study </w:t>
                      </w:r>
                      <w:r>
                        <w:rPr>
                          <w:rFonts w:asciiTheme="majorHAnsi" w:hAnsiTheme="majorHAnsi" w:cstheme="majorHAnsi"/>
                        </w:rPr>
                        <w:t>-</w:t>
                      </w:r>
                      <w:r w:rsidRPr="008D6664">
                        <w:rPr>
                          <w:rFonts w:asciiTheme="majorHAnsi" w:hAnsiTheme="majorHAnsi" w:cstheme="majorHAnsi"/>
                        </w:rPr>
                        <w:t xml:space="preserve">Jeanie is 86 years of age living in a local nursing home. She attended the Big Bike Revival with the help of support workers. She was brought down to the event as she had shown interest in cycling. Jeanie often reminisced about cycling to work at </w:t>
                      </w:r>
                      <w:proofErr w:type="spellStart"/>
                      <w:r w:rsidRPr="008D6664">
                        <w:rPr>
                          <w:rFonts w:asciiTheme="majorHAnsi" w:hAnsiTheme="majorHAnsi" w:cstheme="majorHAnsi"/>
                        </w:rPr>
                        <w:t>Kingshill</w:t>
                      </w:r>
                      <w:proofErr w:type="spellEnd"/>
                      <w:r w:rsidRPr="008D6664">
                        <w:rPr>
                          <w:rFonts w:asciiTheme="majorHAnsi" w:hAnsiTheme="majorHAnsi" w:cstheme="majorHAnsi"/>
                        </w:rPr>
                        <w:t xml:space="preserve"> Pit </w:t>
                      </w:r>
                      <w:proofErr w:type="spellStart"/>
                      <w:r w:rsidRPr="008D6664">
                        <w:rPr>
                          <w:rFonts w:asciiTheme="majorHAnsi" w:hAnsiTheme="majorHAnsi" w:cstheme="majorHAnsi"/>
                        </w:rPr>
                        <w:t>Allanton</w:t>
                      </w:r>
                      <w:proofErr w:type="spellEnd"/>
                      <w:r w:rsidRPr="008D6664">
                        <w:rPr>
                          <w:rFonts w:asciiTheme="majorHAnsi" w:hAnsiTheme="majorHAnsi" w:cstheme="majorHAnsi"/>
                        </w:rPr>
                        <w:t xml:space="preserve"> 60 years ago. She started cycling for two reasons 1. To save her bus fare – she was planning on getting married and needed to save for a wedding breakfast. 2. She was bigger than her older sister so needed to slim down to get into her wedding dress! Jeanie ‘held court’ with the younger attendees listening to her every word when she recalled having to cycle to work. Jeanie ‘road tested’ the assisted bike.  Away for a good 20mins Jeanie returned revitalised advising her charges that this was what she needed....’ to feel the wind in my hair again !’. The Nursing Home </w:t>
                      </w:r>
                      <w:r>
                        <w:rPr>
                          <w:rFonts w:asciiTheme="majorHAnsi" w:hAnsiTheme="majorHAnsi" w:cstheme="majorHAnsi"/>
                        </w:rPr>
                        <w:t>staff were</w:t>
                      </w:r>
                      <w:r w:rsidRPr="008D6664">
                        <w:rPr>
                          <w:rFonts w:asciiTheme="majorHAnsi" w:hAnsiTheme="majorHAnsi" w:cstheme="majorHAnsi"/>
                        </w:rPr>
                        <w:t xml:space="preserve"> not aware of the types of accessible bikes on the market and this event offered opportunity for people to try out types of cycles which suited them best. As a result the staff are now thinking of fundraising to buy two accessible bikes to give resident the </w:t>
                      </w:r>
                      <w:r>
                        <w:rPr>
                          <w:rFonts w:asciiTheme="majorHAnsi" w:hAnsiTheme="majorHAnsi" w:cstheme="majorHAnsi"/>
                        </w:rPr>
                        <w:t>opportunity to participate in a</w:t>
                      </w:r>
                      <w:r w:rsidRPr="008D6664">
                        <w:rPr>
                          <w:rFonts w:asciiTheme="majorHAnsi" w:hAnsiTheme="majorHAnsi" w:cstheme="majorHAnsi"/>
                        </w:rPr>
                        <w:t xml:space="preserve"> past activity</w:t>
                      </w:r>
                    </w:p>
                    <w:p w14:paraId="790BA4F6" w14:textId="77777777" w:rsidR="00861992" w:rsidRDefault="00861992" w:rsidP="00E16A96"/>
                  </w:txbxContent>
                </v:textbox>
                <w10:wrap type="square" anchorx="margin"/>
              </v:shape>
            </w:pict>
          </mc:Fallback>
        </mc:AlternateContent>
      </w:r>
    </w:p>
    <w:p w14:paraId="3485D80B" w14:textId="77777777" w:rsidR="00E16A96" w:rsidRPr="00A20C70" w:rsidRDefault="00E16A96" w:rsidP="00362973">
      <w:pPr>
        <w:jc w:val="both"/>
        <w:rPr>
          <w:b/>
        </w:rPr>
      </w:pPr>
    </w:p>
    <w:p w14:paraId="014260FF" w14:textId="0A5B8CF2" w:rsidR="00C04F3A" w:rsidRDefault="00C04F3A" w:rsidP="00362973">
      <w:pPr>
        <w:jc w:val="both"/>
        <w:rPr>
          <w:b/>
        </w:rPr>
      </w:pPr>
      <w:r w:rsidRPr="00A20C70">
        <w:rPr>
          <w:b/>
        </w:rPr>
        <w:t xml:space="preserve">Advocacy </w:t>
      </w:r>
    </w:p>
    <w:p w14:paraId="085C68C0" w14:textId="042CE643" w:rsidR="00A20C70" w:rsidRPr="00A20C70" w:rsidRDefault="00A20C70" w:rsidP="00A20C70">
      <w:pPr>
        <w:jc w:val="both"/>
      </w:pPr>
      <w:r>
        <w:t>Preventative Advocacy continues to be promoted and delivered across</w:t>
      </w:r>
      <w:r w:rsidRPr="00A20C70">
        <w:t xml:space="preserve"> the six localities building strong links with the statutory, private and voluntary sectors in efforts to build capacity for all </w:t>
      </w:r>
      <w:r>
        <w:t xml:space="preserve">citizens </w:t>
      </w:r>
      <w:r w:rsidRPr="00A20C70">
        <w:t>and carers</w:t>
      </w:r>
      <w:r>
        <w:t xml:space="preserve"> </w:t>
      </w:r>
      <w:r w:rsidRPr="00A20C70">
        <w:t>ensuring that their quality of life is enhanced within local communities. This is being achieved by carrying out a programme of outreach work includ</w:t>
      </w:r>
      <w:r>
        <w:t>ing</w:t>
      </w:r>
      <w:r w:rsidRPr="00A20C70">
        <w:t xml:space="preserve"> 1:1 advocacy support, information stands, surgeries, talks</w:t>
      </w:r>
      <w:r w:rsidR="003C0FAC">
        <w:t xml:space="preserve"> and </w:t>
      </w:r>
      <w:r w:rsidRPr="00A20C70">
        <w:t xml:space="preserve">presentations. </w:t>
      </w:r>
    </w:p>
    <w:p w14:paraId="01A3290F" w14:textId="3D5EF77C" w:rsidR="00A20C70" w:rsidRPr="00A20C70" w:rsidRDefault="00A20C70" w:rsidP="00A20C70">
      <w:pPr>
        <w:jc w:val="both"/>
      </w:pPr>
      <w:r w:rsidRPr="00A20C70">
        <w:t>The purpose of utilising outreach work is to ensure that members of the community have increased access to relevant information, knowledge and support which will allow them to make informed choices and decisions in relation to their lives and have a greater sense of control regarding their future, also improving confidence and general wellbeing.</w:t>
      </w:r>
    </w:p>
    <w:p w14:paraId="7B524322" w14:textId="2171360A" w:rsidR="00A20C70" w:rsidRPr="00A20C70" w:rsidRDefault="003C0FAC" w:rsidP="00A20C70">
      <w:pPr>
        <w:jc w:val="both"/>
      </w:pPr>
      <w:r>
        <w:t>A</w:t>
      </w:r>
      <w:r w:rsidR="00A20C70" w:rsidRPr="00A20C70">
        <w:t xml:space="preserve"> Preventative Advocacy Programme aimed at all North Lanarkshire Sheltered Housing Complexes in collaboration with NLC Housing Department</w:t>
      </w:r>
      <w:r>
        <w:t xml:space="preserve"> has been developed with the aim of </w:t>
      </w:r>
      <w:r w:rsidR="00A20C70" w:rsidRPr="00A20C70">
        <w:t>deliver</w:t>
      </w:r>
      <w:r>
        <w:t>ing</w:t>
      </w:r>
      <w:r w:rsidR="00A20C70" w:rsidRPr="00A20C70">
        <w:t xml:space="preserve"> future planning talks to all residents. To date there have been eleven sessions scheduled with a further twenty three to take place. </w:t>
      </w:r>
    </w:p>
    <w:p w14:paraId="55A71D00" w14:textId="2721EC17" w:rsidR="003C0FAC" w:rsidRDefault="003C0FAC" w:rsidP="00362973">
      <w:pPr>
        <w:jc w:val="both"/>
      </w:pPr>
      <w:r>
        <w:t xml:space="preserve">The one to one preventative advocacy – which complements the statutory provision – continues </w:t>
      </w:r>
      <w:proofErr w:type="spellStart"/>
      <w:r>
        <w:t>o</w:t>
      </w:r>
      <w:proofErr w:type="spellEnd"/>
      <w:r>
        <w:t xml:space="preserve"> have an impact: </w:t>
      </w:r>
    </w:p>
    <w:p w14:paraId="2D72366E" w14:textId="39C776D9" w:rsidR="003C0FAC" w:rsidRDefault="003C0FAC" w:rsidP="003C0FAC">
      <w:pPr>
        <w:ind w:left="567" w:right="567"/>
        <w:jc w:val="both"/>
      </w:pPr>
      <w:r>
        <w:t xml:space="preserve">Before Advocacy: </w:t>
      </w:r>
      <w:r w:rsidRPr="003C0FAC">
        <w:rPr>
          <w:i/>
        </w:rPr>
        <w:t>I feel a bit overwhelmed and not sure who to talk to.  My grandson finds it difficult to make friends of out of school but they don’t live near us and I don’t drive.  He also needs a new school uniform and finances are tight this worries me.</w:t>
      </w:r>
      <w:r>
        <w:t xml:space="preserve"> </w:t>
      </w:r>
    </w:p>
    <w:p w14:paraId="0FAE822F" w14:textId="7AD27541" w:rsidR="003C0FAC" w:rsidRDefault="003C0FAC" w:rsidP="003C0FAC">
      <w:pPr>
        <w:ind w:left="567" w:right="567"/>
        <w:jc w:val="both"/>
      </w:pPr>
      <w:r>
        <w:t xml:space="preserve">With Advocacy and Connections: </w:t>
      </w:r>
      <w:r w:rsidRPr="003C0FAC">
        <w:rPr>
          <w:i/>
        </w:rPr>
        <w:t>I feel so much more positive about the future.  My grandson will be able to make new friends in his new club.  I can go along with him and have a cup of tea and a chat.  Having the extra kinship money will make all the difference, and the £100 will enable us to go the Christmas panto and have a day in Edinburgh.</w:t>
      </w:r>
      <w:r>
        <w:t xml:space="preserve"> </w:t>
      </w:r>
    </w:p>
    <w:p w14:paraId="55970F79" w14:textId="333674C2" w:rsidR="003C0FAC" w:rsidRDefault="00C04F3A" w:rsidP="00362973">
      <w:pPr>
        <w:jc w:val="both"/>
        <w:rPr>
          <w:b/>
        </w:rPr>
      </w:pPr>
      <w:r w:rsidRPr="00A20C70">
        <w:rPr>
          <w:b/>
        </w:rPr>
        <w:t xml:space="preserve">Community Based Palliative Care </w:t>
      </w:r>
    </w:p>
    <w:p w14:paraId="5B15DCA5" w14:textId="5B4B69A4" w:rsidR="009B20C1" w:rsidRDefault="009B20C1" w:rsidP="009B20C1">
      <w:pPr>
        <w:jc w:val="both"/>
      </w:pPr>
      <w:r>
        <w:t>The community based palliative care project continues to run taking a person-centred approach</w:t>
      </w:r>
      <w:r w:rsidR="005B5159">
        <w:t xml:space="preserve"> (case study as appendix 7)</w:t>
      </w:r>
      <w:r>
        <w:t xml:space="preserve"> and based around an initial assessment completed by a Community Nurse and in the patients’ home.  It identifies goals and puts a plan in place to support outcomes for patients and </w:t>
      </w:r>
      <w:r>
        <w:lastRenderedPageBreak/>
        <w:t xml:space="preserve">carers.  They support a wider community team which includes 51 volunteers who access a huge range of training and supports themselves. </w:t>
      </w:r>
    </w:p>
    <w:p w14:paraId="6E810304" w14:textId="0608B317" w:rsidR="009B20C1" w:rsidRDefault="009B20C1" w:rsidP="009B20C1">
      <w:pPr>
        <w:jc w:val="both"/>
      </w:pPr>
      <w:r>
        <w:t xml:space="preserve">From this project: </w:t>
      </w:r>
    </w:p>
    <w:p w14:paraId="16CB2FD5" w14:textId="24F45E62" w:rsidR="009B20C1" w:rsidRDefault="009B20C1" w:rsidP="009B3DBD">
      <w:pPr>
        <w:pStyle w:val="ListParagraph"/>
        <w:numPr>
          <w:ilvl w:val="0"/>
          <w:numId w:val="8"/>
        </w:numPr>
        <w:jc w:val="both"/>
      </w:pPr>
      <w:r>
        <w:t>318 people have been assessed by the community nurse</w:t>
      </w:r>
    </w:p>
    <w:p w14:paraId="4DD58960" w14:textId="33FCFEAB" w:rsidR="009B20C1" w:rsidRDefault="009B3DBD" w:rsidP="009B3DBD">
      <w:pPr>
        <w:pStyle w:val="ListParagraph"/>
        <w:numPr>
          <w:ilvl w:val="0"/>
          <w:numId w:val="8"/>
        </w:numPr>
        <w:jc w:val="both"/>
      </w:pPr>
      <w:r>
        <w:t xml:space="preserve">248 people are accessing complementary therapy </w:t>
      </w:r>
    </w:p>
    <w:p w14:paraId="0BC2BE9D" w14:textId="61F4131D" w:rsidR="009B3DBD" w:rsidRDefault="009B3DBD" w:rsidP="009B3DBD">
      <w:pPr>
        <w:pStyle w:val="ListParagraph"/>
        <w:numPr>
          <w:ilvl w:val="0"/>
          <w:numId w:val="8"/>
        </w:numPr>
        <w:jc w:val="both"/>
      </w:pPr>
      <w:r>
        <w:t xml:space="preserve">265 people (including carers) are accessing befriending support </w:t>
      </w:r>
    </w:p>
    <w:p w14:paraId="6B8E3745" w14:textId="70DA352B" w:rsidR="009B3DBD" w:rsidRDefault="009B3DBD" w:rsidP="009B3DBD">
      <w:pPr>
        <w:pStyle w:val="ListParagraph"/>
        <w:numPr>
          <w:ilvl w:val="0"/>
          <w:numId w:val="8"/>
        </w:numPr>
        <w:jc w:val="both"/>
      </w:pPr>
      <w:r>
        <w:t xml:space="preserve">242 reports of reduced isolation </w:t>
      </w:r>
    </w:p>
    <w:p w14:paraId="7E36A6C2" w14:textId="1E5E7A02" w:rsidR="009B3DBD" w:rsidRDefault="009B3DBD" w:rsidP="009B3DBD">
      <w:pPr>
        <w:pStyle w:val="ListParagraph"/>
        <w:numPr>
          <w:ilvl w:val="0"/>
          <w:numId w:val="8"/>
        </w:numPr>
        <w:jc w:val="both"/>
      </w:pPr>
      <w:r>
        <w:t xml:space="preserve">177 reports of increased information </w:t>
      </w:r>
    </w:p>
    <w:p w14:paraId="297B6CBB" w14:textId="516C9A3E" w:rsidR="009B3DBD" w:rsidRDefault="009B3DBD" w:rsidP="009B3DBD">
      <w:pPr>
        <w:pStyle w:val="ListParagraph"/>
        <w:numPr>
          <w:ilvl w:val="0"/>
          <w:numId w:val="8"/>
        </w:numPr>
        <w:jc w:val="both"/>
      </w:pPr>
      <w:r>
        <w:t xml:space="preserve">207 people with increased independence </w:t>
      </w:r>
    </w:p>
    <w:p w14:paraId="4AF9C993" w14:textId="38B08546" w:rsidR="009B3DBD" w:rsidRDefault="009B3DBD" w:rsidP="009B3DBD">
      <w:pPr>
        <w:jc w:val="both"/>
      </w:pPr>
      <w:r>
        <w:t xml:space="preserve">With a key focus and impact on carers: </w:t>
      </w:r>
    </w:p>
    <w:p w14:paraId="66F59E3A" w14:textId="6C1183D9" w:rsidR="009B3DBD" w:rsidRDefault="009B3DBD" w:rsidP="009B3DBD">
      <w:pPr>
        <w:pStyle w:val="ListParagraph"/>
        <w:numPr>
          <w:ilvl w:val="0"/>
          <w:numId w:val="9"/>
        </w:numPr>
        <w:jc w:val="both"/>
      </w:pPr>
      <w:r>
        <w:t xml:space="preserve">127 short breaks have been accessed </w:t>
      </w:r>
    </w:p>
    <w:p w14:paraId="76FBFA04" w14:textId="5DE7DE72" w:rsidR="009B3DBD" w:rsidRDefault="009B3DBD" w:rsidP="009B3DBD">
      <w:pPr>
        <w:pStyle w:val="ListParagraph"/>
        <w:numPr>
          <w:ilvl w:val="0"/>
          <w:numId w:val="9"/>
        </w:numPr>
        <w:jc w:val="both"/>
      </w:pPr>
      <w:r>
        <w:t xml:space="preserve">137 reports of increased ability to manage their caring role </w:t>
      </w:r>
    </w:p>
    <w:p w14:paraId="234D9149" w14:textId="0363A8A4" w:rsidR="009B3DBD" w:rsidRDefault="009B3DBD" w:rsidP="009B3DBD">
      <w:pPr>
        <w:pStyle w:val="ListParagraph"/>
        <w:numPr>
          <w:ilvl w:val="0"/>
          <w:numId w:val="9"/>
        </w:numPr>
        <w:jc w:val="both"/>
      </w:pPr>
      <w:r>
        <w:t xml:space="preserve">135 reports of better wellbeing </w:t>
      </w:r>
    </w:p>
    <w:p w14:paraId="63ABC37C" w14:textId="335C1ABC" w:rsidR="009B3DBD" w:rsidRDefault="009B3DBD" w:rsidP="00362973">
      <w:pPr>
        <w:jc w:val="both"/>
      </w:pPr>
      <w:r>
        <w:t xml:space="preserve">Using the above as evidence of the efficacy of the approach, St Andrews Hospice are part of a partnership bid to Big Lottery to continue the work in 2019/2020 onwards with confirmation expected in June 2019. </w:t>
      </w:r>
    </w:p>
    <w:p w14:paraId="4AC93155" w14:textId="15186372" w:rsidR="00804BA2" w:rsidRDefault="00C04F3A" w:rsidP="00362973">
      <w:pPr>
        <w:jc w:val="both"/>
        <w:rPr>
          <w:b/>
        </w:rPr>
      </w:pPr>
      <w:r w:rsidRPr="00A20C70">
        <w:rPr>
          <w:b/>
        </w:rPr>
        <w:t xml:space="preserve">Community Food </w:t>
      </w:r>
    </w:p>
    <w:p w14:paraId="39BEB5B2" w14:textId="7E745A2A" w:rsidR="00804BA2" w:rsidRDefault="00804BA2" w:rsidP="00362973">
      <w:pPr>
        <w:jc w:val="both"/>
      </w:pPr>
      <w:r>
        <w:t>The Community Food Project – led by Lanarkshire Community Food and Health Partnership – delivered 114 healthy cooking sessions to 339 locality participants across North Lanarkshire.  These sessions were tailored to meet the needs of the localities and targeted specific long term conditions or vulnerable groups and resulted</w:t>
      </w:r>
      <w:r w:rsidR="004B0E59">
        <w:t xml:space="preserve"> in 146 reports of reduced isolation and loneliness; 65 carers having a short break from their caring role and 115 family reports of increased sense of wellbeing. </w:t>
      </w:r>
    </w:p>
    <w:p w14:paraId="50B3EE40" w14:textId="7B81167A" w:rsidR="000A25A5" w:rsidRDefault="000A25A5" w:rsidP="00362973">
      <w:pPr>
        <w:jc w:val="both"/>
      </w:pPr>
      <w:r>
        <w:rPr>
          <w:noProof/>
          <w:lang w:eastAsia="en-GB"/>
        </w:rPr>
        <w:drawing>
          <wp:inline distT="0" distB="0" distL="0" distR="0" wp14:anchorId="5232E91A" wp14:editId="18684ABD">
            <wp:extent cx="2975212" cy="22625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902" cy="2273676"/>
                    </a:xfrm>
                    <a:prstGeom prst="rect">
                      <a:avLst/>
                    </a:prstGeom>
                    <a:noFill/>
                  </pic:spPr>
                </pic:pic>
              </a:graphicData>
            </a:graphic>
          </wp:inline>
        </w:drawing>
      </w:r>
      <w:r>
        <w:rPr>
          <w:noProof/>
          <w:lang w:eastAsia="en-GB"/>
        </w:rPr>
        <w:drawing>
          <wp:inline distT="0" distB="0" distL="0" distR="0" wp14:anchorId="17F18FB6" wp14:editId="61681698">
            <wp:extent cx="2740926" cy="2286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4339" cy="2288847"/>
                    </a:xfrm>
                    <a:prstGeom prst="rect">
                      <a:avLst/>
                    </a:prstGeom>
                    <a:noFill/>
                  </pic:spPr>
                </pic:pic>
              </a:graphicData>
            </a:graphic>
          </wp:inline>
        </w:drawing>
      </w:r>
    </w:p>
    <w:p w14:paraId="2F7257C5" w14:textId="56C69EE6" w:rsidR="004B0E59" w:rsidRPr="0024459E" w:rsidRDefault="004B0E59" w:rsidP="002441ED">
      <w:pPr>
        <w:spacing w:line="276" w:lineRule="auto"/>
        <w:jc w:val="both"/>
        <w:rPr>
          <w:rFonts w:cstheme="minorHAnsi"/>
        </w:rPr>
      </w:pPr>
      <w:r>
        <w:rPr>
          <w:rFonts w:cstheme="minorHAnsi"/>
        </w:rPr>
        <w:t>This a included a pre-diabetes course which was delivered following a</w:t>
      </w:r>
      <w:r w:rsidRPr="0024459E">
        <w:rPr>
          <w:rFonts w:cstheme="minorHAnsi"/>
        </w:rPr>
        <w:t xml:space="preserve"> review of the current services in North Lanarkshire </w:t>
      </w:r>
      <w:r>
        <w:rPr>
          <w:rFonts w:cstheme="minorHAnsi"/>
        </w:rPr>
        <w:t>which showed</w:t>
      </w:r>
      <w:r w:rsidRPr="0024459E">
        <w:rPr>
          <w:rFonts w:cstheme="minorHAnsi"/>
        </w:rPr>
        <w:t xml:space="preserve"> that there is a course called </w:t>
      </w:r>
      <w:r w:rsidRPr="0024459E">
        <w:rPr>
          <w:rFonts w:cstheme="minorHAnsi"/>
          <w:color w:val="000000"/>
          <w:shd w:val="clear" w:color="auto" w:fill="FFFFFF"/>
        </w:rPr>
        <w:t>Diabetes Self-Management Type 2 Education Programme (</w:t>
      </w:r>
      <w:r w:rsidRPr="0024459E">
        <w:rPr>
          <w:rFonts w:cstheme="minorHAnsi"/>
        </w:rPr>
        <w:t xml:space="preserve">STEP) and a Pre-Diabetes programme in Cumbernauld that has been running for around ten years. Additionally, a weight management programme called the Weigh to go is also free at Sports Centres. However, neither of these included healthy cooking, which is an important factor for health and life skills. It was also highlighted that there was a gap in services for people with pre-diabetes based on consultations with NHS Lanarkshire specialist diabetes team.   </w:t>
      </w:r>
    </w:p>
    <w:p w14:paraId="300F9746" w14:textId="77777777" w:rsidR="00A934F8" w:rsidRDefault="00A934F8" w:rsidP="002441ED">
      <w:pPr>
        <w:spacing w:line="276" w:lineRule="auto"/>
        <w:jc w:val="both"/>
        <w:rPr>
          <w:rFonts w:cstheme="minorHAnsi"/>
        </w:rPr>
      </w:pPr>
      <w:r>
        <w:rPr>
          <w:rFonts w:cstheme="minorHAnsi"/>
        </w:rPr>
        <w:lastRenderedPageBreak/>
        <w:t>Two</w:t>
      </w:r>
      <w:r w:rsidR="004B0E59" w:rsidRPr="0024459E">
        <w:rPr>
          <w:rFonts w:cstheme="minorHAnsi"/>
        </w:rPr>
        <w:t xml:space="preserve"> tailored courses were delivered in Airdrie and Coatbridge: </w:t>
      </w:r>
    </w:p>
    <w:p w14:paraId="172F477F" w14:textId="79D06338" w:rsidR="00A934F8" w:rsidRPr="00A934F8" w:rsidRDefault="00A934F8" w:rsidP="002441ED">
      <w:pPr>
        <w:pStyle w:val="ListParagraph"/>
        <w:numPr>
          <w:ilvl w:val="0"/>
          <w:numId w:val="6"/>
        </w:numPr>
        <w:spacing w:line="276" w:lineRule="auto"/>
        <w:jc w:val="both"/>
        <w:rPr>
          <w:rFonts w:cstheme="minorHAnsi"/>
        </w:rPr>
      </w:pPr>
      <w:r w:rsidRPr="00A934F8">
        <w:rPr>
          <w:rFonts w:cstheme="minorHAnsi"/>
        </w:rPr>
        <w:t xml:space="preserve">A course </w:t>
      </w:r>
      <w:r w:rsidR="004B0E59" w:rsidRPr="00A934F8">
        <w:rPr>
          <w:rFonts w:cstheme="minorHAnsi"/>
        </w:rPr>
        <w:t xml:space="preserve">targeting individuals with symptoms of metabolic syndrome (for instance, high cholesterol, high triglycerides, hypertension and/or elevated blood glucose/diabetes </w:t>
      </w:r>
      <w:proofErr w:type="spellStart"/>
      <w:r w:rsidR="004B0E59" w:rsidRPr="00A934F8">
        <w:rPr>
          <w:rFonts w:cstheme="minorHAnsi"/>
        </w:rPr>
        <w:t>etc</w:t>
      </w:r>
      <w:proofErr w:type="spellEnd"/>
      <w:r w:rsidRPr="00A934F8">
        <w:rPr>
          <w:rFonts w:cstheme="minorHAnsi"/>
        </w:rPr>
        <w:t>)</w:t>
      </w:r>
    </w:p>
    <w:p w14:paraId="77269631" w14:textId="77777777" w:rsidR="00A934F8" w:rsidRPr="00A934F8" w:rsidRDefault="00A934F8" w:rsidP="002441ED">
      <w:pPr>
        <w:pStyle w:val="ListParagraph"/>
        <w:numPr>
          <w:ilvl w:val="0"/>
          <w:numId w:val="6"/>
        </w:numPr>
        <w:spacing w:line="276" w:lineRule="auto"/>
        <w:jc w:val="both"/>
        <w:rPr>
          <w:rFonts w:cstheme="minorHAnsi"/>
        </w:rPr>
      </w:pPr>
      <w:r w:rsidRPr="00A934F8">
        <w:rPr>
          <w:rFonts w:cstheme="minorHAnsi"/>
        </w:rPr>
        <w:t>Two courses</w:t>
      </w:r>
      <w:r w:rsidR="004B0E59" w:rsidRPr="00A934F8">
        <w:rPr>
          <w:rFonts w:cstheme="minorHAnsi"/>
        </w:rPr>
        <w:t xml:space="preserve"> targe</w:t>
      </w:r>
      <w:r w:rsidRPr="00A934F8">
        <w:rPr>
          <w:rFonts w:cstheme="minorHAnsi"/>
        </w:rPr>
        <w:t>ting</w:t>
      </w:r>
      <w:r w:rsidR="004B0E59" w:rsidRPr="00A934F8">
        <w:rPr>
          <w:rFonts w:cstheme="minorHAnsi"/>
        </w:rPr>
        <w:t xml:space="preserve"> individuals with pre-diabetes and diabetes</w:t>
      </w:r>
      <w:r w:rsidRPr="00A934F8">
        <w:rPr>
          <w:rFonts w:cstheme="minorHAnsi"/>
        </w:rPr>
        <w:t xml:space="preserve"> (</w:t>
      </w:r>
      <w:r w:rsidR="004B0E59" w:rsidRPr="00A934F8">
        <w:rPr>
          <w:rFonts w:cstheme="minorHAnsi"/>
        </w:rPr>
        <w:t>both included carers</w:t>
      </w:r>
      <w:r w:rsidRPr="00A934F8">
        <w:rPr>
          <w:rFonts w:cstheme="minorHAnsi"/>
        </w:rPr>
        <w:t>)</w:t>
      </w:r>
      <w:r w:rsidR="004B0E59" w:rsidRPr="00A934F8">
        <w:rPr>
          <w:rFonts w:cstheme="minorHAnsi"/>
        </w:rPr>
        <w:t xml:space="preserve"> </w:t>
      </w:r>
    </w:p>
    <w:p w14:paraId="509DFC21" w14:textId="3092AE09" w:rsidR="004B0E59" w:rsidRDefault="004B0E59" w:rsidP="002441ED">
      <w:pPr>
        <w:spacing w:line="276" w:lineRule="auto"/>
        <w:jc w:val="both"/>
        <w:rPr>
          <w:rFonts w:cstheme="minorHAnsi"/>
        </w:rPr>
      </w:pPr>
      <w:r w:rsidRPr="0024459E">
        <w:rPr>
          <w:rFonts w:cstheme="minorHAnsi"/>
        </w:rPr>
        <w:t>These courses were designed to support people in the community by helping them to make informed food choices and motivating them to cook quick, nutritious meals in class and at home. Additionally, each course is tailored to meet the needs of the group, with focused advice on diabetes, healthy eating and cooking.  All courses were flexible and person-centred to meet health and social outcomes.</w:t>
      </w:r>
    </w:p>
    <w:p w14:paraId="062B4BF7" w14:textId="1D21F3CB" w:rsidR="00A934F8" w:rsidRDefault="00A934F8" w:rsidP="00A934F8">
      <w:pPr>
        <w:spacing w:line="276" w:lineRule="auto"/>
        <w:ind w:left="567" w:right="567"/>
        <w:rPr>
          <w:rFonts w:cstheme="minorHAnsi"/>
          <w:i/>
        </w:rPr>
      </w:pPr>
      <w:r w:rsidRPr="00A934F8">
        <w:rPr>
          <w:rFonts w:cstheme="minorHAnsi"/>
          <w:i/>
        </w:rPr>
        <w:t>I have been able to support my husband in reducing his sugar intake and I am also more aware of increasing fibre in our diet which helps with bowel movement and blood sugar</w:t>
      </w:r>
    </w:p>
    <w:p w14:paraId="3A927056" w14:textId="35E3CC51" w:rsidR="00A934F8" w:rsidRDefault="00A934F8" w:rsidP="00A934F8">
      <w:pPr>
        <w:spacing w:line="276" w:lineRule="auto"/>
        <w:ind w:right="567"/>
        <w:rPr>
          <w:rFonts w:cstheme="minorHAnsi"/>
        </w:rPr>
      </w:pPr>
      <w:r>
        <w:rPr>
          <w:rFonts w:cstheme="minorHAnsi"/>
        </w:rPr>
        <w:t xml:space="preserve">A course was also in </w:t>
      </w:r>
      <w:proofErr w:type="spellStart"/>
      <w:r>
        <w:rPr>
          <w:rFonts w:cstheme="minorHAnsi"/>
        </w:rPr>
        <w:t>Viewpark</w:t>
      </w:r>
      <w:proofErr w:type="spellEnd"/>
      <w:r>
        <w:rPr>
          <w:rFonts w:cstheme="minorHAnsi"/>
        </w:rPr>
        <w:t xml:space="preserve"> in partnership with NHS First Steps workers which was tailored to meet the needs of women who had experience trauma in early years parenting and / or domestic abuse and who had suffered mental ill health as a result.  From this, the following feedback was gathered: </w:t>
      </w:r>
    </w:p>
    <w:p w14:paraId="7F221717" w14:textId="074C9B18" w:rsidR="00A934F8" w:rsidRPr="00A934F8" w:rsidRDefault="00A934F8" w:rsidP="00A934F8">
      <w:pPr>
        <w:spacing w:line="276" w:lineRule="auto"/>
        <w:ind w:left="567" w:right="567"/>
        <w:rPr>
          <w:rFonts w:cstheme="minorHAnsi"/>
          <w:i/>
        </w:rPr>
      </w:pPr>
      <w:r w:rsidRPr="00A934F8">
        <w:rPr>
          <w:rFonts w:cstheme="minorHAnsi"/>
          <w:i/>
        </w:rPr>
        <w:t xml:space="preserve">I enjoy coming to the class as it provides some ‘me time’, something I don’t really get in the house. </w:t>
      </w:r>
    </w:p>
    <w:p w14:paraId="20E6944E" w14:textId="753268B9" w:rsidR="00A934F8" w:rsidRDefault="00A934F8" w:rsidP="00A934F8">
      <w:pPr>
        <w:spacing w:line="276" w:lineRule="auto"/>
        <w:ind w:left="567" w:right="567"/>
        <w:rPr>
          <w:rFonts w:cstheme="minorHAnsi"/>
          <w:i/>
        </w:rPr>
      </w:pPr>
      <w:r w:rsidRPr="00A934F8">
        <w:rPr>
          <w:rFonts w:cstheme="minorHAnsi"/>
          <w:i/>
        </w:rPr>
        <w:t xml:space="preserve">I look forward to Monday as I know I have the cooking class [and] it’s good to get out of the house. </w:t>
      </w:r>
    </w:p>
    <w:p w14:paraId="29E87C04" w14:textId="070125CC" w:rsidR="00A934F8" w:rsidRDefault="00A934F8" w:rsidP="00A934F8">
      <w:pPr>
        <w:spacing w:line="276" w:lineRule="auto"/>
        <w:ind w:left="567" w:right="567"/>
        <w:rPr>
          <w:rFonts w:cstheme="minorHAnsi"/>
          <w:i/>
        </w:rPr>
      </w:pPr>
      <w:r>
        <w:rPr>
          <w:rFonts w:cstheme="minorHAnsi"/>
          <w:i/>
        </w:rPr>
        <w:t xml:space="preserve">I’m glad the class was small as I’m trying to build my confidence.  </w:t>
      </w:r>
    </w:p>
    <w:p w14:paraId="5213A580" w14:textId="260B117B" w:rsidR="00A934F8" w:rsidRDefault="00A934F8" w:rsidP="00A934F8">
      <w:pPr>
        <w:spacing w:line="276" w:lineRule="auto"/>
        <w:ind w:right="567"/>
        <w:rPr>
          <w:rFonts w:cstheme="minorHAnsi"/>
        </w:rPr>
      </w:pPr>
      <w:r>
        <w:rPr>
          <w:rFonts w:cstheme="minorHAnsi"/>
        </w:rPr>
        <w:t xml:space="preserve">Additionally, Big Chef; Little Chef was run for those parents who wanted to learn to cook with their children and building of the benefits of a shared activity; confidence building (for both) and healthy eating: </w:t>
      </w:r>
    </w:p>
    <w:p w14:paraId="11AA6ABC" w14:textId="6388A50A" w:rsidR="00A934F8" w:rsidRPr="00F647CA" w:rsidRDefault="00F647CA" w:rsidP="00F647CA">
      <w:pPr>
        <w:spacing w:line="276" w:lineRule="auto"/>
        <w:ind w:left="567" w:right="567"/>
        <w:rPr>
          <w:rFonts w:cstheme="minorHAnsi"/>
          <w:i/>
        </w:rPr>
      </w:pPr>
      <w:r w:rsidRPr="00F647CA">
        <w:rPr>
          <w:rFonts w:cstheme="minorHAnsi"/>
          <w:i/>
        </w:rPr>
        <w:t xml:space="preserve">I can’t believe she’s trying peppers and wholemeal pitta bread; the pizza faces as so easy to make. </w:t>
      </w:r>
    </w:p>
    <w:p w14:paraId="7F10D6AF" w14:textId="3DC5B368" w:rsidR="00F647CA" w:rsidRPr="00F647CA" w:rsidRDefault="00F647CA" w:rsidP="00F647CA">
      <w:pPr>
        <w:spacing w:line="276" w:lineRule="auto"/>
        <w:ind w:left="567" w:right="567"/>
        <w:rPr>
          <w:rFonts w:cstheme="minorHAnsi"/>
          <w:i/>
        </w:rPr>
      </w:pPr>
      <w:r w:rsidRPr="00F647CA">
        <w:rPr>
          <w:rFonts w:cstheme="minorHAnsi"/>
          <w:i/>
        </w:rPr>
        <w:t xml:space="preserve">My son is sleeping within seconds after his mug of hot milk; I can’t believe it </w:t>
      </w:r>
    </w:p>
    <w:p w14:paraId="3B3DC76E" w14:textId="4CA9495C" w:rsidR="004B0E59" w:rsidRDefault="00F647CA" w:rsidP="00F647CA">
      <w:pPr>
        <w:spacing w:line="276" w:lineRule="auto"/>
        <w:ind w:left="567" w:right="567"/>
        <w:rPr>
          <w:rFonts w:cstheme="minorHAnsi"/>
          <w:i/>
        </w:rPr>
      </w:pPr>
      <w:r w:rsidRPr="00F647CA">
        <w:rPr>
          <w:rFonts w:cstheme="minorHAnsi"/>
          <w:i/>
        </w:rPr>
        <w:t xml:space="preserve">I’ve still not bought a sausage roll and I don’t plan to.  My son is never getting one again. </w:t>
      </w:r>
    </w:p>
    <w:p w14:paraId="357D1D9C" w14:textId="6167A5D8" w:rsidR="00F647CA" w:rsidRPr="00F647CA" w:rsidRDefault="00F647CA" w:rsidP="00F647CA">
      <w:pPr>
        <w:spacing w:line="276" w:lineRule="auto"/>
        <w:ind w:right="567"/>
        <w:jc w:val="center"/>
        <w:rPr>
          <w:rFonts w:cstheme="minorHAnsi"/>
          <w:i/>
        </w:rPr>
      </w:pPr>
      <w:r>
        <w:rPr>
          <w:rFonts w:cstheme="minorHAnsi"/>
          <w:i/>
          <w:noProof/>
          <w:lang w:eastAsia="en-GB"/>
        </w:rPr>
        <w:drawing>
          <wp:inline distT="0" distB="0" distL="0" distR="0" wp14:anchorId="622C3960" wp14:editId="4271631D">
            <wp:extent cx="2857500" cy="2142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5039" cy="2148093"/>
                    </a:xfrm>
                    <a:prstGeom prst="rect">
                      <a:avLst/>
                    </a:prstGeom>
                    <a:noFill/>
                  </pic:spPr>
                </pic:pic>
              </a:graphicData>
            </a:graphic>
          </wp:inline>
        </w:drawing>
      </w:r>
    </w:p>
    <w:p w14:paraId="0D5D5871" w14:textId="1EA700B3" w:rsidR="00C04F3A" w:rsidRDefault="00C04F3A" w:rsidP="00362973">
      <w:pPr>
        <w:jc w:val="both"/>
        <w:rPr>
          <w:b/>
        </w:rPr>
      </w:pPr>
      <w:r w:rsidRPr="003C0FAC">
        <w:rPr>
          <w:b/>
        </w:rPr>
        <w:lastRenderedPageBreak/>
        <w:t xml:space="preserve">Community Transport </w:t>
      </w:r>
    </w:p>
    <w:p w14:paraId="39B94C4B" w14:textId="45422C12" w:rsidR="003C0FAC" w:rsidRDefault="003C0FAC" w:rsidP="00362973">
      <w:pPr>
        <w:jc w:val="both"/>
      </w:pPr>
      <w:r>
        <w:t xml:space="preserve">Over the year 21,549 passenger journeys were provided of which 3172 were provided by volunteer drivers, 625 were through the NHSL Hub transport bookings and a further 17101 covered all of the North Lanarkshire Community Transport providers.  The geography of the volunteer driver service (to December 2018) is included below: </w:t>
      </w:r>
    </w:p>
    <w:p w14:paraId="20F591BC" w14:textId="07D28FDF" w:rsidR="003C0FAC" w:rsidRPr="003C0FAC" w:rsidRDefault="009B3DBD" w:rsidP="00362973">
      <w:pPr>
        <w:jc w:val="both"/>
      </w:pPr>
      <w:r>
        <w:rPr>
          <w:noProof/>
          <w:lang w:eastAsia="en-GB"/>
        </w:rPr>
        <mc:AlternateContent>
          <mc:Choice Requires="wps">
            <w:drawing>
              <wp:anchor distT="45720" distB="45720" distL="114300" distR="114300" simplePos="0" relativeHeight="251664384" behindDoc="0" locked="0" layoutInCell="1" allowOverlap="1" wp14:anchorId="5B67EE0F" wp14:editId="452AA919">
                <wp:simplePos x="0" y="0"/>
                <wp:positionH relativeFrom="column">
                  <wp:posOffset>3276956</wp:posOffset>
                </wp:positionH>
                <wp:positionV relativeFrom="paragraph">
                  <wp:posOffset>347294</wp:posOffset>
                </wp:positionV>
                <wp:extent cx="2669540" cy="4213225"/>
                <wp:effectExtent l="0" t="0" r="1651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4213225"/>
                        </a:xfrm>
                        <a:prstGeom prst="rect">
                          <a:avLst/>
                        </a:prstGeom>
                        <a:solidFill>
                          <a:srgbClr val="FFFFFF"/>
                        </a:solidFill>
                        <a:ln w="9525">
                          <a:solidFill>
                            <a:srgbClr val="000000"/>
                          </a:solidFill>
                          <a:miter lim="800000"/>
                          <a:headEnd/>
                          <a:tailEnd/>
                        </a:ln>
                      </wps:spPr>
                      <wps:txbx>
                        <w:txbxContent>
                          <w:p w14:paraId="071E888B" w14:textId="5E913890" w:rsidR="00861992" w:rsidRPr="00E16A96" w:rsidRDefault="00861992">
                            <w:pPr>
                              <w:rPr>
                                <w:sz w:val="24"/>
                                <w:szCs w:val="24"/>
                              </w:rPr>
                            </w:pPr>
                            <w:r w:rsidRPr="00E16A96">
                              <w:rPr>
                                <w:sz w:val="24"/>
                                <w:szCs w:val="24"/>
                              </w:rPr>
                              <w:t xml:space="preserve">The impact of volunteer driving </w:t>
                            </w:r>
                            <w:proofErr w:type="spellStart"/>
                            <w:r w:rsidRPr="00E16A96">
                              <w:rPr>
                                <w:sz w:val="24"/>
                                <w:szCs w:val="24"/>
                              </w:rPr>
                              <w:t>can not</w:t>
                            </w:r>
                            <w:proofErr w:type="spellEnd"/>
                            <w:r w:rsidRPr="00E16A96">
                              <w:rPr>
                                <w:sz w:val="24"/>
                                <w:szCs w:val="24"/>
                              </w:rPr>
                              <w:t xml:space="preserve"> be underestimated since it is key to supporting participation and preventing loneliness.  Mr A, a resident of a local care home and a non-transferable wheelchair user.  Over the festive season of 2018, the family tried in vain to Mr A to the family Christmas and New </w:t>
                            </w:r>
                            <w:proofErr w:type="gramStart"/>
                            <w:r w:rsidRPr="00E16A96">
                              <w:rPr>
                                <w:sz w:val="24"/>
                                <w:szCs w:val="24"/>
                              </w:rPr>
                              <w:t>Year’s day</w:t>
                            </w:r>
                            <w:proofErr w:type="gramEnd"/>
                            <w:r w:rsidRPr="00E16A96">
                              <w:rPr>
                                <w:sz w:val="24"/>
                                <w:szCs w:val="24"/>
                              </w:rPr>
                              <w:t xml:space="preserve"> celebrations which he had not been able to attend for several years.  However, every option was cost-prohibitive.  GBT however, organised the transport for Mr A enabling him to participate fully in the family festivities.  Another local family heard about the service and arranged for GBT to do the same for their mother – Mrs Z.  Mrs Z was able to be with her family on Christmas Day for the first time in four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7EE0F" id="_x0000_s1028" type="#_x0000_t202" style="position:absolute;left:0;text-align:left;margin-left:258.05pt;margin-top:27.35pt;width:210.2pt;height:33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">
                <v:textbox>
                  <w:txbxContent>
                    <w:p w14:paraId="071E888B" w14:textId="5E913890" w:rsidR="00861992" w:rsidRPr="00E16A96" w:rsidRDefault="00861992">
                      <w:pPr>
                        <w:rPr>
                          <w:sz w:val="24"/>
                          <w:szCs w:val="24"/>
                        </w:rPr>
                      </w:pPr>
                      <w:r w:rsidRPr="00E16A96">
                        <w:rPr>
                          <w:sz w:val="24"/>
                          <w:szCs w:val="24"/>
                        </w:rPr>
                        <w:t xml:space="preserve">The impact of volunteer driving </w:t>
                      </w:r>
                      <w:proofErr w:type="spellStart"/>
                      <w:r w:rsidRPr="00E16A96">
                        <w:rPr>
                          <w:sz w:val="24"/>
                          <w:szCs w:val="24"/>
                        </w:rPr>
                        <w:t>can not</w:t>
                      </w:r>
                      <w:proofErr w:type="spellEnd"/>
                      <w:r w:rsidRPr="00E16A96">
                        <w:rPr>
                          <w:sz w:val="24"/>
                          <w:szCs w:val="24"/>
                        </w:rPr>
                        <w:t xml:space="preserve"> be underestimated since it is key to supporting participation and preventing loneliness.  Mr A, a resident of a local care home and a non-transferable wheelchair user.  Over the festive season of 2018, the family tried in vain to Mr A to the family Christmas and New </w:t>
                      </w:r>
                      <w:proofErr w:type="gramStart"/>
                      <w:r w:rsidRPr="00E16A96">
                        <w:rPr>
                          <w:sz w:val="24"/>
                          <w:szCs w:val="24"/>
                        </w:rPr>
                        <w:t>Year’s day</w:t>
                      </w:r>
                      <w:proofErr w:type="gramEnd"/>
                      <w:r w:rsidRPr="00E16A96">
                        <w:rPr>
                          <w:sz w:val="24"/>
                          <w:szCs w:val="24"/>
                        </w:rPr>
                        <w:t xml:space="preserve"> celebrations which he had not been able to attend for several years.  However, every option was cost-prohibitive.  GBT however, organised the transport for Mr A enabling him to participate fully in the family festivities.  Another local family heard about the service and arranged for GBT to do the same for their mother – Mrs Z.  Mrs Z was able to be with her family on Christmas Day for the first time in four years</w:t>
                      </w:r>
                    </w:p>
                  </w:txbxContent>
                </v:textbox>
                <w10:wrap type="square"/>
              </v:shape>
            </w:pict>
          </mc:Fallback>
        </mc:AlternateContent>
      </w:r>
      <w:r w:rsidR="00E16A96">
        <w:rPr>
          <w:noProof/>
          <w:lang w:eastAsia="en-GB"/>
        </w:rPr>
        <w:drawing>
          <wp:inline distT="0" distB="0" distL="0" distR="0" wp14:anchorId="103DFB98" wp14:editId="05D75817">
            <wp:extent cx="2984602" cy="2365375"/>
            <wp:effectExtent l="0" t="0" r="6350" b="15875"/>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7D17D72-F07D-4FE0-B4EE-1D19F2601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390C00" w14:textId="143CCC24" w:rsidR="00E16A96" w:rsidRDefault="00E16A96" w:rsidP="00362973">
      <w:pPr>
        <w:jc w:val="both"/>
      </w:pPr>
      <w:r>
        <w:rPr>
          <w:noProof/>
          <w:lang w:eastAsia="en-GB"/>
        </w:rPr>
        <mc:AlternateContent>
          <mc:Choice Requires="wps">
            <w:drawing>
              <wp:anchor distT="0" distB="0" distL="114300" distR="114300" simplePos="0" relativeHeight="251660288" behindDoc="0" locked="0" layoutInCell="1" allowOverlap="1" wp14:anchorId="3D94B6FF" wp14:editId="09D37E7D">
                <wp:simplePos x="0" y="0"/>
                <wp:positionH relativeFrom="margin">
                  <wp:posOffset>-21947</wp:posOffset>
                </wp:positionH>
                <wp:positionV relativeFrom="paragraph">
                  <wp:posOffset>30607</wp:posOffset>
                </wp:positionV>
                <wp:extent cx="2977287" cy="2296973"/>
                <wp:effectExtent l="0" t="0" r="13970" b="27305"/>
                <wp:wrapNone/>
                <wp:docPr id="3" name="Scroll: Vertical 3"/>
                <wp:cNvGraphicFramePr/>
                <a:graphic xmlns:a="http://schemas.openxmlformats.org/drawingml/2006/main">
                  <a:graphicData uri="http://schemas.microsoft.com/office/word/2010/wordprocessingShape">
                    <wps:wsp>
                      <wps:cNvSpPr/>
                      <wps:spPr>
                        <a:xfrm>
                          <a:off x="0" y="0"/>
                          <a:ext cx="2977287" cy="2296973"/>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9BC5BD" w14:textId="7AC93F85" w:rsidR="00861992" w:rsidRDefault="00861992" w:rsidP="00217828">
                            <w:pPr>
                              <w:jc w:val="center"/>
                              <w:rPr>
                                <w:sz w:val="28"/>
                                <w:szCs w:val="28"/>
                              </w:rPr>
                            </w:pPr>
                            <w:r>
                              <w:rPr>
                                <w:sz w:val="28"/>
                                <w:szCs w:val="28"/>
                              </w:rPr>
                              <w:t>3172</w:t>
                            </w:r>
                            <w:r w:rsidRPr="00217828">
                              <w:rPr>
                                <w:sz w:val="28"/>
                                <w:szCs w:val="28"/>
                              </w:rPr>
                              <w:t xml:space="preserve"> </w:t>
                            </w:r>
                            <w:r>
                              <w:rPr>
                                <w:sz w:val="28"/>
                                <w:szCs w:val="28"/>
                              </w:rPr>
                              <w:t xml:space="preserve">total </w:t>
                            </w:r>
                            <w:r w:rsidRPr="00217828">
                              <w:rPr>
                                <w:sz w:val="28"/>
                                <w:szCs w:val="28"/>
                              </w:rPr>
                              <w:t xml:space="preserve">journeys </w:t>
                            </w:r>
                          </w:p>
                          <w:p w14:paraId="1A83C168" w14:textId="20F683B7" w:rsidR="00861992" w:rsidRPr="00217828" w:rsidRDefault="00861992" w:rsidP="00217828">
                            <w:pPr>
                              <w:jc w:val="center"/>
                              <w:rPr>
                                <w:sz w:val="28"/>
                                <w:szCs w:val="28"/>
                              </w:rPr>
                            </w:pPr>
                            <w:r>
                              <w:rPr>
                                <w:sz w:val="28"/>
                                <w:szCs w:val="28"/>
                              </w:rPr>
                              <w:t>1163 Vol Driver journeys</w:t>
                            </w:r>
                          </w:p>
                          <w:p w14:paraId="6994D832" w14:textId="2BAE808E" w:rsidR="00861992" w:rsidRPr="00217828" w:rsidRDefault="00861992" w:rsidP="00217828">
                            <w:pPr>
                              <w:jc w:val="center"/>
                              <w:rPr>
                                <w:sz w:val="28"/>
                                <w:szCs w:val="28"/>
                              </w:rPr>
                            </w:pPr>
                            <w:r>
                              <w:rPr>
                                <w:sz w:val="28"/>
                                <w:szCs w:val="28"/>
                              </w:rPr>
                              <w:t xml:space="preserve"> 3995 </w:t>
                            </w:r>
                            <w:r w:rsidRPr="00217828">
                              <w:rPr>
                                <w:sz w:val="28"/>
                                <w:szCs w:val="28"/>
                              </w:rPr>
                              <w:t xml:space="preserve">volunteering hours </w:t>
                            </w:r>
                          </w:p>
                          <w:p w14:paraId="0B827D27" w14:textId="53A485EF" w:rsidR="00861992" w:rsidRPr="00217828" w:rsidRDefault="00861992" w:rsidP="00217828">
                            <w:pPr>
                              <w:jc w:val="center"/>
                              <w:rPr>
                                <w:sz w:val="28"/>
                                <w:szCs w:val="28"/>
                              </w:rPr>
                            </w:pPr>
                            <w:r>
                              <w:rPr>
                                <w:sz w:val="28"/>
                                <w:szCs w:val="28"/>
                              </w:rPr>
                              <w:t>47,305</w:t>
                            </w:r>
                            <w:r w:rsidRPr="00217828">
                              <w:rPr>
                                <w:sz w:val="28"/>
                                <w:szCs w:val="28"/>
                              </w:rPr>
                              <w:t xml:space="preserve"> miles covered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4B6F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3" o:spid="_x0000_s1029" type="#_x0000_t97" style="position:absolute;left:0;text-align:left;margin-left:-1.75pt;margin-top:2.4pt;width:234.45pt;height:18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" fillcolor="#4472c4 [3204]" strokecolor="#1f3763 [1604]" strokeweight="1pt">
                <v:stroke joinstyle="miter"/>
                <v:textbox>
                  <w:txbxContent>
                    <w:p w14:paraId="549BC5BD" w14:textId="7AC93F85" w:rsidR="00861992" w:rsidRDefault="00861992" w:rsidP="00217828">
                      <w:pPr>
                        <w:jc w:val="center"/>
                        <w:rPr>
                          <w:sz w:val="28"/>
                          <w:szCs w:val="28"/>
                        </w:rPr>
                      </w:pPr>
                      <w:r>
                        <w:rPr>
                          <w:sz w:val="28"/>
                          <w:szCs w:val="28"/>
                        </w:rPr>
                        <w:t>3172</w:t>
                      </w:r>
                      <w:r w:rsidRPr="00217828">
                        <w:rPr>
                          <w:sz w:val="28"/>
                          <w:szCs w:val="28"/>
                        </w:rPr>
                        <w:t xml:space="preserve"> </w:t>
                      </w:r>
                      <w:r>
                        <w:rPr>
                          <w:sz w:val="28"/>
                          <w:szCs w:val="28"/>
                        </w:rPr>
                        <w:t xml:space="preserve">total </w:t>
                      </w:r>
                      <w:r w:rsidRPr="00217828">
                        <w:rPr>
                          <w:sz w:val="28"/>
                          <w:szCs w:val="28"/>
                        </w:rPr>
                        <w:t xml:space="preserve">journeys </w:t>
                      </w:r>
                    </w:p>
                    <w:p w14:paraId="1A83C168" w14:textId="20F683B7" w:rsidR="00861992" w:rsidRPr="00217828" w:rsidRDefault="00861992" w:rsidP="00217828">
                      <w:pPr>
                        <w:jc w:val="center"/>
                        <w:rPr>
                          <w:sz w:val="28"/>
                          <w:szCs w:val="28"/>
                        </w:rPr>
                      </w:pPr>
                      <w:r>
                        <w:rPr>
                          <w:sz w:val="28"/>
                          <w:szCs w:val="28"/>
                        </w:rPr>
                        <w:t>1163 Vol Driver journeys</w:t>
                      </w:r>
                    </w:p>
                    <w:p w14:paraId="6994D832" w14:textId="2BAE808E" w:rsidR="00861992" w:rsidRPr="00217828" w:rsidRDefault="00861992" w:rsidP="00217828">
                      <w:pPr>
                        <w:jc w:val="center"/>
                        <w:rPr>
                          <w:sz w:val="28"/>
                          <w:szCs w:val="28"/>
                        </w:rPr>
                      </w:pPr>
                      <w:r>
                        <w:rPr>
                          <w:sz w:val="28"/>
                          <w:szCs w:val="28"/>
                        </w:rPr>
                        <w:t xml:space="preserve"> 3995 </w:t>
                      </w:r>
                      <w:r w:rsidRPr="00217828">
                        <w:rPr>
                          <w:sz w:val="28"/>
                          <w:szCs w:val="28"/>
                        </w:rPr>
                        <w:t xml:space="preserve">volunteering hours </w:t>
                      </w:r>
                    </w:p>
                    <w:p w14:paraId="0B827D27" w14:textId="53A485EF" w:rsidR="00861992" w:rsidRPr="00217828" w:rsidRDefault="00861992" w:rsidP="00217828">
                      <w:pPr>
                        <w:jc w:val="center"/>
                        <w:rPr>
                          <w:sz w:val="28"/>
                          <w:szCs w:val="28"/>
                        </w:rPr>
                      </w:pPr>
                      <w:r>
                        <w:rPr>
                          <w:sz w:val="28"/>
                          <w:szCs w:val="28"/>
                        </w:rPr>
                        <w:t>47,305</w:t>
                      </w:r>
                      <w:r w:rsidRPr="00217828">
                        <w:rPr>
                          <w:sz w:val="28"/>
                          <w:szCs w:val="28"/>
                        </w:rPr>
                        <w:t xml:space="preserve"> miles covered </w:t>
                      </w:r>
                    </w:p>
                  </w:txbxContent>
                </v:textbox>
                <w10:wrap anchorx="margin"/>
              </v:shape>
            </w:pict>
          </mc:Fallback>
        </mc:AlternateContent>
      </w:r>
      <w:r w:rsidR="006978E0">
        <w:t>.</w:t>
      </w:r>
    </w:p>
    <w:p w14:paraId="02CAFA37" w14:textId="53022B04" w:rsidR="00217828" w:rsidRDefault="006978E0" w:rsidP="00362973">
      <w:pPr>
        <w:jc w:val="both"/>
      </w:pPr>
      <w:r>
        <w:t xml:space="preserve"> </w:t>
      </w:r>
    </w:p>
    <w:p w14:paraId="0FFF89F3" w14:textId="77777777" w:rsidR="00E16A96" w:rsidRDefault="00E16A96" w:rsidP="00362973">
      <w:pPr>
        <w:jc w:val="both"/>
      </w:pPr>
    </w:p>
    <w:p w14:paraId="3461BFEF" w14:textId="77777777" w:rsidR="00E16A96" w:rsidRDefault="00E16A96" w:rsidP="00362973">
      <w:pPr>
        <w:jc w:val="both"/>
      </w:pPr>
    </w:p>
    <w:p w14:paraId="7F6AB498" w14:textId="77777777" w:rsidR="00E16A96" w:rsidRDefault="00E16A96" w:rsidP="00362973">
      <w:pPr>
        <w:jc w:val="both"/>
      </w:pPr>
    </w:p>
    <w:p w14:paraId="60F62693" w14:textId="77777777" w:rsidR="00E16A96" w:rsidRDefault="00E16A96" w:rsidP="00362973">
      <w:pPr>
        <w:jc w:val="both"/>
      </w:pPr>
    </w:p>
    <w:p w14:paraId="5A17C815" w14:textId="77777777" w:rsidR="00E16A96" w:rsidRDefault="00E16A96" w:rsidP="00362973">
      <w:pPr>
        <w:jc w:val="both"/>
      </w:pPr>
    </w:p>
    <w:p w14:paraId="539252F6" w14:textId="77777777" w:rsidR="00E16A96" w:rsidRDefault="00E16A96" w:rsidP="00362973">
      <w:pPr>
        <w:jc w:val="both"/>
      </w:pPr>
    </w:p>
    <w:p w14:paraId="33161942" w14:textId="77777777" w:rsidR="00E16A96" w:rsidRDefault="00E16A96" w:rsidP="00362973">
      <w:pPr>
        <w:jc w:val="both"/>
      </w:pPr>
    </w:p>
    <w:p w14:paraId="6FA8697B" w14:textId="2F85979C" w:rsidR="00C04F3A" w:rsidRPr="000158AD" w:rsidRDefault="00C04F3A" w:rsidP="00362973">
      <w:pPr>
        <w:jc w:val="both"/>
        <w:rPr>
          <w:b/>
        </w:rPr>
      </w:pPr>
      <w:r w:rsidRPr="000158AD">
        <w:rPr>
          <w:b/>
        </w:rPr>
        <w:t xml:space="preserve">Dementia </w:t>
      </w:r>
    </w:p>
    <w:p w14:paraId="29774E2D" w14:textId="08017298" w:rsidR="006978E0" w:rsidRDefault="000158AD" w:rsidP="00362973">
      <w:pPr>
        <w:jc w:val="both"/>
      </w:pPr>
      <w:r>
        <w:t xml:space="preserve">The dementia project has continued to raise awareness and education around those with living dementia both working with those directly affected and raising capacity of communities.  </w:t>
      </w:r>
    </w:p>
    <w:p w14:paraId="3A95E538" w14:textId="01DB0EBB" w:rsidR="000158AD" w:rsidRDefault="000158AD" w:rsidP="00362973">
      <w:pPr>
        <w:jc w:val="both"/>
      </w:pPr>
      <w:r>
        <w:t xml:space="preserve">The Lingo Flamingo session were launched in Coatbridge and </w:t>
      </w:r>
      <w:proofErr w:type="spellStart"/>
      <w:r>
        <w:t>Glenboig</w:t>
      </w:r>
      <w:proofErr w:type="spellEnd"/>
      <w:r>
        <w:t xml:space="preserve"> where people with dementia and carers can engage in therapeutic language classes which aim to build self-management and reduce isolation.  It also creates the opportunity for </w:t>
      </w:r>
      <w:r w:rsidR="00C81B65">
        <w:t xml:space="preserve">more people to engage in rural activities and gave participants the opportunities to engage in activities they hadn’t accessed before.  It is hoped that these classes will enable people to forge relationships and help them engage in their wider community. </w:t>
      </w:r>
    </w:p>
    <w:p w14:paraId="4BD0E058" w14:textId="18E0BFA1" w:rsidR="00C81B65" w:rsidRDefault="00C81B65" w:rsidP="00362973">
      <w:pPr>
        <w:jc w:val="both"/>
      </w:pPr>
      <w:r>
        <w:t xml:space="preserve">Additionally, work continues is raising awareness of the condition including dementia friendly sessions to groups such as </w:t>
      </w:r>
      <w:proofErr w:type="spellStart"/>
      <w:r>
        <w:t>Bonkle</w:t>
      </w:r>
      <w:proofErr w:type="spellEnd"/>
      <w:r>
        <w:t xml:space="preserve"> Church, </w:t>
      </w:r>
      <w:proofErr w:type="spellStart"/>
      <w:r>
        <w:t>Forgewood</w:t>
      </w:r>
      <w:proofErr w:type="spellEnd"/>
      <w:r>
        <w:t xml:space="preserve"> Community Centre, Sporting Memories, </w:t>
      </w:r>
      <w:proofErr w:type="gramStart"/>
      <w:r>
        <w:t>Culture</w:t>
      </w:r>
      <w:proofErr w:type="gramEnd"/>
      <w:r>
        <w:t xml:space="preserve"> NL.  In </w:t>
      </w:r>
      <w:r>
        <w:lastRenderedPageBreak/>
        <w:t xml:space="preserve">Airdrie, a session was delivered to those with additional support needs demonstrating the commitment to engaging the whole community in widest possible awareness. </w:t>
      </w:r>
    </w:p>
    <w:p w14:paraId="789C746A" w14:textId="77777777" w:rsidR="00D50563" w:rsidRDefault="00D50563" w:rsidP="00D50563">
      <w:r>
        <w:rPr>
          <w:b/>
          <w:bCs/>
        </w:rPr>
        <w:t xml:space="preserve">Hospital Discharge </w:t>
      </w:r>
    </w:p>
    <w:p w14:paraId="252B03B7" w14:textId="77777777" w:rsidR="00D50563" w:rsidRDefault="00D50563" w:rsidP="00D50563">
      <w:pPr>
        <w:jc w:val="both"/>
      </w:pPr>
      <w:r>
        <w:t xml:space="preserve">In the year, 531 people were supported through the sharing of information from the Hospital Discharge project, with 353 referrals being made as well as 175 carer sign posts and 107 direct carer referrals.  From this, there were 246 reports of reduced isolation and loneliness; 139 carers better able to cope with their caring role and 18 short breaks for carers reported. </w:t>
      </w:r>
    </w:p>
    <w:p w14:paraId="7E3A4B09" w14:textId="77777777" w:rsidR="00D50563" w:rsidRDefault="00D50563" w:rsidP="00D50563">
      <w:pPr>
        <w:jc w:val="both"/>
      </w:pPr>
      <w:r>
        <w:t xml:space="preserve">The impacts of this on supporting the statutory sector (as well on enhancing partnership relationships) are demonstrable as below: </w:t>
      </w:r>
    </w:p>
    <w:p w14:paraId="1D5D8405" w14:textId="34BC6C2D" w:rsidR="00D50563" w:rsidRPr="00D50563" w:rsidRDefault="00D50563" w:rsidP="00D50563">
      <w:pPr>
        <w:ind w:left="567" w:right="567"/>
        <w:jc w:val="both"/>
        <w:rPr>
          <w:i/>
        </w:rPr>
      </w:pPr>
      <w:r w:rsidRPr="00D50563">
        <w:rPr>
          <w:i/>
        </w:rPr>
        <w:t>As part of an integrated team, the role is invaluable.  We often screen people who do not require home care, as their main issues are social isolation and loneliness.  Having you around means that we have another option to consider, this is beneficial given the current pressure on the social care arena.</w:t>
      </w:r>
    </w:p>
    <w:p w14:paraId="279E6F16" w14:textId="3D13B907" w:rsidR="00D50563" w:rsidRPr="00D50563" w:rsidRDefault="00D50563" w:rsidP="00D50563">
      <w:pPr>
        <w:ind w:left="567" w:right="567"/>
        <w:jc w:val="both"/>
        <w:rPr>
          <w:i/>
        </w:rPr>
      </w:pPr>
      <w:r w:rsidRPr="00D50563">
        <w:rPr>
          <w:i/>
        </w:rPr>
        <w:t>Being co-located with us within the hub makes the referral process to you seamless, and again allows cohesion of information between different services.  With the ultimate aim of getting people home with the right support.</w:t>
      </w:r>
    </w:p>
    <w:p w14:paraId="04186C79" w14:textId="77777777" w:rsidR="00D50563" w:rsidRPr="00D50563" w:rsidRDefault="00D50563" w:rsidP="00D50563">
      <w:pPr>
        <w:ind w:left="567" w:right="567" w:firstLine="720"/>
        <w:jc w:val="both"/>
        <w:rPr>
          <w:i/>
        </w:rPr>
      </w:pPr>
      <w:r w:rsidRPr="00D50563">
        <w:rPr>
          <w:i/>
        </w:rPr>
        <w:t xml:space="preserve">Discharge Facilitator </w:t>
      </w:r>
    </w:p>
    <w:p w14:paraId="38060A64" w14:textId="77777777" w:rsidR="00D50563" w:rsidRDefault="00D50563" w:rsidP="00D50563">
      <w:r>
        <w:t xml:space="preserve">More importantly, this has supported those people who are discharged from hospital in a variety of ways: </w:t>
      </w:r>
    </w:p>
    <w:p w14:paraId="5AC96D27" w14:textId="795F1FF4" w:rsidR="00D50563" w:rsidRPr="00D50563" w:rsidRDefault="00D50563" w:rsidP="00D50563">
      <w:pPr>
        <w:ind w:left="567" w:right="567"/>
        <w:rPr>
          <w:i/>
        </w:rPr>
      </w:pPr>
      <w:r w:rsidRPr="00D50563">
        <w:rPr>
          <w:i/>
        </w:rPr>
        <w:t>The days can seem very long between home care visits; it would be nice to speak with other people</w:t>
      </w:r>
    </w:p>
    <w:p w14:paraId="7C6D4E4D" w14:textId="02B58D34" w:rsidR="00D50563" w:rsidRPr="00D50563" w:rsidRDefault="00D50563" w:rsidP="00D50563">
      <w:pPr>
        <w:ind w:left="567" w:right="567"/>
        <w:rPr>
          <w:i/>
        </w:rPr>
      </w:pPr>
      <w:r w:rsidRPr="00D50563">
        <w:rPr>
          <w:i/>
        </w:rPr>
        <w:t xml:space="preserve">I am afraid I am losing my independence and contact with the community. </w:t>
      </w:r>
    </w:p>
    <w:p w14:paraId="0861D7B6" w14:textId="1A0FBCCF" w:rsidR="00D50563" w:rsidRPr="00D50563" w:rsidRDefault="00D50563" w:rsidP="00D50563">
      <w:pPr>
        <w:ind w:left="567" w:right="567"/>
        <w:rPr>
          <w:i/>
        </w:rPr>
      </w:pPr>
      <w:r w:rsidRPr="00D50563">
        <w:rPr>
          <w:i/>
        </w:rPr>
        <w:t>I lack motivation as I feel that I do not have something to look forward to.  As a result, I do not manage my diabetes.  I hope your referral can help me.</w:t>
      </w:r>
    </w:p>
    <w:p w14:paraId="2C9D1EC9" w14:textId="4F96317C" w:rsidR="00D50563" w:rsidRPr="00D50563" w:rsidRDefault="00D50563" w:rsidP="00D50563">
      <w:pPr>
        <w:ind w:left="567" w:right="567"/>
        <w:rPr>
          <w:i/>
        </w:rPr>
      </w:pPr>
      <w:r w:rsidRPr="00D50563">
        <w:rPr>
          <w:i/>
        </w:rPr>
        <w:t xml:space="preserve">I am anxious about going home and the progression of my cancer treatment.  Thank you for linking me with the Community Palliative Care Support.  </w:t>
      </w:r>
    </w:p>
    <w:p w14:paraId="22B2CB4E" w14:textId="361B75E4" w:rsidR="00D50563" w:rsidRPr="00D50563" w:rsidRDefault="00D50563" w:rsidP="00D50563">
      <w:pPr>
        <w:ind w:left="567" w:right="567"/>
        <w:rPr>
          <w:i/>
        </w:rPr>
      </w:pPr>
      <w:r w:rsidRPr="00D50563">
        <w:rPr>
          <w:i/>
        </w:rPr>
        <w:t xml:space="preserve">Thank you for considering my role as a </w:t>
      </w:r>
      <w:proofErr w:type="spellStart"/>
      <w:r w:rsidRPr="00D50563">
        <w:rPr>
          <w:i/>
        </w:rPr>
        <w:t>carer</w:t>
      </w:r>
      <w:proofErr w:type="spellEnd"/>
      <w:r w:rsidRPr="00D50563">
        <w:rPr>
          <w:i/>
        </w:rPr>
        <w:t>.</w:t>
      </w:r>
    </w:p>
    <w:p w14:paraId="4727FE25" w14:textId="51F1CD7E" w:rsidR="00D50563" w:rsidRPr="00D50563" w:rsidRDefault="00D50563" w:rsidP="00D50563">
      <w:pPr>
        <w:ind w:left="567" w:right="567"/>
        <w:rPr>
          <w:i/>
        </w:rPr>
      </w:pPr>
      <w:r w:rsidRPr="00D50563">
        <w:rPr>
          <w:i/>
        </w:rPr>
        <w:t xml:space="preserve">I have never considered any support for myself as a </w:t>
      </w:r>
      <w:proofErr w:type="spellStart"/>
      <w:r w:rsidRPr="00D50563">
        <w:rPr>
          <w:i/>
        </w:rPr>
        <w:t>carer</w:t>
      </w:r>
      <w:proofErr w:type="spellEnd"/>
      <w:r w:rsidRPr="00D50563">
        <w:rPr>
          <w:i/>
        </w:rPr>
        <w:t>. I have always felt this was my duty and the importance lay with getting support for my Dad.</w:t>
      </w:r>
    </w:p>
    <w:p w14:paraId="138B3101" w14:textId="44653D74" w:rsidR="00D50563" w:rsidRDefault="00D50563" w:rsidP="00D50563">
      <w:r>
        <w:rPr>
          <w:b/>
          <w:bCs/>
        </w:rPr>
        <w:t xml:space="preserve">Community Alarms </w:t>
      </w:r>
    </w:p>
    <w:p w14:paraId="64BF7007" w14:textId="77777777" w:rsidR="00D50563" w:rsidRDefault="00D50563" w:rsidP="00D50563">
      <w:pPr>
        <w:jc w:val="both"/>
      </w:pPr>
      <w:r>
        <w:t xml:space="preserve">During the year, a total of 536 visits were completed and 808 telephone contacts made. In the vast majority of visits a complete review has been completed including an alarm test and a discussion around community support. </w:t>
      </w:r>
    </w:p>
    <w:p w14:paraId="1F39A033" w14:textId="77777777" w:rsidR="00D50563" w:rsidRDefault="00D50563" w:rsidP="00D50563">
      <w:pPr>
        <w:jc w:val="both"/>
      </w:pPr>
      <w:r>
        <w:t>A high percentage of these visits have been a 6-week review which is conducted following a new Community Alarm installation.  The aim of this visit is to remind the user how the alarm works, check contact details and discuss any potential support needs. This type of visit is valuable as often the community alarm is installed along with a number of other supports arranged on discharge from hospital. This can be busy time, which can make it difficult to retain all the information that is being delivered at that time.</w:t>
      </w:r>
    </w:p>
    <w:p w14:paraId="00C38E56" w14:textId="77777777" w:rsidR="00D50563" w:rsidRDefault="00D50563" w:rsidP="00D50563">
      <w:pPr>
        <w:jc w:val="both"/>
      </w:pPr>
      <w:r>
        <w:lastRenderedPageBreak/>
        <w:t>With regards to the signposting carried out, the information is varied. This has included information on Health and Social Care Supports such as Making Life Easier as well as 3</w:t>
      </w:r>
      <w:r>
        <w:rPr>
          <w:vertAlign w:val="superscript"/>
        </w:rPr>
        <w:t>rd</w:t>
      </w:r>
      <w:r>
        <w:t xml:space="preserve"> Sector options.  During </w:t>
      </w:r>
      <w:r>
        <w:rPr>
          <w:rFonts w:cstheme="minorHAnsi"/>
        </w:rPr>
        <w:t>home visits the Community Alarms Team facilitates a personal outcomes conversation to identify any further support needs that can be met by the 3</w:t>
      </w:r>
      <w:r>
        <w:rPr>
          <w:rFonts w:cstheme="minorHAnsi"/>
          <w:vertAlign w:val="superscript"/>
        </w:rPr>
        <w:t>rd</w:t>
      </w:r>
      <w:r>
        <w:rPr>
          <w:rFonts w:cstheme="minorHAnsi"/>
        </w:rPr>
        <w:t xml:space="preserve"> sector. The advice and support provided varies depending on the needs and wishes of the individual and their </w:t>
      </w:r>
      <w:proofErr w:type="spellStart"/>
      <w:r>
        <w:rPr>
          <w:rFonts w:cstheme="minorHAnsi"/>
        </w:rPr>
        <w:t>carers</w:t>
      </w:r>
      <w:proofErr w:type="spellEnd"/>
      <w:r>
        <w:rPr>
          <w:rFonts w:cstheme="minorHAnsi"/>
        </w:rPr>
        <w:t xml:space="preserve">. As well as signposting to community support, the Community Liaison Officer will also make direct referrals to a range of key community referral partners. </w:t>
      </w:r>
      <w:r>
        <w:t>There has also been information provided and requested for local services such as a gardener and podiatrist.</w:t>
      </w:r>
    </w:p>
    <w:p w14:paraId="4956E126" w14:textId="60FEE6C4" w:rsidR="00C04F3A" w:rsidRDefault="00C04F3A" w:rsidP="002441ED">
      <w:pPr>
        <w:jc w:val="both"/>
        <w:rPr>
          <w:b/>
        </w:rPr>
      </w:pPr>
      <w:r w:rsidRPr="006978E0">
        <w:rPr>
          <w:b/>
        </w:rPr>
        <w:t xml:space="preserve">Physical Activity </w:t>
      </w:r>
    </w:p>
    <w:p w14:paraId="2DE7E5EA" w14:textId="090C2AFD" w:rsidR="006978E0" w:rsidRDefault="006978E0" w:rsidP="002441ED">
      <w:pPr>
        <w:jc w:val="both"/>
      </w:pPr>
      <w:r w:rsidRPr="006978E0">
        <w:t xml:space="preserve">Co-ordinating and reporting on the combined investment in physical activity to include ‘Active Health’; ‘Weigh to Go’ and the ‘Macmillan Programme’, through CCB&amp;CS 1773 people were referred to specialist health classes; 4608 were referred to the Active Health Programme and 318 to Weigh to Go.  From this, there were 3350 reports of </w:t>
      </w:r>
      <w:r>
        <w:t xml:space="preserve">improved independence and wellbeing.  </w:t>
      </w:r>
    </w:p>
    <w:p w14:paraId="32D9EC0D" w14:textId="7BA0EF7B" w:rsidR="006978E0" w:rsidRDefault="006978E0" w:rsidP="00362973">
      <w:pPr>
        <w:jc w:val="both"/>
      </w:pPr>
      <w:r>
        <w:t xml:space="preserve">The following demonstrates the individual impact and move to better physical and mental health that these classes have: </w:t>
      </w:r>
    </w:p>
    <w:p w14:paraId="07F5BCF2" w14:textId="139B3524" w:rsidR="00926C50" w:rsidRPr="00926C50" w:rsidRDefault="006978E0" w:rsidP="00926C50">
      <w:pPr>
        <w:ind w:left="567" w:right="567"/>
        <w:jc w:val="both"/>
        <w:rPr>
          <w:i/>
        </w:rPr>
      </w:pPr>
      <w:r w:rsidRPr="00926C50">
        <w:rPr>
          <w:i/>
        </w:rPr>
        <w:t>Look forward to the class each week.  Its happy and enjoyable place to be</w:t>
      </w:r>
      <w:r w:rsidR="00926C50" w:rsidRPr="00926C50">
        <w:rPr>
          <w:i/>
        </w:rPr>
        <w:t>.  Good company, instructor advice from teach – having been attending for a few weeks I feel I’ve made new friends and am more mobile, thank you.</w:t>
      </w:r>
      <w:r w:rsidR="00926C50" w:rsidRPr="00926C50">
        <w:rPr>
          <w:i/>
        </w:rPr>
        <w:tab/>
      </w:r>
      <w:r w:rsidR="00926C50" w:rsidRPr="00926C50">
        <w:rPr>
          <w:i/>
        </w:rPr>
        <w:tab/>
      </w:r>
      <w:r w:rsidR="00926C50" w:rsidRPr="00926C50">
        <w:rPr>
          <w:i/>
        </w:rPr>
        <w:tab/>
      </w:r>
      <w:r w:rsidR="00926C50">
        <w:rPr>
          <w:i/>
        </w:rPr>
        <w:tab/>
      </w:r>
      <w:r w:rsidR="00926C50" w:rsidRPr="00926C50">
        <w:t>MK 87 Kilsyth</w:t>
      </w:r>
    </w:p>
    <w:p w14:paraId="68104508" w14:textId="4F413501" w:rsidR="006978E0" w:rsidRPr="00926C50" w:rsidRDefault="00926C50" w:rsidP="00926C50">
      <w:pPr>
        <w:ind w:left="567" w:right="567"/>
        <w:jc w:val="both"/>
        <w:rPr>
          <w:i/>
        </w:rPr>
      </w:pPr>
      <w:r w:rsidRPr="00926C50">
        <w:rPr>
          <w:i/>
        </w:rPr>
        <w:t xml:space="preserve">More confident out of doors and on stairs.  Have not had any falls since starting the class.  Stretching exercises have helped with leg and back pain and stiffness.  Drastic reduction in muscle cramps.  Feeling healthier and better able to cope with activities of daily living.   </w:t>
      </w:r>
      <w:r w:rsidRPr="00926C50">
        <w:rPr>
          <w:i/>
        </w:rPr>
        <w:tab/>
      </w:r>
      <w:r>
        <w:rPr>
          <w:i/>
        </w:rPr>
        <w:tab/>
      </w:r>
      <w:r>
        <w:rPr>
          <w:i/>
        </w:rPr>
        <w:tab/>
      </w:r>
      <w:r>
        <w:rPr>
          <w:i/>
        </w:rPr>
        <w:tab/>
      </w:r>
      <w:r>
        <w:rPr>
          <w:i/>
        </w:rPr>
        <w:tab/>
      </w:r>
      <w:r>
        <w:rPr>
          <w:i/>
        </w:rPr>
        <w:tab/>
      </w:r>
      <w:r>
        <w:rPr>
          <w:i/>
        </w:rPr>
        <w:tab/>
      </w:r>
      <w:r>
        <w:rPr>
          <w:i/>
        </w:rPr>
        <w:tab/>
      </w:r>
      <w:r>
        <w:rPr>
          <w:i/>
        </w:rPr>
        <w:tab/>
      </w:r>
      <w:r w:rsidRPr="00926C50">
        <w:t>HM 70 Chryston</w:t>
      </w:r>
      <w:r w:rsidRPr="00926C50">
        <w:rPr>
          <w:i/>
        </w:rPr>
        <w:t xml:space="preserve"> </w:t>
      </w:r>
    </w:p>
    <w:p w14:paraId="035BD527" w14:textId="59070460" w:rsidR="00926C50" w:rsidRDefault="00926C50" w:rsidP="00926C50">
      <w:pPr>
        <w:ind w:left="567" w:right="567"/>
        <w:jc w:val="both"/>
      </w:pPr>
      <w:r w:rsidRPr="00926C50">
        <w:rPr>
          <w:i/>
        </w:rPr>
        <w:t xml:space="preserve">Having had regular access to the class has helped a lot.  I can now do things without getting as exhausted.  I can do things I could hardly do before without assistance.  I enjoy this class and meeting the other people who attend.  Great.  </w:t>
      </w:r>
      <w:r w:rsidRPr="00926C50">
        <w:rPr>
          <w:i/>
        </w:rPr>
        <w:tab/>
      </w:r>
      <w:r w:rsidRPr="00926C50">
        <w:t>CT 64 Cumbernauld</w:t>
      </w:r>
    </w:p>
    <w:p w14:paraId="7D3FB069" w14:textId="55D9906B" w:rsidR="00566A92" w:rsidRPr="00926C50" w:rsidRDefault="00566A92" w:rsidP="00926C50">
      <w:pPr>
        <w:ind w:left="567" w:right="567"/>
        <w:jc w:val="both"/>
        <w:rPr>
          <w:i/>
        </w:rPr>
      </w:pPr>
      <w:r w:rsidRPr="00566A92">
        <w:rPr>
          <w:i/>
        </w:rPr>
        <w:t>I won’t pretend it wasn’t hard sometimes and it took quite a while to get back to being fitter but I found the whole experience to be so inspirational that I took another leap and underwent training to become a Gentle Movement Instructor myself. Now I lead Gentle Movement Classes and the opportunity to help others and give something back has been a brilliant thing to do</w:t>
      </w:r>
    </w:p>
    <w:p w14:paraId="68BEAC79" w14:textId="77777777" w:rsidR="00C81B65" w:rsidRDefault="00C04F3A" w:rsidP="00362973">
      <w:pPr>
        <w:jc w:val="both"/>
      </w:pPr>
      <w:r w:rsidRPr="00C81B65">
        <w:rPr>
          <w:b/>
        </w:rPr>
        <w:t>Volunteer Development</w:t>
      </w:r>
    </w:p>
    <w:p w14:paraId="436EAD0D" w14:textId="77777777" w:rsidR="00C81B65" w:rsidRDefault="00C81B65" w:rsidP="00362973">
      <w:pPr>
        <w:jc w:val="both"/>
      </w:pPr>
      <w:r>
        <w:t xml:space="preserve">In the year, 158 volunteers were trained in a variety of courses which included: befriending; conflict resolution; equality and diversity; introduction to volunteer management; Making Life Easier; the Locator Tool; New technologies in volunteering; Moving in Volunteering (volunteering and employability); Personal development; communication and a number of others. </w:t>
      </w:r>
    </w:p>
    <w:p w14:paraId="157E2737" w14:textId="77777777" w:rsidR="00C81B65" w:rsidRDefault="00C81B65" w:rsidP="00362973">
      <w:pPr>
        <w:jc w:val="both"/>
      </w:pPr>
      <w:r>
        <w:t xml:space="preserve">The project particularly aims to build capacity and as such there is ongoing focus on using the ‘Volunteer Friendly’ award to recruit, retain and recognise their own volunteers thereby building a sustainable programme of development.  In the year, there were 15 organisations supported through the accreditation process. </w:t>
      </w:r>
    </w:p>
    <w:p w14:paraId="74DD791A" w14:textId="4ED49191" w:rsidR="00C04F3A" w:rsidRPr="00C81B65" w:rsidRDefault="00C81B65" w:rsidP="00362973">
      <w:pPr>
        <w:jc w:val="both"/>
      </w:pPr>
      <w:r>
        <w:t xml:space="preserve">Additionally, the majority of training aims to focus on promotion of self-management and community connections thereby ensuring a professional volunteer force who support </w:t>
      </w:r>
      <w:r w:rsidR="00D50563">
        <w:t>t</w:t>
      </w:r>
      <w:r>
        <w:t xml:space="preserve">he partnership’s ambitions </w:t>
      </w:r>
      <w:r>
        <w:lastRenderedPageBreak/>
        <w:t xml:space="preserve">(using MLE and wider community supports) to ensure that people live healthier more independent lives, with choice and control.  </w:t>
      </w:r>
      <w:r w:rsidR="00C04F3A" w:rsidRPr="00C81B65">
        <w:t xml:space="preserve"> </w:t>
      </w:r>
    </w:p>
    <w:p w14:paraId="1FF780BF" w14:textId="77777777" w:rsidR="002441ED" w:rsidRDefault="002441ED" w:rsidP="00362973">
      <w:pPr>
        <w:jc w:val="both"/>
        <w:rPr>
          <w:b/>
        </w:rPr>
      </w:pPr>
      <w:r>
        <w:rPr>
          <w:b/>
        </w:rPr>
        <w:t xml:space="preserve">STRATEGIC UPDATES </w:t>
      </w:r>
    </w:p>
    <w:p w14:paraId="70489C87" w14:textId="1BC642A5" w:rsidR="00C04F3A" w:rsidRDefault="00C04F3A" w:rsidP="00362973">
      <w:pPr>
        <w:jc w:val="both"/>
        <w:rPr>
          <w:b/>
        </w:rPr>
      </w:pPr>
      <w:r w:rsidRPr="00A93F61">
        <w:rPr>
          <w:b/>
        </w:rPr>
        <w:t>Carers</w:t>
      </w:r>
    </w:p>
    <w:p w14:paraId="0B9B19BD" w14:textId="43BEF9E2" w:rsidR="00A93F61" w:rsidRDefault="00A93F61" w:rsidP="00362973">
      <w:pPr>
        <w:jc w:val="both"/>
      </w:pPr>
      <w:r w:rsidRPr="00A93F61">
        <w:t xml:space="preserve">The Carer Network Lead continues to attend the LPGs and support carer representation by meeting with carers to provide updates.  It is anticipated that there will be a carer representative at all LPGs and this has been tested in the year.  However, identifying carers, and indeed services users, who are willing and able to give their time to attend LPG’s, can be a challenge given both the number of meetings,  the complexities that exist in relation to understanding the professional agenda and the demands on carers’ time. With direction from North Lanarkshire Carers Together (the lead organisation for carer representation, The CNL will be meeting with the service user lead and the lead for the third sector, to discuss ways in which we can progress more meaningful and effective representation, which truly represents the views and voices of carers and service users. NLCT is currently revising its model of carer representation and engagement in line with developments in the participation and engagement sub group and will inform the Strategy and Framework for participation which will be drafted for IJB approval in May 2019. </w:t>
      </w:r>
    </w:p>
    <w:p w14:paraId="4EDE0BC2" w14:textId="6A400378" w:rsidR="00A93F61" w:rsidRDefault="00A93F61" w:rsidP="00A93F61">
      <w:pPr>
        <w:jc w:val="both"/>
      </w:pPr>
      <w:r>
        <w:t xml:space="preserve">The Carer Network Lead met with the newly appointed Carer Coordinator within Wishaw General to discuss current and future carer support within the hospital setting and what needs to be developed to improve support for carers, with a particular focus on carer’s involvement in hospital discharge. Discussion took place around what is currently provided through the Community Liaison Service, Triangle of Care which NLCT have supported and NLCT’s quarterly information stands. The Carer Coordinator has also met with the Health and Social Care Partnership Carer Lead to discuss the ways in which developments within the acute setting link to wider strategic carer developments in relation to the New Strategy for Carers and the implementation of the Carers Act. The Carer Coordinator has become a member of the CSN and will provide members with updates on any likely developments and the ways in which they can be supported by the CSN.                        </w:t>
      </w:r>
    </w:p>
    <w:p w14:paraId="10851E1C" w14:textId="3775F535" w:rsidR="00A93F61" w:rsidRPr="00A93F61" w:rsidRDefault="00A93F61" w:rsidP="00A93F61">
      <w:pPr>
        <w:jc w:val="both"/>
      </w:pPr>
      <w:r>
        <w:t>A number of meetings have taken place with key partners to discuss and agree the use of the Carers Journey (CJ) within Equals Advocacy. It was agreed that the CJ engagement tool be reviewed in order to avoid confusion or indeed duplication of available support provided as a result of the completion of an Adult Carer Support Plan (ACSP). This work will be taking place over the next few months and an update on progress will be provided at the next CSN in July.</w:t>
      </w:r>
    </w:p>
    <w:p w14:paraId="5B222A4E" w14:textId="34D1F008" w:rsidR="00C04F3A" w:rsidRDefault="00C04F3A" w:rsidP="00362973">
      <w:pPr>
        <w:jc w:val="both"/>
        <w:rPr>
          <w:b/>
        </w:rPr>
      </w:pPr>
      <w:r w:rsidRPr="00A93F61">
        <w:rPr>
          <w:b/>
        </w:rPr>
        <w:t xml:space="preserve">Children and Families </w:t>
      </w:r>
    </w:p>
    <w:p w14:paraId="74F229C9" w14:textId="25128653" w:rsidR="00A93F61" w:rsidRPr="002441ED" w:rsidRDefault="00A93F61" w:rsidP="00362973">
      <w:pPr>
        <w:jc w:val="both"/>
      </w:pPr>
      <w:r w:rsidRPr="002441ED">
        <w:t xml:space="preserve">The Third Sector Children and Families Network continues to grow and flourish providing a key link to HSCNL priorities for children and families and the Third Sector who are often well placed to support and innovate around this work.  As a result of liking with the Network with consortia, a number of tests of change have been funded ranging from work with the Dollywood Foundation (using books to build attachment); work with </w:t>
      </w:r>
      <w:proofErr w:type="spellStart"/>
      <w:r w:rsidRPr="002441ED">
        <w:t>Homestart</w:t>
      </w:r>
      <w:proofErr w:type="spellEnd"/>
      <w:r w:rsidRPr="002441ED">
        <w:t>; Positively Growing with VIP (</w:t>
      </w:r>
      <w:proofErr w:type="spellStart"/>
      <w:r w:rsidRPr="002441ED">
        <w:t>Bothwell</w:t>
      </w:r>
      <w:proofErr w:type="spellEnd"/>
      <w:r w:rsidRPr="002441ED">
        <w:t xml:space="preserve">) and a multi-agency transition project with St Philips. </w:t>
      </w:r>
    </w:p>
    <w:p w14:paraId="52B7D7FF" w14:textId="3AA647FB" w:rsidR="00A93F61" w:rsidRPr="002441ED" w:rsidRDefault="00A93F61" w:rsidP="00362973">
      <w:pPr>
        <w:jc w:val="both"/>
      </w:pPr>
      <w:r w:rsidRPr="002441ED">
        <w:t xml:space="preserve">The Network has also enable a mandated and consistent link with strategic developments including a </w:t>
      </w:r>
      <w:proofErr w:type="spellStart"/>
      <w:r w:rsidRPr="002441ED">
        <w:t>well received</w:t>
      </w:r>
      <w:proofErr w:type="spellEnd"/>
      <w:r w:rsidRPr="002441ED">
        <w:t xml:space="preserve"> input at the </w:t>
      </w:r>
      <w:r w:rsidR="002441ED" w:rsidRPr="002441ED">
        <w:t xml:space="preserve">Lanarkshire </w:t>
      </w:r>
      <w:proofErr w:type="spellStart"/>
      <w:r w:rsidR="002441ED" w:rsidRPr="002441ED">
        <w:t>Peri</w:t>
      </w:r>
      <w:proofErr w:type="spellEnd"/>
      <w:r w:rsidR="002441ED" w:rsidRPr="002441ED">
        <w:t xml:space="preserve">-Natal Mental Health Conference; input to the Neuro-developmental pathway work and links to the nutritional toolkit. </w:t>
      </w:r>
    </w:p>
    <w:p w14:paraId="182448D8" w14:textId="597B1A70" w:rsidR="002441ED" w:rsidRPr="002441ED" w:rsidRDefault="002441ED" w:rsidP="00362973">
      <w:pPr>
        <w:jc w:val="both"/>
      </w:pPr>
      <w:r w:rsidRPr="002441ED">
        <w:t xml:space="preserve">As the network evolves, it continues to link to priorities around ACEs; nurture and the promotion and support of breastfeeding.  Regarding the latter, it is hoped that ongoing work with the ‘Community </w:t>
      </w:r>
      <w:r w:rsidRPr="002441ED">
        <w:lastRenderedPageBreak/>
        <w:t xml:space="preserve">Mums’ model with build on the feedback that mums want someone they can contact by test any time and with whom they can build a relationship.  Additionally, building on the success of the community </w:t>
      </w:r>
      <w:proofErr w:type="spellStart"/>
      <w:r w:rsidRPr="002441ED">
        <w:t>bookbug</w:t>
      </w:r>
      <w:proofErr w:type="spellEnd"/>
      <w:r w:rsidRPr="002441ED">
        <w:t xml:space="preserve"> work (including with the deaf community; with Syrian resettlement project and with the Polish community), </w:t>
      </w:r>
      <w:proofErr w:type="spellStart"/>
      <w:r w:rsidRPr="002441ED">
        <w:t>bookbug</w:t>
      </w:r>
      <w:proofErr w:type="spellEnd"/>
      <w:r w:rsidRPr="002441ED">
        <w:t xml:space="preserve"> is now being investigated for the antenatal units in the acute hospitals.  </w:t>
      </w:r>
    </w:p>
    <w:p w14:paraId="6B29EB5A" w14:textId="617BFBC8" w:rsidR="002441ED" w:rsidRPr="002441ED" w:rsidRDefault="002441ED" w:rsidP="00362973">
      <w:pPr>
        <w:jc w:val="both"/>
      </w:pPr>
      <w:r w:rsidRPr="002441ED">
        <w:t xml:space="preserve">The Network lead has also delivered training to 79 on child protection and promoted attendance at multi-agency events and training creating a genuine partnership between the third and statutory sector to make North Lanarkshire the best place in the world to grow up. </w:t>
      </w:r>
    </w:p>
    <w:p w14:paraId="7179F9D7" w14:textId="4D12FE32" w:rsidR="00E16A96" w:rsidRPr="00E16A96" w:rsidRDefault="00C04F3A" w:rsidP="00362973">
      <w:pPr>
        <w:jc w:val="both"/>
        <w:rPr>
          <w:b/>
        </w:rPr>
      </w:pPr>
      <w:r w:rsidRPr="00E16A96">
        <w:rPr>
          <w:b/>
        </w:rPr>
        <w:t>CCB&amp;CS Improvement Service Review</w:t>
      </w:r>
    </w:p>
    <w:p w14:paraId="22DD2DCE" w14:textId="52E358BC" w:rsidR="00E16A96" w:rsidRPr="00E16A96" w:rsidRDefault="00E16A96" w:rsidP="00E16A96">
      <w:pPr>
        <w:jc w:val="both"/>
        <w:rPr>
          <w:rFonts w:eastAsia="Times New Roman" w:cs="Arial"/>
          <w:b/>
          <w:lang w:eastAsia="en-GB"/>
        </w:rPr>
      </w:pPr>
      <w:r>
        <w:t xml:space="preserve">Review of the CCB&amp;CS Programme was a Commissioning Intention in 2018/2019.  In order to do this, the Improvement Service were engaged to lead on the work.  </w:t>
      </w:r>
      <w:r w:rsidRPr="00E16A96">
        <w:rPr>
          <w:rFonts w:eastAsia="Times New Roman" w:cs="Arial"/>
          <w:lang w:eastAsia="en-GB"/>
        </w:rPr>
        <w:t xml:space="preserve">As part of its role, the Improvement Service undertakes work with a variety of Community Planning Partnerships, Health and Social Care Partnerships, Integrated Joint boards, Child Protection and Adult Protection Committees across Scotland.  This review was the first of its kind to review a Third Sector Strategy and was to consider how stakeholders felt that the CCB&amp;CS had been performing in terms of the following areas which are derived from good practice concerning what makes for effective, outcome-focused partnership working.  The areas reviewed were:  </w:t>
      </w:r>
    </w:p>
    <w:p w14:paraId="1A32EEC3" w14:textId="77777777" w:rsidR="00E16A96" w:rsidRPr="00E16A96" w:rsidRDefault="00E16A96" w:rsidP="00E16A96">
      <w:pPr>
        <w:spacing w:after="0" w:line="240" w:lineRule="auto"/>
        <w:ind w:left="709" w:hanging="709"/>
        <w:jc w:val="both"/>
        <w:rPr>
          <w:rFonts w:eastAsia="Times New Roman" w:cs="Arial"/>
          <w:lang w:eastAsia="en-GB"/>
        </w:rPr>
      </w:pPr>
    </w:p>
    <w:p w14:paraId="2EFE67C9" w14:textId="77777777" w:rsidR="00E16A96" w:rsidRPr="00E16A96" w:rsidRDefault="00E16A96" w:rsidP="00E16A96">
      <w:pPr>
        <w:numPr>
          <w:ilvl w:val="0"/>
          <w:numId w:val="3"/>
        </w:numPr>
        <w:spacing w:after="0" w:line="240" w:lineRule="auto"/>
        <w:contextualSpacing/>
        <w:jc w:val="both"/>
        <w:rPr>
          <w:rFonts w:eastAsia="Times New Roman" w:cs="Arial"/>
          <w:lang w:eastAsia="en-GB"/>
        </w:rPr>
      </w:pPr>
      <w:r w:rsidRPr="00E16A96">
        <w:rPr>
          <w:rFonts w:eastAsia="Times New Roman" w:cs="Arial"/>
          <w:lang w:eastAsia="en-GB"/>
        </w:rPr>
        <w:t xml:space="preserve">Community Engagement and Participation </w:t>
      </w:r>
    </w:p>
    <w:p w14:paraId="70E065A7" w14:textId="77777777" w:rsidR="00E16A96" w:rsidRPr="00E16A96" w:rsidRDefault="00E16A96" w:rsidP="00E16A96">
      <w:pPr>
        <w:numPr>
          <w:ilvl w:val="0"/>
          <w:numId w:val="3"/>
        </w:numPr>
        <w:spacing w:after="0" w:line="240" w:lineRule="auto"/>
        <w:contextualSpacing/>
        <w:jc w:val="both"/>
        <w:rPr>
          <w:rFonts w:eastAsia="Times New Roman" w:cs="Arial"/>
          <w:lang w:eastAsia="en-GB"/>
        </w:rPr>
      </w:pPr>
      <w:r w:rsidRPr="00E16A96">
        <w:rPr>
          <w:rFonts w:eastAsia="Times New Roman" w:cs="Arial"/>
          <w:lang w:eastAsia="en-GB"/>
        </w:rPr>
        <w:t xml:space="preserve">Strategic Planning </w:t>
      </w:r>
    </w:p>
    <w:p w14:paraId="6BA8BD7D" w14:textId="77777777" w:rsidR="00E16A96" w:rsidRPr="00E16A96" w:rsidRDefault="00E16A96" w:rsidP="00E16A96">
      <w:pPr>
        <w:numPr>
          <w:ilvl w:val="0"/>
          <w:numId w:val="3"/>
        </w:numPr>
        <w:spacing w:after="0" w:line="240" w:lineRule="auto"/>
        <w:contextualSpacing/>
        <w:jc w:val="both"/>
        <w:rPr>
          <w:rFonts w:eastAsia="Times New Roman" w:cs="Arial"/>
          <w:lang w:eastAsia="en-GB"/>
        </w:rPr>
      </w:pPr>
      <w:r w:rsidRPr="00E16A96">
        <w:rPr>
          <w:rFonts w:eastAsia="Times New Roman" w:cs="Arial"/>
          <w:lang w:eastAsia="en-GB"/>
        </w:rPr>
        <w:t xml:space="preserve">Focus on Outcomes </w:t>
      </w:r>
    </w:p>
    <w:p w14:paraId="437A4E22" w14:textId="77777777" w:rsidR="00E16A96" w:rsidRPr="00E16A96" w:rsidRDefault="00E16A96" w:rsidP="00E16A96">
      <w:pPr>
        <w:numPr>
          <w:ilvl w:val="0"/>
          <w:numId w:val="3"/>
        </w:numPr>
        <w:spacing w:after="0" w:line="240" w:lineRule="auto"/>
        <w:contextualSpacing/>
        <w:jc w:val="both"/>
        <w:rPr>
          <w:rFonts w:eastAsia="Times New Roman" w:cs="Arial"/>
          <w:lang w:eastAsia="en-GB"/>
        </w:rPr>
      </w:pPr>
      <w:r w:rsidRPr="00E16A96">
        <w:rPr>
          <w:rFonts w:eastAsia="Times New Roman" w:cs="Arial"/>
          <w:lang w:eastAsia="en-GB"/>
        </w:rPr>
        <w:t xml:space="preserve">Leadership and Relationships </w:t>
      </w:r>
    </w:p>
    <w:p w14:paraId="46145394" w14:textId="77777777" w:rsidR="00E16A96" w:rsidRPr="00E16A96" w:rsidRDefault="00E16A96" w:rsidP="00E16A96">
      <w:pPr>
        <w:numPr>
          <w:ilvl w:val="0"/>
          <w:numId w:val="3"/>
        </w:numPr>
        <w:spacing w:after="0" w:line="240" w:lineRule="auto"/>
        <w:contextualSpacing/>
        <w:jc w:val="both"/>
        <w:rPr>
          <w:rFonts w:eastAsia="Times New Roman" w:cs="Arial"/>
          <w:lang w:eastAsia="en-GB"/>
        </w:rPr>
      </w:pPr>
      <w:r w:rsidRPr="00E16A96">
        <w:rPr>
          <w:rFonts w:eastAsia="Times New Roman" w:cs="Arial"/>
          <w:lang w:eastAsia="en-GB"/>
        </w:rPr>
        <w:t xml:space="preserve">Governance </w:t>
      </w:r>
    </w:p>
    <w:p w14:paraId="14D73DD1" w14:textId="77777777" w:rsidR="00E16A96" w:rsidRPr="00E16A96" w:rsidRDefault="00E16A96" w:rsidP="00E16A96">
      <w:pPr>
        <w:numPr>
          <w:ilvl w:val="0"/>
          <w:numId w:val="3"/>
        </w:numPr>
        <w:spacing w:after="0" w:line="240" w:lineRule="auto"/>
        <w:contextualSpacing/>
        <w:jc w:val="both"/>
        <w:rPr>
          <w:rFonts w:eastAsia="Times New Roman" w:cs="Arial"/>
          <w:lang w:eastAsia="en-GB"/>
        </w:rPr>
      </w:pPr>
      <w:r w:rsidRPr="00E16A96">
        <w:rPr>
          <w:rFonts w:eastAsia="Times New Roman" w:cs="Arial"/>
          <w:lang w:eastAsia="en-GB"/>
        </w:rPr>
        <w:t xml:space="preserve">Use of Resources </w:t>
      </w:r>
    </w:p>
    <w:p w14:paraId="206B47BB" w14:textId="77777777" w:rsidR="00E16A96" w:rsidRPr="00E16A96" w:rsidRDefault="00E16A96" w:rsidP="00E16A96">
      <w:pPr>
        <w:numPr>
          <w:ilvl w:val="0"/>
          <w:numId w:val="3"/>
        </w:numPr>
        <w:spacing w:after="0" w:line="240" w:lineRule="auto"/>
        <w:contextualSpacing/>
        <w:jc w:val="both"/>
        <w:rPr>
          <w:rFonts w:eastAsia="Times New Roman" w:cs="Arial"/>
          <w:lang w:eastAsia="en-GB"/>
        </w:rPr>
      </w:pPr>
      <w:r w:rsidRPr="00E16A96">
        <w:rPr>
          <w:rFonts w:eastAsia="Times New Roman" w:cs="Arial"/>
          <w:lang w:eastAsia="en-GB"/>
        </w:rPr>
        <w:t xml:space="preserve">Performance Management </w:t>
      </w:r>
    </w:p>
    <w:p w14:paraId="4EAB8B61" w14:textId="77777777" w:rsidR="00E16A96" w:rsidRPr="00E16A96" w:rsidRDefault="00E16A96" w:rsidP="00E16A96">
      <w:pPr>
        <w:numPr>
          <w:ilvl w:val="0"/>
          <w:numId w:val="3"/>
        </w:numPr>
        <w:spacing w:after="0" w:line="240" w:lineRule="auto"/>
        <w:contextualSpacing/>
        <w:jc w:val="both"/>
        <w:rPr>
          <w:rFonts w:eastAsia="Times New Roman" w:cs="Arial"/>
          <w:lang w:eastAsia="en-GB"/>
        </w:rPr>
      </w:pPr>
      <w:r w:rsidRPr="00E16A96">
        <w:rPr>
          <w:rFonts w:eastAsia="Times New Roman" w:cs="Arial"/>
          <w:lang w:eastAsia="en-GB"/>
        </w:rPr>
        <w:t xml:space="preserve">Reporting Impact </w:t>
      </w:r>
    </w:p>
    <w:p w14:paraId="203CFC83" w14:textId="77777777" w:rsidR="00E16A96" w:rsidRPr="00E16A96" w:rsidRDefault="00E16A96" w:rsidP="00E16A96">
      <w:pPr>
        <w:spacing w:after="0" w:line="240" w:lineRule="auto"/>
        <w:jc w:val="both"/>
        <w:rPr>
          <w:rFonts w:eastAsia="Times New Roman" w:cs="Arial"/>
          <w:lang w:eastAsia="en-GB"/>
        </w:rPr>
      </w:pPr>
    </w:p>
    <w:p w14:paraId="5EAFE4BC" w14:textId="5CCFB715" w:rsidR="00E16A96" w:rsidRPr="00E16A96" w:rsidRDefault="00E16A96" w:rsidP="00E16A96">
      <w:pPr>
        <w:spacing w:after="0" w:line="240" w:lineRule="auto"/>
        <w:jc w:val="both"/>
        <w:rPr>
          <w:rFonts w:eastAsia="Times New Roman" w:cs="Arial"/>
          <w:lang w:eastAsia="en-GB"/>
        </w:rPr>
      </w:pPr>
      <w:r w:rsidRPr="00E16A96">
        <w:rPr>
          <w:rFonts w:eastAsia="Times New Roman" w:cs="Arial"/>
          <w:lang w:eastAsia="en-GB"/>
        </w:rPr>
        <w:t xml:space="preserve">The Improvement Service described the findings of the </w:t>
      </w:r>
      <w:r>
        <w:rPr>
          <w:rFonts w:eastAsia="Times New Roman" w:cs="Arial"/>
          <w:lang w:eastAsia="en-GB"/>
        </w:rPr>
        <w:t>review</w:t>
      </w:r>
      <w:r w:rsidRPr="00E16A96">
        <w:rPr>
          <w:rFonts w:eastAsia="Times New Roman" w:cs="Arial"/>
          <w:lang w:eastAsia="en-GB"/>
        </w:rPr>
        <w:t xml:space="preserve"> as very positive with the highest scoring three statements (noted below) demonstrating that outcomes are being achieved and endorsing the efficacy of the strategic, partnership approach: </w:t>
      </w:r>
    </w:p>
    <w:p w14:paraId="1CE6F483" w14:textId="77777777" w:rsidR="00E16A96" w:rsidRPr="00E16A96" w:rsidRDefault="00E16A96" w:rsidP="00E16A96">
      <w:pPr>
        <w:spacing w:after="0" w:line="240" w:lineRule="auto"/>
        <w:jc w:val="both"/>
        <w:rPr>
          <w:rFonts w:eastAsia="Times New Roman" w:cs="Arial"/>
          <w:lang w:eastAsia="en-GB"/>
        </w:rPr>
      </w:pPr>
    </w:p>
    <w:p w14:paraId="633F14DD" w14:textId="00DFCF84" w:rsidR="00E16A96" w:rsidRPr="00E16A96" w:rsidRDefault="00E16A96" w:rsidP="00E16A96">
      <w:pPr>
        <w:numPr>
          <w:ilvl w:val="0"/>
          <w:numId w:val="4"/>
        </w:numPr>
        <w:spacing w:after="0" w:line="240" w:lineRule="auto"/>
        <w:jc w:val="both"/>
        <w:rPr>
          <w:rFonts w:eastAsia="Times New Roman" w:cs="Arial"/>
          <w:lang w:eastAsia="en-GB"/>
        </w:rPr>
      </w:pPr>
      <w:r w:rsidRPr="00E16A96">
        <w:rPr>
          <w:rFonts w:eastAsia="Times New Roman" w:cs="Arial"/>
          <w:b/>
          <w:lang w:eastAsia="en-GB"/>
        </w:rPr>
        <w:t>Focus on Outcomes:</w:t>
      </w:r>
      <w:r>
        <w:rPr>
          <w:rFonts w:eastAsia="Times New Roman" w:cs="Arial"/>
          <w:lang w:eastAsia="en-GB"/>
        </w:rPr>
        <w:t xml:space="preserve">  </w:t>
      </w:r>
      <w:r w:rsidRPr="00E16A96">
        <w:rPr>
          <w:rFonts w:eastAsia="Times New Roman" w:cs="Arial"/>
          <w:lang w:eastAsia="en-GB"/>
        </w:rPr>
        <w:t>The CCB&amp;CS programme outcomes link to the 9 national outcomes.</w:t>
      </w:r>
    </w:p>
    <w:p w14:paraId="061042DF" w14:textId="77777777" w:rsidR="00E16A96" w:rsidRPr="00E16A96" w:rsidRDefault="00E16A96" w:rsidP="00E16A96">
      <w:pPr>
        <w:spacing w:after="0" w:line="240" w:lineRule="auto"/>
        <w:jc w:val="both"/>
        <w:rPr>
          <w:rFonts w:eastAsia="Times New Roman" w:cs="Arial"/>
          <w:lang w:eastAsia="en-GB"/>
        </w:rPr>
      </w:pPr>
    </w:p>
    <w:p w14:paraId="38E21DA9" w14:textId="165E9D37" w:rsidR="00E16A96" w:rsidRPr="00E16A96" w:rsidRDefault="00E16A96" w:rsidP="00E16A96">
      <w:pPr>
        <w:numPr>
          <w:ilvl w:val="0"/>
          <w:numId w:val="4"/>
        </w:numPr>
        <w:spacing w:after="0" w:line="240" w:lineRule="auto"/>
        <w:jc w:val="both"/>
        <w:rPr>
          <w:rFonts w:eastAsia="Times New Roman" w:cs="Arial"/>
          <w:lang w:eastAsia="en-GB"/>
        </w:rPr>
      </w:pPr>
      <w:r w:rsidRPr="00E16A96">
        <w:rPr>
          <w:rFonts w:eastAsia="Times New Roman" w:cs="Arial"/>
          <w:b/>
          <w:lang w:eastAsia="en-GB"/>
        </w:rPr>
        <w:t>Impact:</w:t>
      </w:r>
      <w:r>
        <w:rPr>
          <w:rFonts w:eastAsia="Times New Roman" w:cs="Arial"/>
          <w:lang w:eastAsia="en-GB"/>
        </w:rPr>
        <w:t xml:space="preserve">  </w:t>
      </w:r>
      <w:r w:rsidRPr="00E16A96">
        <w:rPr>
          <w:rFonts w:eastAsia="Times New Roman" w:cs="Arial"/>
          <w:lang w:eastAsia="en-GB"/>
        </w:rPr>
        <w:t xml:space="preserve">By working together, the CCB&amp;CS has delivered improvements which would not have been delivered by individual organisations. </w:t>
      </w:r>
    </w:p>
    <w:p w14:paraId="55989C28" w14:textId="77777777" w:rsidR="00E16A96" w:rsidRPr="00E16A96" w:rsidRDefault="00E16A96" w:rsidP="00E16A96">
      <w:pPr>
        <w:spacing w:after="0" w:line="240" w:lineRule="auto"/>
        <w:jc w:val="both"/>
        <w:rPr>
          <w:rFonts w:eastAsia="Times New Roman" w:cs="Arial"/>
          <w:lang w:eastAsia="en-GB"/>
        </w:rPr>
      </w:pPr>
    </w:p>
    <w:p w14:paraId="0451FC09" w14:textId="41593F3A" w:rsidR="00E16A96" w:rsidRDefault="00E16A96" w:rsidP="004B0E59">
      <w:pPr>
        <w:numPr>
          <w:ilvl w:val="0"/>
          <w:numId w:val="4"/>
        </w:numPr>
        <w:spacing w:after="0" w:line="240" w:lineRule="auto"/>
        <w:jc w:val="both"/>
        <w:rPr>
          <w:rFonts w:eastAsia="Times New Roman" w:cs="Arial"/>
          <w:lang w:eastAsia="en-GB"/>
        </w:rPr>
      </w:pPr>
      <w:r w:rsidRPr="00E16A96">
        <w:rPr>
          <w:rFonts w:eastAsia="Times New Roman" w:cs="Arial"/>
          <w:b/>
          <w:lang w:eastAsia="en-GB"/>
        </w:rPr>
        <w:t>Strategic Planning:</w:t>
      </w:r>
      <w:r>
        <w:rPr>
          <w:rFonts w:eastAsia="Times New Roman" w:cs="Arial"/>
          <w:lang w:eastAsia="en-GB"/>
        </w:rPr>
        <w:t xml:space="preserve"> </w:t>
      </w:r>
      <w:r w:rsidRPr="00E16A96">
        <w:rPr>
          <w:rFonts w:eastAsia="Times New Roman" w:cs="Arial"/>
          <w:lang w:eastAsia="en-GB"/>
        </w:rPr>
        <w:t xml:space="preserve">The CCB&amp;CS strategy demonstrates an understanding of local needs and opportunities.  </w:t>
      </w:r>
    </w:p>
    <w:p w14:paraId="17DB5A0E" w14:textId="77777777" w:rsidR="00E16A96" w:rsidRPr="00E16A96" w:rsidRDefault="00E16A96" w:rsidP="00E16A96">
      <w:pPr>
        <w:spacing w:after="0" w:line="240" w:lineRule="auto"/>
        <w:jc w:val="both"/>
        <w:rPr>
          <w:rFonts w:eastAsia="Times New Roman" w:cs="Arial"/>
          <w:lang w:eastAsia="en-GB"/>
        </w:rPr>
      </w:pPr>
    </w:p>
    <w:p w14:paraId="583EA435" w14:textId="77777777" w:rsidR="00E16A96" w:rsidRPr="00E16A96" w:rsidRDefault="00E16A96" w:rsidP="00E16A96">
      <w:pPr>
        <w:spacing w:after="0" w:line="240" w:lineRule="auto"/>
        <w:jc w:val="both"/>
        <w:rPr>
          <w:rFonts w:eastAsia="Times New Roman" w:cs="Arial"/>
          <w:lang w:eastAsia="en-GB"/>
        </w:rPr>
      </w:pPr>
      <w:r w:rsidRPr="00E16A96">
        <w:rPr>
          <w:rFonts w:eastAsia="Times New Roman" w:cs="Arial"/>
          <w:lang w:eastAsia="en-GB"/>
        </w:rPr>
        <w:t>The following feedback was also offered in the comments section of the Checklist:</w:t>
      </w:r>
    </w:p>
    <w:p w14:paraId="762E7545" w14:textId="77777777" w:rsidR="00E16A96" w:rsidRPr="00E16A96" w:rsidRDefault="00E16A96" w:rsidP="00E16A96">
      <w:pPr>
        <w:spacing w:after="0" w:line="240" w:lineRule="auto"/>
        <w:jc w:val="both"/>
        <w:rPr>
          <w:rFonts w:eastAsia="Times New Roman" w:cs="Arial"/>
          <w:b/>
          <w:lang w:eastAsia="en-GB"/>
        </w:rPr>
      </w:pPr>
    </w:p>
    <w:p w14:paraId="6F55C71C" w14:textId="77777777" w:rsidR="00E16A96" w:rsidRPr="00E16A96" w:rsidRDefault="00E16A96" w:rsidP="00E16A96">
      <w:pPr>
        <w:spacing w:after="0" w:line="240" w:lineRule="auto"/>
        <w:ind w:left="567" w:right="567"/>
        <w:jc w:val="both"/>
        <w:rPr>
          <w:rFonts w:eastAsia="Times New Roman" w:cs="Arial"/>
          <w:i/>
          <w:lang w:eastAsia="en-GB"/>
        </w:rPr>
      </w:pPr>
      <w:r w:rsidRPr="00E16A96">
        <w:rPr>
          <w:rFonts w:eastAsia="Times New Roman" w:cs="Arial"/>
          <w:i/>
          <w:lang w:eastAsia="en-GB"/>
        </w:rPr>
        <w:t>Almost at every meeting, there are examples discussed that indicate strong partnership links and good working relationships - the wide-ranging remit of the CCB&amp;CS encourages partnerships to develop that might not have otherwise happened.</w:t>
      </w:r>
    </w:p>
    <w:p w14:paraId="48C45E81" w14:textId="77777777" w:rsidR="00E16A96" w:rsidRPr="00E16A96" w:rsidRDefault="00E16A96" w:rsidP="00E16A96">
      <w:pPr>
        <w:spacing w:after="0" w:line="240" w:lineRule="auto"/>
        <w:ind w:left="567" w:right="567"/>
        <w:jc w:val="both"/>
        <w:rPr>
          <w:rFonts w:eastAsia="Times New Roman" w:cs="Arial"/>
          <w:i/>
          <w:lang w:eastAsia="en-GB"/>
        </w:rPr>
      </w:pPr>
    </w:p>
    <w:p w14:paraId="306A52E8" w14:textId="77777777" w:rsidR="00E16A96" w:rsidRPr="00E16A96" w:rsidRDefault="00E16A96" w:rsidP="00E16A96">
      <w:pPr>
        <w:spacing w:after="0" w:line="240" w:lineRule="auto"/>
        <w:ind w:left="567" w:right="567"/>
        <w:jc w:val="both"/>
        <w:rPr>
          <w:rFonts w:eastAsia="Times New Roman" w:cs="Arial"/>
          <w:i/>
          <w:lang w:eastAsia="en-GB"/>
        </w:rPr>
      </w:pPr>
      <w:r w:rsidRPr="00E16A96">
        <w:rPr>
          <w:rFonts w:eastAsia="Times New Roman" w:cs="Arial"/>
          <w:i/>
          <w:lang w:eastAsia="en-GB"/>
        </w:rPr>
        <w:t xml:space="preserve">The CCB&amp;CS actively seeks to ensure its membership includes those who are able to articulate the communities they represent. Regular reviews of this are undertaken. </w:t>
      </w:r>
    </w:p>
    <w:p w14:paraId="79FB522A" w14:textId="77777777" w:rsidR="00E16A96" w:rsidRPr="00E16A96" w:rsidRDefault="00E16A96" w:rsidP="00E16A96">
      <w:pPr>
        <w:spacing w:after="0" w:line="240" w:lineRule="auto"/>
        <w:ind w:left="567" w:right="567"/>
        <w:jc w:val="both"/>
        <w:rPr>
          <w:rFonts w:eastAsia="Times New Roman" w:cs="Arial"/>
          <w:i/>
          <w:lang w:eastAsia="en-GB"/>
        </w:rPr>
      </w:pPr>
    </w:p>
    <w:p w14:paraId="398C04D4" w14:textId="77777777" w:rsidR="00E16A96" w:rsidRPr="00E16A96" w:rsidRDefault="00E16A96" w:rsidP="00E16A96">
      <w:pPr>
        <w:spacing w:after="0" w:line="240" w:lineRule="auto"/>
        <w:ind w:left="567" w:right="567"/>
        <w:jc w:val="both"/>
        <w:rPr>
          <w:rFonts w:eastAsia="Times New Roman" w:cs="Arial"/>
          <w:i/>
          <w:lang w:eastAsia="en-GB"/>
        </w:rPr>
      </w:pPr>
      <w:r w:rsidRPr="00E16A96">
        <w:rPr>
          <w:rFonts w:eastAsia="Times New Roman" w:cs="Arial"/>
          <w:i/>
          <w:lang w:eastAsia="en-GB"/>
        </w:rPr>
        <w:lastRenderedPageBreak/>
        <w:t>The people in the consortia contribute valuable local knowledge and understanding that cannot be gained from data and profile information</w:t>
      </w:r>
    </w:p>
    <w:p w14:paraId="4BA1FE53" w14:textId="77777777" w:rsidR="00E16A96" w:rsidRPr="00E16A96" w:rsidRDefault="00E16A96" w:rsidP="00E16A96">
      <w:pPr>
        <w:spacing w:after="0" w:line="240" w:lineRule="auto"/>
        <w:ind w:left="567" w:right="567"/>
        <w:jc w:val="both"/>
        <w:rPr>
          <w:rFonts w:eastAsia="Times New Roman" w:cs="Arial"/>
          <w:i/>
          <w:lang w:eastAsia="en-GB"/>
        </w:rPr>
      </w:pPr>
    </w:p>
    <w:p w14:paraId="20A690AB" w14:textId="77777777" w:rsidR="00E16A96" w:rsidRPr="00E16A96" w:rsidRDefault="00E16A96" w:rsidP="00E16A96">
      <w:pPr>
        <w:spacing w:after="0" w:line="240" w:lineRule="auto"/>
        <w:ind w:left="567" w:right="567"/>
        <w:jc w:val="both"/>
        <w:rPr>
          <w:rFonts w:eastAsia="Times New Roman" w:cs="Arial"/>
          <w:i/>
          <w:lang w:eastAsia="en-GB"/>
        </w:rPr>
      </w:pPr>
      <w:r w:rsidRPr="00E16A96">
        <w:rPr>
          <w:rFonts w:eastAsia="Times New Roman" w:cs="Arial"/>
          <w:i/>
          <w:lang w:eastAsia="en-GB"/>
        </w:rPr>
        <w:t xml:space="preserve">The CCB&amp;CS is strategically placed between local communities and HSCNL partnership providing a two-way platform for discussing both strategic and local issues </w:t>
      </w:r>
    </w:p>
    <w:p w14:paraId="3108B3C8" w14:textId="77777777" w:rsidR="00E16A96" w:rsidRPr="00E16A96" w:rsidRDefault="00E16A96" w:rsidP="00E16A96">
      <w:pPr>
        <w:spacing w:after="0" w:line="240" w:lineRule="auto"/>
        <w:ind w:right="567"/>
        <w:jc w:val="both"/>
        <w:rPr>
          <w:rFonts w:eastAsia="Times New Roman" w:cs="Arial"/>
          <w:i/>
          <w:lang w:eastAsia="en-GB"/>
        </w:rPr>
      </w:pPr>
    </w:p>
    <w:p w14:paraId="35E5DA52" w14:textId="273D27EF" w:rsidR="00E16A96" w:rsidRPr="00E16A96" w:rsidRDefault="00E16A96" w:rsidP="00E16A96">
      <w:pPr>
        <w:spacing w:after="0" w:line="240" w:lineRule="auto"/>
        <w:jc w:val="both"/>
        <w:rPr>
          <w:rFonts w:eastAsia="Times New Roman" w:cs="Arial"/>
          <w:lang w:eastAsia="en-GB"/>
        </w:rPr>
      </w:pPr>
      <w:r>
        <w:rPr>
          <w:rFonts w:eastAsia="Times New Roman" w:cs="Arial"/>
          <w:lang w:eastAsia="en-GB"/>
        </w:rPr>
        <w:t xml:space="preserve">The </w:t>
      </w:r>
      <w:r w:rsidRPr="00E16A96">
        <w:rPr>
          <w:rFonts w:eastAsia="Times New Roman" w:cs="Arial"/>
          <w:lang w:eastAsia="en-GB"/>
        </w:rPr>
        <w:t xml:space="preserve">review process has highlighted a number of strengths in terms of the areas covered in the Checklist, with the Improvement Plan focusing on how CCB&amp;CS can further enhance its performance.  </w:t>
      </w:r>
    </w:p>
    <w:p w14:paraId="4DF54D63" w14:textId="77777777" w:rsidR="00E16A96" w:rsidRPr="00E16A96" w:rsidRDefault="00E16A96" w:rsidP="00E16A96">
      <w:pPr>
        <w:spacing w:after="0" w:line="240" w:lineRule="auto"/>
        <w:jc w:val="both"/>
        <w:rPr>
          <w:rFonts w:eastAsia="Times New Roman" w:cs="Arial"/>
          <w:lang w:eastAsia="en-GB"/>
        </w:rPr>
      </w:pPr>
    </w:p>
    <w:p w14:paraId="56A6A163" w14:textId="77777777" w:rsidR="00E16A96" w:rsidRPr="00E16A96" w:rsidRDefault="00E16A96" w:rsidP="00E16A96">
      <w:pPr>
        <w:spacing w:after="0" w:line="240" w:lineRule="auto"/>
        <w:jc w:val="both"/>
        <w:rPr>
          <w:rFonts w:eastAsia="Times New Roman" w:cs="Arial"/>
          <w:lang w:eastAsia="en-GB"/>
        </w:rPr>
      </w:pPr>
      <w:r w:rsidRPr="00E16A96">
        <w:rPr>
          <w:rFonts w:eastAsia="Times New Roman" w:cs="Arial"/>
          <w:lang w:eastAsia="en-GB"/>
        </w:rPr>
        <w:t xml:space="preserve">Four improvement areas and associated action plans were agreed.  These are: </w:t>
      </w:r>
    </w:p>
    <w:p w14:paraId="518A254F" w14:textId="77777777" w:rsidR="00E16A96" w:rsidRPr="00E16A96" w:rsidRDefault="00E16A96" w:rsidP="00E16A96">
      <w:pPr>
        <w:spacing w:after="0" w:line="240" w:lineRule="auto"/>
        <w:jc w:val="both"/>
        <w:rPr>
          <w:rFonts w:eastAsia="Times New Roman" w:cs="Arial"/>
          <w:lang w:eastAsia="en-GB"/>
        </w:rPr>
      </w:pPr>
    </w:p>
    <w:p w14:paraId="3BC63971" w14:textId="77777777" w:rsidR="00E16A96" w:rsidRPr="00E16A96" w:rsidRDefault="00E16A96" w:rsidP="00E16A96">
      <w:pPr>
        <w:numPr>
          <w:ilvl w:val="0"/>
          <w:numId w:val="5"/>
        </w:numPr>
        <w:spacing w:after="0" w:line="240" w:lineRule="auto"/>
        <w:jc w:val="both"/>
        <w:rPr>
          <w:rFonts w:eastAsia="Times New Roman" w:cs="Arial"/>
          <w:lang w:eastAsia="en-GB"/>
        </w:rPr>
      </w:pPr>
      <w:r w:rsidRPr="00E16A96">
        <w:rPr>
          <w:rFonts w:eastAsia="Times New Roman" w:cs="Arial"/>
          <w:lang w:eastAsia="en-GB"/>
        </w:rPr>
        <w:t>The CCB&amp;CS should improve the use of localised data in identifying key challenge and particular needs for localities.  This includes refreshing how data is currently used and working with HSCNL to work with CCB&amp;CS to better enable the Third Sector to inform data to build a more a holistic picture of community including using CCB&amp;CS’ feedback from stakeholders and local knowledge.</w:t>
      </w:r>
    </w:p>
    <w:p w14:paraId="3E96738D" w14:textId="77777777" w:rsidR="00E16A96" w:rsidRPr="00E16A96" w:rsidRDefault="00E16A96" w:rsidP="00E16A96">
      <w:pPr>
        <w:spacing w:after="0" w:line="240" w:lineRule="auto"/>
        <w:jc w:val="both"/>
        <w:rPr>
          <w:rFonts w:eastAsia="Times New Roman" w:cs="Arial"/>
          <w:lang w:eastAsia="en-GB"/>
        </w:rPr>
      </w:pPr>
    </w:p>
    <w:p w14:paraId="2CDBB759" w14:textId="71C1FDE3" w:rsidR="00E16A96" w:rsidRPr="00E16A96" w:rsidRDefault="00E16A96" w:rsidP="00E16A96">
      <w:pPr>
        <w:numPr>
          <w:ilvl w:val="0"/>
          <w:numId w:val="5"/>
        </w:numPr>
        <w:spacing w:after="0" w:line="240" w:lineRule="auto"/>
        <w:jc w:val="both"/>
        <w:rPr>
          <w:rFonts w:eastAsia="Times New Roman" w:cs="Arial"/>
          <w:lang w:eastAsia="en-GB"/>
        </w:rPr>
      </w:pPr>
      <w:r w:rsidRPr="00E16A96">
        <w:rPr>
          <w:rFonts w:eastAsia="Times New Roman" w:cs="Arial"/>
          <w:lang w:eastAsia="en-GB"/>
        </w:rPr>
        <w:t>Consider how the process of funding the CCB&amp;CS can be improved to support more effective strategic planning to meet the outcomes of the strategy.  This includes looking at longer term funding; ensuring that prevention and early intervention and prevention remain a priority; and working to the strategic plan which aims to realign existing Third Sector Investment through CCB&amp;CS to get better value and better outcomes</w:t>
      </w:r>
      <w:r>
        <w:rPr>
          <w:rFonts w:eastAsia="Times New Roman" w:cs="Arial"/>
          <w:lang w:eastAsia="en-GB"/>
        </w:rPr>
        <w:t>.</w:t>
      </w:r>
    </w:p>
    <w:p w14:paraId="0415A3FB" w14:textId="77777777" w:rsidR="00E16A96" w:rsidRPr="00E16A96" w:rsidRDefault="00E16A96" w:rsidP="00E16A96">
      <w:pPr>
        <w:spacing w:after="0" w:line="240" w:lineRule="auto"/>
        <w:jc w:val="both"/>
        <w:rPr>
          <w:rFonts w:eastAsia="Times New Roman" w:cs="Arial"/>
          <w:lang w:eastAsia="en-GB"/>
        </w:rPr>
      </w:pPr>
    </w:p>
    <w:p w14:paraId="4D409512" w14:textId="77777777" w:rsidR="00E16A96" w:rsidRPr="00E16A96" w:rsidRDefault="00E16A96" w:rsidP="00E16A96">
      <w:pPr>
        <w:numPr>
          <w:ilvl w:val="0"/>
          <w:numId w:val="5"/>
        </w:numPr>
        <w:spacing w:after="0" w:line="240" w:lineRule="auto"/>
        <w:jc w:val="both"/>
        <w:rPr>
          <w:rFonts w:eastAsia="Times New Roman" w:cs="Arial"/>
          <w:lang w:eastAsia="en-GB"/>
        </w:rPr>
      </w:pPr>
      <w:r w:rsidRPr="00E16A96">
        <w:rPr>
          <w:rFonts w:eastAsia="Times New Roman" w:cs="Arial"/>
          <w:lang w:eastAsia="en-GB"/>
        </w:rPr>
        <w:t xml:space="preserve">Identify more innovative and accessible ways to share information including performance governance and key messages including in branding CCB&amp;CS better. </w:t>
      </w:r>
    </w:p>
    <w:p w14:paraId="41A3B8EB" w14:textId="77777777" w:rsidR="00E16A96" w:rsidRPr="00E16A96" w:rsidRDefault="00E16A96" w:rsidP="00E16A96">
      <w:pPr>
        <w:spacing w:after="0" w:line="240" w:lineRule="auto"/>
        <w:jc w:val="both"/>
        <w:rPr>
          <w:rFonts w:eastAsia="Times New Roman" w:cs="Arial"/>
          <w:lang w:eastAsia="en-GB"/>
        </w:rPr>
      </w:pPr>
    </w:p>
    <w:p w14:paraId="0BBCCBBA" w14:textId="40F9DFFF" w:rsidR="00C04F3A" w:rsidRPr="00E16A96" w:rsidRDefault="00E16A96" w:rsidP="00E16A96">
      <w:pPr>
        <w:pStyle w:val="ListParagraph"/>
        <w:numPr>
          <w:ilvl w:val="0"/>
          <w:numId w:val="5"/>
        </w:numPr>
        <w:jc w:val="both"/>
      </w:pPr>
      <w:r w:rsidRPr="00E16A96">
        <w:rPr>
          <w:rFonts w:eastAsia="Times New Roman" w:cs="Arial"/>
          <w:lang w:eastAsia="en-GB"/>
        </w:rPr>
        <w:t xml:space="preserve">Explore how CCB&amp;CS can better market and celebrate their achievements across North Lanarkshire including developing a clear </w:t>
      </w:r>
      <w:proofErr w:type="spellStart"/>
      <w:r w:rsidRPr="00E16A96">
        <w:rPr>
          <w:rFonts w:eastAsia="Times New Roman" w:cs="Arial"/>
          <w:lang w:eastAsia="en-GB"/>
        </w:rPr>
        <w:t>comms</w:t>
      </w:r>
      <w:proofErr w:type="spellEnd"/>
      <w:r w:rsidRPr="00E16A96">
        <w:rPr>
          <w:rFonts w:eastAsia="Times New Roman" w:cs="Arial"/>
          <w:lang w:eastAsia="en-GB"/>
        </w:rPr>
        <w:t xml:space="preserve"> strategy (linked to above) and investing in a dedicated </w:t>
      </w:r>
      <w:proofErr w:type="spellStart"/>
      <w:r w:rsidRPr="00E16A96">
        <w:rPr>
          <w:rFonts w:eastAsia="Times New Roman" w:cs="Arial"/>
          <w:lang w:eastAsia="en-GB"/>
        </w:rPr>
        <w:t>comms</w:t>
      </w:r>
      <w:proofErr w:type="spellEnd"/>
      <w:r w:rsidRPr="00E16A96">
        <w:rPr>
          <w:rFonts w:eastAsia="Times New Roman" w:cs="Arial"/>
          <w:lang w:eastAsia="en-GB"/>
        </w:rPr>
        <w:t xml:space="preserve"> officer.  </w:t>
      </w:r>
    </w:p>
    <w:p w14:paraId="127A1848" w14:textId="5AF7DD5D" w:rsidR="00E16A96" w:rsidRPr="002441ED" w:rsidRDefault="002441ED" w:rsidP="00E16A96">
      <w:pPr>
        <w:jc w:val="both"/>
        <w:rPr>
          <w:b/>
        </w:rPr>
      </w:pPr>
      <w:r w:rsidRPr="002441ED">
        <w:rPr>
          <w:b/>
        </w:rPr>
        <w:t>CONCLUSIONS AND</w:t>
      </w:r>
      <w:r w:rsidR="00F50C20">
        <w:rPr>
          <w:b/>
        </w:rPr>
        <w:t xml:space="preserve"> ANALYSIS </w:t>
      </w:r>
    </w:p>
    <w:p w14:paraId="7007C97A" w14:textId="23E0708B" w:rsidR="00566A92" w:rsidRDefault="00566A92" w:rsidP="00566A92">
      <w:pPr>
        <w:jc w:val="both"/>
      </w:pPr>
      <w:r>
        <w:t xml:space="preserve">This report demonstrates continued evidence of strong performance within the CCB&amp;CS Programme as confirmed with the engagement with the Improvement Service which demonstrated strength in strategy, in outcomes and in impact. </w:t>
      </w:r>
    </w:p>
    <w:p w14:paraId="75C93CA9" w14:textId="2C4B0F33" w:rsidR="00566A92" w:rsidRDefault="00566A92" w:rsidP="00566A92">
      <w:pPr>
        <w:jc w:val="both"/>
      </w:pPr>
      <w:r>
        <w:t xml:space="preserve">Activity targets have consistently been met or exceeded and the type, style and content of the programme have evolved year on year to ensure effective delivery and fitness for purpose. Our ambition for ongoing support, development and training for the volunteer workforce in line with key priorities and principles of HSCNL (promotion of self-management and MLE; public protection; community connectedness and living more independent lives) ensures that their input is relevant adaptable and of high quality as would be expected of HSCNL staff. </w:t>
      </w:r>
    </w:p>
    <w:p w14:paraId="44291C9A" w14:textId="5692E587" w:rsidR="00566A92" w:rsidRDefault="00566A92" w:rsidP="00566A92">
      <w:pPr>
        <w:jc w:val="both"/>
      </w:pPr>
      <w:r>
        <w:t xml:space="preserve">More generally, the strategy sets out how the contribution of the programme can be grown through increased commissioning of Third Sector interventions supported by a more strategic approach to funding and investment. </w:t>
      </w:r>
    </w:p>
    <w:p w14:paraId="783B0780" w14:textId="77777777" w:rsidR="00566A92" w:rsidRDefault="00566A92" w:rsidP="00566A92">
      <w:pPr>
        <w:jc w:val="both"/>
      </w:pPr>
      <w:r>
        <w:t>The programme has also been very successful in recognising the importance of enablers such as community transport. These vital services keep people connected to friends and family, community assets, leisure facilities etc. in support of the programme outcomes. These services also support partners, by allowing communities to access their services, by reducing wasted appointments and by supporting hospital discharge.</w:t>
      </w:r>
    </w:p>
    <w:p w14:paraId="0B9BA540" w14:textId="27131AF5" w:rsidR="00566A92" w:rsidRDefault="00566A92" w:rsidP="00566A92">
      <w:pPr>
        <w:jc w:val="both"/>
      </w:pPr>
      <w:r>
        <w:lastRenderedPageBreak/>
        <w:t xml:space="preserve">Continuation and further growth of our personal outcomes and strengths-based approaches will see more prevention; more people enabled to self-manage by connecting with mainstream community resources; the emergence of more resilient communities; and fewer people seeking service solutions.    </w:t>
      </w:r>
    </w:p>
    <w:p w14:paraId="6D1F4384" w14:textId="77777777" w:rsidR="00566A92" w:rsidRPr="00F50C20" w:rsidRDefault="00566A92" w:rsidP="00566A92">
      <w:pPr>
        <w:jc w:val="both"/>
        <w:rPr>
          <w:b/>
        </w:rPr>
      </w:pPr>
      <w:r w:rsidRPr="00F50C20">
        <w:rPr>
          <w:b/>
        </w:rPr>
        <w:t>NEXT STEPS</w:t>
      </w:r>
    </w:p>
    <w:p w14:paraId="27C70B10" w14:textId="046BE87F" w:rsidR="00566A92" w:rsidRDefault="00566A92" w:rsidP="00566A92">
      <w:pPr>
        <w:jc w:val="both"/>
      </w:pPr>
      <w:r>
        <w:t xml:space="preserve">In line with the five year strategy and associated commission plan, the next three years will ensure that the community and voluntary sector are enable to take cognisance and support action around key policy including but not exclusively the Carers Act, The Children and Young People’s Act and Self Directed Support legislation. Additionally, local priorities including promotion of ‘Making Life Easier’; </w:t>
      </w:r>
      <w:proofErr w:type="spellStart"/>
      <w:r>
        <w:t>self management</w:t>
      </w:r>
      <w:proofErr w:type="spellEnd"/>
      <w:r>
        <w:t xml:space="preserve"> and SDS; High Health Gain Individuals; </w:t>
      </w:r>
      <w:proofErr w:type="spellStart"/>
      <w:r>
        <w:t>addresssing</w:t>
      </w:r>
      <w:proofErr w:type="spellEnd"/>
      <w:r>
        <w:t xml:space="preserve"> inequalities and reducing isolation and </w:t>
      </w:r>
      <w:proofErr w:type="spellStart"/>
      <w:r>
        <w:t>lonelieness</w:t>
      </w:r>
      <w:proofErr w:type="spellEnd"/>
      <w:r>
        <w:t xml:space="preserve"> will be key to informing the delivery targets and work in the </w:t>
      </w:r>
      <w:proofErr w:type="spellStart"/>
      <w:r>
        <w:t>forthocming</w:t>
      </w:r>
      <w:proofErr w:type="spellEnd"/>
      <w:r>
        <w:t xml:space="preserve"> years. </w:t>
      </w:r>
    </w:p>
    <w:p w14:paraId="3AC2F06E" w14:textId="54CB6A84" w:rsidR="00566A92" w:rsidRDefault="00566A92" w:rsidP="00566A92">
      <w:pPr>
        <w:jc w:val="both"/>
      </w:pPr>
      <w:r>
        <w:t xml:space="preserve">Specifically, this will include: </w:t>
      </w:r>
    </w:p>
    <w:p w14:paraId="1AC2327B" w14:textId="65B9D3D5" w:rsidR="00566A92" w:rsidRDefault="00566A92" w:rsidP="00F50C20">
      <w:pPr>
        <w:pStyle w:val="ListParagraph"/>
        <w:numPr>
          <w:ilvl w:val="0"/>
          <w:numId w:val="10"/>
        </w:numPr>
        <w:jc w:val="both"/>
      </w:pPr>
      <w:r>
        <w:t xml:space="preserve">Supporting work on High Resource Users using test of change methodology </w:t>
      </w:r>
    </w:p>
    <w:p w14:paraId="25007343" w14:textId="225E7774" w:rsidR="00566A92" w:rsidRDefault="00566A92" w:rsidP="00F50C20">
      <w:pPr>
        <w:pStyle w:val="ListParagraph"/>
        <w:numPr>
          <w:ilvl w:val="0"/>
          <w:numId w:val="10"/>
        </w:numPr>
        <w:jc w:val="both"/>
      </w:pPr>
      <w:r>
        <w:t xml:space="preserve">Building on the work around the Inspiring Scotland funded (£246,000 over 2.5 years) collaborative bid from CCB&amp;CS to test third sector to SDS process targeting those not entitled to an individual budget at this time </w:t>
      </w:r>
    </w:p>
    <w:p w14:paraId="1D196440" w14:textId="463D1435" w:rsidR="00566A92" w:rsidRDefault="00566A92" w:rsidP="00F50C20">
      <w:pPr>
        <w:pStyle w:val="ListParagraph"/>
        <w:numPr>
          <w:ilvl w:val="0"/>
          <w:numId w:val="10"/>
        </w:numPr>
        <w:jc w:val="both"/>
      </w:pPr>
      <w:r>
        <w:t xml:space="preserve">Ongoing discussion on how to build and evolve the </w:t>
      </w:r>
      <w:proofErr w:type="spellStart"/>
      <w:r>
        <w:t>shopmobility</w:t>
      </w:r>
      <w:proofErr w:type="spellEnd"/>
      <w:r>
        <w:t xml:space="preserve"> service into a more holistic community connections model </w:t>
      </w:r>
    </w:p>
    <w:p w14:paraId="303D0F2B" w14:textId="0F4E07BB" w:rsidR="00566A92" w:rsidRDefault="00566A92" w:rsidP="00F50C20">
      <w:pPr>
        <w:pStyle w:val="ListParagraph"/>
        <w:numPr>
          <w:ilvl w:val="0"/>
          <w:numId w:val="10"/>
        </w:numPr>
        <w:jc w:val="both"/>
      </w:pPr>
      <w:r>
        <w:t xml:space="preserve">Responding to findings on work on social prescribing </w:t>
      </w:r>
    </w:p>
    <w:p w14:paraId="25E9B941" w14:textId="77777777" w:rsidR="00F50C20" w:rsidRDefault="00566A92" w:rsidP="00F50C20">
      <w:pPr>
        <w:pStyle w:val="ListParagraph"/>
        <w:numPr>
          <w:ilvl w:val="0"/>
          <w:numId w:val="10"/>
        </w:numPr>
        <w:jc w:val="both"/>
      </w:pPr>
      <w:r>
        <w:t xml:space="preserve">An investment of £190,000 in </w:t>
      </w:r>
      <w:r w:rsidR="00F50C20">
        <w:t xml:space="preserve">a consortium </w:t>
      </w:r>
      <w:r>
        <w:t>home-visiting and befriending</w:t>
      </w:r>
      <w:r w:rsidR="00F50C20">
        <w:t xml:space="preserve"> project</w:t>
      </w:r>
      <w:r>
        <w:t xml:space="preserve"> backed by £400,000 match-funding from a variety of sources and organisations </w:t>
      </w:r>
    </w:p>
    <w:p w14:paraId="3F8B44B6" w14:textId="45FA3743" w:rsidR="00566A92" w:rsidRDefault="00F50C20" w:rsidP="00F50C20">
      <w:pPr>
        <w:pStyle w:val="ListParagraph"/>
        <w:numPr>
          <w:ilvl w:val="0"/>
          <w:numId w:val="10"/>
        </w:numPr>
        <w:jc w:val="both"/>
      </w:pPr>
      <w:r>
        <w:t xml:space="preserve">The building of a management information system which will enhance programme reporting and inform future commissioning and impact in a way which is robust, proportionate and focussed on personal outcomes </w:t>
      </w:r>
      <w:r w:rsidR="00566A92">
        <w:t xml:space="preserve"> </w:t>
      </w:r>
    </w:p>
    <w:p w14:paraId="6FBD70C9" w14:textId="2B26DEBB" w:rsidR="00566A92" w:rsidRDefault="00566A92" w:rsidP="00F50C20">
      <w:pPr>
        <w:jc w:val="both"/>
      </w:pPr>
      <w:r>
        <w:t xml:space="preserve">Critically, a more strategic approach to investment will be outlined and implemented to ensure that the ambition of the strategy can be met in a way which is co-ordinated, sustainable and has the highest impact. </w:t>
      </w:r>
    </w:p>
    <w:p w14:paraId="519CC4A8" w14:textId="77777777" w:rsidR="00566A92" w:rsidRPr="00F50C20" w:rsidRDefault="00566A92" w:rsidP="00566A92">
      <w:pPr>
        <w:jc w:val="both"/>
        <w:rPr>
          <w:b/>
        </w:rPr>
      </w:pPr>
      <w:r w:rsidRPr="00F50C20">
        <w:rPr>
          <w:b/>
        </w:rPr>
        <w:t xml:space="preserve">RECOMMENDATIONS </w:t>
      </w:r>
    </w:p>
    <w:p w14:paraId="063141C4" w14:textId="61479093" w:rsidR="00566A92" w:rsidRDefault="00566A92" w:rsidP="00F50C20">
      <w:pPr>
        <w:pStyle w:val="ListParagraph"/>
        <w:numPr>
          <w:ilvl w:val="0"/>
          <w:numId w:val="13"/>
        </w:numPr>
        <w:jc w:val="both"/>
      </w:pPr>
      <w:r>
        <w:t xml:space="preserve">To note the contents of the report </w:t>
      </w:r>
    </w:p>
    <w:p w14:paraId="2AB4C2CA" w14:textId="77777777" w:rsidR="00566A92" w:rsidRPr="00F50C20" w:rsidRDefault="00566A92" w:rsidP="00566A92">
      <w:pPr>
        <w:jc w:val="both"/>
        <w:rPr>
          <w:b/>
        </w:rPr>
      </w:pPr>
      <w:r w:rsidRPr="00F50C20">
        <w:rPr>
          <w:b/>
        </w:rPr>
        <w:t xml:space="preserve">ASSOCIATED DOCUMENTS </w:t>
      </w:r>
    </w:p>
    <w:p w14:paraId="492B7EF1" w14:textId="27D83DE1" w:rsidR="00F50C20" w:rsidRDefault="00566A92" w:rsidP="00F50C20">
      <w:pPr>
        <w:pStyle w:val="ListParagraph"/>
        <w:numPr>
          <w:ilvl w:val="0"/>
          <w:numId w:val="12"/>
        </w:numPr>
        <w:jc w:val="both"/>
      </w:pPr>
      <w:r>
        <w:t>CCB&amp;CS Five Year Strategy</w:t>
      </w:r>
    </w:p>
    <w:p w14:paraId="14C687F7" w14:textId="77777777" w:rsidR="00F50C20" w:rsidRDefault="00F50C20" w:rsidP="00F50C20">
      <w:pPr>
        <w:pStyle w:val="ListParagraph"/>
        <w:numPr>
          <w:ilvl w:val="0"/>
          <w:numId w:val="12"/>
        </w:numPr>
        <w:jc w:val="both"/>
      </w:pPr>
      <w:r>
        <w:t xml:space="preserve">CCB&amp;CS Commissioning Plan </w:t>
      </w:r>
    </w:p>
    <w:p w14:paraId="57C95BE1" w14:textId="12A1BC15" w:rsidR="00E16A96" w:rsidRDefault="00F50C20" w:rsidP="00F50C20">
      <w:pPr>
        <w:pStyle w:val="ListParagraph"/>
        <w:numPr>
          <w:ilvl w:val="0"/>
          <w:numId w:val="12"/>
        </w:numPr>
        <w:jc w:val="both"/>
        <w:sectPr w:rsidR="00E16A9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pPr>
      <w:r>
        <w:t xml:space="preserve">CCB&amp;CS Improvement Service Report </w:t>
      </w:r>
      <w:r w:rsidR="00E16A96">
        <w:br w:type="page"/>
      </w:r>
    </w:p>
    <w:p w14:paraId="247CB9C4" w14:textId="77777777" w:rsidR="00E16A96" w:rsidRDefault="00E16A96" w:rsidP="00E16A96">
      <w:pPr>
        <w:jc w:val="both"/>
      </w:pPr>
      <w:r>
        <w:lastRenderedPageBreak/>
        <w:t>Appendix 1 – Organogram</w:t>
      </w:r>
    </w:p>
    <w:p w14:paraId="4DB1145B" w14:textId="71B2B9DF" w:rsidR="00E16A96" w:rsidRDefault="00E16A96" w:rsidP="00E16A96">
      <w:pPr>
        <w:jc w:val="both"/>
      </w:pPr>
      <w:r>
        <w:t xml:space="preserve"> </w:t>
      </w:r>
      <w:r>
        <w:rPr>
          <w:noProof/>
          <w:lang w:eastAsia="en-GB"/>
        </w:rPr>
        <w:drawing>
          <wp:inline distT="0" distB="0" distL="0" distR="0" wp14:anchorId="2BDE2DEB" wp14:editId="163B05A0">
            <wp:extent cx="9765300" cy="524499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80546" cy="5253187"/>
                    </a:xfrm>
                    <a:prstGeom prst="rect">
                      <a:avLst/>
                    </a:prstGeom>
                    <a:noFill/>
                  </pic:spPr>
                </pic:pic>
              </a:graphicData>
            </a:graphic>
          </wp:inline>
        </w:drawing>
      </w:r>
    </w:p>
    <w:p w14:paraId="47688BBA" w14:textId="77777777" w:rsidR="00E16A96" w:rsidRPr="00E16A96" w:rsidRDefault="00E16A96" w:rsidP="00E16A96">
      <w:pPr>
        <w:jc w:val="both"/>
        <w:rPr>
          <w:b/>
        </w:rPr>
      </w:pPr>
      <w:r w:rsidRPr="00E16A96">
        <w:rPr>
          <w:b/>
        </w:rPr>
        <w:lastRenderedPageBreak/>
        <w:t>Appendix 2- End of Year Budget</w:t>
      </w:r>
    </w:p>
    <w:p w14:paraId="792BC4A6" w14:textId="1D2C9D96" w:rsidR="00E16A96" w:rsidRDefault="00E16A96" w:rsidP="00E16A96">
      <w:pPr>
        <w:jc w:val="both"/>
      </w:pPr>
      <w:r w:rsidRPr="00E16A96">
        <w:rPr>
          <w:noProof/>
          <w:lang w:eastAsia="en-GB"/>
        </w:rPr>
        <w:drawing>
          <wp:inline distT="0" distB="0" distL="0" distR="0" wp14:anchorId="53A648A6" wp14:editId="7170A684">
            <wp:extent cx="8863330" cy="443136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4431360"/>
                    </a:xfrm>
                    <a:prstGeom prst="rect">
                      <a:avLst/>
                    </a:prstGeom>
                    <a:noFill/>
                    <a:ln>
                      <a:noFill/>
                    </a:ln>
                  </pic:spPr>
                </pic:pic>
              </a:graphicData>
            </a:graphic>
          </wp:inline>
        </w:drawing>
      </w:r>
    </w:p>
    <w:p w14:paraId="5DF249E9" w14:textId="1457D585" w:rsidR="00E16A96" w:rsidRDefault="00E16A96" w:rsidP="00E16A96">
      <w:pPr>
        <w:jc w:val="both"/>
        <w:sectPr w:rsidR="00E16A96" w:rsidSect="00E16A96">
          <w:pgSz w:w="16838" w:h="11906" w:orient="landscape"/>
          <w:pgMar w:top="1440" w:right="1440" w:bottom="1440" w:left="1440" w:header="709" w:footer="709" w:gutter="0"/>
          <w:cols w:space="708"/>
          <w:docGrid w:linePitch="360"/>
        </w:sectPr>
      </w:pPr>
    </w:p>
    <w:p w14:paraId="7E20AA64" w14:textId="0D98A941" w:rsidR="00E16A96" w:rsidRPr="005B5159" w:rsidRDefault="00E16A96" w:rsidP="00E16A96">
      <w:pPr>
        <w:jc w:val="both"/>
        <w:rPr>
          <w:b/>
        </w:rPr>
      </w:pPr>
      <w:r w:rsidRPr="005B5159">
        <w:rPr>
          <w:b/>
        </w:rPr>
        <w:lastRenderedPageBreak/>
        <w:t xml:space="preserve">Appendix 3 – Outcomes by Project </w:t>
      </w:r>
    </w:p>
    <w:p w14:paraId="6F34D0B6" w14:textId="1A31B2FC" w:rsidR="00E16A96" w:rsidRPr="005B5159" w:rsidRDefault="00E16A96" w:rsidP="00E16A96">
      <w:pPr>
        <w:jc w:val="both"/>
        <w:rPr>
          <w:b/>
        </w:rPr>
      </w:pPr>
      <w:r w:rsidRPr="005B5159">
        <w:rPr>
          <w:b/>
        </w:rPr>
        <w:t>Citizens</w:t>
      </w:r>
      <w:r>
        <w:rPr>
          <w:b/>
        </w:rPr>
        <w:fldChar w:fldCharType="begin"/>
      </w:r>
      <w:r w:rsidRPr="005B5159">
        <w:rPr>
          <w:b/>
        </w:rPr>
        <w:instrText xml:space="preserve"> LINK Excel.Sheet.12 "C:\\Users\\Simon\\AppData\\Local\\Microsoft\\Windows\\Temporary Internet Files\\Content.Outlook\\VKET79UU\\QTR 4 V3.xlsx" "Appendix!R3C2:R85C6" \a \f 5 \h  \* MERGEFORMAT </w:instrText>
      </w:r>
      <w:r>
        <w:rPr>
          <w:b/>
        </w:rPr>
        <w:fldChar w:fldCharType="separate"/>
      </w:r>
    </w:p>
    <w:tbl>
      <w:tblPr>
        <w:tblStyle w:val="TableGrid"/>
        <w:tblW w:w="9840" w:type="dxa"/>
        <w:tblLook w:val="04A0" w:firstRow="1" w:lastRow="0" w:firstColumn="1" w:lastColumn="0" w:noHBand="0" w:noVBand="1"/>
      </w:tblPr>
      <w:tblGrid>
        <w:gridCol w:w="4240"/>
        <w:gridCol w:w="1360"/>
        <w:gridCol w:w="1280"/>
        <w:gridCol w:w="1480"/>
        <w:gridCol w:w="1480"/>
      </w:tblGrid>
      <w:tr w:rsidR="00E16A96" w:rsidRPr="00E16A96" w14:paraId="43A447DE" w14:textId="77777777" w:rsidTr="00E16A96">
        <w:trPr>
          <w:trHeight w:val="315"/>
        </w:trPr>
        <w:tc>
          <w:tcPr>
            <w:tcW w:w="4240" w:type="dxa"/>
            <w:noWrap/>
            <w:hideMark/>
          </w:tcPr>
          <w:p w14:paraId="4E15568E" w14:textId="07F57922" w:rsidR="00E16A96" w:rsidRPr="00E16A96" w:rsidRDefault="00E16A96" w:rsidP="00E16A96">
            <w:pPr>
              <w:jc w:val="both"/>
            </w:pPr>
          </w:p>
        </w:tc>
        <w:tc>
          <w:tcPr>
            <w:tcW w:w="5600" w:type="dxa"/>
            <w:gridSpan w:val="4"/>
            <w:hideMark/>
          </w:tcPr>
          <w:p w14:paraId="23A6735C" w14:textId="77777777" w:rsidR="00E16A96" w:rsidRPr="00E16A96" w:rsidRDefault="00E16A96" w:rsidP="00E16A96">
            <w:pPr>
              <w:jc w:val="both"/>
            </w:pPr>
            <w:r w:rsidRPr="00E16A96">
              <w:t>2018/2019</w:t>
            </w:r>
          </w:p>
        </w:tc>
      </w:tr>
      <w:tr w:rsidR="00E16A96" w:rsidRPr="00E16A96" w14:paraId="47D251E4" w14:textId="77777777" w:rsidTr="00E16A96">
        <w:trPr>
          <w:trHeight w:val="315"/>
        </w:trPr>
        <w:tc>
          <w:tcPr>
            <w:tcW w:w="4240" w:type="dxa"/>
            <w:noWrap/>
            <w:hideMark/>
          </w:tcPr>
          <w:p w14:paraId="1065F960" w14:textId="77777777" w:rsidR="00E16A96" w:rsidRPr="00E16A96" w:rsidRDefault="00E16A96" w:rsidP="00E16A96">
            <w:pPr>
              <w:jc w:val="both"/>
            </w:pPr>
          </w:p>
        </w:tc>
        <w:tc>
          <w:tcPr>
            <w:tcW w:w="1360" w:type="dxa"/>
            <w:hideMark/>
          </w:tcPr>
          <w:p w14:paraId="331C96AB" w14:textId="77777777" w:rsidR="00E16A96" w:rsidRPr="00E16A96" w:rsidRDefault="00E16A96" w:rsidP="00E16A96">
            <w:pPr>
              <w:jc w:val="both"/>
            </w:pPr>
            <w:r w:rsidRPr="00E16A96">
              <w:t>April – Jun</w:t>
            </w:r>
          </w:p>
        </w:tc>
        <w:tc>
          <w:tcPr>
            <w:tcW w:w="1280" w:type="dxa"/>
            <w:noWrap/>
            <w:hideMark/>
          </w:tcPr>
          <w:p w14:paraId="6ACCD9D6" w14:textId="77777777" w:rsidR="00E16A96" w:rsidRPr="00E16A96" w:rsidRDefault="00E16A96" w:rsidP="00E16A96">
            <w:pPr>
              <w:jc w:val="both"/>
            </w:pPr>
            <w:r w:rsidRPr="00E16A96">
              <w:t>April - Sep</w:t>
            </w:r>
          </w:p>
        </w:tc>
        <w:tc>
          <w:tcPr>
            <w:tcW w:w="1480" w:type="dxa"/>
            <w:hideMark/>
          </w:tcPr>
          <w:p w14:paraId="4FCDDE07" w14:textId="77777777" w:rsidR="00E16A96" w:rsidRPr="00E16A96" w:rsidRDefault="00E16A96" w:rsidP="00E16A96">
            <w:pPr>
              <w:jc w:val="both"/>
            </w:pPr>
            <w:r w:rsidRPr="00E16A96">
              <w:t>April – Dec</w:t>
            </w:r>
          </w:p>
        </w:tc>
        <w:tc>
          <w:tcPr>
            <w:tcW w:w="1480" w:type="dxa"/>
            <w:noWrap/>
            <w:hideMark/>
          </w:tcPr>
          <w:p w14:paraId="27CB92FA" w14:textId="77777777" w:rsidR="00E16A96" w:rsidRPr="00E16A96" w:rsidRDefault="00E16A96" w:rsidP="00E16A96">
            <w:pPr>
              <w:jc w:val="both"/>
            </w:pPr>
            <w:r w:rsidRPr="00E16A96">
              <w:t>April - Mar</w:t>
            </w:r>
          </w:p>
        </w:tc>
      </w:tr>
      <w:tr w:rsidR="00E16A96" w:rsidRPr="00E16A96" w14:paraId="1E5860AE" w14:textId="77777777" w:rsidTr="00E16A96">
        <w:trPr>
          <w:trHeight w:val="450"/>
        </w:trPr>
        <w:tc>
          <w:tcPr>
            <w:tcW w:w="4240" w:type="dxa"/>
            <w:vMerge w:val="restart"/>
            <w:hideMark/>
          </w:tcPr>
          <w:p w14:paraId="6A9C8632" w14:textId="77777777" w:rsidR="00E16A96" w:rsidRPr="00E16A96" w:rsidRDefault="00E16A96" w:rsidP="00E16A96">
            <w:pPr>
              <w:jc w:val="both"/>
              <w:rPr>
                <w:b/>
                <w:bCs/>
              </w:rPr>
            </w:pPr>
            <w:r w:rsidRPr="00E16A96">
              <w:rPr>
                <w:b/>
                <w:bCs/>
              </w:rPr>
              <w:t>Outcome: A reduction in isolation and loneliness</w:t>
            </w:r>
          </w:p>
        </w:tc>
        <w:tc>
          <w:tcPr>
            <w:tcW w:w="1360" w:type="dxa"/>
            <w:vMerge w:val="restart"/>
            <w:hideMark/>
          </w:tcPr>
          <w:p w14:paraId="11D51B5C" w14:textId="77777777" w:rsidR="00E16A96" w:rsidRPr="00E16A96" w:rsidRDefault="00E16A96" w:rsidP="00E16A96">
            <w:pPr>
              <w:jc w:val="both"/>
              <w:rPr>
                <w:b/>
                <w:bCs/>
              </w:rPr>
            </w:pPr>
            <w:r w:rsidRPr="00E16A96">
              <w:rPr>
                <w:b/>
                <w:bCs/>
              </w:rPr>
              <w:t>Total</w:t>
            </w:r>
          </w:p>
        </w:tc>
        <w:tc>
          <w:tcPr>
            <w:tcW w:w="1280" w:type="dxa"/>
            <w:vMerge w:val="restart"/>
            <w:hideMark/>
          </w:tcPr>
          <w:p w14:paraId="3787612E" w14:textId="77777777" w:rsidR="00E16A96" w:rsidRPr="00E16A96" w:rsidRDefault="00E16A96" w:rsidP="00E16A96">
            <w:pPr>
              <w:jc w:val="both"/>
              <w:rPr>
                <w:b/>
                <w:bCs/>
              </w:rPr>
            </w:pPr>
            <w:r w:rsidRPr="00E16A96">
              <w:rPr>
                <w:b/>
                <w:bCs/>
              </w:rPr>
              <w:t>Total</w:t>
            </w:r>
          </w:p>
        </w:tc>
        <w:tc>
          <w:tcPr>
            <w:tcW w:w="1480" w:type="dxa"/>
            <w:vMerge w:val="restart"/>
            <w:hideMark/>
          </w:tcPr>
          <w:p w14:paraId="5FA7E37F" w14:textId="77777777" w:rsidR="00E16A96" w:rsidRPr="00E16A96" w:rsidRDefault="00E16A96" w:rsidP="00E16A96">
            <w:pPr>
              <w:jc w:val="both"/>
              <w:rPr>
                <w:b/>
                <w:bCs/>
              </w:rPr>
            </w:pPr>
            <w:r w:rsidRPr="00E16A96">
              <w:rPr>
                <w:b/>
                <w:bCs/>
              </w:rPr>
              <w:t>Total</w:t>
            </w:r>
          </w:p>
        </w:tc>
        <w:tc>
          <w:tcPr>
            <w:tcW w:w="1480" w:type="dxa"/>
            <w:vMerge w:val="restart"/>
            <w:hideMark/>
          </w:tcPr>
          <w:p w14:paraId="46CF6B68" w14:textId="77777777" w:rsidR="00E16A96" w:rsidRPr="00E16A96" w:rsidRDefault="00E16A96" w:rsidP="00E16A96">
            <w:pPr>
              <w:jc w:val="both"/>
              <w:rPr>
                <w:b/>
                <w:bCs/>
              </w:rPr>
            </w:pPr>
            <w:r w:rsidRPr="00E16A96">
              <w:rPr>
                <w:b/>
                <w:bCs/>
              </w:rPr>
              <w:t>Total</w:t>
            </w:r>
          </w:p>
        </w:tc>
      </w:tr>
      <w:tr w:rsidR="00E16A96" w:rsidRPr="00E16A96" w14:paraId="3BBE34E3" w14:textId="77777777" w:rsidTr="00E16A96">
        <w:trPr>
          <w:trHeight w:val="480"/>
        </w:trPr>
        <w:tc>
          <w:tcPr>
            <w:tcW w:w="4240" w:type="dxa"/>
            <w:vMerge/>
            <w:hideMark/>
          </w:tcPr>
          <w:p w14:paraId="3F81BC44" w14:textId="77777777" w:rsidR="00E16A96" w:rsidRPr="00E16A96" w:rsidRDefault="00E16A96" w:rsidP="00E16A96">
            <w:pPr>
              <w:jc w:val="both"/>
              <w:rPr>
                <w:b/>
                <w:bCs/>
              </w:rPr>
            </w:pPr>
          </w:p>
        </w:tc>
        <w:tc>
          <w:tcPr>
            <w:tcW w:w="1360" w:type="dxa"/>
            <w:vMerge/>
            <w:hideMark/>
          </w:tcPr>
          <w:p w14:paraId="6F205A5C" w14:textId="77777777" w:rsidR="00E16A96" w:rsidRPr="00E16A96" w:rsidRDefault="00E16A96" w:rsidP="00E16A96">
            <w:pPr>
              <w:jc w:val="both"/>
              <w:rPr>
                <w:b/>
                <w:bCs/>
              </w:rPr>
            </w:pPr>
          </w:p>
        </w:tc>
        <w:tc>
          <w:tcPr>
            <w:tcW w:w="1280" w:type="dxa"/>
            <w:vMerge/>
            <w:hideMark/>
          </w:tcPr>
          <w:p w14:paraId="47377D92" w14:textId="77777777" w:rsidR="00E16A96" w:rsidRPr="00E16A96" w:rsidRDefault="00E16A96" w:rsidP="00E16A96">
            <w:pPr>
              <w:jc w:val="both"/>
              <w:rPr>
                <w:b/>
                <w:bCs/>
              </w:rPr>
            </w:pPr>
          </w:p>
        </w:tc>
        <w:tc>
          <w:tcPr>
            <w:tcW w:w="1480" w:type="dxa"/>
            <w:vMerge/>
            <w:hideMark/>
          </w:tcPr>
          <w:p w14:paraId="36D93783" w14:textId="77777777" w:rsidR="00E16A96" w:rsidRPr="00E16A96" w:rsidRDefault="00E16A96" w:rsidP="00E16A96">
            <w:pPr>
              <w:jc w:val="both"/>
              <w:rPr>
                <w:b/>
                <w:bCs/>
              </w:rPr>
            </w:pPr>
          </w:p>
        </w:tc>
        <w:tc>
          <w:tcPr>
            <w:tcW w:w="1480" w:type="dxa"/>
            <w:vMerge/>
            <w:hideMark/>
          </w:tcPr>
          <w:p w14:paraId="46335E87" w14:textId="77777777" w:rsidR="00E16A96" w:rsidRPr="00E16A96" w:rsidRDefault="00E16A96" w:rsidP="00E16A96">
            <w:pPr>
              <w:jc w:val="both"/>
              <w:rPr>
                <w:b/>
                <w:bCs/>
              </w:rPr>
            </w:pPr>
          </w:p>
        </w:tc>
      </w:tr>
      <w:tr w:rsidR="00E16A96" w:rsidRPr="00E16A96" w14:paraId="4A2C5BF6" w14:textId="77777777" w:rsidTr="00E16A96">
        <w:trPr>
          <w:trHeight w:val="480"/>
        </w:trPr>
        <w:tc>
          <w:tcPr>
            <w:tcW w:w="4240" w:type="dxa"/>
            <w:hideMark/>
          </w:tcPr>
          <w:p w14:paraId="0AFFCC1F" w14:textId="77777777" w:rsidR="00E16A96" w:rsidRPr="00E16A96" w:rsidRDefault="00E16A96" w:rsidP="00E16A96">
            <w:pPr>
              <w:jc w:val="both"/>
            </w:pPr>
            <w:r w:rsidRPr="00E16A96">
              <w:t>Community Alarms</w:t>
            </w:r>
          </w:p>
        </w:tc>
        <w:tc>
          <w:tcPr>
            <w:tcW w:w="1360" w:type="dxa"/>
            <w:hideMark/>
          </w:tcPr>
          <w:p w14:paraId="12468B12" w14:textId="77777777" w:rsidR="00E16A96" w:rsidRPr="00E16A96" w:rsidRDefault="00E16A96" w:rsidP="00E16A96">
            <w:pPr>
              <w:jc w:val="both"/>
            </w:pPr>
            <w:r w:rsidRPr="00E16A96">
              <w:t xml:space="preserve"> </w:t>
            </w:r>
          </w:p>
        </w:tc>
        <w:tc>
          <w:tcPr>
            <w:tcW w:w="1280" w:type="dxa"/>
            <w:noWrap/>
            <w:hideMark/>
          </w:tcPr>
          <w:p w14:paraId="3751E1CB" w14:textId="77777777" w:rsidR="00E16A96" w:rsidRPr="00E16A96" w:rsidRDefault="00E16A96" w:rsidP="00E16A96">
            <w:pPr>
              <w:jc w:val="both"/>
            </w:pPr>
            <w:r w:rsidRPr="00E16A96">
              <w:t>7</w:t>
            </w:r>
          </w:p>
        </w:tc>
        <w:tc>
          <w:tcPr>
            <w:tcW w:w="1480" w:type="dxa"/>
            <w:hideMark/>
          </w:tcPr>
          <w:p w14:paraId="5B5001AF" w14:textId="77777777" w:rsidR="00E16A96" w:rsidRPr="00E16A96" w:rsidRDefault="00E16A96" w:rsidP="00E16A96">
            <w:pPr>
              <w:jc w:val="both"/>
            </w:pPr>
            <w:r w:rsidRPr="00E16A96">
              <w:t>9</w:t>
            </w:r>
          </w:p>
        </w:tc>
        <w:tc>
          <w:tcPr>
            <w:tcW w:w="1480" w:type="dxa"/>
            <w:noWrap/>
            <w:hideMark/>
          </w:tcPr>
          <w:p w14:paraId="275D87B8" w14:textId="77777777" w:rsidR="00E16A96" w:rsidRPr="00E16A96" w:rsidRDefault="00E16A96" w:rsidP="00E16A96">
            <w:pPr>
              <w:jc w:val="both"/>
            </w:pPr>
            <w:r w:rsidRPr="00E16A96">
              <w:t>13</w:t>
            </w:r>
          </w:p>
        </w:tc>
      </w:tr>
      <w:tr w:rsidR="00E16A96" w:rsidRPr="00E16A96" w14:paraId="49562F30" w14:textId="77777777" w:rsidTr="00E16A96">
        <w:trPr>
          <w:trHeight w:val="315"/>
        </w:trPr>
        <w:tc>
          <w:tcPr>
            <w:tcW w:w="4240" w:type="dxa"/>
            <w:hideMark/>
          </w:tcPr>
          <w:p w14:paraId="22D0B619" w14:textId="77777777" w:rsidR="00E16A96" w:rsidRPr="00E16A96" w:rsidRDefault="00E16A96" w:rsidP="00E16A96">
            <w:pPr>
              <w:jc w:val="both"/>
            </w:pPr>
            <w:r w:rsidRPr="00E16A96">
              <w:t xml:space="preserve">Advocacy </w:t>
            </w:r>
          </w:p>
        </w:tc>
        <w:tc>
          <w:tcPr>
            <w:tcW w:w="1360" w:type="dxa"/>
            <w:hideMark/>
          </w:tcPr>
          <w:p w14:paraId="3BE6ACBB" w14:textId="77777777" w:rsidR="00E16A96" w:rsidRPr="00E16A96" w:rsidRDefault="00E16A96" w:rsidP="00E16A96">
            <w:pPr>
              <w:jc w:val="both"/>
            </w:pPr>
            <w:r w:rsidRPr="00E16A96">
              <w:t>8</w:t>
            </w:r>
          </w:p>
        </w:tc>
        <w:tc>
          <w:tcPr>
            <w:tcW w:w="1280" w:type="dxa"/>
            <w:noWrap/>
            <w:hideMark/>
          </w:tcPr>
          <w:p w14:paraId="1B7D5EFF" w14:textId="77777777" w:rsidR="00E16A96" w:rsidRPr="00E16A96" w:rsidRDefault="00E16A96" w:rsidP="00E16A96">
            <w:pPr>
              <w:jc w:val="both"/>
            </w:pPr>
            <w:r w:rsidRPr="00E16A96">
              <w:t>18</w:t>
            </w:r>
          </w:p>
        </w:tc>
        <w:tc>
          <w:tcPr>
            <w:tcW w:w="1480" w:type="dxa"/>
            <w:hideMark/>
          </w:tcPr>
          <w:p w14:paraId="33B2270B" w14:textId="77777777" w:rsidR="00E16A96" w:rsidRPr="00E16A96" w:rsidRDefault="00E16A96" w:rsidP="00E16A96">
            <w:pPr>
              <w:jc w:val="both"/>
            </w:pPr>
            <w:r w:rsidRPr="00E16A96">
              <w:t>23</w:t>
            </w:r>
          </w:p>
        </w:tc>
        <w:tc>
          <w:tcPr>
            <w:tcW w:w="1480" w:type="dxa"/>
            <w:noWrap/>
            <w:hideMark/>
          </w:tcPr>
          <w:p w14:paraId="549092A2" w14:textId="77777777" w:rsidR="00E16A96" w:rsidRPr="00E16A96" w:rsidRDefault="00E16A96" w:rsidP="00E16A96">
            <w:pPr>
              <w:jc w:val="both"/>
            </w:pPr>
            <w:r w:rsidRPr="00E16A96">
              <w:t>43</w:t>
            </w:r>
          </w:p>
        </w:tc>
      </w:tr>
      <w:tr w:rsidR="00E16A96" w:rsidRPr="00E16A96" w14:paraId="6ABF0CF2" w14:textId="77777777" w:rsidTr="00E16A96">
        <w:trPr>
          <w:trHeight w:val="630"/>
        </w:trPr>
        <w:tc>
          <w:tcPr>
            <w:tcW w:w="4240" w:type="dxa"/>
            <w:hideMark/>
          </w:tcPr>
          <w:p w14:paraId="0A5D1237" w14:textId="77777777" w:rsidR="00E16A96" w:rsidRPr="00E16A96" w:rsidRDefault="00E16A96" w:rsidP="00E16A96">
            <w:pPr>
              <w:jc w:val="both"/>
            </w:pPr>
            <w:r w:rsidRPr="00E16A96">
              <w:t xml:space="preserve">Community Based Palliative Care </w:t>
            </w:r>
          </w:p>
        </w:tc>
        <w:tc>
          <w:tcPr>
            <w:tcW w:w="1360" w:type="dxa"/>
            <w:hideMark/>
          </w:tcPr>
          <w:p w14:paraId="2F90904A" w14:textId="77777777" w:rsidR="00E16A96" w:rsidRPr="00E16A96" w:rsidRDefault="00E16A96" w:rsidP="00E16A96">
            <w:pPr>
              <w:jc w:val="both"/>
            </w:pPr>
            <w:r w:rsidRPr="00E16A96">
              <w:t>68</w:t>
            </w:r>
          </w:p>
        </w:tc>
        <w:tc>
          <w:tcPr>
            <w:tcW w:w="1280" w:type="dxa"/>
            <w:noWrap/>
            <w:hideMark/>
          </w:tcPr>
          <w:p w14:paraId="57FC2539" w14:textId="77777777" w:rsidR="00E16A96" w:rsidRPr="00E16A96" w:rsidRDefault="00E16A96" w:rsidP="00E16A96">
            <w:pPr>
              <w:jc w:val="both"/>
            </w:pPr>
            <w:r w:rsidRPr="00E16A96">
              <w:t>150</w:t>
            </w:r>
          </w:p>
        </w:tc>
        <w:tc>
          <w:tcPr>
            <w:tcW w:w="1480" w:type="dxa"/>
            <w:hideMark/>
          </w:tcPr>
          <w:p w14:paraId="7F2CDA57" w14:textId="77777777" w:rsidR="00E16A96" w:rsidRPr="00E16A96" w:rsidRDefault="00E16A96" w:rsidP="00E16A96">
            <w:pPr>
              <w:jc w:val="both"/>
            </w:pPr>
            <w:r w:rsidRPr="00E16A96">
              <w:t>201</w:t>
            </w:r>
          </w:p>
        </w:tc>
        <w:tc>
          <w:tcPr>
            <w:tcW w:w="1480" w:type="dxa"/>
            <w:noWrap/>
            <w:hideMark/>
          </w:tcPr>
          <w:p w14:paraId="76C12540" w14:textId="77777777" w:rsidR="00E16A96" w:rsidRPr="00E16A96" w:rsidRDefault="00E16A96" w:rsidP="00E16A96">
            <w:pPr>
              <w:jc w:val="both"/>
            </w:pPr>
            <w:r w:rsidRPr="00E16A96">
              <w:t>242</w:t>
            </w:r>
          </w:p>
        </w:tc>
      </w:tr>
      <w:tr w:rsidR="00E16A96" w:rsidRPr="00E16A96" w14:paraId="44E067BF" w14:textId="77777777" w:rsidTr="00E16A96">
        <w:trPr>
          <w:trHeight w:val="315"/>
        </w:trPr>
        <w:tc>
          <w:tcPr>
            <w:tcW w:w="4240" w:type="dxa"/>
            <w:hideMark/>
          </w:tcPr>
          <w:p w14:paraId="3E609421" w14:textId="77777777" w:rsidR="00E16A96" w:rsidRPr="00E16A96" w:rsidRDefault="00E16A96" w:rsidP="00E16A96">
            <w:pPr>
              <w:jc w:val="both"/>
            </w:pPr>
            <w:r w:rsidRPr="00E16A96">
              <w:t xml:space="preserve">Community Food </w:t>
            </w:r>
          </w:p>
        </w:tc>
        <w:tc>
          <w:tcPr>
            <w:tcW w:w="1360" w:type="dxa"/>
            <w:hideMark/>
          </w:tcPr>
          <w:p w14:paraId="1A1F8544" w14:textId="77777777" w:rsidR="00E16A96" w:rsidRPr="00E16A96" w:rsidRDefault="00E16A96" w:rsidP="00E16A96">
            <w:pPr>
              <w:jc w:val="both"/>
            </w:pPr>
            <w:r w:rsidRPr="00E16A96">
              <w:t>30</w:t>
            </w:r>
          </w:p>
        </w:tc>
        <w:tc>
          <w:tcPr>
            <w:tcW w:w="1280" w:type="dxa"/>
            <w:noWrap/>
            <w:hideMark/>
          </w:tcPr>
          <w:p w14:paraId="46483BEC" w14:textId="77777777" w:rsidR="00E16A96" w:rsidRPr="00E16A96" w:rsidRDefault="00E16A96" w:rsidP="00E16A96">
            <w:pPr>
              <w:jc w:val="both"/>
            </w:pPr>
            <w:r w:rsidRPr="00E16A96">
              <w:t>63</w:t>
            </w:r>
          </w:p>
        </w:tc>
        <w:tc>
          <w:tcPr>
            <w:tcW w:w="1480" w:type="dxa"/>
            <w:hideMark/>
          </w:tcPr>
          <w:p w14:paraId="5C2FABBE" w14:textId="77777777" w:rsidR="00E16A96" w:rsidRPr="00E16A96" w:rsidRDefault="00E16A96" w:rsidP="00E16A96">
            <w:pPr>
              <w:jc w:val="both"/>
            </w:pPr>
            <w:r w:rsidRPr="00E16A96">
              <w:t>145</w:t>
            </w:r>
          </w:p>
        </w:tc>
        <w:tc>
          <w:tcPr>
            <w:tcW w:w="1480" w:type="dxa"/>
            <w:noWrap/>
            <w:hideMark/>
          </w:tcPr>
          <w:p w14:paraId="2BDC7E27" w14:textId="77777777" w:rsidR="00E16A96" w:rsidRPr="00E16A96" w:rsidRDefault="00E16A96" w:rsidP="00E16A96">
            <w:pPr>
              <w:jc w:val="both"/>
            </w:pPr>
            <w:r w:rsidRPr="00E16A96">
              <w:t>202</w:t>
            </w:r>
          </w:p>
        </w:tc>
      </w:tr>
      <w:tr w:rsidR="00E16A96" w:rsidRPr="00E16A96" w14:paraId="63B37EEC" w14:textId="77777777" w:rsidTr="00E16A96">
        <w:trPr>
          <w:trHeight w:val="315"/>
        </w:trPr>
        <w:tc>
          <w:tcPr>
            <w:tcW w:w="4240" w:type="dxa"/>
            <w:hideMark/>
          </w:tcPr>
          <w:p w14:paraId="6FF8F276" w14:textId="77777777" w:rsidR="00E16A96" w:rsidRPr="00E16A96" w:rsidRDefault="00E16A96" w:rsidP="00E16A96">
            <w:pPr>
              <w:jc w:val="both"/>
            </w:pPr>
            <w:r w:rsidRPr="00E16A96">
              <w:t xml:space="preserve">Community Liaison </w:t>
            </w:r>
          </w:p>
        </w:tc>
        <w:tc>
          <w:tcPr>
            <w:tcW w:w="1360" w:type="dxa"/>
            <w:hideMark/>
          </w:tcPr>
          <w:p w14:paraId="3C7A7E2C" w14:textId="77777777" w:rsidR="00E16A96" w:rsidRPr="00E16A96" w:rsidRDefault="00E16A96" w:rsidP="00E16A96">
            <w:pPr>
              <w:jc w:val="both"/>
            </w:pPr>
            <w:r w:rsidRPr="00E16A96">
              <w:t>65</w:t>
            </w:r>
          </w:p>
        </w:tc>
        <w:tc>
          <w:tcPr>
            <w:tcW w:w="1280" w:type="dxa"/>
            <w:noWrap/>
            <w:hideMark/>
          </w:tcPr>
          <w:p w14:paraId="424727A4" w14:textId="77777777" w:rsidR="00E16A96" w:rsidRPr="00E16A96" w:rsidRDefault="00E16A96" w:rsidP="00E16A96">
            <w:pPr>
              <w:jc w:val="both"/>
            </w:pPr>
            <w:r w:rsidRPr="00E16A96">
              <w:t>147</w:t>
            </w:r>
          </w:p>
        </w:tc>
        <w:tc>
          <w:tcPr>
            <w:tcW w:w="1480" w:type="dxa"/>
            <w:hideMark/>
          </w:tcPr>
          <w:p w14:paraId="3EC88742" w14:textId="77777777" w:rsidR="00E16A96" w:rsidRPr="00E16A96" w:rsidRDefault="00E16A96" w:rsidP="00E16A96">
            <w:pPr>
              <w:jc w:val="both"/>
            </w:pPr>
            <w:r w:rsidRPr="00E16A96">
              <w:t>199</w:t>
            </w:r>
          </w:p>
        </w:tc>
        <w:tc>
          <w:tcPr>
            <w:tcW w:w="1480" w:type="dxa"/>
            <w:noWrap/>
            <w:hideMark/>
          </w:tcPr>
          <w:p w14:paraId="2DF9D029" w14:textId="77777777" w:rsidR="00E16A96" w:rsidRPr="00E16A96" w:rsidRDefault="00E16A96" w:rsidP="00E16A96">
            <w:pPr>
              <w:jc w:val="both"/>
            </w:pPr>
            <w:r w:rsidRPr="00E16A96">
              <w:t>246</w:t>
            </w:r>
          </w:p>
        </w:tc>
      </w:tr>
      <w:tr w:rsidR="00E16A96" w:rsidRPr="00E16A96" w14:paraId="46C56250" w14:textId="77777777" w:rsidTr="00E16A96">
        <w:trPr>
          <w:trHeight w:val="315"/>
        </w:trPr>
        <w:tc>
          <w:tcPr>
            <w:tcW w:w="4240" w:type="dxa"/>
            <w:hideMark/>
          </w:tcPr>
          <w:p w14:paraId="78190F41" w14:textId="77777777" w:rsidR="00E16A96" w:rsidRPr="00E16A96" w:rsidRDefault="00E16A96" w:rsidP="00E16A96">
            <w:pPr>
              <w:jc w:val="both"/>
            </w:pPr>
            <w:r w:rsidRPr="00E16A96">
              <w:t xml:space="preserve">Dementia Support </w:t>
            </w:r>
          </w:p>
        </w:tc>
        <w:tc>
          <w:tcPr>
            <w:tcW w:w="1360" w:type="dxa"/>
            <w:hideMark/>
          </w:tcPr>
          <w:p w14:paraId="746B238D" w14:textId="77777777" w:rsidR="00E16A96" w:rsidRPr="00E16A96" w:rsidRDefault="00E16A96" w:rsidP="00E16A96">
            <w:pPr>
              <w:jc w:val="both"/>
            </w:pPr>
            <w:r w:rsidRPr="00E16A96">
              <w:t>150</w:t>
            </w:r>
          </w:p>
        </w:tc>
        <w:tc>
          <w:tcPr>
            <w:tcW w:w="1280" w:type="dxa"/>
            <w:noWrap/>
            <w:hideMark/>
          </w:tcPr>
          <w:p w14:paraId="4D3FCAA3" w14:textId="77777777" w:rsidR="00E16A96" w:rsidRPr="00E16A96" w:rsidRDefault="00E16A96" w:rsidP="00E16A96">
            <w:pPr>
              <w:jc w:val="both"/>
            </w:pPr>
            <w:r w:rsidRPr="00E16A96">
              <w:t>240</w:t>
            </w:r>
          </w:p>
        </w:tc>
        <w:tc>
          <w:tcPr>
            <w:tcW w:w="1480" w:type="dxa"/>
            <w:hideMark/>
          </w:tcPr>
          <w:p w14:paraId="234DB724" w14:textId="77777777" w:rsidR="00E16A96" w:rsidRPr="00E16A96" w:rsidRDefault="00E16A96" w:rsidP="00E16A96">
            <w:pPr>
              <w:jc w:val="both"/>
            </w:pPr>
            <w:r w:rsidRPr="00E16A96">
              <w:t>340</w:t>
            </w:r>
          </w:p>
        </w:tc>
        <w:tc>
          <w:tcPr>
            <w:tcW w:w="1480" w:type="dxa"/>
            <w:noWrap/>
            <w:hideMark/>
          </w:tcPr>
          <w:p w14:paraId="7777B771" w14:textId="77777777" w:rsidR="00E16A96" w:rsidRPr="00E16A96" w:rsidRDefault="00E16A96" w:rsidP="00E16A96">
            <w:pPr>
              <w:jc w:val="both"/>
            </w:pPr>
            <w:r w:rsidRPr="00E16A96">
              <w:t>420</w:t>
            </w:r>
          </w:p>
        </w:tc>
      </w:tr>
      <w:tr w:rsidR="00E16A96" w:rsidRPr="00E16A96" w14:paraId="4D02EB20" w14:textId="77777777" w:rsidTr="00E16A96">
        <w:trPr>
          <w:trHeight w:val="315"/>
        </w:trPr>
        <w:tc>
          <w:tcPr>
            <w:tcW w:w="4240" w:type="dxa"/>
            <w:hideMark/>
          </w:tcPr>
          <w:p w14:paraId="1D595F12" w14:textId="77777777" w:rsidR="00E16A96" w:rsidRPr="00E16A96" w:rsidRDefault="00E16A96" w:rsidP="00E16A96">
            <w:pPr>
              <w:jc w:val="both"/>
            </w:pPr>
            <w:r w:rsidRPr="00E16A96">
              <w:t xml:space="preserve">Physical Activity </w:t>
            </w:r>
          </w:p>
        </w:tc>
        <w:tc>
          <w:tcPr>
            <w:tcW w:w="1360" w:type="dxa"/>
            <w:hideMark/>
          </w:tcPr>
          <w:p w14:paraId="08A0FE60" w14:textId="77777777" w:rsidR="00E16A96" w:rsidRPr="00E16A96" w:rsidRDefault="00E16A96" w:rsidP="00E16A96">
            <w:pPr>
              <w:jc w:val="both"/>
            </w:pPr>
            <w:r w:rsidRPr="00E16A96">
              <w:t>1493</w:t>
            </w:r>
          </w:p>
        </w:tc>
        <w:tc>
          <w:tcPr>
            <w:tcW w:w="1280" w:type="dxa"/>
            <w:noWrap/>
            <w:hideMark/>
          </w:tcPr>
          <w:p w14:paraId="234B4B45" w14:textId="77777777" w:rsidR="00E16A96" w:rsidRPr="00E16A96" w:rsidRDefault="00E16A96" w:rsidP="00E16A96">
            <w:pPr>
              <w:jc w:val="both"/>
            </w:pPr>
            <w:r w:rsidRPr="00E16A96">
              <w:t>3653</w:t>
            </w:r>
          </w:p>
        </w:tc>
        <w:tc>
          <w:tcPr>
            <w:tcW w:w="1480" w:type="dxa"/>
            <w:hideMark/>
          </w:tcPr>
          <w:p w14:paraId="1A9357DB" w14:textId="77777777" w:rsidR="00E16A96" w:rsidRPr="00E16A96" w:rsidRDefault="00E16A96" w:rsidP="00E16A96">
            <w:pPr>
              <w:jc w:val="both"/>
            </w:pPr>
            <w:r w:rsidRPr="00E16A96">
              <w:t>4880</w:t>
            </w:r>
          </w:p>
        </w:tc>
        <w:tc>
          <w:tcPr>
            <w:tcW w:w="1480" w:type="dxa"/>
            <w:noWrap/>
            <w:hideMark/>
          </w:tcPr>
          <w:p w14:paraId="219E3278" w14:textId="77777777" w:rsidR="00E16A96" w:rsidRPr="00E16A96" w:rsidRDefault="00E16A96" w:rsidP="00E16A96">
            <w:pPr>
              <w:jc w:val="both"/>
            </w:pPr>
            <w:r w:rsidRPr="00E16A96">
              <w:t>3350</w:t>
            </w:r>
          </w:p>
        </w:tc>
      </w:tr>
      <w:tr w:rsidR="00E16A96" w:rsidRPr="00E16A96" w14:paraId="7E5BC039" w14:textId="77777777" w:rsidTr="00E16A96">
        <w:trPr>
          <w:trHeight w:val="315"/>
        </w:trPr>
        <w:tc>
          <w:tcPr>
            <w:tcW w:w="4240" w:type="dxa"/>
            <w:hideMark/>
          </w:tcPr>
          <w:p w14:paraId="04031A0C" w14:textId="77777777" w:rsidR="00E16A96" w:rsidRPr="00E16A96" w:rsidRDefault="00E16A96" w:rsidP="00E16A96">
            <w:pPr>
              <w:jc w:val="both"/>
            </w:pPr>
            <w:r w:rsidRPr="00E16A96">
              <w:t xml:space="preserve">Volunteer Development </w:t>
            </w:r>
          </w:p>
        </w:tc>
        <w:tc>
          <w:tcPr>
            <w:tcW w:w="1360" w:type="dxa"/>
            <w:hideMark/>
          </w:tcPr>
          <w:p w14:paraId="060AF5A9" w14:textId="77777777" w:rsidR="00E16A96" w:rsidRPr="00E16A96" w:rsidRDefault="00E16A96" w:rsidP="00E16A96">
            <w:pPr>
              <w:jc w:val="both"/>
            </w:pPr>
            <w:r w:rsidRPr="00E16A96">
              <w:t>26</w:t>
            </w:r>
          </w:p>
        </w:tc>
        <w:tc>
          <w:tcPr>
            <w:tcW w:w="1280" w:type="dxa"/>
            <w:noWrap/>
            <w:hideMark/>
          </w:tcPr>
          <w:p w14:paraId="6D7F09D1" w14:textId="77777777" w:rsidR="00E16A96" w:rsidRPr="00E16A96" w:rsidRDefault="00E16A96" w:rsidP="00E16A96">
            <w:pPr>
              <w:jc w:val="both"/>
            </w:pPr>
            <w:r w:rsidRPr="00E16A96">
              <w:t>50</w:t>
            </w:r>
          </w:p>
        </w:tc>
        <w:tc>
          <w:tcPr>
            <w:tcW w:w="1480" w:type="dxa"/>
            <w:hideMark/>
          </w:tcPr>
          <w:p w14:paraId="3DA88452" w14:textId="77777777" w:rsidR="00E16A96" w:rsidRPr="00E16A96" w:rsidRDefault="00E16A96" w:rsidP="00E16A96">
            <w:pPr>
              <w:jc w:val="both"/>
            </w:pPr>
            <w:r w:rsidRPr="00E16A96">
              <w:t>84</w:t>
            </w:r>
          </w:p>
        </w:tc>
        <w:tc>
          <w:tcPr>
            <w:tcW w:w="1480" w:type="dxa"/>
            <w:noWrap/>
            <w:hideMark/>
          </w:tcPr>
          <w:p w14:paraId="04E91F20" w14:textId="77777777" w:rsidR="00E16A96" w:rsidRPr="00E16A96" w:rsidRDefault="00E16A96" w:rsidP="00E16A96">
            <w:pPr>
              <w:jc w:val="both"/>
            </w:pPr>
            <w:r w:rsidRPr="00E16A96">
              <w:t>100</w:t>
            </w:r>
          </w:p>
        </w:tc>
      </w:tr>
      <w:tr w:rsidR="00E16A96" w:rsidRPr="00E16A96" w14:paraId="219A304B" w14:textId="77777777" w:rsidTr="00E16A96">
        <w:trPr>
          <w:trHeight w:val="315"/>
        </w:trPr>
        <w:tc>
          <w:tcPr>
            <w:tcW w:w="4240" w:type="dxa"/>
            <w:hideMark/>
          </w:tcPr>
          <w:p w14:paraId="20EA545A" w14:textId="77777777" w:rsidR="00E16A96" w:rsidRPr="00E16A96" w:rsidRDefault="00E16A96" w:rsidP="00E16A96">
            <w:pPr>
              <w:jc w:val="both"/>
            </w:pPr>
            <w:r w:rsidRPr="00E16A96">
              <w:t xml:space="preserve">Locality Activity Programme </w:t>
            </w:r>
          </w:p>
        </w:tc>
        <w:tc>
          <w:tcPr>
            <w:tcW w:w="1360" w:type="dxa"/>
            <w:hideMark/>
          </w:tcPr>
          <w:p w14:paraId="58B2CE18" w14:textId="77777777" w:rsidR="00E16A96" w:rsidRPr="00E16A96" w:rsidRDefault="00E16A96" w:rsidP="00E16A96">
            <w:pPr>
              <w:jc w:val="both"/>
            </w:pPr>
            <w:r w:rsidRPr="00E16A96">
              <w:t> </w:t>
            </w:r>
          </w:p>
        </w:tc>
        <w:tc>
          <w:tcPr>
            <w:tcW w:w="1280" w:type="dxa"/>
            <w:noWrap/>
            <w:hideMark/>
          </w:tcPr>
          <w:p w14:paraId="5E9960E8" w14:textId="77777777" w:rsidR="00E16A96" w:rsidRPr="00E16A96" w:rsidRDefault="00E16A96" w:rsidP="00E16A96">
            <w:pPr>
              <w:jc w:val="both"/>
            </w:pPr>
            <w:r w:rsidRPr="00E16A96">
              <w:t> </w:t>
            </w:r>
          </w:p>
        </w:tc>
        <w:tc>
          <w:tcPr>
            <w:tcW w:w="1480" w:type="dxa"/>
            <w:hideMark/>
          </w:tcPr>
          <w:p w14:paraId="3D279D97" w14:textId="77777777" w:rsidR="00E16A96" w:rsidRPr="00E16A96" w:rsidRDefault="00E16A96" w:rsidP="00E16A96">
            <w:pPr>
              <w:jc w:val="both"/>
            </w:pPr>
            <w:r w:rsidRPr="00E16A96">
              <w:t> </w:t>
            </w:r>
          </w:p>
        </w:tc>
        <w:tc>
          <w:tcPr>
            <w:tcW w:w="1480" w:type="dxa"/>
            <w:noWrap/>
            <w:hideMark/>
          </w:tcPr>
          <w:p w14:paraId="33D5869E" w14:textId="77777777" w:rsidR="00E16A96" w:rsidRPr="00E16A96" w:rsidRDefault="00E16A96" w:rsidP="00E16A96">
            <w:pPr>
              <w:jc w:val="both"/>
            </w:pPr>
            <w:r w:rsidRPr="00E16A96">
              <w:t>2607</w:t>
            </w:r>
          </w:p>
        </w:tc>
      </w:tr>
      <w:tr w:rsidR="00E16A96" w:rsidRPr="00E16A96" w14:paraId="487B4102" w14:textId="77777777" w:rsidTr="00E16A96">
        <w:trPr>
          <w:trHeight w:val="315"/>
        </w:trPr>
        <w:tc>
          <w:tcPr>
            <w:tcW w:w="4240" w:type="dxa"/>
            <w:hideMark/>
          </w:tcPr>
          <w:p w14:paraId="333B7F5E" w14:textId="77777777" w:rsidR="00E16A96" w:rsidRPr="00E16A96" w:rsidRDefault="00E16A96" w:rsidP="00E16A96">
            <w:pPr>
              <w:jc w:val="both"/>
              <w:rPr>
                <w:b/>
                <w:bCs/>
              </w:rPr>
            </w:pPr>
            <w:r w:rsidRPr="00E16A96">
              <w:rPr>
                <w:b/>
                <w:bCs/>
              </w:rPr>
              <w:t>Total</w:t>
            </w:r>
          </w:p>
        </w:tc>
        <w:tc>
          <w:tcPr>
            <w:tcW w:w="1360" w:type="dxa"/>
            <w:hideMark/>
          </w:tcPr>
          <w:p w14:paraId="0C9215FD" w14:textId="77777777" w:rsidR="00E16A96" w:rsidRPr="00E16A96" w:rsidRDefault="00E16A96" w:rsidP="00E16A96">
            <w:pPr>
              <w:jc w:val="both"/>
              <w:rPr>
                <w:b/>
                <w:bCs/>
              </w:rPr>
            </w:pPr>
            <w:r w:rsidRPr="00E16A96">
              <w:rPr>
                <w:b/>
                <w:bCs/>
              </w:rPr>
              <w:t>1840</w:t>
            </w:r>
          </w:p>
        </w:tc>
        <w:tc>
          <w:tcPr>
            <w:tcW w:w="1280" w:type="dxa"/>
            <w:noWrap/>
            <w:hideMark/>
          </w:tcPr>
          <w:p w14:paraId="5B624068" w14:textId="77777777" w:rsidR="00E16A96" w:rsidRPr="00E16A96" w:rsidRDefault="00E16A96" w:rsidP="00E16A96">
            <w:pPr>
              <w:jc w:val="both"/>
              <w:rPr>
                <w:b/>
                <w:bCs/>
              </w:rPr>
            </w:pPr>
            <w:r w:rsidRPr="00E16A96">
              <w:rPr>
                <w:b/>
                <w:bCs/>
              </w:rPr>
              <w:t>4328</w:t>
            </w:r>
          </w:p>
        </w:tc>
        <w:tc>
          <w:tcPr>
            <w:tcW w:w="1480" w:type="dxa"/>
            <w:hideMark/>
          </w:tcPr>
          <w:p w14:paraId="634DCA25" w14:textId="77777777" w:rsidR="00E16A96" w:rsidRPr="00E16A96" w:rsidRDefault="00E16A96" w:rsidP="00E16A96">
            <w:pPr>
              <w:jc w:val="both"/>
              <w:rPr>
                <w:b/>
                <w:bCs/>
              </w:rPr>
            </w:pPr>
            <w:r w:rsidRPr="00E16A96">
              <w:rPr>
                <w:b/>
                <w:bCs/>
              </w:rPr>
              <w:t>5881</w:t>
            </w:r>
          </w:p>
        </w:tc>
        <w:tc>
          <w:tcPr>
            <w:tcW w:w="1480" w:type="dxa"/>
            <w:noWrap/>
            <w:hideMark/>
          </w:tcPr>
          <w:p w14:paraId="3A50CAA7" w14:textId="77777777" w:rsidR="00E16A96" w:rsidRPr="00E16A96" w:rsidRDefault="00E16A96" w:rsidP="00E16A96">
            <w:pPr>
              <w:jc w:val="both"/>
              <w:rPr>
                <w:b/>
                <w:bCs/>
              </w:rPr>
            </w:pPr>
            <w:r w:rsidRPr="00E16A96">
              <w:rPr>
                <w:b/>
                <w:bCs/>
              </w:rPr>
              <w:t>7223</w:t>
            </w:r>
          </w:p>
        </w:tc>
      </w:tr>
      <w:tr w:rsidR="00E16A96" w:rsidRPr="00E16A96" w14:paraId="6DD123D9" w14:textId="77777777" w:rsidTr="00E16A96">
        <w:trPr>
          <w:trHeight w:val="315"/>
        </w:trPr>
        <w:tc>
          <w:tcPr>
            <w:tcW w:w="4240" w:type="dxa"/>
            <w:noWrap/>
            <w:hideMark/>
          </w:tcPr>
          <w:p w14:paraId="3B79C97C" w14:textId="77777777" w:rsidR="00E16A96" w:rsidRPr="00E16A96" w:rsidRDefault="00E16A96" w:rsidP="00E16A96">
            <w:pPr>
              <w:jc w:val="both"/>
              <w:rPr>
                <w:b/>
                <w:bCs/>
              </w:rPr>
            </w:pPr>
          </w:p>
        </w:tc>
        <w:tc>
          <w:tcPr>
            <w:tcW w:w="1360" w:type="dxa"/>
            <w:noWrap/>
            <w:hideMark/>
          </w:tcPr>
          <w:p w14:paraId="4A337921" w14:textId="77777777" w:rsidR="00E16A96" w:rsidRPr="00E16A96" w:rsidRDefault="00E16A96" w:rsidP="00E16A96">
            <w:pPr>
              <w:jc w:val="both"/>
            </w:pPr>
          </w:p>
        </w:tc>
        <w:tc>
          <w:tcPr>
            <w:tcW w:w="1280" w:type="dxa"/>
            <w:noWrap/>
            <w:hideMark/>
          </w:tcPr>
          <w:p w14:paraId="33BAD416" w14:textId="77777777" w:rsidR="00E16A96" w:rsidRPr="00E16A96" w:rsidRDefault="00E16A96" w:rsidP="00E16A96">
            <w:pPr>
              <w:jc w:val="both"/>
            </w:pPr>
          </w:p>
        </w:tc>
        <w:tc>
          <w:tcPr>
            <w:tcW w:w="1480" w:type="dxa"/>
            <w:noWrap/>
            <w:hideMark/>
          </w:tcPr>
          <w:p w14:paraId="21671574" w14:textId="77777777" w:rsidR="00E16A96" w:rsidRPr="00E16A96" w:rsidRDefault="00E16A96" w:rsidP="00E16A96">
            <w:pPr>
              <w:jc w:val="both"/>
            </w:pPr>
          </w:p>
        </w:tc>
        <w:tc>
          <w:tcPr>
            <w:tcW w:w="1480" w:type="dxa"/>
            <w:noWrap/>
            <w:hideMark/>
          </w:tcPr>
          <w:p w14:paraId="0AAEC53B" w14:textId="77777777" w:rsidR="00E16A96" w:rsidRPr="00E16A96" w:rsidRDefault="00E16A96" w:rsidP="00E16A96">
            <w:pPr>
              <w:jc w:val="both"/>
            </w:pPr>
          </w:p>
        </w:tc>
      </w:tr>
      <w:tr w:rsidR="00E16A96" w:rsidRPr="00E16A96" w14:paraId="4B1D764E" w14:textId="77777777" w:rsidTr="00E16A96">
        <w:trPr>
          <w:trHeight w:val="315"/>
        </w:trPr>
        <w:tc>
          <w:tcPr>
            <w:tcW w:w="4240" w:type="dxa"/>
            <w:noWrap/>
            <w:hideMark/>
          </w:tcPr>
          <w:p w14:paraId="0B593D9D" w14:textId="77777777" w:rsidR="00E16A96" w:rsidRPr="00E16A96" w:rsidRDefault="00E16A96" w:rsidP="00E16A96">
            <w:pPr>
              <w:jc w:val="both"/>
            </w:pPr>
          </w:p>
        </w:tc>
        <w:tc>
          <w:tcPr>
            <w:tcW w:w="1360" w:type="dxa"/>
            <w:noWrap/>
            <w:hideMark/>
          </w:tcPr>
          <w:p w14:paraId="799D5439" w14:textId="77777777" w:rsidR="00E16A96" w:rsidRPr="00E16A96" w:rsidRDefault="00E16A96" w:rsidP="00E16A96">
            <w:pPr>
              <w:jc w:val="both"/>
            </w:pPr>
          </w:p>
        </w:tc>
        <w:tc>
          <w:tcPr>
            <w:tcW w:w="1280" w:type="dxa"/>
            <w:noWrap/>
            <w:hideMark/>
          </w:tcPr>
          <w:p w14:paraId="23B504A5" w14:textId="77777777" w:rsidR="00E16A96" w:rsidRPr="00E16A96" w:rsidRDefault="00E16A96" w:rsidP="00E16A96">
            <w:pPr>
              <w:jc w:val="both"/>
            </w:pPr>
          </w:p>
        </w:tc>
        <w:tc>
          <w:tcPr>
            <w:tcW w:w="1480" w:type="dxa"/>
            <w:noWrap/>
            <w:hideMark/>
          </w:tcPr>
          <w:p w14:paraId="7280042E" w14:textId="77777777" w:rsidR="00E16A96" w:rsidRPr="00E16A96" w:rsidRDefault="00E16A96" w:rsidP="00E16A96">
            <w:pPr>
              <w:jc w:val="both"/>
            </w:pPr>
          </w:p>
        </w:tc>
        <w:tc>
          <w:tcPr>
            <w:tcW w:w="1480" w:type="dxa"/>
            <w:noWrap/>
            <w:hideMark/>
          </w:tcPr>
          <w:p w14:paraId="342D5B89" w14:textId="77777777" w:rsidR="00E16A96" w:rsidRPr="00E16A96" w:rsidRDefault="00E16A96" w:rsidP="00E16A96">
            <w:pPr>
              <w:jc w:val="both"/>
            </w:pPr>
          </w:p>
        </w:tc>
      </w:tr>
      <w:tr w:rsidR="00E16A96" w:rsidRPr="00E16A96" w14:paraId="4866D338" w14:textId="77777777" w:rsidTr="00E16A96">
        <w:trPr>
          <w:trHeight w:val="315"/>
        </w:trPr>
        <w:tc>
          <w:tcPr>
            <w:tcW w:w="4240" w:type="dxa"/>
            <w:noWrap/>
            <w:hideMark/>
          </w:tcPr>
          <w:p w14:paraId="44505884" w14:textId="77777777" w:rsidR="00E16A96" w:rsidRPr="00E16A96" w:rsidRDefault="00E16A96" w:rsidP="00E16A96">
            <w:pPr>
              <w:jc w:val="both"/>
            </w:pPr>
          </w:p>
        </w:tc>
        <w:tc>
          <w:tcPr>
            <w:tcW w:w="1360" w:type="dxa"/>
            <w:noWrap/>
            <w:hideMark/>
          </w:tcPr>
          <w:p w14:paraId="5960930C" w14:textId="77777777" w:rsidR="00E16A96" w:rsidRPr="00E16A96" w:rsidRDefault="00E16A96" w:rsidP="00E16A96">
            <w:pPr>
              <w:jc w:val="both"/>
            </w:pPr>
          </w:p>
        </w:tc>
        <w:tc>
          <w:tcPr>
            <w:tcW w:w="1280" w:type="dxa"/>
            <w:noWrap/>
            <w:hideMark/>
          </w:tcPr>
          <w:p w14:paraId="68F61E0E" w14:textId="77777777" w:rsidR="00E16A96" w:rsidRPr="00E16A96" w:rsidRDefault="00E16A96" w:rsidP="00E16A96">
            <w:pPr>
              <w:jc w:val="both"/>
            </w:pPr>
          </w:p>
        </w:tc>
        <w:tc>
          <w:tcPr>
            <w:tcW w:w="1480" w:type="dxa"/>
            <w:noWrap/>
            <w:hideMark/>
          </w:tcPr>
          <w:p w14:paraId="44EBF21A" w14:textId="77777777" w:rsidR="00E16A96" w:rsidRPr="00E16A96" w:rsidRDefault="00E16A96" w:rsidP="00E16A96">
            <w:pPr>
              <w:jc w:val="both"/>
            </w:pPr>
          </w:p>
        </w:tc>
        <w:tc>
          <w:tcPr>
            <w:tcW w:w="1480" w:type="dxa"/>
            <w:noWrap/>
            <w:hideMark/>
          </w:tcPr>
          <w:p w14:paraId="2AB3A251" w14:textId="77777777" w:rsidR="00E16A96" w:rsidRPr="00E16A96" w:rsidRDefault="00E16A96" w:rsidP="00E16A96">
            <w:pPr>
              <w:jc w:val="both"/>
            </w:pPr>
          </w:p>
        </w:tc>
      </w:tr>
      <w:tr w:rsidR="00E16A96" w:rsidRPr="00E16A96" w14:paraId="034FA4FC" w14:textId="77777777" w:rsidTr="00E16A96">
        <w:trPr>
          <w:trHeight w:val="312"/>
        </w:trPr>
        <w:tc>
          <w:tcPr>
            <w:tcW w:w="4240" w:type="dxa"/>
            <w:noWrap/>
            <w:hideMark/>
          </w:tcPr>
          <w:p w14:paraId="2BC1E45C" w14:textId="77777777" w:rsidR="00E16A96" w:rsidRPr="00E16A96" w:rsidRDefault="00E16A96" w:rsidP="00E16A96">
            <w:pPr>
              <w:jc w:val="both"/>
            </w:pPr>
          </w:p>
        </w:tc>
        <w:tc>
          <w:tcPr>
            <w:tcW w:w="5600" w:type="dxa"/>
            <w:gridSpan w:val="4"/>
            <w:hideMark/>
          </w:tcPr>
          <w:p w14:paraId="48626F2B" w14:textId="77777777" w:rsidR="00E16A96" w:rsidRPr="00E16A96" w:rsidRDefault="00E16A96" w:rsidP="00E16A96">
            <w:pPr>
              <w:jc w:val="both"/>
            </w:pPr>
            <w:r w:rsidRPr="00E16A96">
              <w:t>2018/2019</w:t>
            </w:r>
          </w:p>
        </w:tc>
      </w:tr>
      <w:tr w:rsidR="00E16A96" w:rsidRPr="00E16A96" w14:paraId="5338DD75" w14:textId="77777777" w:rsidTr="00E16A96">
        <w:trPr>
          <w:trHeight w:val="315"/>
        </w:trPr>
        <w:tc>
          <w:tcPr>
            <w:tcW w:w="4240" w:type="dxa"/>
            <w:noWrap/>
            <w:hideMark/>
          </w:tcPr>
          <w:p w14:paraId="2178FB4A" w14:textId="77777777" w:rsidR="00E16A96" w:rsidRPr="00E16A96" w:rsidRDefault="00E16A96" w:rsidP="00E16A96">
            <w:pPr>
              <w:jc w:val="both"/>
            </w:pPr>
          </w:p>
        </w:tc>
        <w:tc>
          <w:tcPr>
            <w:tcW w:w="1360" w:type="dxa"/>
            <w:hideMark/>
          </w:tcPr>
          <w:p w14:paraId="394D1203" w14:textId="77777777" w:rsidR="00E16A96" w:rsidRPr="00E16A96" w:rsidRDefault="00E16A96" w:rsidP="00E16A96">
            <w:pPr>
              <w:jc w:val="both"/>
            </w:pPr>
            <w:r w:rsidRPr="00E16A96">
              <w:t>April – Jun</w:t>
            </w:r>
          </w:p>
        </w:tc>
        <w:tc>
          <w:tcPr>
            <w:tcW w:w="1280" w:type="dxa"/>
            <w:noWrap/>
            <w:hideMark/>
          </w:tcPr>
          <w:p w14:paraId="5CB8DC8C" w14:textId="77777777" w:rsidR="00E16A96" w:rsidRPr="00E16A96" w:rsidRDefault="00E16A96" w:rsidP="00E16A96">
            <w:pPr>
              <w:jc w:val="both"/>
            </w:pPr>
            <w:r w:rsidRPr="00E16A96">
              <w:t>April - Sep</w:t>
            </w:r>
          </w:p>
        </w:tc>
        <w:tc>
          <w:tcPr>
            <w:tcW w:w="1480" w:type="dxa"/>
            <w:hideMark/>
          </w:tcPr>
          <w:p w14:paraId="3AF1D06F" w14:textId="77777777" w:rsidR="00E16A96" w:rsidRPr="00E16A96" w:rsidRDefault="00E16A96" w:rsidP="00E16A96">
            <w:pPr>
              <w:jc w:val="both"/>
            </w:pPr>
            <w:r w:rsidRPr="00E16A96">
              <w:t>April – Dec</w:t>
            </w:r>
          </w:p>
        </w:tc>
        <w:tc>
          <w:tcPr>
            <w:tcW w:w="1480" w:type="dxa"/>
            <w:noWrap/>
            <w:hideMark/>
          </w:tcPr>
          <w:p w14:paraId="69D6098A" w14:textId="77777777" w:rsidR="00E16A96" w:rsidRPr="00E16A96" w:rsidRDefault="00E16A96" w:rsidP="00E16A96">
            <w:pPr>
              <w:jc w:val="both"/>
            </w:pPr>
            <w:r w:rsidRPr="00E16A96">
              <w:t>April - Mar</w:t>
            </w:r>
          </w:p>
        </w:tc>
      </w:tr>
      <w:tr w:rsidR="00E16A96" w:rsidRPr="00E16A96" w14:paraId="221B7E8B" w14:textId="77777777" w:rsidTr="00E16A96">
        <w:trPr>
          <w:trHeight w:val="450"/>
        </w:trPr>
        <w:tc>
          <w:tcPr>
            <w:tcW w:w="4240" w:type="dxa"/>
            <w:vMerge w:val="restart"/>
            <w:hideMark/>
          </w:tcPr>
          <w:p w14:paraId="4794A1AD" w14:textId="77777777" w:rsidR="00E16A96" w:rsidRPr="00E16A96" w:rsidRDefault="00E16A96" w:rsidP="00E16A96">
            <w:pPr>
              <w:jc w:val="both"/>
              <w:rPr>
                <w:b/>
                <w:bCs/>
              </w:rPr>
            </w:pPr>
            <w:r w:rsidRPr="00E16A96">
              <w:rPr>
                <w:b/>
                <w:bCs/>
              </w:rPr>
              <w:t>Outcome: Enhanced use of information, advice and education</w:t>
            </w:r>
          </w:p>
        </w:tc>
        <w:tc>
          <w:tcPr>
            <w:tcW w:w="1360" w:type="dxa"/>
            <w:vMerge w:val="restart"/>
            <w:hideMark/>
          </w:tcPr>
          <w:p w14:paraId="2C0B5153" w14:textId="77777777" w:rsidR="00E16A96" w:rsidRPr="00E16A96" w:rsidRDefault="00E16A96" w:rsidP="00E16A96">
            <w:pPr>
              <w:jc w:val="both"/>
            </w:pPr>
            <w:r w:rsidRPr="00E16A96">
              <w:t>Total</w:t>
            </w:r>
          </w:p>
        </w:tc>
        <w:tc>
          <w:tcPr>
            <w:tcW w:w="1280" w:type="dxa"/>
            <w:vMerge w:val="restart"/>
            <w:hideMark/>
          </w:tcPr>
          <w:p w14:paraId="493BB112" w14:textId="77777777" w:rsidR="00E16A96" w:rsidRPr="00E16A96" w:rsidRDefault="00E16A96" w:rsidP="00E16A96">
            <w:pPr>
              <w:jc w:val="both"/>
            </w:pPr>
            <w:r w:rsidRPr="00E16A96">
              <w:t>Total</w:t>
            </w:r>
          </w:p>
        </w:tc>
        <w:tc>
          <w:tcPr>
            <w:tcW w:w="1480" w:type="dxa"/>
            <w:vMerge w:val="restart"/>
            <w:hideMark/>
          </w:tcPr>
          <w:p w14:paraId="1204EA2A" w14:textId="77777777" w:rsidR="00E16A96" w:rsidRPr="00E16A96" w:rsidRDefault="00E16A96" w:rsidP="00E16A96">
            <w:pPr>
              <w:jc w:val="both"/>
            </w:pPr>
            <w:r w:rsidRPr="00E16A96">
              <w:t>Total</w:t>
            </w:r>
          </w:p>
        </w:tc>
        <w:tc>
          <w:tcPr>
            <w:tcW w:w="1480" w:type="dxa"/>
            <w:vMerge w:val="restart"/>
            <w:hideMark/>
          </w:tcPr>
          <w:p w14:paraId="619812F0" w14:textId="77777777" w:rsidR="00E16A96" w:rsidRPr="00E16A96" w:rsidRDefault="00E16A96" w:rsidP="00E16A96">
            <w:pPr>
              <w:jc w:val="both"/>
            </w:pPr>
            <w:r w:rsidRPr="00E16A96">
              <w:t>Total</w:t>
            </w:r>
          </w:p>
        </w:tc>
      </w:tr>
      <w:tr w:rsidR="00E16A96" w:rsidRPr="00E16A96" w14:paraId="7D836523" w14:textId="77777777" w:rsidTr="00E16A96">
        <w:trPr>
          <w:trHeight w:val="600"/>
        </w:trPr>
        <w:tc>
          <w:tcPr>
            <w:tcW w:w="4240" w:type="dxa"/>
            <w:vMerge/>
            <w:hideMark/>
          </w:tcPr>
          <w:p w14:paraId="13D26FEB" w14:textId="77777777" w:rsidR="00E16A96" w:rsidRPr="00E16A96" w:rsidRDefault="00E16A96" w:rsidP="00E16A96">
            <w:pPr>
              <w:jc w:val="both"/>
              <w:rPr>
                <w:b/>
                <w:bCs/>
              </w:rPr>
            </w:pPr>
          </w:p>
        </w:tc>
        <w:tc>
          <w:tcPr>
            <w:tcW w:w="1360" w:type="dxa"/>
            <w:vMerge/>
            <w:hideMark/>
          </w:tcPr>
          <w:p w14:paraId="0B1C408C" w14:textId="77777777" w:rsidR="00E16A96" w:rsidRPr="00E16A96" w:rsidRDefault="00E16A96" w:rsidP="00E16A96">
            <w:pPr>
              <w:jc w:val="both"/>
            </w:pPr>
          </w:p>
        </w:tc>
        <w:tc>
          <w:tcPr>
            <w:tcW w:w="1280" w:type="dxa"/>
            <w:vMerge/>
            <w:hideMark/>
          </w:tcPr>
          <w:p w14:paraId="55E4FAD9" w14:textId="77777777" w:rsidR="00E16A96" w:rsidRPr="00E16A96" w:rsidRDefault="00E16A96" w:rsidP="00E16A96">
            <w:pPr>
              <w:jc w:val="both"/>
            </w:pPr>
          </w:p>
        </w:tc>
        <w:tc>
          <w:tcPr>
            <w:tcW w:w="1480" w:type="dxa"/>
            <w:vMerge/>
            <w:hideMark/>
          </w:tcPr>
          <w:p w14:paraId="4C783551" w14:textId="77777777" w:rsidR="00E16A96" w:rsidRPr="00E16A96" w:rsidRDefault="00E16A96" w:rsidP="00E16A96">
            <w:pPr>
              <w:jc w:val="both"/>
            </w:pPr>
          </w:p>
        </w:tc>
        <w:tc>
          <w:tcPr>
            <w:tcW w:w="1480" w:type="dxa"/>
            <w:vMerge/>
            <w:hideMark/>
          </w:tcPr>
          <w:p w14:paraId="3AA24023" w14:textId="77777777" w:rsidR="00E16A96" w:rsidRPr="00E16A96" w:rsidRDefault="00E16A96" w:rsidP="00E16A96">
            <w:pPr>
              <w:jc w:val="both"/>
            </w:pPr>
          </w:p>
        </w:tc>
      </w:tr>
      <w:tr w:rsidR="00E16A96" w:rsidRPr="00E16A96" w14:paraId="223FD6CD" w14:textId="77777777" w:rsidTr="00E16A96">
        <w:trPr>
          <w:trHeight w:val="600"/>
        </w:trPr>
        <w:tc>
          <w:tcPr>
            <w:tcW w:w="4240" w:type="dxa"/>
            <w:hideMark/>
          </w:tcPr>
          <w:p w14:paraId="34CBFB88" w14:textId="77777777" w:rsidR="00E16A96" w:rsidRPr="00E16A96" w:rsidRDefault="00E16A96" w:rsidP="00E16A96">
            <w:pPr>
              <w:jc w:val="both"/>
            </w:pPr>
            <w:r w:rsidRPr="00E16A96">
              <w:t>Community Alarms</w:t>
            </w:r>
          </w:p>
        </w:tc>
        <w:tc>
          <w:tcPr>
            <w:tcW w:w="1360" w:type="dxa"/>
            <w:hideMark/>
          </w:tcPr>
          <w:p w14:paraId="107D6827" w14:textId="77777777" w:rsidR="00E16A96" w:rsidRPr="00E16A96" w:rsidRDefault="00E16A96" w:rsidP="00E16A96">
            <w:pPr>
              <w:jc w:val="both"/>
            </w:pPr>
            <w:r w:rsidRPr="00E16A96">
              <w:t>152</w:t>
            </w:r>
          </w:p>
        </w:tc>
        <w:tc>
          <w:tcPr>
            <w:tcW w:w="1280" w:type="dxa"/>
            <w:noWrap/>
            <w:hideMark/>
          </w:tcPr>
          <w:p w14:paraId="3611482E" w14:textId="77777777" w:rsidR="00E16A96" w:rsidRPr="00E16A96" w:rsidRDefault="00E16A96" w:rsidP="00E16A96">
            <w:pPr>
              <w:jc w:val="both"/>
            </w:pPr>
            <w:r w:rsidRPr="00E16A96">
              <w:t>475</w:t>
            </w:r>
          </w:p>
        </w:tc>
        <w:tc>
          <w:tcPr>
            <w:tcW w:w="1480" w:type="dxa"/>
            <w:hideMark/>
          </w:tcPr>
          <w:p w14:paraId="500AE666" w14:textId="77777777" w:rsidR="00E16A96" w:rsidRPr="00E16A96" w:rsidRDefault="00E16A96" w:rsidP="00E16A96">
            <w:pPr>
              <w:jc w:val="both"/>
            </w:pPr>
            <w:r w:rsidRPr="00E16A96">
              <w:t>792</w:t>
            </w:r>
          </w:p>
        </w:tc>
        <w:tc>
          <w:tcPr>
            <w:tcW w:w="1480" w:type="dxa"/>
            <w:noWrap/>
            <w:hideMark/>
          </w:tcPr>
          <w:p w14:paraId="4D35C127" w14:textId="77777777" w:rsidR="00E16A96" w:rsidRPr="00E16A96" w:rsidRDefault="00E16A96" w:rsidP="00E16A96">
            <w:pPr>
              <w:jc w:val="both"/>
            </w:pPr>
            <w:r w:rsidRPr="00E16A96">
              <w:t>1060</w:t>
            </w:r>
          </w:p>
        </w:tc>
      </w:tr>
      <w:tr w:rsidR="00E16A96" w:rsidRPr="00E16A96" w14:paraId="00B7EF82" w14:textId="77777777" w:rsidTr="00E16A96">
        <w:trPr>
          <w:trHeight w:val="315"/>
        </w:trPr>
        <w:tc>
          <w:tcPr>
            <w:tcW w:w="4240" w:type="dxa"/>
            <w:hideMark/>
          </w:tcPr>
          <w:p w14:paraId="062043F4" w14:textId="77777777" w:rsidR="00E16A96" w:rsidRPr="00E16A96" w:rsidRDefault="00E16A96" w:rsidP="00E16A96">
            <w:pPr>
              <w:jc w:val="both"/>
            </w:pPr>
            <w:r w:rsidRPr="00E16A96">
              <w:t xml:space="preserve">Advocacy </w:t>
            </w:r>
          </w:p>
        </w:tc>
        <w:tc>
          <w:tcPr>
            <w:tcW w:w="1360" w:type="dxa"/>
            <w:hideMark/>
          </w:tcPr>
          <w:p w14:paraId="1EDB9413" w14:textId="77777777" w:rsidR="00E16A96" w:rsidRPr="00E16A96" w:rsidRDefault="00E16A96" w:rsidP="00E16A96">
            <w:pPr>
              <w:jc w:val="both"/>
            </w:pPr>
            <w:r w:rsidRPr="00E16A96">
              <w:t>8</w:t>
            </w:r>
          </w:p>
        </w:tc>
        <w:tc>
          <w:tcPr>
            <w:tcW w:w="1280" w:type="dxa"/>
            <w:noWrap/>
            <w:hideMark/>
          </w:tcPr>
          <w:p w14:paraId="68CC6BBA" w14:textId="77777777" w:rsidR="00E16A96" w:rsidRPr="00E16A96" w:rsidRDefault="00E16A96" w:rsidP="00E16A96">
            <w:pPr>
              <w:jc w:val="both"/>
            </w:pPr>
            <w:r w:rsidRPr="00E16A96">
              <w:t>18</w:t>
            </w:r>
          </w:p>
        </w:tc>
        <w:tc>
          <w:tcPr>
            <w:tcW w:w="1480" w:type="dxa"/>
            <w:hideMark/>
          </w:tcPr>
          <w:p w14:paraId="054D9BB6" w14:textId="77777777" w:rsidR="00E16A96" w:rsidRPr="00E16A96" w:rsidRDefault="00E16A96" w:rsidP="00E16A96">
            <w:pPr>
              <w:jc w:val="both"/>
            </w:pPr>
            <w:r w:rsidRPr="00E16A96">
              <w:t>23</w:t>
            </w:r>
          </w:p>
        </w:tc>
        <w:tc>
          <w:tcPr>
            <w:tcW w:w="1480" w:type="dxa"/>
            <w:noWrap/>
            <w:hideMark/>
          </w:tcPr>
          <w:p w14:paraId="0D5B4021" w14:textId="77777777" w:rsidR="00E16A96" w:rsidRPr="00E16A96" w:rsidRDefault="00E16A96" w:rsidP="00E16A96">
            <w:pPr>
              <w:jc w:val="both"/>
            </w:pPr>
            <w:r w:rsidRPr="00E16A96">
              <w:t>43</w:t>
            </w:r>
          </w:p>
        </w:tc>
      </w:tr>
      <w:tr w:rsidR="00E16A96" w:rsidRPr="00E16A96" w14:paraId="230797BF" w14:textId="77777777" w:rsidTr="00E16A96">
        <w:trPr>
          <w:trHeight w:val="690"/>
        </w:trPr>
        <w:tc>
          <w:tcPr>
            <w:tcW w:w="4240" w:type="dxa"/>
            <w:hideMark/>
          </w:tcPr>
          <w:p w14:paraId="2B6C0693" w14:textId="77777777" w:rsidR="00E16A96" w:rsidRPr="00E16A96" w:rsidRDefault="00E16A96" w:rsidP="00E16A96">
            <w:pPr>
              <w:jc w:val="both"/>
            </w:pPr>
            <w:r w:rsidRPr="00E16A96">
              <w:t xml:space="preserve">Community Based Palliative Care </w:t>
            </w:r>
          </w:p>
        </w:tc>
        <w:tc>
          <w:tcPr>
            <w:tcW w:w="1360" w:type="dxa"/>
            <w:hideMark/>
          </w:tcPr>
          <w:p w14:paraId="6A44FFA8" w14:textId="77777777" w:rsidR="00E16A96" w:rsidRPr="00E16A96" w:rsidRDefault="00E16A96" w:rsidP="00E16A96">
            <w:pPr>
              <w:jc w:val="both"/>
            </w:pPr>
            <w:r w:rsidRPr="00E16A96">
              <w:t>56</w:t>
            </w:r>
          </w:p>
        </w:tc>
        <w:tc>
          <w:tcPr>
            <w:tcW w:w="1280" w:type="dxa"/>
            <w:noWrap/>
            <w:hideMark/>
          </w:tcPr>
          <w:p w14:paraId="7410B598" w14:textId="77777777" w:rsidR="00E16A96" w:rsidRPr="00E16A96" w:rsidRDefault="00E16A96" w:rsidP="00E16A96">
            <w:pPr>
              <w:jc w:val="both"/>
            </w:pPr>
            <w:r w:rsidRPr="00E16A96">
              <w:t>88</w:t>
            </w:r>
          </w:p>
        </w:tc>
        <w:tc>
          <w:tcPr>
            <w:tcW w:w="1480" w:type="dxa"/>
            <w:hideMark/>
          </w:tcPr>
          <w:p w14:paraId="40137D68" w14:textId="77777777" w:rsidR="00E16A96" w:rsidRPr="00E16A96" w:rsidRDefault="00E16A96" w:rsidP="00E16A96">
            <w:pPr>
              <w:jc w:val="both"/>
            </w:pPr>
            <w:r w:rsidRPr="00E16A96">
              <w:t>120</w:t>
            </w:r>
          </w:p>
        </w:tc>
        <w:tc>
          <w:tcPr>
            <w:tcW w:w="1480" w:type="dxa"/>
            <w:noWrap/>
            <w:hideMark/>
          </w:tcPr>
          <w:p w14:paraId="46BEDBEB" w14:textId="77777777" w:rsidR="00E16A96" w:rsidRPr="00E16A96" w:rsidRDefault="00E16A96" w:rsidP="00E16A96">
            <w:pPr>
              <w:jc w:val="both"/>
            </w:pPr>
            <w:r w:rsidRPr="00E16A96">
              <w:t>177</w:t>
            </w:r>
          </w:p>
        </w:tc>
      </w:tr>
      <w:tr w:rsidR="00E16A96" w:rsidRPr="00E16A96" w14:paraId="39A2BC11" w14:textId="77777777" w:rsidTr="00E16A96">
        <w:trPr>
          <w:trHeight w:val="315"/>
        </w:trPr>
        <w:tc>
          <w:tcPr>
            <w:tcW w:w="4240" w:type="dxa"/>
            <w:hideMark/>
          </w:tcPr>
          <w:p w14:paraId="755537E6" w14:textId="77777777" w:rsidR="00E16A96" w:rsidRPr="00E16A96" w:rsidRDefault="00E16A96" w:rsidP="00E16A96">
            <w:pPr>
              <w:jc w:val="both"/>
            </w:pPr>
            <w:r w:rsidRPr="00E16A96">
              <w:t xml:space="preserve">Community Food </w:t>
            </w:r>
          </w:p>
        </w:tc>
        <w:tc>
          <w:tcPr>
            <w:tcW w:w="1360" w:type="dxa"/>
            <w:hideMark/>
          </w:tcPr>
          <w:p w14:paraId="614E77A0" w14:textId="77777777" w:rsidR="00E16A96" w:rsidRPr="00E16A96" w:rsidRDefault="00E16A96" w:rsidP="00E16A96">
            <w:pPr>
              <w:jc w:val="both"/>
            </w:pPr>
            <w:r w:rsidRPr="00E16A96">
              <w:t>30</w:t>
            </w:r>
          </w:p>
        </w:tc>
        <w:tc>
          <w:tcPr>
            <w:tcW w:w="1280" w:type="dxa"/>
            <w:noWrap/>
            <w:hideMark/>
          </w:tcPr>
          <w:p w14:paraId="1A5025BF" w14:textId="77777777" w:rsidR="00E16A96" w:rsidRPr="00E16A96" w:rsidRDefault="00E16A96" w:rsidP="00E16A96">
            <w:pPr>
              <w:jc w:val="both"/>
            </w:pPr>
            <w:r w:rsidRPr="00E16A96">
              <w:t>63</w:t>
            </w:r>
          </w:p>
        </w:tc>
        <w:tc>
          <w:tcPr>
            <w:tcW w:w="1480" w:type="dxa"/>
            <w:hideMark/>
          </w:tcPr>
          <w:p w14:paraId="0FC4C417" w14:textId="77777777" w:rsidR="00E16A96" w:rsidRPr="00E16A96" w:rsidRDefault="00E16A96" w:rsidP="00E16A96">
            <w:pPr>
              <w:jc w:val="both"/>
            </w:pPr>
            <w:r w:rsidRPr="00E16A96">
              <w:t>145</w:t>
            </w:r>
          </w:p>
        </w:tc>
        <w:tc>
          <w:tcPr>
            <w:tcW w:w="1480" w:type="dxa"/>
            <w:noWrap/>
            <w:hideMark/>
          </w:tcPr>
          <w:p w14:paraId="0AA36693" w14:textId="77777777" w:rsidR="00E16A96" w:rsidRPr="00E16A96" w:rsidRDefault="00E16A96" w:rsidP="00E16A96">
            <w:pPr>
              <w:jc w:val="both"/>
            </w:pPr>
            <w:r w:rsidRPr="00E16A96">
              <w:t>202</w:t>
            </w:r>
          </w:p>
        </w:tc>
      </w:tr>
      <w:tr w:rsidR="00E16A96" w:rsidRPr="00E16A96" w14:paraId="01F81BCF" w14:textId="77777777" w:rsidTr="00E16A96">
        <w:trPr>
          <w:trHeight w:val="315"/>
        </w:trPr>
        <w:tc>
          <w:tcPr>
            <w:tcW w:w="4240" w:type="dxa"/>
            <w:hideMark/>
          </w:tcPr>
          <w:p w14:paraId="3315A787" w14:textId="77777777" w:rsidR="00E16A96" w:rsidRPr="00E16A96" w:rsidRDefault="00E16A96" w:rsidP="00E16A96">
            <w:pPr>
              <w:jc w:val="both"/>
            </w:pPr>
            <w:r w:rsidRPr="00E16A96">
              <w:t xml:space="preserve">Community Liaison </w:t>
            </w:r>
          </w:p>
        </w:tc>
        <w:tc>
          <w:tcPr>
            <w:tcW w:w="1360" w:type="dxa"/>
            <w:hideMark/>
          </w:tcPr>
          <w:p w14:paraId="60C8A73B" w14:textId="77777777" w:rsidR="00E16A96" w:rsidRPr="00E16A96" w:rsidRDefault="00E16A96" w:rsidP="00E16A96">
            <w:pPr>
              <w:jc w:val="both"/>
            </w:pPr>
            <w:r w:rsidRPr="00E16A96">
              <w:t>64</w:t>
            </w:r>
          </w:p>
        </w:tc>
        <w:tc>
          <w:tcPr>
            <w:tcW w:w="1280" w:type="dxa"/>
            <w:noWrap/>
            <w:hideMark/>
          </w:tcPr>
          <w:p w14:paraId="0CC45D53" w14:textId="77777777" w:rsidR="00E16A96" w:rsidRPr="00E16A96" w:rsidRDefault="00E16A96" w:rsidP="00E16A96">
            <w:pPr>
              <w:jc w:val="both"/>
            </w:pPr>
            <w:r w:rsidRPr="00E16A96">
              <w:t>147</w:t>
            </w:r>
          </w:p>
        </w:tc>
        <w:tc>
          <w:tcPr>
            <w:tcW w:w="1480" w:type="dxa"/>
            <w:hideMark/>
          </w:tcPr>
          <w:p w14:paraId="643CF94A" w14:textId="77777777" w:rsidR="00E16A96" w:rsidRPr="00E16A96" w:rsidRDefault="00E16A96" w:rsidP="00E16A96">
            <w:pPr>
              <w:jc w:val="both"/>
            </w:pPr>
            <w:r w:rsidRPr="00E16A96">
              <w:t>199</w:t>
            </w:r>
          </w:p>
        </w:tc>
        <w:tc>
          <w:tcPr>
            <w:tcW w:w="1480" w:type="dxa"/>
            <w:noWrap/>
            <w:hideMark/>
          </w:tcPr>
          <w:p w14:paraId="1234784F" w14:textId="77777777" w:rsidR="00E16A96" w:rsidRPr="00E16A96" w:rsidRDefault="00E16A96" w:rsidP="00E16A96">
            <w:pPr>
              <w:jc w:val="both"/>
            </w:pPr>
            <w:r w:rsidRPr="00E16A96">
              <w:t>246</w:t>
            </w:r>
          </w:p>
        </w:tc>
      </w:tr>
      <w:tr w:rsidR="00E16A96" w:rsidRPr="00E16A96" w14:paraId="2CD44FC3" w14:textId="77777777" w:rsidTr="00E16A96">
        <w:trPr>
          <w:trHeight w:val="315"/>
        </w:trPr>
        <w:tc>
          <w:tcPr>
            <w:tcW w:w="4240" w:type="dxa"/>
            <w:hideMark/>
          </w:tcPr>
          <w:p w14:paraId="264F9504" w14:textId="77777777" w:rsidR="00E16A96" w:rsidRPr="00E16A96" w:rsidRDefault="00E16A96" w:rsidP="00E16A96">
            <w:pPr>
              <w:jc w:val="both"/>
            </w:pPr>
            <w:r w:rsidRPr="00E16A96">
              <w:t xml:space="preserve">Dementia Support </w:t>
            </w:r>
          </w:p>
        </w:tc>
        <w:tc>
          <w:tcPr>
            <w:tcW w:w="1360" w:type="dxa"/>
            <w:hideMark/>
          </w:tcPr>
          <w:p w14:paraId="56147280" w14:textId="77777777" w:rsidR="00E16A96" w:rsidRPr="00E16A96" w:rsidRDefault="00E16A96" w:rsidP="00E16A96">
            <w:pPr>
              <w:jc w:val="both"/>
            </w:pPr>
            <w:r w:rsidRPr="00E16A96">
              <w:t>150</w:t>
            </w:r>
          </w:p>
        </w:tc>
        <w:tc>
          <w:tcPr>
            <w:tcW w:w="1280" w:type="dxa"/>
            <w:noWrap/>
            <w:hideMark/>
          </w:tcPr>
          <w:p w14:paraId="6979843F" w14:textId="77777777" w:rsidR="00E16A96" w:rsidRPr="00E16A96" w:rsidRDefault="00E16A96" w:rsidP="00E16A96">
            <w:pPr>
              <w:jc w:val="both"/>
            </w:pPr>
            <w:r w:rsidRPr="00E16A96">
              <w:t>240</w:t>
            </w:r>
          </w:p>
        </w:tc>
        <w:tc>
          <w:tcPr>
            <w:tcW w:w="1480" w:type="dxa"/>
            <w:hideMark/>
          </w:tcPr>
          <w:p w14:paraId="75D3465E" w14:textId="77777777" w:rsidR="00E16A96" w:rsidRPr="00E16A96" w:rsidRDefault="00E16A96" w:rsidP="00E16A96">
            <w:pPr>
              <w:jc w:val="both"/>
            </w:pPr>
            <w:r w:rsidRPr="00E16A96">
              <w:t>340</w:t>
            </w:r>
          </w:p>
        </w:tc>
        <w:tc>
          <w:tcPr>
            <w:tcW w:w="1480" w:type="dxa"/>
            <w:noWrap/>
            <w:hideMark/>
          </w:tcPr>
          <w:p w14:paraId="453F6A0D" w14:textId="77777777" w:rsidR="00E16A96" w:rsidRPr="00E16A96" w:rsidRDefault="00E16A96" w:rsidP="00E16A96">
            <w:pPr>
              <w:jc w:val="both"/>
            </w:pPr>
            <w:r w:rsidRPr="00E16A96">
              <w:t>420</w:t>
            </w:r>
          </w:p>
        </w:tc>
      </w:tr>
      <w:tr w:rsidR="00E16A96" w:rsidRPr="00E16A96" w14:paraId="4E7FB6C7" w14:textId="77777777" w:rsidTr="00E16A96">
        <w:trPr>
          <w:trHeight w:val="315"/>
        </w:trPr>
        <w:tc>
          <w:tcPr>
            <w:tcW w:w="4240" w:type="dxa"/>
            <w:hideMark/>
          </w:tcPr>
          <w:p w14:paraId="6804B9EA" w14:textId="77777777" w:rsidR="00E16A96" w:rsidRPr="00E16A96" w:rsidRDefault="00E16A96" w:rsidP="00E16A96">
            <w:pPr>
              <w:jc w:val="both"/>
            </w:pPr>
            <w:r w:rsidRPr="00E16A96">
              <w:t xml:space="preserve">Physical Activity </w:t>
            </w:r>
          </w:p>
        </w:tc>
        <w:tc>
          <w:tcPr>
            <w:tcW w:w="1360" w:type="dxa"/>
            <w:hideMark/>
          </w:tcPr>
          <w:p w14:paraId="185D2A31" w14:textId="77777777" w:rsidR="00E16A96" w:rsidRPr="00E16A96" w:rsidRDefault="00E16A96" w:rsidP="00E16A96">
            <w:pPr>
              <w:jc w:val="both"/>
            </w:pPr>
            <w:r w:rsidRPr="00E16A96">
              <w:t>1493</w:t>
            </w:r>
          </w:p>
        </w:tc>
        <w:tc>
          <w:tcPr>
            <w:tcW w:w="1280" w:type="dxa"/>
            <w:noWrap/>
            <w:hideMark/>
          </w:tcPr>
          <w:p w14:paraId="492847A8" w14:textId="77777777" w:rsidR="00E16A96" w:rsidRPr="00E16A96" w:rsidRDefault="00E16A96" w:rsidP="00E16A96">
            <w:pPr>
              <w:jc w:val="both"/>
            </w:pPr>
            <w:r w:rsidRPr="00E16A96">
              <w:t>3653</w:t>
            </w:r>
          </w:p>
        </w:tc>
        <w:tc>
          <w:tcPr>
            <w:tcW w:w="1480" w:type="dxa"/>
            <w:hideMark/>
          </w:tcPr>
          <w:p w14:paraId="2951D82A" w14:textId="77777777" w:rsidR="00E16A96" w:rsidRPr="00E16A96" w:rsidRDefault="00E16A96" w:rsidP="00E16A96">
            <w:pPr>
              <w:jc w:val="both"/>
            </w:pPr>
            <w:r w:rsidRPr="00E16A96">
              <w:t>4880</w:t>
            </w:r>
          </w:p>
        </w:tc>
        <w:tc>
          <w:tcPr>
            <w:tcW w:w="1480" w:type="dxa"/>
            <w:noWrap/>
            <w:hideMark/>
          </w:tcPr>
          <w:p w14:paraId="43DE9ED2" w14:textId="77777777" w:rsidR="00E16A96" w:rsidRPr="00E16A96" w:rsidRDefault="00E16A96" w:rsidP="00E16A96">
            <w:pPr>
              <w:jc w:val="both"/>
            </w:pPr>
            <w:r w:rsidRPr="00E16A96">
              <w:t>3350</w:t>
            </w:r>
          </w:p>
        </w:tc>
      </w:tr>
      <w:tr w:rsidR="00E16A96" w:rsidRPr="00E16A96" w14:paraId="699650B0" w14:textId="77777777" w:rsidTr="00E16A96">
        <w:trPr>
          <w:trHeight w:val="315"/>
        </w:trPr>
        <w:tc>
          <w:tcPr>
            <w:tcW w:w="4240" w:type="dxa"/>
            <w:hideMark/>
          </w:tcPr>
          <w:p w14:paraId="1493DDFE" w14:textId="77777777" w:rsidR="00E16A96" w:rsidRPr="00E16A96" w:rsidRDefault="00E16A96" w:rsidP="00E16A96">
            <w:pPr>
              <w:jc w:val="both"/>
            </w:pPr>
            <w:r w:rsidRPr="00E16A96">
              <w:t xml:space="preserve">Volunteer Development </w:t>
            </w:r>
          </w:p>
        </w:tc>
        <w:tc>
          <w:tcPr>
            <w:tcW w:w="1360" w:type="dxa"/>
            <w:hideMark/>
          </w:tcPr>
          <w:p w14:paraId="07B809C1" w14:textId="77777777" w:rsidR="00E16A96" w:rsidRPr="00E16A96" w:rsidRDefault="00E16A96" w:rsidP="00E16A96">
            <w:pPr>
              <w:jc w:val="both"/>
            </w:pPr>
            <w:r w:rsidRPr="00E16A96">
              <w:t>47</w:t>
            </w:r>
          </w:p>
        </w:tc>
        <w:tc>
          <w:tcPr>
            <w:tcW w:w="1280" w:type="dxa"/>
            <w:noWrap/>
            <w:hideMark/>
          </w:tcPr>
          <w:p w14:paraId="3A5AF898" w14:textId="77777777" w:rsidR="00E16A96" w:rsidRPr="00E16A96" w:rsidRDefault="00E16A96" w:rsidP="00E16A96">
            <w:pPr>
              <w:jc w:val="both"/>
            </w:pPr>
            <w:r w:rsidRPr="00E16A96">
              <w:t>85</w:t>
            </w:r>
          </w:p>
        </w:tc>
        <w:tc>
          <w:tcPr>
            <w:tcW w:w="1480" w:type="dxa"/>
            <w:hideMark/>
          </w:tcPr>
          <w:p w14:paraId="4EFFC3FF" w14:textId="77777777" w:rsidR="00E16A96" w:rsidRPr="00E16A96" w:rsidRDefault="00E16A96" w:rsidP="00E16A96">
            <w:pPr>
              <w:jc w:val="both"/>
            </w:pPr>
            <w:r w:rsidRPr="00E16A96">
              <w:t>143</w:t>
            </w:r>
          </w:p>
        </w:tc>
        <w:tc>
          <w:tcPr>
            <w:tcW w:w="1480" w:type="dxa"/>
            <w:noWrap/>
            <w:hideMark/>
          </w:tcPr>
          <w:p w14:paraId="450EF33D" w14:textId="77777777" w:rsidR="00E16A96" w:rsidRPr="00E16A96" w:rsidRDefault="00E16A96" w:rsidP="00E16A96">
            <w:pPr>
              <w:jc w:val="both"/>
            </w:pPr>
            <w:r w:rsidRPr="00E16A96">
              <w:t>176</w:t>
            </w:r>
          </w:p>
        </w:tc>
      </w:tr>
      <w:tr w:rsidR="00E16A96" w:rsidRPr="00E16A96" w14:paraId="6D34DD7D" w14:textId="77777777" w:rsidTr="00E16A96">
        <w:trPr>
          <w:trHeight w:val="315"/>
        </w:trPr>
        <w:tc>
          <w:tcPr>
            <w:tcW w:w="4240" w:type="dxa"/>
            <w:hideMark/>
          </w:tcPr>
          <w:p w14:paraId="46A24E7F" w14:textId="77777777" w:rsidR="00E16A96" w:rsidRPr="00E16A96" w:rsidRDefault="00E16A96" w:rsidP="00E16A96">
            <w:pPr>
              <w:jc w:val="both"/>
            </w:pPr>
            <w:r w:rsidRPr="00E16A96">
              <w:t xml:space="preserve">Locality Activity Programme </w:t>
            </w:r>
          </w:p>
        </w:tc>
        <w:tc>
          <w:tcPr>
            <w:tcW w:w="1360" w:type="dxa"/>
            <w:hideMark/>
          </w:tcPr>
          <w:p w14:paraId="5BAA40D1" w14:textId="77777777" w:rsidR="00E16A96" w:rsidRPr="00E16A96" w:rsidRDefault="00E16A96" w:rsidP="00E16A96">
            <w:pPr>
              <w:jc w:val="both"/>
            </w:pPr>
            <w:r w:rsidRPr="00E16A96">
              <w:t> </w:t>
            </w:r>
          </w:p>
        </w:tc>
        <w:tc>
          <w:tcPr>
            <w:tcW w:w="1280" w:type="dxa"/>
            <w:noWrap/>
            <w:hideMark/>
          </w:tcPr>
          <w:p w14:paraId="2D85743C" w14:textId="77777777" w:rsidR="00E16A96" w:rsidRPr="00E16A96" w:rsidRDefault="00E16A96" w:rsidP="00E16A96">
            <w:pPr>
              <w:jc w:val="both"/>
            </w:pPr>
            <w:r w:rsidRPr="00E16A96">
              <w:t> </w:t>
            </w:r>
          </w:p>
        </w:tc>
        <w:tc>
          <w:tcPr>
            <w:tcW w:w="1480" w:type="dxa"/>
            <w:hideMark/>
          </w:tcPr>
          <w:p w14:paraId="73C8E142" w14:textId="77777777" w:rsidR="00E16A96" w:rsidRPr="00E16A96" w:rsidRDefault="00E16A96" w:rsidP="00E16A96">
            <w:pPr>
              <w:jc w:val="both"/>
            </w:pPr>
            <w:r w:rsidRPr="00E16A96">
              <w:t> </w:t>
            </w:r>
          </w:p>
        </w:tc>
        <w:tc>
          <w:tcPr>
            <w:tcW w:w="1480" w:type="dxa"/>
            <w:noWrap/>
            <w:hideMark/>
          </w:tcPr>
          <w:p w14:paraId="7C769B68" w14:textId="77777777" w:rsidR="00E16A96" w:rsidRPr="00E16A96" w:rsidRDefault="00E16A96" w:rsidP="00E16A96">
            <w:pPr>
              <w:jc w:val="both"/>
            </w:pPr>
            <w:r w:rsidRPr="00E16A96">
              <w:t>2673</w:t>
            </w:r>
          </w:p>
        </w:tc>
      </w:tr>
      <w:tr w:rsidR="00E16A96" w:rsidRPr="00E16A96" w14:paraId="51E50F8E" w14:textId="77777777" w:rsidTr="00E16A96">
        <w:trPr>
          <w:trHeight w:val="315"/>
        </w:trPr>
        <w:tc>
          <w:tcPr>
            <w:tcW w:w="4240" w:type="dxa"/>
            <w:hideMark/>
          </w:tcPr>
          <w:p w14:paraId="2021F63A" w14:textId="77777777" w:rsidR="00E16A96" w:rsidRPr="00E16A96" w:rsidRDefault="00E16A96" w:rsidP="00E16A96">
            <w:pPr>
              <w:jc w:val="both"/>
              <w:rPr>
                <w:b/>
                <w:bCs/>
              </w:rPr>
            </w:pPr>
            <w:r w:rsidRPr="00E16A96">
              <w:rPr>
                <w:b/>
                <w:bCs/>
              </w:rPr>
              <w:t>Total</w:t>
            </w:r>
          </w:p>
        </w:tc>
        <w:tc>
          <w:tcPr>
            <w:tcW w:w="1360" w:type="dxa"/>
            <w:noWrap/>
            <w:hideMark/>
          </w:tcPr>
          <w:p w14:paraId="51EFE59D" w14:textId="77777777" w:rsidR="00E16A96" w:rsidRPr="00E16A96" w:rsidRDefault="00E16A96" w:rsidP="00E16A96">
            <w:pPr>
              <w:jc w:val="both"/>
              <w:rPr>
                <w:b/>
                <w:bCs/>
              </w:rPr>
            </w:pPr>
            <w:r w:rsidRPr="00E16A96">
              <w:rPr>
                <w:b/>
                <w:bCs/>
              </w:rPr>
              <w:t>2000</w:t>
            </w:r>
          </w:p>
        </w:tc>
        <w:tc>
          <w:tcPr>
            <w:tcW w:w="1280" w:type="dxa"/>
            <w:noWrap/>
            <w:hideMark/>
          </w:tcPr>
          <w:p w14:paraId="7B488A01" w14:textId="77777777" w:rsidR="00E16A96" w:rsidRPr="00E16A96" w:rsidRDefault="00E16A96" w:rsidP="00E16A96">
            <w:pPr>
              <w:jc w:val="both"/>
              <w:rPr>
                <w:b/>
                <w:bCs/>
              </w:rPr>
            </w:pPr>
            <w:r w:rsidRPr="00E16A96">
              <w:rPr>
                <w:b/>
                <w:bCs/>
              </w:rPr>
              <w:t>4769</w:t>
            </w:r>
          </w:p>
        </w:tc>
        <w:tc>
          <w:tcPr>
            <w:tcW w:w="1480" w:type="dxa"/>
            <w:hideMark/>
          </w:tcPr>
          <w:p w14:paraId="28E33DA1" w14:textId="77777777" w:rsidR="00E16A96" w:rsidRPr="00E16A96" w:rsidRDefault="00E16A96" w:rsidP="00E16A96">
            <w:pPr>
              <w:jc w:val="both"/>
              <w:rPr>
                <w:b/>
                <w:bCs/>
              </w:rPr>
            </w:pPr>
            <w:r w:rsidRPr="00E16A96">
              <w:rPr>
                <w:b/>
                <w:bCs/>
              </w:rPr>
              <w:t>6642</w:t>
            </w:r>
          </w:p>
        </w:tc>
        <w:tc>
          <w:tcPr>
            <w:tcW w:w="1480" w:type="dxa"/>
            <w:noWrap/>
            <w:hideMark/>
          </w:tcPr>
          <w:p w14:paraId="30C0074E" w14:textId="77777777" w:rsidR="00E16A96" w:rsidRPr="00E16A96" w:rsidRDefault="00E16A96" w:rsidP="00E16A96">
            <w:pPr>
              <w:jc w:val="both"/>
              <w:rPr>
                <w:b/>
                <w:bCs/>
              </w:rPr>
            </w:pPr>
            <w:r w:rsidRPr="00E16A96">
              <w:rPr>
                <w:b/>
                <w:bCs/>
              </w:rPr>
              <w:t>8347</w:t>
            </w:r>
          </w:p>
        </w:tc>
      </w:tr>
      <w:tr w:rsidR="00E16A96" w:rsidRPr="00E16A96" w14:paraId="19B3698F" w14:textId="77777777" w:rsidTr="00E16A96">
        <w:trPr>
          <w:trHeight w:val="315"/>
        </w:trPr>
        <w:tc>
          <w:tcPr>
            <w:tcW w:w="4240" w:type="dxa"/>
            <w:noWrap/>
            <w:hideMark/>
          </w:tcPr>
          <w:p w14:paraId="5B929AB8" w14:textId="77777777" w:rsidR="00E16A96" w:rsidRPr="00E16A96" w:rsidRDefault="00E16A96" w:rsidP="00E16A96">
            <w:pPr>
              <w:jc w:val="both"/>
              <w:rPr>
                <w:b/>
                <w:bCs/>
              </w:rPr>
            </w:pPr>
          </w:p>
        </w:tc>
        <w:tc>
          <w:tcPr>
            <w:tcW w:w="1360" w:type="dxa"/>
            <w:noWrap/>
            <w:hideMark/>
          </w:tcPr>
          <w:p w14:paraId="22466069" w14:textId="77777777" w:rsidR="00E16A96" w:rsidRPr="00E16A96" w:rsidRDefault="00E16A96" w:rsidP="00E16A96">
            <w:pPr>
              <w:jc w:val="both"/>
            </w:pPr>
          </w:p>
        </w:tc>
        <w:tc>
          <w:tcPr>
            <w:tcW w:w="1280" w:type="dxa"/>
            <w:noWrap/>
            <w:hideMark/>
          </w:tcPr>
          <w:p w14:paraId="00ED4E47" w14:textId="77777777" w:rsidR="00E16A96" w:rsidRPr="00E16A96" w:rsidRDefault="00E16A96" w:rsidP="00E16A96">
            <w:pPr>
              <w:jc w:val="both"/>
            </w:pPr>
          </w:p>
        </w:tc>
        <w:tc>
          <w:tcPr>
            <w:tcW w:w="1480" w:type="dxa"/>
            <w:noWrap/>
            <w:hideMark/>
          </w:tcPr>
          <w:p w14:paraId="2AE09AC3" w14:textId="77777777" w:rsidR="00E16A96" w:rsidRPr="00E16A96" w:rsidRDefault="00E16A96" w:rsidP="00E16A96">
            <w:pPr>
              <w:jc w:val="both"/>
            </w:pPr>
          </w:p>
        </w:tc>
        <w:tc>
          <w:tcPr>
            <w:tcW w:w="1480" w:type="dxa"/>
            <w:noWrap/>
            <w:hideMark/>
          </w:tcPr>
          <w:p w14:paraId="059E01B0" w14:textId="77777777" w:rsidR="00E16A96" w:rsidRPr="00E16A96" w:rsidRDefault="00E16A96" w:rsidP="00E16A96">
            <w:pPr>
              <w:jc w:val="both"/>
            </w:pPr>
          </w:p>
        </w:tc>
      </w:tr>
      <w:tr w:rsidR="00E16A96" w:rsidRPr="00E16A96" w14:paraId="5AD50487" w14:textId="77777777" w:rsidTr="00E16A96">
        <w:trPr>
          <w:trHeight w:val="315"/>
        </w:trPr>
        <w:tc>
          <w:tcPr>
            <w:tcW w:w="4240" w:type="dxa"/>
            <w:noWrap/>
            <w:hideMark/>
          </w:tcPr>
          <w:p w14:paraId="12E56004" w14:textId="77777777" w:rsidR="00E16A96" w:rsidRPr="00E16A96" w:rsidRDefault="00E16A96" w:rsidP="00E16A96">
            <w:pPr>
              <w:jc w:val="both"/>
            </w:pPr>
          </w:p>
        </w:tc>
        <w:tc>
          <w:tcPr>
            <w:tcW w:w="1360" w:type="dxa"/>
            <w:noWrap/>
            <w:hideMark/>
          </w:tcPr>
          <w:p w14:paraId="04A1391C" w14:textId="77777777" w:rsidR="00E16A96" w:rsidRPr="00E16A96" w:rsidRDefault="00E16A96" w:rsidP="00E16A96">
            <w:pPr>
              <w:jc w:val="both"/>
            </w:pPr>
          </w:p>
        </w:tc>
        <w:tc>
          <w:tcPr>
            <w:tcW w:w="1280" w:type="dxa"/>
            <w:noWrap/>
            <w:hideMark/>
          </w:tcPr>
          <w:p w14:paraId="3818931E" w14:textId="77777777" w:rsidR="00E16A96" w:rsidRPr="00E16A96" w:rsidRDefault="00E16A96" w:rsidP="00E16A96">
            <w:pPr>
              <w:jc w:val="both"/>
            </w:pPr>
          </w:p>
        </w:tc>
        <w:tc>
          <w:tcPr>
            <w:tcW w:w="1480" w:type="dxa"/>
            <w:noWrap/>
            <w:hideMark/>
          </w:tcPr>
          <w:p w14:paraId="21D0C0FA" w14:textId="77777777" w:rsidR="00E16A96" w:rsidRPr="00E16A96" w:rsidRDefault="00E16A96" w:rsidP="00E16A96">
            <w:pPr>
              <w:jc w:val="both"/>
            </w:pPr>
          </w:p>
        </w:tc>
        <w:tc>
          <w:tcPr>
            <w:tcW w:w="1480" w:type="dxa"/>
            <w:noWrap/>
            <w:hideMark/>
          </w:tcPr>
          <w:p w14:paraId="6087F529" w14:textId="77777777" w:rsidR="00E16A96" w:rsidRPr="00E16A96" w:rsidRDefault="00E16A96" w:rsidP="00E16A96">
            <w:pPr>
              <w:jc w:val="both"/>
            </w:pPr>
          </w:p>
        </w:tc>
      </w:tr>
      <w:tr w:rsidR="00E16A96" w:rsidRPr="00E16A96" w14:paraId="0C47AB5D" w14:textId="77777777" w:rsidTr="00E16A96">
        <w:trPr>
          <w:trHeight w:val="315"/>
        </w:trPr>
        <w:tc>
          <w:tcPr>
            <w:tcW w:w="4240" w:type="dxa"/>
            <w:noWrap/>
            <w:hideMark/>
          </w:tcPr>
          <w:p w14:paraId="391B98B1" w14:textId="77777777" w:rsidR="00E16A96" w:rsidRPr="00E16A96" w:rsidRDefault="00E16A96" w:rsidP="00E16A96">
            <w:pPr>
              <w:jc w:val="both"/>
            </w:pPr>
          </w:p>
        </w:tc>
        <w:tc>
          <w:tcPr>
            <w:tcW w:w="1360" w:type="dxa"/>
            <w:noWrap/>
            <w:hideMark/>
          </w:tcPr>
          <w:p w14:paraId="72BD9C7C" w14:textId="77777777" w:rsidR="00E16A96" w:rsidRPr="00E16A96" w:rsidRDefault="00E16A96" w:rsidP="00E16A96">
            <w:pPr>
              <w:jc w:val="both"/>
            </w:pPr>
          </w:p>
        </w:tc>
        <w:tc>
          <w:tcPr>
            <w:tcW w:w="1280" w:type="dxa"/>
            <w:noWrap/>
            <w:hideMark/>
          </w:tcPr>
          <w:p w14:paraId="6F29273F" w14:textId="77777777" w:rsidR="00E16A96" w:rsidRPr="00E16A96" w:rsidRDefault="00E16A96" w:rsidP="00E16A96">
            <w:pPr>
              <w:jc w:val="both"/>
            </w:pPr>
          </w:p>
        </w:tc>
        <w:tc>
          <w:tcPr>
            <w:tcW w:w="1480" w:type="dxa"/>
            <w:noWrap/>
            <w:hideMark/>
          </w:tcPr>
          <w:p w14:paraId="18D392CD" w14:textId="77777777" w:rsidR="00E16A96" w:rsidRPr="00E16A96" w:rsidRDefault="00E16A96" w:rsidP="00E16A96">
            <w:pPr>
              <w:jc w:val="both"/>
            </w:pPr>
          </w:p>
        </w:tc>
        <w:tc>
          <w:tcPr>
            <w:tcW w:w="1480" w:type="dxa"/>
            <w:noWrap/>
            <w:hideMark/>
          </w:tcPr>
          <w:p w14:paraId="07B38024" w14:textId="77777777" w:rsidR="00E16A96" w:rsidRPr="00E16A96" w:rsidRDefault="00E16A96" w:rsidP="00E16A96">
            <w:pPr>
              <w:jc w:val="both"/>
            </w:pPr>
          </w:p>
        </w:tc>
      </w:tr>
      <w:tr w:rsidR="00E16A96" w:rsidRPr="00E16A96" w14:paraId="239EC945" w14:textId="77777777" w:rsidTr="00E16A96">
        <w:trPr>
          <w:trHeight w:val="312"/>
        </w:trPr>
        <w:tc>
          <w:tcPr>
            <w:tcW w:w="4240" w:type="dxa"/>
            <w:noWrap/>
            <w:hideMark/>
          </w:tcPr>
          <w:p w14:paraId="3485D0CC" w14:textId="77777777" w:rsidR="00E16A96" w:rsidRPr="00E16A96" w:rsidRDefault="00E16A96" w:rsidP="00E16A96">
            <w:pPr>
              <w:jc w:val="both"/>
            </w:pPr>
          </w:p>
        </w:tc>
        <w:tc>
          <w:tcPr>
            <w:tcW w:w="5600" w:type="dxa"/>
            <w:gridSpan w:val="4"/>
            <w:hideMark/>
          </w:tcPr>
          <w:p w14:paraId="0CA7FCED" w14:textId="77777777" w:rsidR="00E16A96" w:rsidRPr="00E16A96" w:rsidRDefault="00E16A96" w:rsidP="00E16A96">
            <w:pPr>
              <w:jc w:val="both"/>
            </w:pPr>
            <w:r w:rsidRPr="00E16A96">
              <w:t>2018/2019</w:t>
            </w:r>
          </w:p>
        </w:tc>
      </w:tr>
      <w:tr w:rsidR="00E16A96" w:rsidRPr="00E16A96" w14:paraId="6EC39D56" w14:textId="77777777" w:rsidTr="00E16A96">
        <w:trPr>
          <w:trHeight w:val="315"/>
        </w:trPr>
        <w:tc>
          <w:tcPr>
            <w:tcW w:w="4240" w:type="dxa"/>
            <w:noWrap/>
            <w:hideMark/>
          </w:tcPr>
          <w:p w14:paraId="1D9C263F" w14:textId="77777777" w:rsidR="00E16A96" w:rsidRPr="00E16A96" w:rsidRDefault="00E16A96" w:rsidP="00E16A96">
            <w:pPr>
              <w:jc w:val="both"/>
            </w:pPr>
          </w:p>
        </w:tc>
        <w:tc>
          <w:tcPr>
            <w:tcW w:w="1360" w:type="dxa"/>
            <w:hideMark/>
          </w:tcPr>
          <w:p w14:paraId="0A7411FC" w14:textId="77777777" w:rsidR="00E16A96" w:rsidRPr="00E16A96" w:rsidRDefault="00E16A96" w:rsidP="00E16A96">
            <w:pPr>
              <w:jc w:val="both"/>
            </w:pPr>
            <w:r w:rsidRPr="00E16A96">
              <w:t>April – Jun</w:t>
            </w:r>
          </w:p>
        </w:tc>
        <w:tc>
          <w:tcPr>
            <w:tcW w:w="1280" w:type="dxa"/>
            <w:noWrap/>
            <w:hideMark/>
          </w:tcPr>
          <w:p w14:paraId="21E2B4E2" w14:textId="77777777" w:rsidR="00E16A96" w:rsidRPr="00E16A96" w:rsidRDefault="00E16A96" w:rsidP="00E16A96">
            <w:pPr>
              <w:jc w:val="both"/>
            </w:pPr>
            <w:r w:rsidRPr="00E16A96">
              <w:t>April - Sep</w:t>
            </w:r>
          </w:p>
        </w:tc>
        <w:tc>
          <w:tcPr>
            <w:tcW w:w="1480" w:type="dxa"/>
            <w:hideMark/>
          </w:tcPr>
          <w:p w14:paraId="11420EC2" w14:textId="77777777" w:rsidR="00E16A96" w:rsidRPr="00E16A96" w:rsidRDefault="00E16A96" w:rsidP="00E16A96">
            <w:pPr>
              <w:jc w:val="both"/>
            </w:pPr>
            <w:r w:rsidRPr="00E16A96">
              <w:t>April – Dec</w:t>
            </w:r>
          </w:p>
        </w:tc>
        <w:tc>
          <w:tcPr>
            <w:tcW w:w="1480" w:type="dxa"/>
            <w:noWrap/>
            <w:hideMark/>
          </w:tcPr>
          <w:p w14:paraId="2E3CD4FC" w14:textId="77777777" w:rsidR="00E16A96" w:rsidRPr="00E16A96" w:rsidRDefault="00E16A96" w:rsidP="00E16A96">
            <w:pPr>
              <w:jc w:val="both"/>
            </w:pPr>
            <w:r w:rsidRPr="00E16A96">
              <w:t>April - Mar</w:t>
            </w:r>
          </w:p>
        </w:tc>
      </w:tr>
      <w:tr w:rsidR="00E16A96" w:rsidRPr="00E16A96" w14:paraId="361CB293" w14:textId="77777777" w:rsidTr="00E16A96">
        <w:trPr>
          <w:trHeight w:val="450"/>
        </w:trPr>
        <w:tc>
          <w:tcPr>
            <w:tcW w:w="4240" w:type="dxa"/>
            <w:vMerge w:val="restart"/>
            <w:hideMark/>
          </w:tcPr>
          <w:p w14:paraId="6177EB9E" w14:textId="77777777" w:rsidR="00E16A96" w:rsidRPr="00E16A96" w:rsidRDefault="00E16A96" w:rsidP="00E16A96">
            <w:pPr>
              <w:jc w:val="both"/>
              <w:rPr>
                <w:b/>
                <w:bCs/>
              </w:rPr>
            </w:pPr>
            <w:r w:rsidRPr="00E16A96">
              <w:rPr>
                <w:b/>
                <w:bCs/>
              </w:rPr>
              <w:t>Outcome: Improved independence and well-being</w:t>
            </w:r>
          </w:p>
        </w:tc>
        <w:tc>
          <w:tcPr>
            <w:tcW w:w="1360" w:type="dxa"/>
            <w:vMerge w:val="restart"/>
            <w:hideMark/>
          </w:tcPr>
          <w:p w14:paraId="50970482" w14:textId="77777777" w:rsidR="00E16A96" w:rsidRPr="00E16A96" w:rsidRDefault="00E16A96" w:rsidP="00E16A96">
            <w:pPr>
              <w:jc w:val="both"/>
            </w:pPr>
            <w:r w:rsidRPr="00E16A96">
              <w:t>Total</w:t>
            </w:r>
          </w:p>
        </w:tc>
        <w:tc>
          <w:tcPr>
            <w:tcW w:w="1280" w:type="dxa"/>
            <w:vMerge w:val="restart"/>
            <w:hideMark/>
          </w:tcPr>
          <w:p w14:paraId="4C94CF95" w14:textId="77777777" w:rsidR="00E16A96" w:rsidRPr="00E16A96" w:rsidRDefault="00E16A96" w:rsidP="00E16A96">
            <w:pPr>
              <w:jc w:val="both"/>
            </w:pPr>
            <w:r w:rsidRPr="00E16A96">
              <w:t>Total</w:t>
            </w:r>
          </w:p>
        </w:tc>
        <w:tc>
          <w:tcPr>
            <w:tcW w:w="1480" w:type="dxa"/>
            <w:vMerge w:val="restart"/>
            <w:hideMark/>
          </w:tcPr>
          <w:p w14:paraId="03EC779A" w14:textId="77777777" w:rsidR="00E16A96" w:rsidRPr="00E16A96" w:rsidRDefault="00E16A96" w:rsidP="00E16A96">
            <w:pPr>
              <w:jc w:val="both"/>
            </w:pPr>
            <w:r w:rsidRPr="00E16A96">
              <w:t>Total</w:t>
            </w:r>
          </w:p>
        </w:tc>
        <w:tc>
          <w:tcPr>
            <w:tcW w:w="1480" w:type="dxa"/>
            <w:vMerge w:val="restart"/>
            <w:hideMark/>
          </w:tcPr>
          <w:p w14:paraId="21B4F4B6" w14:textId="77777777" w:rsidR="00E16A96" w:rsidRPr="00E16A96" w:rsidRDefault="00E16A96" w:rsidP="00E16A96">
            <w:pPr>
              <w:jc w:val="both"/>
            </w:pPr>
            <w:r w:rsidRPr="00E16A96">
              <w:t>Total</w:t>
            </w:r>
          </w:p>
        </w:tc>
      </w:tr>
      <w:tr w:rsidR="00E16A96" w:rsidRPr="00E16A96" w14:paraId="53541756" w14:textId="77777777" w:rsidTr="00E16A96">
        <w:trPr>
          <w:trHeight w:val="450"/>
        </w:trPr>
        <w:tc>
          <w:tcPr>
            <w:tcW w:w="4240" w:type="dxa"/>
            <w:vMerge/>
            <w:hideMark/>
          </w:tcPr>
          <w:p w14:paraId="05FB7DAF" w14:textId="77777777" w:rsidR="00E16A96" w:rsidRPr="00E16A96" w:rsidRDefault="00E16A96" w:rsidP="00E16A96">
            <w:pPr>
              <w:jc w:val="both"/>
              <w:rPr>
                <w:b/>
                <w:bCs/>
              </w:rPr>
            </w:pPr>
          </w:p>
        </w:tc>
        <w:tc>
          <w:tcPr>
            <w:tcW w:w="1360" w:type="dxa"/>
            <w:vMerge/>
            <w:hideMark/>
          </w:tcPr>
          <w:p w14:paraId="1C11529B" w14:textId="77777777" w:rsidR="00E16A96" w:rsidRPr="00E16A96" w:rsidRDefault="00E16A96" w:rsidP="00E16A96">
            <w:pPr>
              <w:jc w:val="both"/>
            </w:pPr>
          </w:p>
        </w:tc>
        <w:tc>
          <w:tcPr>
            <w:tcW w:w="1280" w:type="dxa"/>
            <w:vMerge/>
            <w:hideMark/>
          </w:tcPr>
          <w:p w14:paraId="5F9AC858" w14:textId="77777777" w:rsidR="00E16A96" w:rsidRPr="00E16A96" w:rsidRDefault="00E16A96" w:rsidP="00E16A96">
            <w:pPr>
              <w:jc w:val="both"/>
            </w:pPr>
          </w:p>
        </w:tc>
        <w:tc>
          <w:tcPr>
            <w:tcW w:w="1480" w:type="dxa"/>
            <w:vMerge/>
            <w:hideMark/>
          </w:tcPr>
          <w:p w14:paraId="5004AF1C" w14:textId="77777777" w:rsidR="00E16A96" w:rsidRPr="00E16A96" w:rsidRDefault="00E16A96" w:rsidP="00E16A96">
            <w:pPr>
              <w:jc w:val="both"/>
            </w:pPr>
          </w:p>
        </w:tc>
        <w:tc>
          <w:tcPr>
            <w:tcW w:w="1480" w:type="dxa"/>
            <w:vMerge/>
            <w:hideMark/>
          </w:tcPr>
          <w:p w14:paraId="5EBEA886" w14:textId="77777777" w:rsidR="00E16A96" w:rsidRPr="00E16A96" w:rsidRDefault="00E16A96" w:rsidP="00E16A96">
            <w:pPr>
              <w:jc w:val="both"/>
            </w:pPr>
          </w:p>
        </w:tc>
      </w:tr>
      <w:tr w:rsidR="00E16A96" w:rsidRPr="00E16A96" w14:paraId="0878C2AC" w14:textId="77777777" w:rsidTr="00E16A96">
        <w:trPr>
          <w:trHeight w:val="390"/>
        </w:trPr>
        <w:tc>
          <w:tcPr>
            <w:tcW w:w="4240" w:type="dxa"/>
            <w:hideMark/>
          </w:tcPr>
          <w:p w14:paraId="5C102558" w14:textId="77777777" w:rsidR="00E16A96" w:rsidRPr="00E16A96" w:rsidRDefault="00E16A96" w:rsidP="00E16A96">
            <w:pPr>
              <w:jc w:val="both"/>
            </w:pPr>
            <w:r w:rsidRPr="00E16A96">
              <w:t>Community Alarms</w:t>
            </w:r>
          </w:p>
        </w:tc>
        <w:tc>
          <w:tcPr>
            <w:tcW w:w="1360" w:type="dxa"/>
            <w:hideMark/>
          </w:tcPr>
          <w:p w14:paraId="72757868" w14:textId="77777777" w:rsidR="00E16A96" w:rsidRPr="00E16A96" w:rsidRDefault="00E16A96" w:rsidP="00E16A96">
            <w:pPr>
              <w:jc w:val="both"/>
            </w:pPr>
            <w:r w:rsidRPr="00E16A96">
              <w:t>83</w:t>
            </w:r>
          </w:p>
        </w:tc>
        <w:tc>
          <w:tcPr>
            <w:tcW w:w="1280" w:type="dxa"/>
            <w:noWrap/>
            <w:hideMark/>
          </w:tcPr>
          <w:p w14:paraId="1F992D03" w14:textId="77777777" w:rsidR="00E16A96" w:rsidRPr="00E16A96" w:rsidRDefault="00E16A96" w:rsidP="00E16A96">
            <w:pPr>
              <w:jc w:val="both"/>
            </w:pPr>
            <w:r w:rsidRPr="00E16A96">
              <w:t>169</w:t>
            </w:r>
          </w:p>
        </w:tc>
        <w:tc>
          <w:tcPr>
            <w:tcW w:w="1480" w:type="dxa"/>
            <w:hideMark/>
          </w:tcPr>
          <w:p w14:paraId="5260900D" w14:textId="77777777" w:rsidR="00E16A96" w:rsidRPr="00E16A96" w:rsidRDefault="00E16A96" w:rsidP="00E16A96">
            <w:pPr>
              <w:jc w:val="both"/>
            </w:pPr>
            <w:r w:rsidRPr="00E16A96">
              <w:t>223</w:t>
            </w:r>
          </w:p>
        </w:tc>
        <w:tc>
          <w:tcPr>
            <w:tcW w:w="1480" w:type="dxa"/>
            <w:noWrap/>
            <w:hideMark/>
          </w:tcPr>
          <w:p w14:paraId="5D8312E5" w14:textId="77777777" w:rsidR="00E16A96" w:rsidRPr="00E16A96" w:rsidRDefault="00E16A96" w:rsidP="00E16A96">
            <w:pPr>
              <w:jc w:val="both"/>
            </w:pPr>
            <w:r w:rsidRPr="00E16A96">
              <w:t>283</w:t>
            </w:r>
          </w:p>
        </w:tc>
      </w:tr>
      <w:tr w:rsidR="00E16A96" w:rsidRPr="00E16A96" w14:paraId="009BD224" w14:textId="77777777" w:rsidTr="00E16A96">
        <w:trPr>
          <w:trHeight w:val="315"/>
        </w:trPr>
        <w:tc>
          <w:tcPr>
            <w:tcW w:w="4240" w:type="dxa"/>
            <w:hideMark/>
          </w:tcPr>
          <w:p w14:paraId="1BD0EE0B" w14:textId="77777777" w:rsidR="00E16A96" w:rsidRPr="00E16A96" w:rsidRDefault="00E16A96" w:rsidP="00E16A96">
            <w:pPr>
              <w:jc w:val="both"/>
            </w:pPr>
            <w:r w:rsidRPr="00E16A96">
              <w:t xml:space="preserve">Advocacy </w:t>
            </w:r>
          </w:p>
        </w:tc>
        <w:tc>
          <w:tcPr>
            <w:tcW w:w="1360" w:type="dxa"/>
            <w:hideMark/>
          </w:tcPr>
          <w:p w14:paraId="3948E042" w14:textId="77777777" w:rsidR="00E16A96" w:rsidRPr="00E16A96" w:rsidRDefault="00E16A96" w:rsidP="00E16A96">
            <w:pPr>
              <w:jc w:val="both"/>
            </w:pPr>
            <w:r w:rsidRPr="00E16A96">
              <w:t>8</w:t>
            </w:r>
          </w:p>
        </w:tc>
        <w:tc>
          <w:tcPr>
            <w:tcW w:w="1280" w:type="dxa"/>
            <w:noWrap/>
            <w:hideMark/>
          </w:tcPr>
          <w:p w14:paraId="3BD009A9" w14:textId="77777777" w:rsidR="00E16A96" w:rsidRPr="00E16A96" w:rsidRDefault="00E16A96" w:rsidP="00E16A96">
            <w:pPr>
              <w:jc w:val="both"/>
            </w:pPr>
            <w:r w:rsidRPr="00E16A96">
              <w:t>18</w:t>
            </w:r>
          </w:p>
        </w:tc>
        <w:tc>
          <w:tcPr>
            <w:tcW w:w="1480" w:type="dxa"/>
            <w:hideMark/>
          </w:tcPr>
          <w:p w14:paraId="370F6F63" w14:textId="77777777" w:rsidR="00E16A96" w:rsidRPr="00E16A96" w:rsidRDefault="00E16A96" w:rsidP="00E16A96">
            <w:pPr>
              <w:jc w:val="both"/>
            </w:pPr>
            <w:r w:rsidRPr="00E16A96">
              <w:t>23</w:t>
            </w:r>
          </w:p>
        </w:tc>
        <w:tc>
          <w:tcPr>
            <w:tcW w:w="1480" w:type="dxa"/>
            <w:noWrap/>
            <w:hideMark/>
          </w:tcPr>
          <w:p w14:paraId="6630FE62" w14:textId="77777777" w:rsidR="00E16A96" w:rsidRPr="00E16A96" w:rsidRDefault="00E16A96" w:rsidP="00E16A96">
            <w:pPr>
              <w:jc w:val="both"/>
            </w:pPr>
            <w:r w:rsidRPr="00E16A96">
              <w:t>43</w:t>
            </w:r>
          </w:p>
        </w:tc>
      </w:tr>
      <w:tr w:rsidR="00E16A96" w:rsidRPr="00E16A96" w14:paraId="736AAF58" w14:textId="77777777" w:rsidTr="00E16A96">
        <w:trPr>
          <w:trHeight w:val="705"/>
        </w:trPr>
        <w:tc>
          <w:tcPr>
            <w:tcW w:w="4240" w:type="dxa"/>
            <w:hideMark/>
          </w:tcPr>
          <w:p w14:paraId="74D96F10" w14:textId="77777777" w:rsidR="00E16A96" w:rsidRPr="00E16A96" w:rsidRDefault="00E16A96" w:rsidP="00E16A96">
            <w:pPr>
              <w:jc w:val="both"/>
            </w:pPr>
            <w:r w:rsidRPr="00E16A96">
              <w:t xml:space="preserve">Community Based Palliative Care </w:t>
            </w:r>
          </w:p>
        </w:tc>
        <w:tc>
          <w:tcPr>
            <w:tcW w:w="1360" w:type="dxa"/>
            <w:hideMark/>
          </w:tcPr>
          <w:p w14:paraId="5486BDA9" w14:textId="77777777" w:rsidR="00E16A96" w:rsidRPr="00E16A96" w:rsidRDefault="00E16A96" w:rsidP="00E16A96">
            <w:pPr>
              <w:jc w:val="both"/>
            </w:pPr>
            <w:r w:rsidRPr="00E16A96">
              <w:t>68</w:t>
            </w:r>
          </w:p>
        </w:tc>
        <w:tc>
          <w:tcPr>
            <w:tcW w:w="1280" w:type="dxa"/>
            <w:noWrap/>
            <w:hideMark/>
          </w:tcPr>
          <w:p w14:paraId="5026E3B8" w14:textId="77777777" w:rsidR="00E16A96" w:rsidRPr="00E16A96" w:rsidRDefault="00E16A96" w:rsidP="00E16A96">
            <w:pPr>
              <w:jc w:val="both"/>
            </w:pPr>
            <w:r w:rsidRPr="00E16A96">
              <w:t>109</w:t>
            </w:r>
          </w:p>
        </w:tc>
        <w:tc>
          <w:tcPr>
            <w:tcW w:w="1480" w:type="dxa"/>
            <w:hideMark/>
          </w:tcPr>
          <w:p w14:paraId="7EFAF630" w14:textId="77777777" w:rsidR="00E16A96" w:rsidRPr="00E16A96" w:rsidRDefault="00E16A96" w:rsidP="00E16A96">
            <w:pPr>
              <w:jc w:val="both"/>
            </w:pPr>
            <w:r w:rsidRPr="00E16A96">
              <w:t>159</w:t>
            </w:r>
          </w:p>
        </w:tc>
        <w:tc>
          <w:tcPr>
            <w:tcW w:w="1480" w:type="dxa"/>
            <w:noWrap/>
            <w:hideMark/>
          </w:tcPr>
          <w:p w14:paraId="7CC3824D" w14:textId="77777777" w:rsidR="00E16A96" w:rsidRPr="00E16A96" w:rsidRDefault="00E16A96" w:rsidP="00E16A96">
            <w:pPr>
              <w:jc w:val="both"/>
            </w:pPr>
            <w:r w:rsidRPr="00E16A96">
              <w:t>207</w:t>
            </w:r>
          </w:p>
        </w:tc>
      </w:tr>
      <w:tr w:rsidR="00E16A96" w:rsidRPr="00E16A96" w14:paraId="1E842FFB" w14:textId="77777777" w:rsidTr="00E16A96">
        <w:trPr>
          <w:trHeight w:val="315"/>
        </w:trPr>
        <w:tc>
          <w:tcPr>
            <w:tcW w:w="4240" w:type="dxa"/>
            <w:hideMark/>
          </w:tcPr>
          <w:p w14:paraId="5ED5A80C" w14:textId="77777777" w:rsidR="00E16A96" w:rsidRPr="00E16A96" w:rsidRDefault="00E16A96" w:rsidP="00E16A96">
            <w:pPr>
              <w:jc w:val="both"/>
            </w:pPr>
            <w:r w:rsidRPr="00E16A96">
              <w:t xml:space="preserve">Community Food </w:t>
            </w:r>
          </w:p>
        </w:tc>
        <w:tc>
          <w:tcPr>
            <w:tcW w:w="1360" w:type="dxa"/>
            <w:hideMark/>
          </w:tcPr>
          <w:p w14:paraId="459CAF8C" w14:textId="77777777" w:rsidR="00E16A96" w:rsidRPr="00E16A96" w:rsidRDefault="00E16A96" w:rsidP="00E16A96">
            <w:pPr>
              <w:jc w:val="both"/>
            </w:pPr>
            <w:r w:rsidRPr="00E16A96">
              <w:t>30</w:t>
            </w:r>
          </w:p>
        </w:tc>
        <w:tc>
          <w:tcPr>
            <w:tcW w:w="1280" w:type="dxa"/>
            <w:noWrap/>
            <w:hideMark/>
          </w:tcPr>
          <w:p w14:paraId="270769E0" w14:textId="77777777" w:rsidR="00E16A96" w:rsidRPr="00E16A96" w:rsidRDefault="00E16A96" w:rsidP="00E16A96">
            <w:pPr>
              <w:jc w:val="both"/>
            </w:pPr>
            <w:r w:rsidRPr="00E16A96">
              <w:t>63</w:t>
            </w:r>
          </w:p>
        </w:tc>
        <w:tc>
          <w:tcPr>
            <w:tcW w:w="1480" w:type="dxa"/>
            <w:hideMark/>
          </w:tcPr>
          <w:p w14:paraId="62756BF2" w14:textId="77777777" w:rsidR="00E16A96" w:rsidRPr="00E16A96" w:rsidRDefault="00E16A96" w:rsidP="00E16A96">
            <w:pPr>
              <w:jc w:val="both"/>
            </w:pPr>
            <w:r w:rsidRPr="00E16A96">
              <w:t>145</w:t>
            </w:r>
          </w:p>
        </w:tc>
        <w:tc>
          <w:tcPr>
            <w:tcW w:w="1480" w:type="dxa"/>
            <w:noWrap/>
            <w:hideMark/>
          </w:tcPr>
          <w:p w14:paraId="4DBB1E3F" w14:textId="77777777" w:rsidR="00E16A96" w:rsidRPr="00E16A96" w:rsidRDefault="00E16A96" w:rsidP="00E16A96">
            <w:pPr>
              <w:jc w:val="both"/>
            </w:pPr>
            <w:r w:rsidRPr="00E16A96">
              <w:t>202</w:t>
            </w:r>
          </w:p>
        </w:tc>
      </w:tr>
      <w:tr w:rsidR="00E16A96" w:rsidRPr="00E16A96" w14:paraId="482848BC" w14:textId="77777777" w:rsidTr="00E16A96">
        <w:trPr>
          <w:trHeight w:val="315"/>
        </w:trPr>
        <w:tc>
          <w:tcPr>
            <w:tcW w:w="4240" w:type="dxa"/>
            <w:hideMark/>
          </w:tcPr>
          <w:p w14:paraId="50316289" w14:textId="77777777" w:rsidR="00E16A96" w:rsidRPr="00E16A96" w:rsidRDefault="00E16A96" w:rsidP="00E16A96">
            <w:pPr>
              <w:jc w:val="both"/>
            </w:pPr>
            <w:r w:rsidRPr="00E16A96">
              <w:t xml:space="preserve">Community Liaison </w:t>
            </w:r>
          </w:p>
        </w:tc>
        <w:tc>
          <w:tcPr>
            <w:tcW w:w="1360" w:type="dxa"/>
            <w:hideMark/>
          </w:tcPr>
          <w:p w14:paraId="119DFE02" w14:textId="77777777" w:rsidR="00E16A96" w:rsidRPr="00E16A96" w:rsidRDefault="00E16A96" w:rsidP="00E16A96">
            <w:pPr>
              <w:jc w:val="both"/>
            </w:pPr>
            <w:r w:rsidRPr="00E16A96">
              <w:t>65</w:t>
            </w:r>
          </w:p>
        </w:tc>
        <w:tc>
          <w:tcPr>
            <w:tcW w:w="1280" w:type="dxa"/>
            <w:noWrap/>
            <w:hideMark/>
          </w:tcPr>
          <w:p w14:paraId="75265D34" w14:textId="77777777" w:rsidR="00E16A96" w:rsidRPr="00E16A96" w:rsidRDefault="00E16A96" w:rsidP="00E16A96">
            <w:pPr>
              <w:jc w:val="both"/>
            </w:pPr>
            <w:r w:rsidRPr="00E16A96">
              <w:t>148</w:t>
            </w:r>
          </w:p>
        </w:tc>
        <w:tc>
          <w:tcPr>
            <w:tcW w:w="1480" w:type="dxa"/>
            <w:hideMark/>
          </w:tcPr>
          <w:p w14:paraId="5BD282DC" w14:textId="77777777" w:rsidR="00E16A96" w:rsidRPr="00E16A96" w:rsidRDefault="00E16A96" w:rsidP="00E16A96">
            <w:pPr>
              <w:jc w:val="both"/>
            </w:pPr>
            <w:r w:rsidRPr="00E16A96">
              <w:t>200</w:t>
            </w:r>
          </w:p>
        </w:tc>
        <w:tc>
          <w:tcPr>
            <w:tcW w:w="1480" w:type="dxa"/>
            <w:noWrap/>
            <w:hideMark/>
          </w:tcPr>
          <w:p w14:paraId="35F30C36" w14:textId="77777777" w:rsidR="00E16A96" w:rsidRPr="00E16A96" w:rsidRDefault="00E16A96" w:rsidP="00E16A96">
            <w:pPr>
              <w:jc w:val="both"/>
            </w:pPr>
            <w:r w:rsidRPr="00E16A96">
              <w:t>247</w:t>
            </w:r>
          </w:p>
        </w:tc>
      </w:tr>
      <w:tr w:rsidR="00E16A96" w:rsidRPr="00E16A96" w14:paraId="265F5F04" w14:textId="77777777" w:rsidTr="00E16A96">
        <w:trPr>
          <w:trHeight w:val="315"/>
        </w:trPr>
        <w:tc>
          <w:tcPr>
            <w:tcW w:w="4240" w:type="dxa"/>
            <w:hideMark/>
          </w:tcPr>
          <w:p w14:paraId="4C7B3B53" w14:textId="77777777" w:rsidR="00E16A96" w:rsidRPr="00E16A96" w:rsidRDefault="00E16A96" w:rsidP="00E16A96">
            <w:pPr>
              <w:jc w:val="both"/>
            </w:pPr>
            <w:r w:rsidRPr="00E16A96">
              <w:t xml:space="preserve">Dementia Support </w:t>
            </w:r>
          </w:p>
        </w:tc>
        <w:tc>
          <w:tcPr>
            <w:tcW w:w="1360" w:type="dxa"/>
            <w:hideMark/>
          </w:tcPr>
          <w:p w14:paraId="2E9FAFA0" w14:textId="77777777" w:rsidR="00E16A96" w:rsidRPr="00E16A96" w:rsidRDefault="00E16A96" w:rsidP="00E16A96">
            <w:pPr>
              <w:jc w:val="both"/>
            </w:pPr>
            <w:r w:rsidRPr="00E16A96">
              <w:t>150</w:t>
            </w:r>
          </w:p>
        </w:tc>
        <w:tc>
          <w:tcPr>
            <w:tcW w:w="1280" w:type="dxa"/>
            <w:noWrap/>
            <w:hideMark/>
          </w:tcPr>
          <w:p w14:paraId="3F216A1D" w14:textId="77777777" w:rsidR="00E16A96" w:rsidRPr="00E16A96" w:rsidRDefault="00E16A96" w:rsidP="00E16A96">
            <w:pPr>
              <w:jc w:val="both"/>
            </w:pPr>
            <w:r w:rsidRPr="00E16A96">
              <w:t>240</w:t>
            </w:r>
          </w:p>
        </w:tc>
        <w:tc>
          <w:tcPr>
            <w:tcW w:w="1480" w:type="dxa"/>
            <w:hideMark/>
          </w:tcPr>
          <w:p w14:paraId="7FF09DF8" w14:textId="77777777" w:rsidR="00E16A96" w:rsidRPr="00E16A96" w:rsidRDefault="00E16A96" w:rsidP="00E16A96">
            <w:pPr>
              <w:jc w:val="both"/>
            </w:pPr>
            <w:r w:rsidRPr="00E16A96">
              <w:t>340</w:t>
            </w:r>
          </w:p>
        </w:tc>
        <w:tc>
          <w:tcPr>
            <w:tcW w:w="1480" w:type="dxa"/>
            <w:noWrap/>
            <w:hideMark/>
          </w:tcPr>
          <w:p w14:paraId="4CE91F37" w14:textId="77777777" w:rsidR="00E16A96" w:rsidRPr="00E16A96" w:rsidRDefault="00E16A96" w:rsidP="00E16A96">
            <w:pPr>
              <w:jc w:val="both"/>
            </w:pPr>
            <w:r w:rsidRPr="00E16A96">
              <w:t>420</w:t>
            </w:r>
          </w:p>
        </w:tc>
      </w:tr>
      <w:tr w:rsidR="00E16A96" w:rsidRPr="00E16A96" w14:paraId="58919ADE" w14:textId="77777777" w:rsidTr="00E16A96">
        <w:trPr>
          <w:trHeight w:val="315"/>
        </w:trPr>
        <w:tc>
          <w:tcPr>
            <w:tcW w:w="4240" w:type="dxa"/>
            <w:hideMark/>
          </w:tcPr>
          <w:p w14:paraId="33CCF4B8" w14:textId="77777777" w:rsidR="00E16A96" w:rsidRPr="00E16A96" w:rsidRDefault="00E16A96" w:rsidP="00E16A96">
            <w:pPr>
              <w:jc w:val="both"/>
            </w:pPr>
            <w:r w:rsidRPr="00E16A96">
              <w:t xml:space="preserve">Physical Activity </w:t>
            </w:r>
          </w:p>
        </w:tc>
        <w:tc>
          <w:tcPr>
            <w:tcW w:w="1360" w:type="dxa"/>
            <w:hideMark/>
          </w:tcPr>
          <w:p w14:paraId="58D50FA2" w14:textId="77777777" w:rsidR="00E16A96" w:rsidRPr="00E16A96" w:rsidRDefault="00E16A96" w:rsidP="00E16A96">
            <w:pPr>
              <w:jc w:val="both"/>
            </w:pPr>
            <w:r w:rsidRPr="00E16A96">
              <w:t>1493</w:t>
            </w:r>
          </w:p>
        </w:tc>
        <w:tc>
          <w:tcPr>
            <w:tcW w:w="1280" w:type="dxa"/>
            <w:noWrap/>
            <w:hideMark/>
          </w:tcPr>
          <w:p w14:paraId="00C59D10" w14:textId="77777777" w:rsidR="00E16A96" w:rsidRPr="00E16A96" w:rsidRDefault="00E16A96" w:rsidP="00E16A96">
            <w:pPr>
              <w:jc w:val="both"/>
            </w:pPr>
            <w:r w:rsidRPr="00E16A96">
              <w:t>3653</w:t>
            </w:r>
          </w:p>
        </w:tc>
        <w:tc>
          <w:tcPr>
            <w:tcW w:w="1480" w:type="dxa"/>
            <w:hideMark/>
          </w:tcPr>
          <w:p w14:paraId="38270ECF" w14:textId="77777777" w:rsidR="00E16A96" w:rsidRPr="00E16A96" w:rsidRDefault="00E16A96" w:rsidP="00E16A96">
            <w:pPr>
              <w:jc w:val="both"/>
            </w:pPr>
            <w:r w:rsidRPr="00E16A96">
              <w:t>4880</w:t>
            </w:r>
          </w:p>
        </w:tc>
        <w:tc>
          <w:tcPr>
            <w:tcW w:w="1480" w:type="dxa"/>
            <w:noWrap/>
            <w:hideMark/>
          </w:tcPr>
          <w:p w14:paraId="4D6FE42E" w14:textId="77777777" w:rsidR="00E16A96" w:rsidRPr="00E16A96" w:rsidRDefault="00E16A96" w:rsidP="00E16A96">
            <w:pPr>
              <w:jc w:val="both"/>
            </w:pPr>
            <w:r w:rsidRPr="00E16A96">
              <w:t>3350</w:t>
            </w:r>
          </w:p>
        </w:tc>
      </w:tr>
      <w:tr w:rsidR="00E16A96" w:rsidRPr="00E16A96" w14:paraId="765D3928" w14:textId="77777777" w:rsidTr="00E16A96">
        <w:trPr>
          <w:trHeight w:val="315"/>
        </w:trPr>
        <w:tc>
          <w:tcPr>
            <w:tcW w:w="4240" w:type="dxa"/>
            <w:hideMark/>
          </w:tcPr>
          <w:p w14:paraId="64EF0E8A" w14:textId="77777777" w:rsidR="00E16A96" w:rsidRPr="00E16A96" w:rsidRDefault="00E16A96" w:rsidP="00E16A96">
            <w:pPr>
              <w:jc w:val="both"/>
            </w:pPr>
            <w:r w:rsidRPr="00E16A96">
              <w:t xml:space="preserve">Volunteer Development </w:t>
            </w:r>
          </w:p>
        </w:tc>
        <w:tc>
          <w:tcPr>
            <w:tcW w:w="1360" w:type="dxa"/>
            <w:hideMark/>
          </w:tcPr>
          <w:p w14:paraId="420DA072" w14:textId="77777777" w:rsidR="00E16A96" w:rsidRPr="00E16A96" w:rsidRDefault="00E16A96" w:rsidP="00E16A96">
            <w:pPr>
              <w:jc w:val="both"/>
            </w:pPr>
            <w:r w:rsidRPr="00E16A96">
              <w:t>27</w:t>
            </w:r>
          </w:p>
        </w:tc>
        <w:tc>
          <w:tcPr>
            <w:tcW w:w="1280" w:type="dxa"/>
            <w:noWrap/>
            <w:hideMark/>
          </w:tcPr>
          <w:p w14:paraId="1FD106DD" w14:textId="77777777" w:rsidR="00E16A96" w:rsidRPr="00E16A96" w:rsidRDefault="00E16A96" w:rsidP="00E16A96">
            <w:pPr>
              <w:jc w:val="both"/>
            </w:pPr>
            <w:r w:rsidRPr="00E16A96">
              <w:t>44</w:t>
            </w:r>
          </w:p>
        </w:tc>
        <w:tc>
          <w:tcPr>
            <w:tcW w:w="1480" w:type="dxa"/>
            <w:hideMark/>
          </w:tcPr>
          <w:p w14:paraId="310110C5" w14:textId="77777777" w:rsidR="00E16A96" w:rsidRPr="00E16A96" w:rsidRDefault="00E16A96" w:rsidP="00E16A96">
            <w:pPr>
              <w:jc w:val="both"/>
            </w:pPr>
            <w:r w:rsidRPr="00E16A96">
              <w:t>94</w:t>
            </w:r>
          </w:p>
        </w:tc>
        <w:tc>
          <w:tcPr>
            <w:tcW w:w="1480" w:type="dxa"/>
            <w:noWrap/>
            <w:hideMark/>
          </w:tcPr>
          <w:p w14:paraId="10ED3028" w14:textId="77777777" w:rsidR="00E16A96" w:rsidRPr="00E16A96" w:rsidRDefault="00E16A96" w:rsidP="00E16A96">
            <w:pPr>
              <w:jc w:val="both"/>
            </w:pPr>
            <w:r w:rsidRPr="00E16A96">
              <w:t>146</w:t>
            </w:r>
          </w:p>
        </w:tc>
      </w:tr>
      <w:tr w:rsidR="00E16A96" w:rsidRPr="00E16A96" w14:paraId="439011BD" w14:textId="77777777" w:rsidTr="00E16A96">
        <w:trPr>
          <w:trHeight w:val="315"/>
        </w:trPr>
        <w:tc>
          <w:tcPr>
            <w:tcW w:w="4240" w:type="dxa"/>
            <w:hideMark/>
          </w:tcPr>
          <w:p w14:paraId="7166B06F" w14:textId="77777777" w:rsidR="00E16A96" w:rsidRPr="00E16A96" w:rsidRDefault="00E16A96" w:rsidP="00E16A96">
            <w:pPr>
              <w:jc w:val="both"/>
            </w:pPr>
            <w:r w:rsidRPr="00E16A96">
              <w:t xml:space="preserve">Locality Activity Programme </w:t>
            </w:r>
          </w:p>
        </w:tc>
        <w:tc>
          <w:tcPr>
            <w:tcW w:w="1360" w:type="dxa"/>
            <w:hideMark/>
          </w:tcPr>
          <w:p w14:paraId="0B8B8ABD" w14:textId="77777777" w:rsidR="00E16A96" w:rsidRPr="00E16A96" w:rsidRDefault="00E16A96" w:rsidP="00E16A96">
            <w:pPr>
              <w:jc w:val="both"/>
            </w:pPr>
            <w:r w:rsidRPr="00E16A96">
              <w:t> </w:t>
            </w:r>
          </w:p>
        </w:tc>
        <w:tc>
          <w:tcPr>
            <w:tcW w:w="1280" w:type="dxa"/>
            <w:noWrap/>
            <w:hideMark/>
          </w:tcPr>
          <w:p w14:paraId="0356243E" w14:textId="77777777" w:rsidR="00E16A96" w:rsidRPr="00E16A96" w:rsidRDefault="00E16A96" w:rsidP="00E16A96">
            <w:pPr>
              <w:jc w:val="both"/>
            </w:pPr>
            <w:r w:rsidRPr="00E16A96">
              <w:t> </w:t>
            </w:r>
          </w:p>
        </w:tc>
        <w:tc>
          <w:tcPr>
            <w:tcW w:w="1480" w:type="dxa"/>
            <w:hideMark/>
          </w:tcPr>
          <w:p w14:paraId="1AB91F1D" w14:textId="77777777" w:rsidR="00E16A96" w:rsidRPr="00E16A96" w:rsidRDefault="00E16A96" w:rsidP="00E16A96">
            <w:pPr>
              <w:jc w:val="both"/>
            </w:pPr>
            <w:r w:rsidRPr="00E16A96">
              <w:t> </w:t>
            </w:r>
          </w:p>
        </w:tc>
        <w:tc>
          <w:tcPr>
            <w:tcW w:w="1480" w:type="dxa"/>
            <w:noWrap/>
            <w:hideMark/>
          </w:tcPr>
          <w:p w14:paraId="4AEB650A" w14:textId="77777777" w:rsidR="00E16A96" w:rsidRPr="00E16A96" w:rsidRDefault="00E16A96" w:rsidP="00E16A96">
            <w:pPr>
              <w:jc w:val="both"/>
            </w:pPr>
            <w:r w:rsidRPr="00E16A96">
              <w:t>2188</w:t>
            </w:r>
          </w:p>
        </w:tc>
      </w:tr>
      <w:tr w:rsidR="00E16A96" w:rsidRPr="00E16A96" w14:paraId="4D202D0B" w14:textId="77777777" w:rsidTr="00E16A96">
        <w:trPr>
          <w:trHeight w:val="315"/>
        </w:trPr>
        <w:tc>
          <w:tcPr>
            <w:tcW w:w="4240" w:type="dxa"/>
            <w:hideMark/>
          </w:tcPr>
          <w:p w14:paraId="09056917" w14:textId="77777777" w:rsidR="00E16A96" w:rsidRPr="00E16A96" w:rsidRDefault="00E16A96" w:rsidP="00E16A96">
            <w:pPr>
              <w:jc w:val="both"/>
              <w:rPr>
                <w:b/>
                <w:bCs/>
              </w:rPr>
            </w:pPr>
            <w:r w:rsidRPr="00E16A96">
              <w:rPr>
                <w:b/>
                <w:bCs/>
              </w:rPr>
              <w:t>Total</w:t>
            </w:r>
          </w:p>
        </w:tc>
        <w:tc>
          <w:tcPr>
            <w:tcW w:w="1360" w:type="dxa"/>
            <w:noWrap/>
            <w:hideMark/>
          </w:tcPr>
          <w:p w14:paraId="2F9D3A46" w14:textId="77777777" w:rsidR="00E16A96" w:rsidRPr="00E16A96" w:rsidRDefault="00E16A96" w:rsidP="00E16A96">
            <w:pPr>
              <w:jc w:val="both"/>
              <w:rPr>
                <w:b/>
                <w:bCs/>
              </w:rPr>
            </w:pPr>
            <w:r w:rsidRPr="00E16A96">
              <w:rPr>
                <w:b/>
                <w:bCs/>
              </w:rPr>
              <w:t>1924</w:t>
            </w:r>
          </w:p>
        </w:tc>
        <w:tc>
          <w:tcPr>
            <w:tcW w:w="1280" w:type="dxa"/>
            <w:noWrap/>
            <w:hideMark/>
          </w:tcPr>
          <w:p w14:paraId="3DD15BA2" w14:textId="77777777" w:rsidR="00E16A96" w:rsidRPr="00E16A96" w:rsidRDefault="00E16A96" w:rsidP="00E16A96">
            <w:pPr>
              <w:jc w:val="both"/>
              <w:rPr>
                <w:b/>
                <w:bCs/>
              </w:rPr>
            </w:pPr>
            <w:r w:rsidRPr="00E16A96">
              <w:rPr>
                <w:b/>
                <w:bCs/>
              </w:rPr>
              <w:t>4444</w:t>
            </w:r>
          </w:p>
        </w:tc>
        <w:tc>
          <w:tcPr>
            <w:tcW w:w="1480" w:type="dxa"/>
            <w:hideMark/>
          </w:tcPr>
          <w:p w14:paraId="23B52547" w14:textId="77777777" w:rsidR="00E16A96" w:rsidRPr="00E16A96" w:rsidRDefault="00E16A96" w:rsidP="00E16A96">
            <w:pPr>
              <w:jc w:val="both"/>
              <w:rPr>
                <w:b/>
                <w:bCs/>
              </w:rPr>
            </w:pPr>
            <w:r w:rsidRPr="00E16A96">
              <w:rPr>
                <w:b/>
                <w:bCs/>
              </w:rPr>
              <w:t>6064</w:t>
            </w:r>
          </w:p>
        </w:tc>
        <w:tc>
          <w:tcPr>
            <w:tcW w:w="1480" w:type="dxa"/>
            <w:noWrap/>
            <w:hideMark/>
          </w:tcPr>
          <w:p w14:paraId="7763DCF2" w14:textId="77777777" w:rsidR="00E16A96" w:rsidRPr="00E16A96" w:rsidRDefault="00E16A96" w:rsidP="00E16A96">
            <w:pPr>
              <w:jc w:val="both"/>
              <w:rPr>
                <w:b/>
                <w:bCs/>
              </w:rPr>
            </w:pPr>
            <w:r w:rsidRPr="00E16A96">
              <w:rPr>
                <w:b/>
                <w:bCs/>
              </w:rPr>
              <w:t>7086</w:t>
            </w:r>
          </w:p>
        </w:tc>
      </w:tr>
      <w:tr w:rsidR="00E16A96" w:rsidRPr="00E16A96" w14:paraId="0B66448D" w14:textId="77777777" w:rsidTr="00E16A96">
        <w:trPr>
          <w:trHeight w:val="315"/>
        </w:trPr>
        <w:tc>
          <w:tcPr>
            <w:tcW w:w="4240" w:type="dxa"/>
            <w:noWrap/>
            <w:hideMark/>
          </w:tcPr>
          <w:p w14:paraId="666CE605" w14:textId="77777777" w:rsidR="00E16A96" w:rsidRPr="00E16A96" w:rsidRDefault="00E16A96" w:rsidP="00E16A96">
            <w:pPr>
              <w:jc w:val="both"/>
              <w:rPr>
                <w:b/>
                <w:bCs/>
              </w:rPr>
            </w:pPr>
          </w:p>
        </w:tc>
        <w:tc>
          <w:tcPr>
            <w:tcW w:w="1360" w:type="dxa"/>
            <w:noWrap/>
            <w:hideMark/>
          </w:tcPr>
          <w:p w14:paraId="7AC144A6" w14:textId="77777777" w:rsidR="00E16A96" w:rsidRPr="00E16A96" w:rsidRDefault="00E16A96" w:rsidP="00E16A96">
            <w:pPr>
              <w:jc w:val="both"/>
            </w:pPr>
          </w:p>
        </w:tc>
        <w:tc>
          <w:tcPr>
            <w:tcW w:w="1280" w:type="dxa"/>
            <w:noWrap/>
            <w:hideMark/>
          </w:tcPr>
          <w:p w14:paraId="637397A7" w14:textId="77777777" w:rsidR="00E16A96" w:rsidRPr="00E16A96" w:rsidRDefault="00E16A96" w:rsidP="00E16A96">
            <w:pPr>
              <w:jc w:val="both"/>
            </w:pPr>
          </w:p>
        </w:tc>
        <w:tc>
          <w:tcPr>
            <w:tcW w:w="1480" w:type="dxa"/>
            <w:noWrap/>
            <w:hideMark/>
          </w:tcPr>
          <w:p w14:paraId="648DCB8A" w14:textId="77777777" w:rsidR="00E16A96" w:rsidRPr="00E16A96" w:rsidRDefault="00E16A96" w:rsidP="00E16A96">
            <w:pPr>
              <w:jc w:val="both"/>
            </w:pPr>
          </w:p>
        </w:tc>
        <w:tc>
          <w:tcPr>
            <w:tcW w:w="1480" w:type="dxa"/>
            <w:noWrap/>
            <w:hideMark/>
          </w:tcPr>
          <w:p w14:paraId="2EC66039" w14:textId="77777777" w:rsidR="00E16A96" w:rsidRPr="00E16A96" w:rsidRDefault="00E16A96" w:rsidP="00E16A96">
            <w:pPr>
              <w:jc w:val="both"/>
            </w:pPr>
          </w:p>
        </w:tc>
      </w:tr>
      <w:tr w:rsidR="00E16A96" w:rsidRPr="00E16A96" w14:paraId="1089CA20" w14:textId="77777777" w:rsidTr="00E16A96">
        <w:trPr>
          <w:trHeight w:val="315"/>
        </w:trPr>
        <w:tc>
          <w:tcPr>
            <w:tcW w:w="4240" w:type="dxa"/>
            <w:noWrap/>
            <w:hideMark/>
          </w:tcPr>
          <w:p w14:paraId="6D608087" w14:textId="77777777" w:rsidR="00E16A96" w:rsidRPr="00E16A96" w:rsidRDefault="00E16A96" w:rsidP="00E16A96">
            <w:pPr>
              <w:jc w:val="both"/>
            </w:pPr>
          </w:p>
        </w:tc>
        <w:tc>
          <w:tcPr>
            <w:tcW w:w="1360" w:type="dxa"/>
            <w:noWrap/>
            <w:hideMark/>
          </w:tcPr>
          <w:p w14:paraId="2A2FBACC" w14:textId="77777777" w:rsidR="00E16A96" w:rsidRPr="00E16A96" w:rsidRDefault="00E16A96" w:rsidP="00E16A96">
            <w:pPr>
              <w:jc w:val="both"/>
            </w:pPr>
          </w:p>
        </w:tc>
        <w:tc>
          <w:tcPr>
            <w:tcW w:w="1280" w:type="dxa"/>
            <w:noWrap/>
            <w:hideMark/>
          </w:tcPr>
          <w:p w14:paraId="041DF26A" w14:textId="77777777" w:rsidR="00E16A96" w:rsidRPr="00E16A96" w:rsidRDefault="00E16A96" w:rsidP="00E16A96">
            <w:pPr>
              <w:jc w:val="both"/>
            </w:pPr>
          </w:p>
        </w:tc>
        <w:tc>
          <w:tcPr>
            <w:tcW w:w="1480" w:type="dxa"/>
            <w:noWrap/>
            <w:hideMark/>
          </w:tcPr>
          <w:p w14:paraId="0BE978DE" w14:textId="77777777" w:rsidR="00E16A96" w:rsidRPr="00E16A96" w:rsidRDefault="00E16A96" w:rsidP="00E16A96">
            <w:pPr>
              <w:jc w:val="both"/>
            </w:pPr>
          </w:p>
        </w:tc>
        <w:tc>
          <w:tcPr>
            <w:tcW w:w="1480" w:type="dxa"/>
            <w:noWrap/>
            <w:hideMark/>
          </w:tcPr>
          <w:p w14:paraId="16CEA482" w14:textId="77777777" w:rsidR="00E16A96" w:rsidRPr="00E16A96" w:rsidRDefault="00E16A96" w:rsidP="00E16A96">
            <w:pPr>
              <w:jc w:val="both"/>
            </w:pPr>
          </w:p>
        </w:tc>
      </w:tr>
      <w:tr w:rsidR="00E16A96" w:rsidRPr="00E16A96" w14:paraId="564CE4E0" w14:textId="77777777" w:rsidTr="00E16A96">
        <w:trPr>
          <w:trHeight w:val="315"/>
        </w:trPr>
        <w:tc>
          <w:tcPr>
            <w:tcW w:w="4240" w:type="dxa"/>
            <w:noWrap/>
            <w:hideMark/>
          </w:tcPr>
          <w:p w14:paraId="111BD843" w14:textId="77777777" w:rsidR="00E16A96" w:rsidRPr="00E16A96" w:rsidRDefault="00E16A96" w:rsidP="00E16A96">
            <w:pPr>
              <w:jc w:val="both"/>
            </w:pPr>
          </w:p>
        </w:tc>
        <w:tc>
          <w:tcPr>
            <w:tcW w:w="1360" w:type="dxa"/>
            <w:noWrap/>
            <w:hideMark/>
          </w:tcPr>
          <w:p w14:paraId="74444360" w14:textId="77777777" w:rsidR="00E16A96" w:rsidRPr="00E16A96" w:rsidRDefault="00E16A96" w:rsidP="00E16A96">
            <w:pPr>
              <w:jc w:val="both"/>
            </w:pPr>
          </w:p>
        </w:tc>
        <w:tc>
          <w:tcPr>
            <w:tcW w:w="1280" w:type="dxa"/>
            <w:noWrap/>
            <w:hideMark/>
          </w:tcPr>
          <w:p w14:paraId="79D9AD30" w14:textId="77777777" w:rsidR="00E16A96" w:rsidRPr="00E16A96" w:rsidRDefault="00E16A96" w:rsidP="00E16A96">
            <w:pPr>
              <w:jc w:val="both"/>
            </w:pPr>
          </w:p>
        </w:tc>
        <w:tc>
          <w:tcPr>
            <w:tcW w:w="1480" w:type="dxa"/>
            <w:noWrap/>
            <w:hideMark/>
          </w:tcPr>
          <w:p w14:paraId="2ED5F942" w14:textId="77777777" w:rsidR="00E16A96" w:rsidRPr="00E16A96" w:rsidRDefault="00E16A96" w:rsidP="00E16A96">
            <w:pPr>
              <w:jc w:val="both"/>
            </w:pPr>
          </w:p>
        </w:tc>
        <w:tc>
          <w:tcPr>
            <w:tcW w:w="1480" w:type="dxa"/>
            <w:noWrap/>
            <w:hideMark/>
          </w:tcPr>
          <w:p w14:paraId="61C82554" w14:textId="77777777" w:rsidR="00E16A96" w:rsidRPr="00E16A96" w:rsidRDefault="00E16A96" w:rsidP="00E16A96">
            <w:pPr>
              <w:jc w:val="both"/>
            </w:pPr>
          </w:p>
        </w:tc>
      </w:tr>
      <w:tr w:rsidR="00E16A96" w:rsidRPr="00E16A96" w14:paraId="32C073E9" w14:textId="77777777" w:rsidTr="00E16A96">
        <w:trPr>
          <w:trHeight w:val="312"/>
        </w:trPr>
        <w:tc>
          <w:tcPr>
            <w:tcW w:w="4240" w:type="dxa"/>
            <w:noWrap/>
            <w:hideMark/>
          </w:tcPr>
          <w:p w14:paraId="5EF54BA7" w14:textId="77777777" w:rsidR="00E16A96" w:rsidRPr="00E16A96" w:rsidRDefault="00E16A96" w:rsidP="00E16A96">
            <w:pPr>
              <w:jc w:val="both"/>
            </w:pPr>
          </w:p>
        </w:tc>
        <w:tc>
          <w:tcPr>
            <w:tcW w:w="5600" w:type="dxa"/>
            <w:gridSpan w:val="4"/>
            <w:hideMark/>
          </w:tcPr>
          <w:p w14:paraId="03641D30" w14:textId="77777777" w:rsidR="00E16A96" w:rsidRPr="00E16A96" w:rsidRDefault="00E16A96" w:rsidP="00E16A96">
            <w:pPr>
              <w:jc w:val="both"/>
            </w:pPr>
            <w:r w:rsidRPr="00E16A96">
              <w:t>2018/2019</w:t>
            </w:r>
          </w:p>
        </w:tc>
      </w:tr>
      <w:tr w:rsidR="00E16A96" w:rsidRPr="00E16A96" w14:paraId="02F9F075" w14:textId="77777777" w:rsidTr="00E16A96">
        <w:trPr>
          <w:trHeight w:val="315"/>
        </w:trPr>
        <w:tc>
          <w:tcPr>
            <w:tcW w:w="4240" w:type="dxa"/>
            <w:noWrap/>
            <w:hideMark/>
          </w:tcPr>
          <w:p w14:paraId="1C2B7156" w14:textId="77777777" w:rsidR="00E16A96" w:rsidRPr="00E16A96" w:rsidRDefault="00E16A96" w:rsidP="00E16A96">
            <w:pPr>
              <w:jc w:val="both"/>
            </w:pPr>
          </w:p>
        </w:tc>
        <w:tc>
          <w:tcPr>
            <w:tcW w:w="1360" w:type="dxa"/>
            <w:hideMark/>
          </w:tcPr>
          <w:p w14:paraId="49A7B2DA" w14:textId="77777777" w:rsidR="00E16A96" w:rsidRPr="00E16A96" w:rsidRDefault="00E16A96" w:rsidP="00E16A96">
            <w:pPr>
              <w:jc w:val="both"/>
            </w:pPr>
            <w:r w:rsidRPr="00E16A96">
              <w:t>April – Jun</w:t>
            </w:r>
          </w:p>
        </w:tc>
        <w:tc>
          <w:tcPr>
            <w:tcW w:w="1280" w:type="dxa"/>
            <w:noWrap/>
            <w:hideMark/>
          </w:tcPr>
          <w:p w14:paraId="41854164" w14:textId="77777777" w:rsidR="00E16A96" w:rsidRPr="00E16A96" w:rsidRDefault="00E16A96" w:rsidP="00E16A96">
            <w:pPr>
              <w:jc w:val="both"/>
            </w:pPr>
            <w:r w:rsidRPr="00E16A96">
              <w:t>April - Sep</w:t>
            </w:r>
          </w:p>
        </w:tc>
        <w:tc>
          <w:tcPr>
            <w:tcW w:w="1480" w:type="dxa"/>
            <w:hideMark/>
          </w:tcPr>
          <w:p w14:paraId="302A7E42" w14:textId="77777777" w:rsidR="00E16A96" w:rsidRPr="00E16A96" w:rsidRDefault="00E16A96" w:rsidP="00E16A96">
            <w:pPr>
              <w:jc w:val="both"/>
            </w:pPr>
            <w:r w:rsidRPr="00E16A96">
              <w:t>April – Dec</w:t>
            </w:r>
          </w:p>
        </w:tc>
        <w:tc>
          <w:tcPr>
            <w:tcW w:w="1480" w:type="dxa"/>
            <w:noWrap/>
            <w:hideMark/>
          </w:tcPr>
          <w:p w14:paraId="693A7727" w14:textId="77777777" w:rsidR="00E16A96" w:rsidRPr="00E16A96" w:rsidRDefault="00E16A96" w:rsidP="00E16A96">
            <w:pPr>
              <w:jc w:val="both"/>
            </w:pPr>
            <w:r w:rsidRPr="00E16A96">
              <w:t>April - Mar</w:t>
            </w:r>
          </w:p>
        </w:tc>
      </w:tr>
      <w:tr w:rsidR="00E16A96" w:rsidRPr="00E16A96" w14:paraId="531582CB" w14:textId="77777777" w:rsidTr="00E16A96">
        <w:trPr>
          <w:trHeight w:val="450"/>
        </w:trPr>
        <w:tc>
          <w:tcPr>
            <w:tcW w:w="4240" w:type="dxa"/>
            <w:vMerge w:val="restart"/>
            <w:hideMark/>
          </w:tcPr>
          <w:p w14:paraId="498A7173" w14:textId="77777777" w:rsidR="00E16A96" w:rsidRPr="00E16A96" w:rsidRDefault="00E16A96" w:rsidP="00E16A96">
            <w:pPr>
              <w:jc w:val="both"/>
              <w:rPr>
                <w:b/>
                <w:bCs/>
              </w:rPr>
            </w:pPr>
            <w:r w:rsidRPr="00E16A96">
              <w:rPr>
                <w:b/>
                <w:bCs/>
              </w:rPr>
              <w:t>Outcome: People feel included, connected and safe</w:t>
            </w:r>
          </w:p>
        </w:tc>
        <w:tc>
          <w:tcPr>
            <w:tcW w:w="1360" w:type="dxa"/>
            <w:vMerge w:val="restart"/>
            <w:hideMark/>
          </w:tcPr>
          <w:p w14:paraId="5F2F246A" w14:textId="77777777" w:rsidR="00E16A96" w:rsidRPr="00E16A96" w:rsidRDefault="00E16A96" w:rsidP="00E16A96">
            <w:pPr>
              <w:jc w:val="both"/>
            </w:pPr>
            <w:r w:rsidRPr="00E16A96">
              <w:t>Total</w:t>
            </w:r>
          </w:p>
        </w:tc>
        <w:tc>
          <w:tcPr>
            <w:tcW w:w="1280" w:type="dxa"/>
            <w:vMerge w:val="restart"/>
            <w:hideMark/>
          </w:tcPr>
          <w:p w14:paraId="2E94ECF9" w14:textId="77777777" w:rsidR="00E16A96" w:rsidRPr="00E16A96" w:rsidRDefault="00E16A96" w:rsidP="00E16A96">
            <w:pPr>
              <w:jc w:val="both"/>
            </w:pPr>
            <w:r w:rsidRPr="00E16A96">
              <w:t>Total</w:t>
            </w:r>
          </w:p>
        </w:tc>
        <w:tc>
          <w:tcPr>
            <w:tcW w:w="1480" w:type="dxa"/>
            <w:vMerge w:val="restart"/>
            <w:hideMark/>
          </w:tcPr>
          <w:p w14:paraId="2253C69B" w14:textId="77777777" w:rsidR="00E16A96" w:rsidRPr="00E16A96" w:rsidRDefault="00E16A96" w:rsidP="00E16A96">
            <w:pPr>
              <w:jc w:val="both"/>
            </w:pPr>
            <w:r w:rsidRPr="00E16A96">
              <w:t>Total</w:t>
            </w:r>
          </w:p>
        </w:tc>
        <w:tc>
          <w:tcPr>
            <w:tcW w:w="1480" w:type="dxa"/>
            <w:vMerge w:val="restart"/>
            <w:hideMark/>
          </w:tcPr>
          <w:p w14:paraId="02F6D9FD" w14:textId="77777777" w:rsidR="00E16A96" w:rsidRPr="00E16A96" w:rsidRDefault="00E16A96" w:rsidP="00E16A96">
            <w:pPr>
              <w:jc w:val="both"/>
            </w:pPr>
            <w:r w:rsidRPr="00E16A96">
              <w:t>Total</w:t>
            </w:r>
          </w:p>
        </w:tc>
      </w:tr>
      <w:tr w:rsidR="00E16A96" w:rsidRPr="00E16A96" w14:paraId="483F5BF7" w14:textId="77777777" w:rsidTr="00E16A96">
        <w:trPr>
          <w:trHeight w:val="525"/>
        </w:trPr>
        <w:tc>
          <w:tcPr>
            <w:tcW w:w="4240" w:type="dxa"/>
            <w:vMerge/>
            <w:hideMark/>
          </w:tcPr>
          <w:p w14:paraId="7B479550" w14:textId="77777777" w:rsidR="00E16A96" w:rsidRPr="00E16A96" w:rsidRDefault="00E16A96" w:rsidP="00E16A96">
            <w:pPr>
              <w:jc w:val="both"/>
              <w:rPr>
                <w:b/>
                <w:bCs/>
              </w:rPr>
            </w:pPr>
          </w:p>
        </w:tc>
        <w:tc>
          <w:tcPr>
            <w:tcW w:w="1360" w:type="dxa"/>
            <w:vMerge/>
            <w:hideMark/>
          </w:tcPr>
          <w:p w14:paraId="043820AB" w14:textId="77777777" w:rsidR="00E16A96" w:rsidRPr="00E16A96" w:rsidRDefault="00E16A96" w:rsidP="00E16A96">
            <w:pPr>
              <w:jc w:val="both"/>
            </w:pPr>
          </w:p>
        </w:tc>
        <w:tc>
          <w:tcPr>
            <w:tcW w:w="1280" w:type="dxa"/>
            <w:vMerge/>
            <w:hideMark/>
          </w:tcPr>
          <w:p w14:paraId="7849E44F" w14:textId="77777777" w:rsidR="00E16A96" w:rsidRPr="00E16A96" w:rsidRDefault="00E16A96" w:rsidP="00E16A96">
            <w:pPr>
              <w:jc w:val="both"/>
            </w:pPr>
          </w:p>
        </w:tc>
        <w:tc>
          <w:tcPr>
            <w:tcW w:w="1480" w:type="dxa"/>
            <w:vMerge/>
            <w:hideMark/>
          </w:tcPr>
          <w:p w14:paraId="45C8A0A3" w14:textId="77777777" w:rsidR="00E16A96" w:rsidRPr="00E16A96" w:rsidRDefault="00E16A96" w:rsidP="00E16A96">
            <w:pPr>
              <w:jc w:val="both"/>
            </w:pPr>
          </w:p>
        </w:tc>
        <w:tc>
          <w:tcPr>
            <w:tcW w:w="1480" w:type="dxa"/>
            <w:vMerge/>
            <w:hideMark/>
          </w:tcPr>
          <w:p w14:paraId="3CC76375" w14:textId="77777777" w:rsidR="00E16A96" w:rsidRPr="00E16A96" w:rsidRDefault="00E16A96" w:rsidP="00E16A96">
            <w:pPr>
              <w:jc w:val="both"/>
            </w:pPr>
          </w:p>
        </w:tc>
      </w:tr>
      <w:tr w:rsidR="00E16A96" w:rsidRPr="00E16A96" w14:paraId="112E46FD" w14:textId="77777777" w:rsidTr="00E16A96">
        <w:trPr>
          <w:trHeight w:val="525"/>
        </w:trPr>
        <w:tc>
          <w:tcPr>
            <w:tcW w:w="4240" w:type="dxa"/>
            <w:hideMark/>
          </w:tcPr>
          <w:p w14:paraId="41B7F21D" w14:textId="77777777" w:rsidR="00E16A96" w:rsidRPr="00E16A96" w:rsidRDefault="00E16A96" w:rsidP="00E16A96">
            <w:pPr>
              <w:jc w:val="both"/>
            </w:pPr>
            <w:r w:rsidRPr="00E16A96">
              <w:t>Community Alarms</w:t>
            </w:r>
          </w:p>
        </w:tc>
        <w:tc>
          <w:tcPr>
            <w:tcW w:w="1360" w:type="dxa"/>
            <w:hideMark/>
          </w:tcPr>
          <w:p w14:paraId="48D02524" w14:textId="77777777" w:rsidR="00E16A96" w:rsidRPr="00E16A96" w:rsidRDefault="00E16A96" w:rsidP="00E16A96">
            <w:pPr>
              <w:jc w:val="both"/>
            </w:pPr>
            <w:r w:rsidRPr="00E16A96">
              <w:t>14</w:t>
            </w:r>
          </w:p>
        </w:tc>
        <w:tc>
          <w:tcPr>
            <w:tcW w:w="1280" w:type="dxa"/>
            <w:noWrap/>
            <w:hideMark/>
          </w:tcPr>
          <w:p w14:paraId="742DB16A" w14:textId="77777777" w:rsidR="00E16A96" w:rsidRPr="00E16A96" w:rsidRDefault="00E16A96" w:rsidP="00E16A96">
            <w:pPr>
              <w:jc w:val="both"/>
            </w:pPr>
            <w:r w:rsidRPr="00E16A96">
              <w:t>28</w:t>
            </w:r>
          </w:p>
        </w:tc>
        <w:tc>
          <w:tcPr>
            <w:tcW w:w="1480" w:type="dxa"/>
            <w:hideMark/>
          </w:tcPr>
          <w:p w14:paraId="17FC1976" w14:textId="77777777" w:rsidR="00E16A96" w:rsidRPr="00E16A96" w:rsidRDefault="00E16A96" w:rsidP="00E16A96">
            <w:pPr>
              <w:jc w:val="both"/>
            </w:pPr>
            <w:r w:rsidRPr="00E16A96">
              <w:t>58</w:t>
            </w:r>
          </w:p>
        </w:tc>
        <w:tc>
          <w:tcPr>
            <w:tcW w:w="1480" w:type="dxa"/>
            <w:noWrap/>
            <w:hideMark/>
          </w:tcPr>
          <w:p w14:paraId="3D697159" w14:textId="77777777" w:rsidR="00E16A96" w:rsidRPr="00E16A96" w:rsidRDefault="00E16A96" w:rsidP="00E16A96">
            <w:pPr>
              <w:jc w:val="both"/>
            </w:pPr>
            <w:r w:rsidRPr="00E16A96">
              <w:t>70</w:t>
            </w:r>
          </w:p>
        </w:tc>
      </w:tr>
      <w:tr w:rsidR="00E16A96" w:rsidRPr="00E16A96" w14:paraId="3E8AD585" w14:textId="77777777" w:rsidTr="00E16A96">
        <w:trPr>
          <w:trHeight w:val="315"/>
        </w:trPr>
        <w:tc>
          <w:tcPr>
            <w:tcW w:w="4240" w:type="dxa"/>
            <w:hideMark/>
          </w:tcPr>
          <w:p w14:paraId="376621B7" w14:textId="77777777" w:rsidR="00E16A96" w:rsidRPr="00E16A96" w:rsidRDefault="00E16A96" w:rsidP="00E16A96">
            <w:pPr>
              <w:jc w:val="both"/>
            </w:pPr>
            <w:r w:rsidRPr="00E16A96">
              <w:t xml:space="preserve">Advocacy </w:t>
            </w:r>
          </w:p>
        </w:tc>
        <w:tc>
          <w:tcPr>
            <w:tcW w:w="1360" w:type="dxa"/>
            <w:hideMark/>
          </w:tcPr>
          <w:p w14:paraId="64284018" w14:textId="77777777" w:rsidR="00E16A96" w:rsidRPr="00E16A96" w:rsidRDefault="00E16A96" w:rsidP="00E16A96">
            <w:pPr>
              <w:jc w:val="both"/>
            </w:pPr>
            <w:r w:rsidRPr="00E16A96">
              <w:t>8</w:t>
            </w:r>
          </w:p>
        </w:tc>
        <w:tc>
          <w:tcPr>
            <w:tcW w:w="1280" w:type="dxa"/>
            <w:noWrap/>
            <w:hideMark/>
          </w:tcPr>
          <w:p w14:paraId="772FD805" w14:textId="77777777" w:rsidR="00E16A96" w:rsidRPr="00E16A96" w:rsidRDefault="00E16A96" w:rsidP="00E16A96">
            <w:pPr>
              <w:jc w:val="both"/>
            </w:pPr>
            <w:r w:rsidRPr="00E16A96">
              <w:t>18</w:t>
            </w:r>
          </w:p>
        </w:tc>
        <w:tc>
          <w:tcPr>
            <w:tcW w:w="1480" w:type="dxa"/>
            <w:hideMark/>
          </w:tcPr>
          <w:p w14:paraId="017F28F6" w14:textId="77777777" w:rsidR="00E16A96" w:rsidRPr="00E16A96" w:rsidRDefault="00E16A96" w:rsidP="00E16A96">
            <w:pPr>
              <w:jc w:val="both"/>
            </w:pPr>
            <w:r w:rsidRPr="00E16A96">
              <w:t>23</w:t>
            </w:r>
          </w:p>
        </w:tc>
        <w:tc>
          <w:tcPr>
            <w:tcW w:w="1480" w:type="dxa"/>
            <w:noWrap/>
            <w:hideMark/>
          </w:tcPr>
          <w:p w14:paraId="065323A3" w14:textId="77777777" w:rsidR="00E16A96" w:rsidRPr="00E16A96" w:rsidRDefault="00E16A96" w:rsidP="00E16A96">
            <w:pPr>
              <w:jc w:val="both"/>
            </w:pPr>
            <w:r w:rsidRPr="00E16A96">
              <w:t>43</w:t>
            </w:r>
          </w:p>
        </w:tc>
      </w:tr>
      <w:tr w:rsidR="00E16A96" w:rsidRPr="00E16A96" w14:paraId="4DB2C1B7" w14:textId="77777777" w:rsidTr="00E16A96">
        <w:trPr>
          <w:trHeight w:val="690"/>
        </w:trPr>
        <w:tc>
          <w:tcPr>
            <w:tcW w:w="4240" w:type="dxa"/>
            <w:hideMark/>
          </w:tcPr>
          <w:p w14:paraId="6F2E2238" w14:textId="77777777" w:rsidR="00E16A96" w:rsidRPr="00E16A96" w:rsidRDefault="00E16A96" w:rsidP="00E16A96">
            <w:pPr>
              <w:jc w:val="both"/>
            </w:pPr>
            <w:r w:rsidRPr="00E16A96">
              <w:t xml:space="preserve">Community Based Palliative Care </w:t>
            </w:r>
          </w:p>
        </w:tc>
        <w:tc>
          <w:tcPr>
            <w:tcW w:w="1360" w:type="dxa"/>
            <w:hideMark/>
          </w:tcPr>
          <w:p w14:paraId="57E3A332" w14:textId="77777777" w:rsidR="00E16A96" w:rsidRPr="00E16A96" w:rsidRDefault="00E16A96" w:rsidP="00E16A96">
            <w:pPr>
              <w:jc w:val="both"/>
            </w:pPr>
            <w:r w:rsidRPr="00E16A96">
              <w:t>53</w:t>
            </w:r>
          </w:p>
        </w:tc>
        <w:tc>
          <w:tcPr>
            <w:tcW w:w="1280" w:type="dxa"/>
            <w:noWrap/>
            <w:hideMark/>
          </w:tcPr>
          <w:p w14:paraId="52F8A1E2" w14:textId="77777777" w:rsidR="00E16A96" w:rsidRPr="00E16A96" w:rsidRDefault="00E16A96" w:rsidP="00E16A96">
            <w:pPr>
              <w:jc w:val="both"/>
            </w:pPr>
            <w:r w:rsidRPr="00E16A96">
              <w:t>96</w:t>
            </w:r>
          </w:p>
        </w:tc>
        <w:tc>
          <w:tcPr>
            <w:tcW w:w="1480" w:type="dxa"/>
            <w:hideMark/>
          </w:tcPr>
          <w:p w14:paraId="27674A72" w14:textId="77777777" w:rsidR="00E16A96" w:rsidRPr="00E16A96" w:rsidRDefault="00E16A96" w:rsidP="00E16A96">
            <w:pPr>
              <w:jc w:val="both"/>
            </w:pPr>
            <w:r w:rsidRPr="00E16A96">
              <w:t>133</w:t>
            </w:r>
          </w:p>
        </w:tc>
        <w:tc>
          <w:tcPr>
            <w:tcW w:w="1480" w:type="dxa"/>
            <w:noWrap/>
            <w:hideMark/>
          </w:tcPr>
          <w:p w14:paraId="409FCE1B" w14:textId="77777777" w:rsidR="00E16A96" w:rsidRPr="00E16A96" w:rsidRDefault="00E16A96" w:rsidP="00E16A96">
            <w:pPr>
              <w:jc w:val="both"/>
            </w:pPr>
            <w:r w:rsidRPr="00E16A96">
              <w:t>179</w:t>
            </w:r>
          </w:p>
        </w:tc>
      </w:tr>
      <w:tr w:rsidR="00E16A96" w:rsidRPr="00E16A96" w14:paraId="1FD651BB" w14:textId="77777777" w:rsidTr="00E16A96">
        <w:trPr>
          <w:trHeight w:val="315"/>
        </w:trPr>
        <w:tc>
          <w:tcPr>
            <w:tcW w:w="4240" w:type="dxa"/>
            <w:hideMark/>
          </w:tcPr>
          <w:p w14:paraId="5DBE7680" w14:textId="77777777" w:rsidR="00E16A96" w:rsidRPr="00E16A96" w:rsidRDefault="00E16A96" w:rsidP="00E16A96">
            <w:pPr>
              <w:jc w:val="both"/>
            </w:pPr>
            <w:r w:rsidRPr="00E16A96">
              <w:t xml:space="preserve">Community Food </w:t>
            </w:r>
          </w:p>
        </w:tc>
        <w:tc>
          <w:tcPr>
            <w:tcW w:w="1360" w:type="dxa"/>
            <w:hideMark/>
          </w:tcPr>
          <w:p w14:paraId="6ED4F15A" w14:textId="77777777" w:rsidR="00E16A96" w:rsidRPr="00E16A96" w:rsidRDefault="00E16A96" w:rsidP="00E16A96">
            <w:pPr>
              <w:jc w:val="both"/>
            </w:pPr>
            <w:r w:rsidRPr="00E16A96">
              <w:t>0</w:t>
            </w:r>
          </w:p>
        </w:tc>
        <w:tc>
          <w:tcPr>
            <w:tcW w:w="1280" w:type="dxa"/>
            <w:noWrap/>
            <w:hideMark/>
          </w:tcPr>
          <w:p w14:paraId="7A3BF643" w14:textId="77777777" w:rsidR="00E16A96" w:rsidRPr="00E16A96" w:rsidRDefault="00E16A96" w:rsidP="00E16A96">
            <w:pPr>
              <w:jc w:val="both"/>
            </w:pPr>
            <w:r w:rsidRPr="00E16A96">
              <w:t>0</w:t>
            </w:r>
          </w:p>
        </w:tc>
        <w:tc>
          <w:tcPr>
            <w:tcW w:w="1480" w:type="dxa"/>
            <w:hideMark/>
          </w:tcPr>
          <w:p w14:paraId="6963702F" w14:textId="77777777" w:rsidR="00E16A96" w:rsidRPr="00E16A96" w:rsidRDefault="00E16A96" w:rsidP="00E16A96">
            <w:pPr>
              <w:jc w:val="both"/>
            </w:pPr>
            <w:r w:rsidRPr="00E16A96">
              <w:t>0</w:t>
            </w:r>
          </w:p>
        </w:tc>
        <w:tc>
          <w:tcPr>
            <w:tcW w:w="1480" w:type="dxa"/>
            <w:noWrap/>
            <w:hideMark/>
          </w:tcPr>
          <w:p w14:paraId="26D3A10E" w14:textId="77777777" w:rsidR="00E16A96" w:rsidRPr="00E16A96" w:rsidRDefault="00E16A96" w:rsidP="00E16A96">
            <w:pPr>
              <w:jc w:val="both"/>
            </w:pPr>
            <w:r w:rsidRPr="00E16A96">
              <w:t>0</w:t>
            </w:r>
          </w:p>
        </w:tc>
      </w:tr>
      <w:tr w:rsidR="00E16A96" w:rsidRPr="00E16A96" w14:paraId="49C3A88D" w14:textId="77777777" w:rsidTr="00E16A96">
        <w:trPr>
          <w:trHeight w:val="315"/>
        </w:trPr>
        <w:tc>
          <w:tcPr>
            <w:tcW w:w="4240" w:type="dxa"/>
            <w:hideMark/>
          </w:tcPr>
          <w:p w14:paraId="7C0A3CE2" w14:textId="77777777" w:rsidR="00E16A96" w:rsidRPr="00E16A96" w:rsidRDefault="00E16A96" w:rsidP="00E16A96">
            <w:pPr>
              <w:jc w:val="both"/>
            </w:pPr>
            <w:r w:rsidRPr="00E16A96">
              <w:t xml:space="preserve">Community Liaison </w:t>
            </w:r>
          </w:p>
        </w:tc>
        <w:tc>
          <w:tcPr>
            <w:tcW w:w="1360" w:type="dxa"/>
            <w:hideMark/>
          </w:tcPr>
          <w:p w14:paraId="2FCEB505" w14:textId="77777777" w:rsidR="00E16A96" w:rsidRPr="00E16A96" w:rsidRDefault="00E16A96" w:rsidP="00E16A96">
            <w:pPr>
              <w:jc w:val="both"/>
            </w:pPr>
            <w:r w:rsidRPr="00E16A96">
              <w:t>64</w:t>
            </w:r>
          </w:p>
        </w:tc>
        <w:tc>
          <w:tcPr>
            <w:tcW w:w="1280" w:type="dxa"/>
            <w:noWrap/>
            <w:hideMark/>
          </w:tcPr>
          <w:p w14:paraId="280351AA" w14:textId="77777777" w:rsidR="00E16A96" w:rsidRPr="00E16A96" w:rsidRDefault="00E16A96" w:rsidP="00E16A96">
            <w:pPr>
              <w:jc w:val="both"/>
            </w:pPr>
            <w:r w:rsidRPr="00E16A96">
              <w:t>147</w:t>
            </w:r>
          </w:p>
        </w:tc>
        <w:tc>
          <w:tcPr>
            <w:tcW w:w="1480" w:type="dxa"/>
            <w:hideMark/>
          </w:tcPr>
          <w:p w14:paraId="2260C039" w14:textId="77777777" w:rsidR="00E16A96" w:rsidRPr="00E16A96" w:rsidRDefault="00E16A96" w:rsidP="00E16A96">
            <w:pPr>
              <w:jc w:val="both"/>
            </w:pPr>
            <w:r w:rsidRPr="00E16A96">
              <w:t>199</w:t>
            </w:r>
          </w:p>
        </w:tc>
        <w:tc>
          <w:tcPr>
            <w:tcW w:w="1480" w:type="dxa"/>
            <w:noWrap/>
            <w:hideMark/>
          </w:tcPr>
          <w:p w14:paraId="74BB1FE6" w14:textId="77777777" w:rsidR="00E16A96" w:rsidRPr="00E16A96" w:rsidRDefault="00E16A96" w:rsidP="00E16A96">
            <w:pPr>
              <w:jc w:val="both"/>
            </w:pPr>
            <w:r w:rsidRPr="00E16A96">
              <w:t>246</w:t>
            </w:r>
          </w:p>
        </w:tc>
      </w:tr>
      <w:tr w:rsidR="00E16A96" w:rsidRPr="00E16A96" w14:paraId="385E2010" w14:textId="77777777" w:rsidTr="00E16A96">
        <w:trPr>
          <w:trHeight w:val="315"/>
        </w:trPr>
        <w:tc>
          <w:tcPr>
            <w:tcW w:w="4240" w:type="dxa"/>
            <w:hideMark/>
          </w:tcPr>
          <w:p w14:paraId="7225F592" w14:textId="77777777" w:rsidR="00E16A96" w:rsidRPr="00E16A96" w:rsidRDefault="00E16A96" w:rsidP="00E16A96">
            <w:pPr>
              <w:jc w:val="both"/>
            </w:pPr>
            <w:r w:rsidRPr="00E16A96">
              <w:t xml:space="preserve">Dementia Support </w:t>
            </w:r>
          </w:p>
        </w:tc>
        <w:tc>
          <w:tcPr>
            <w:tcW w:w="1360" w:type="dxa"/>
            <w:hideMark/>
          </w:tcPr>
          <w:p w14:paraId="354AE5C4" w14:textId="77777777" w:rsidR="00E16A96" w:rsidRPr="00E16A96" w:rsidRDefault="00E16A96" w:rsidP="00E16A96">
            <w:pPr>
              <w:jc w:val="both"/>
            </w:pPr>
            <w:r w:rsidRPr="00E16A96">
              <w:t>150</w:t>
            </w:r>
          </w:p>
        </w:tc>
        <w:tc>
          <w:tcPr>
            <w:tcW w:w="1280" w:type="dxa"/>
            <w:noWrap/>
            <w:hideMark/>
          </w:tcPr>
          <w:p w14:paraId="155D5045" w14:textId="77777777" w:rsidR="00E16A96" w:rsidRPr="00E16A96" w:rsidRDefault="00E16A96" w:rsidP="00E16A96">
            <w:pPr>
              <w:jc w:val="both"/>
            </w:pPr>
            <w:r w:rsidRPr="00E16A96">
              <w:t>240</w:t>
            </w:r>
          </w:p>
        </w:tc>
        <w:tc>
          <w:tcPr>
            <w:tcW w:w="1480" w:type="dxa"/>
            <w:hideMark/>
          </w:tcPr>
          <w:p w14:paraId="37DD2628" w14:textId="77777777" w:rsidR="00E16A96" w:rsidRPr="00E16A96" w:rsidRDefault="00E16A96" w:rsidP="00E16A96">
            <w:pPr>
              <w:jc w:val="both"/>
            </w:pPr>
            <w:r w:rsidRPr="00E16A96">
              <w:t>340</w:t>
            </w:r>
          </w:p>
        </w:tc>
        <w:tc>
          <w:tcPr>
            <w:tcW w:w="1480" w:type="dxa"/>
            <w:noWrap/>
            <w:hideMark/>
          </w:tcPr>
          <w:p w14:paraId="3A0DA420" w14:textId="77777777" w:rsidR="00E16A96" w:rsidRPr="00E16A96" w:rsidRDefault="00E16A96" w:rsidP="00E16A96">
            <w:pPr>
              <w:jc w:val="both"/>
            </w:pPr>
            <w:r w:rsidRPr="00E16A96">
              <w:t>420</w:t>
            </w:r>
          </w:p>
        </w:tc>
      </w:tr>
      <w:tr w:rsidR="00E16A96" w:rsidRPr="00E16A96" w14:paraId="6E0FE081" w14:textId="77777777" w:rsidTr="00E16A96">
        <w:trPr>
          <w:trHeight w:val="315"/>
        </w:trPr>
        <w:tc>
          <w:tcPr>
            <w:tcW w:w="4240" w:type="dxa"/>
            <w:hideMark/>
          </w:tcPr>
          <w:p w14:paraId="0E00E7BF" w14:textId="77777777" w:rsidR="00E16A96" w:rsidRPr="00E16A96" w:rsidRDefault="00E16A96" w:rsidP="00E16A96">
            <w:pPr>
              <w:jc w:val="both"/>
            </w:pPr>
            <w:r w:rsidRPr="00E16A96">
              <w:t xml:space="preserve">Physical Activity </w:t>
            </w:r>
          </w:p>
        </w:tc>
        <w:tc>
          <w:tcPr>
            <w:tcW w:w="1360" w:type="dxa"/>
            <w:hideMark/>
          </w:tcPr>
          <w:p w14:paraId="53C74D5F" w14:textId="77777777" w:rsidR="00E16A96" w:rsidRPr="00E16A96" w:rsidRDefault="00E16A96" w:rsidP="00E16A96">
            <w:pPr>
              <w:jc w:val="both"/>
            </w:pPr>
            <w:r w:rsidRPr="00E16A96">
              <w:t>1493</w:t>
            </w:r>
          </w:p>
        </w:tc>
        <w:tc>
          <w:tcPr>
            <w:tcW w:w="1280" w:type="dxa"/>
            <w:noWrap/>
            <w:hideMark/>
          </w:tcPr>
          <w:p w14:paraId="1FF01E30" w14:textId="77777777" w:rsidR="00E16A96" w:rsidRPr="00E16A96" w:rsidRDefault="00E16A96" w:rsidP="00E16A96">
            <w:pPr>
              <w:jc w:val="both"/>
            </w:pPr>
            <w:r w:rsidRPr="00E16A96">
              <w:t>3653</w:t>
            </w:r>
          </w:p>
        </w:tc>
        <w:tc>
          <w:tcPr>
            <w:tcW w:w="1480" w:type="dxa"/>
            <w:hideMark/>
          </w:tcPr>
          <w:p w14:paraId="59C2E7C2" w14:textId="77777777" w:rsidR="00E16A96" w:rsidRPr="00E16A96" w:rsidRDefault="00E16A96" w:rsidP="00E16A96">
            <w:pPr>
              <w:jc w:val="both"/>
            </w:pPr>
            <w:r w:rsidRPr="00E16A96">
              <w:t>4880</w:t>
            </w:r>
          </w:p>
        </w:tc>
        <w:tc>
          <w:tcPr>
            <w:tcW w:w="1480" w:type="dxa"/>
            <w:noWrap/>
            <w:hideMark/>
          </w:tcPr>
          <w:p w14:paraId="2541F2E4" w14:textId="77777777" w:rsidR="00E16A96" w:rsidRPr="00E16A96" w:rsidRDefault="00E16A96" w:rsidP="00E16A96">
            <w:pPr>
              <w:jc w:val="both"/>
            </w:pPr>
            <w:r w:rsidRPr="00E16A96">
              <w:t>3350</w:t>
            </w:r>
          </w:p>
        </w:tc>
      </w:tr>
      <w:tr w:rsidR="00E16A96" w:rsidRPr="00E16A96" w14:paraId="4F31099F" w14:textId="77777777" w:rsidTr="00E16A96">
        <w:trPr>
          <w:trHeight w:val="315"/>
        </w:trPr>
        <w:tc>
          <w:tcPr>
            <w:tcW w:w="4240" w:type="dxa"/>
            <w:hideMark/>
          </w:tcPr>
          <w:p w14:paraId="7224A03C" w14:textId="77777777" w:rsidR="00E16A96" w:rsidRPr="00E16A96" w:rsidRDefault="00E16A96" w:rsidP="00E16A96">
            <w:pPr>
              <w:jc w:val="both"/>
            </w:pPr>
            <w:r w:rsidRPr="00E16A96">
              <w:t xml:space="preserve">Volunteer Development </w:t>
            </w:r>
          </w:p>
        </w:tc>
        <w:tc>
          <w:tcPr>
            <w:tcW w:w="1360" w:type="dxa"/>
            <w:hideMark/>
          </w:tcPr>
          <w:p w14:paraId="022402E1" w14:textId="77777777" w:rsidR="00E16A96" w:rsidRPr="00E16A96" w:rsidRDefault="00E16A96" w:rsidP="00E16A96">
            <w:pPr>
              <w:jc w:val="both"/>
            </w:pPr>
            <w:r w:rsidRPr="00E16A96">
              <w:t>35</w:t>
            </w:r>
          </w:p>
        </w:tc>
        <w:tc>
          <w:tcPr>
            <w:tcW w:w="1280" w:type="dxa"/>
            <w:noWrap/>
            <w:hideMark/>
          </w:tcPr>
          <w:p w14:paraId="3A8F2690" w14:textId="77777777" w:rsidR="00E16A96" w:rsidRPr="00E16A96" w:rsidRDefault="00E16A96" w:rsidP="00E16A96">
            <w:pPr>
              <w:jc w:val="both"/>
            </w:pPr>
            <w:r w:rsidRPr="00E16A96">
              <w:t>64</w:t>
            </w:r>
          </w:p>
        </w:tc>
        <w:tc>
          <w:tcPr>
            <w:tcW w:w="1480" w:type="dxa"/>
            <w:hideMark/>
          </w:tcPr>
          <w:p w14:paraId="20C73E54" w14:textId="77777777" w:rsidR="00E16A96" w:rsidRPr="00E16A96" w:rsidRDefault="00E16A96" w:rsidP="00E16A96">
            <w:pPr>
              <w:jc w:val="both"/>
            </w:pPr>
            <w:r w:rsidRPr="00E16A96">
              <w:t>137</w:t>
            </w:r>
          </w:p>
        </w:tc>
        <w:tc>
          <w:tcPr>
            <w:tcW w:w="1480" w:type="dxa"/>
            <w:noWrap/>
            <w:hideMark/>
          </w:tcPr>
          <w:p w14:paraId="16AEE918" w14:textId="77777777" w:rsidR="00E16A96" w:rsidRPr="00E16A96" w:rsidRDefault="00E16A96" w:rsidP="00E16A96">
            <w:pPr>
              <w:jc w:val="both"/>
            </w:pPr>
            <w:r w:rsidRPr="00E16A96">
              <w:t>158</w:t>
            </w:r>
          </w:p>
        </w:tc>
      </w:tr>
      <w:tr w:rsidR="00E16A96" w:rsidRPr="00E16A96" w14:paraId="10B77470" w14:textId="77777777" w:rsidTr="00E16A96">
        <w:trPr>
          <w:trHeight w:val="315"/>
        </w:trPr>
        <w:tc>
          <w:tcPr>
            <w:tcW w:w="4240" w:type="dxa"/>
            <w:hideMark/>
          </w:tcPr>
          <w:p w14:paraId="274AF2AD" w14:textId="77777777" w:rsidR="00E16A96" w:rsidRPr="00E16A96" w:rsidRDefault="00E16A96" w:rsidP="00E16A96">
            <w:pPr>
              <w:jc w:val="both"/>
            </w:pPr>
            <w:r w:rsidRPr="00E16A96">
              <w:t xml:space="preserve">Locality Activity Programme </w:t>
            </w:r>
          </w:p>
        </w:tc>
        <w:tc>
          <w:tcPr>
            <w:tcW w:w="1360" w:type="dxa"/>
            <w:hideMark/>
          </w:tcPr>
          <w:p w14:paraId="014CAF7E" w14:textId="77777777" w:rsidR="00E16A96" w:rsidRPr="00E16A96" w:rsidRDefault="00E16A96" w:rsidP="00E16A96">
            <w:pPr>
              <w:jc w:val="both"/>
            </w:pPr>
            <w:r w:rsidRPr="00E16A96">
              <w:t> </w:t>
            </w:r>
          </w:p>
        </w:tc>
        <w:tc>
          <w:tcPr>
            <w:tcW w:w="1280" w:type="dxa"/>
            <w:noWrap/>
            <w:hideMark/>
          </w:tcPr>
          <w:p w14:paraId="75F523AD" w14:textId="77777777" w:rsidR="00E16A96" w:rsidRPr="00E16A96" w:rsidRDefault="00E16A96" w:rsidP="00E16A96">
            <w:pPr>
              <w:jc w:val="both"/>
            </w:pPr>
            <w:r w:rsidRPr="00E16A96">
              <w:t> </w:t>
            </w:r>
          </w:p>
        </w:tc>
        <w:tc>
          <w:tcPr>
            <w:tcW w:w="1480" w:type="dxa"/>
            <w:hideMark/>
          </w:tcPr>
          <w:p w14:paraId="586698D0" w14:textId="77777777" w:rsidR="00E16A96" w:rsidRPr="00E16A96" w:rsidRDefault="00E16A96" w:rsidP="00E16A96">
            <w:pPr>
              <w:jc w:val="both"/>
            </w:pPr>
            <w:r w:rsidRPr="00E16A96">
              <w:t> </w:t>
            </w:r>
          </w:p>
        </w:tc>
        <w:tc>
          <w:tcPr>
            <w:tcW w:w="1480" w:type="dxa"/>
            <w:noWrap/>
            <w:hideMark/>
          </w:tcPr>
          <w:p w14:paraId="73013768" w14:textId="77777777" w:rsidR="00E16A96" w:rsidRPr="00E16A96" w:rsidRDefault="00E16A96" w:rsidP="00E16A96">
            <w:pPr>
              <w:jc w:val="both"/>
            </w:pPr>
            <w:r w:rsidRPr="00E16A96">
              <w:t>2613</w:t>
            </w:r>
          </w:p>
        </w:tc>
      </w:tr>
      <w:tr w:rsidR="00E16A96" w:rsidRPr="00E16A96" w14:paraId="67A9E5B5" w14:textId="77777777" w:rsidTr="00E16A96">
        <w:trPr>
          <w:trHeight w:val="315"/>
        </w:trPr>
        <w:tc>
          <w:tcPr>
            <w:tcW w:w="4240" w:type="dxa"/>
            <w:hideMark/>
          </w:tcPr>
          <w:p w14:paraId="68FAB6A4" w14:textId="77777777" w:rsidR="00E16A96" w:rsidRPr="00E16A96" w:rsidRDefault="00E16A96" w:rsidP="00E16A96">
            <w:pPr>
              <w:jc w:val="both"/>
              <w:rPr>
                <w:b/>
                <w:bCs/>
              </w:rPr>
            </w:pPr>
            <w:r w:rsidRPr="00E16A96">
              <w:rPr>
                <w:b/>
                <w:bCs/>
              </w:rPr>
              <w:t>Total</w:t>
            </w:r>
          </w:p>
        </w:tc>
        <w:tc>
          <w:tcPr>
            <w:tcW w:w="1360" w:type="dxa"/>
            <w:noWrap/>
            <w:hideMark/>
          </w:tcPr>
          <w:p w14:paraId="753D9621" w14:textId="77777777" w:rsidR="00E16A96" w:rsidRPr="00E16A96" w:rsidRDefault="00E16A96" w:rsidP="00E16A96">
            <w:pPr>
              <w:jc w:val="both"/>
              <w:rPr>
                <w:b/>
                <w:bCs/>
              </w:rPr>
            </w:pPr>
            <w:r w:rsidRPr="00E16A96">
              <w:rPr>
                <w:b/>
                <w:bCs/>
              </w:rPr>
              <w:t>1817</w:t>
            </w:r>
          </w:p>
        </w:tc>
        <w:tc>
          <w:tcPr>
            <w:tcW w:w="1280" w:type="dxa"/>
            <w:noWrap/>
            <w:hideMark/>
          </w:tcPr>
          <w:p w14:paraId="56B5670C" w14:textId="77777777" w:rsidR="00E16A96" w:rsidRPr="00E16A96" w:rsidRDefault="00E16A96" w:rsidP="00E16A96">
            <w:pPr>
              <w:jc w:val="both"/>
              <w:rPr>
                <w:b/>
                <w:bCs/>
              </w:rPr>
            </w:pPr>
            <w:r w:rsidRPr="00E16A96">
              <w:rPr>
                <w:b/>
                <w:bCs/>
              </w:rPr>
              <w:t>4246</w:t>
            </w:r>
          </w:p>
        </w:tc>
        <w:tc>
          <w:tcPr>
            <w:tcW w:w="1480" w:type="dxa"/>
            <w:hideMark/>
          </w:tcPr>
          <w:p w14:paraId="083F2954" w14:textId="77777777" w:rsidR="00E16A96" w:rsidRPr="00E16A96" w:rsidRDefault="00E16A96" w:rsidP="00E16A96">
            <w:pPr>
              <w:jc w:val="both"/>
              <w:rPr>
                <w:b/>
                <w:bCs/>
              </w:rPr>
            </w:pPr>
            <w:r w:rsidRPr="00E16A96">
              <w:rPr>
                <w:b/>
                <w:bCs/>
              </w:rPr>
              <w:t>5770</w:t>
            </w:r>
          </w:p>
        </w:tc>
        <w:tc>
          <w:tcPr>
            <w:tcW w:w="1480" w:type="dxa"/>
            <w:noWrap/>
            <w:hideMark/>
          </w:tcPr>
          <w:p w14:paraId="7A21398E" w14:textId="77777777" w:rsidR="00E16A96" w:rsidRPr="00E16A96" w:rsidRDefault="00E16A96" w:rsidP="00E16A96">
            <w:pPr>
              <w:jc w:val="both"/>
              <w:rPr>
                <w:b/>
                <w:bCs/>
              </w:rPr>
            </w:pPr>
            <w:r w:rsidRPr="00E16A96">
              <w:rPr>
                <w:b/>
                <w:bCs/>
              </w:rPr>
              <w:t>7079</w:t>
            </w:r>
          </w:p>
        </w:tc>
      </w:tr>
      <w:tr w:rsidR="00E16A96" w:rsidRPr="00E16A96" w14:paraId="6FD04B73" w14:textId="77777777" w:rsidTr="00E16A96">
        <w:trPr>
          <w:trHeight w:val="315"/>
        </w:trPr>
        <w:tc>
          <w:tcPr>
            <w:tcW w:w="4240" w:type="dxa"/>
            <w:noWrap/>
            <w:hideMark/>
          </w:tcPr>
          <w:p w14:paraId="7BDE4AF5" w14:textId="77777777" w:rsidR="00E16A96" w:rsidRPr="00E16A96" w:rsidRDefault="00E16A96" w:rsidP="00E16A96">
            <w:pPr>
              <w:jc w:val="both"/>
              <w:rPr>
                <w:b/>
                <w:bCs/>
              </w:rPr>
            </w:pPr>
          </w:p>
        </w:tc>
        <w:tc>
          <w:tcPr>
            <w:tcW w:w="1360" w:type="dxa"/>
            <w:noWrap/>
            <w:hideMark/>
          </w:tcPr>
          <w:p w14:paraId="19EEA306" w14:textId="77777777" w:rsidR="00E16A96" w:rsidRPr="00E16A96" w:rsidRDefault="00E16A96" w:rsidP="00E16A96">
            <w:pPr>
              <w:jc w:val="both"/>
            </w:pPr>
          </w:p>
        </w:tc>
        <w:tc>
          <w:tcPr>
            <w:tcW w:w="1280" w:type="dxa"/>
            <w:noWrap/>
            <w:hideMark/>
          </w:tcPr>
          <w:p w14:paraId="72F0E722" w14:textId="77777777" w:rsidR="00E16A96" w:rsidRPr="00E16A96" w:rsidRDefault="00E16A96" w:rsidP="00E16A96">
            <w:pPr>
              <w:jc w:val="both"/>
            </w:pPr>
          </w:p>
        </w:tc>
        <w:tc>
          <w:tcPr>
            <w:tcW w:w="1480" w:type="dxa"/>
            <w:noWrap/>
            <w:hideMark/>
          </w:tcPr>
          <w:p w14:paraId="1EDFE7E8" w14:textId="77777777" w:rsidR="00E16A96" w:rsidRPr="00E16A96" w:rsidRDefault="00E16A96" w:rsidP="00E16A96">
            <w:pPr>
              <w:jc w:val="both"/>
            </w:pPr>
          </w:p>
        </w:tc>
        <w:tc>
          <w:tcPr>
            <w:tcW w:w="1480" w:type="dxa"/>
            <w:noWrap/>
            <w:hideMark/>
          </w:tcPr>
          <w:p w14:paraId="0ED08022" w14:textId="77777777" w:rsidR="00E16A96" w:rsidRPr="00E16A96" w:rsidRDefault="00E16A96" w:rsidP="00E16A96">
            <w:pPr>
              <w:jc w:val="both"/>
            </w:pPr>
          </w:p>
        </w:tc>
      </w:tr>
      <w:tr w:rsidR="00E16A96" w:rsidRPr="00E16A96" w14:paraId="4923C68C" w14:textId="77777777" w:rsidTr="00E16A96">
        <w:trPr>
          <w:trHeight w:val="315"/>
        </w:trPr>
        <w:tc>
          <w:tcPr>
            <w:tcW w:w="4240" w:type="dxa"/>
            <w:noWrap/>
            <w:hideMark/>
          </w:tcPr>
          <w:p w14:paraId="24EB7656" w14:textId="77777777" w:rsidR="00E16A96" w:rsidRPr="00E16A96" w:rsidRDefault="00E16A96" w:rsidP="00E16A96">
            <w:pPr>
              <w:jc w:val="both"/>
            </w:pPr>
          </w:p>
        </w:tc>
        <w:tc>
          <w:tcPr>
            <w:tcW w:w="1360" w:type="dxa"/>
            <w:noWrap/>
            <w:hideMark/>
          </w:tcPr>
          <w:p w14:paraId="782788F2" w14:textId="77777777" w:rsidR="00E16A96" w:rsidRPr="00E16A96" w:rsidRDefault="00E16A96" w:rsidP="00E16A96">
            <w:pPr>
              <w:jc w:val="both"/>
            </w:pPr>
          </w:p>
        </w:tc>
        <w:tc>
          <w:tcPr>
            <w:tcW w:w="1280" w:type="dxa"/>
            <w:noWrap/>
            <w:hideMark/>
          </w:tcPr>
          <w:p w14:paraId="1FBDA59A" w14:textId="77777777" w:rsidR="00E16A96" w:rsidRPr="00E16A96" w:rsidRDefault="00E16A96" w:rsidP="00E16A96">
            <w:pPr>
              <w:jc w:val="both"/>
            </w:pPr>
          </w:p>
        </w:tc>
        <w:tc>
          <w:tcPr>
            <w:tcW w:w="1480" w:type="dxa"/>
            <w:noWrap/>
            <w:hideMark/>
          </w:tcPr>
          <w:p w14:paraId="4986B7D2" w14:textId="77777777" w:rsidR="00E16A96" w:rsidRPr="00E16A96" w:rsidRDefault="00E16A96" w:rsidP="00E16A96">
            <w:pPr>
              <w:jc w:val="both"/>
            </w:pPr>
          </w:p>
        </w:tc>
        <w:tc>
          <w:tcPr>
            <w:tcW w:w="1480" w:type="dxa"/>
            <w:noWrap/>
            <w:hideMark/>
          </w:tcPr>
          <w:p w14:paraId="5046D9F1" w14:textId="77777777" w:rsidR="00E16A96" w:rsidRPr="00E16A96" w:rsidRDefault="00E16A96" w:rsidP="00E16A96">
            <w:pPr>
              <w:jc w:val="both"/>
            </w:pPr>
          </w:p>
        </w:tc>
      </w:tr>
      <w:tr w:rsidR="00E16A96" w:rsidRPr="00E16A96" w14:paraId="4951022B" w14:textId="77777777" w:rsidTr="00E16A96">
        <w:trPr>
          <w:trHeight w:val="315"/>
        </w:trPr>
        <w:tc>
          <w:tcPr>
            <w:tcW w:w="4240" w:type="dxa"/>
            <w:noWrap/>
            <w:hideMark/>
          </w:tcPr>
          <w:p w14:paraId="7C84B416" w14:textId="77777777" w:rsidR="00E16A96" w:rsidRPr="00E16A96" w:rsidRDefault="00E16A96" w:rsidP="00E16A96">
            <w:pPr>
              <w:jc w:val="both"/>
            </w:pPr>
          </w:p>
        </w:tc>
        <w:tc>
          <w:tcPr>
            <w:tcW w:w="1360" w:type="dxa"/>
            <w:noWrap/>
            <w:hideMark/>
          </w:tcPr>
          <w:p w14:paraId="09FD97EC" w14:textId="77777777" w:rsidR="00E16A96" w:rsidRPr="00E16A96" w:rsidRDefault="00E16A96" w:rsidP="00E16A96">
            <w:pPr>
              <w:jc w:val="both"/>
            </w:pPr>
          </w:p>
        </w:tc>
        <w:tc>
          <w:tcPr>
            <w:tcW w:w="1280" w:type="dxa"/>
            <w:noWrap/>
            <w:hideMark/>
          </w:tcPr>
          <w:p w14:paraId="60B9E9D0" w14:textId="77777777" w:rsidR="00E16A96" w:rsidRPr="00E16A96" w:rsidRDefault="00E16A96" w:rsidP="00E16A96">
            <w:pPr>
              <w:jc w:val="both"/>
            </w:pPr>
          </w:p>
        </w:tc>
        <w:tc>
          <w:tcPr>
            <w:tcW w:w="1480" w:type="dxa"/>
            <w:noWrap/>
            <w:hideMark/>
          </w:tcPr>
          <w:p w14:paraId="574BA96D" w14:textId="77777777" w:rsidR="00E16A96" w:rsidRPr="00E16A96" w:rsidRDefault="00E16A96" w:rsidP="00E16A96">
            <w:pPr>
              <w:jc w:val="both"/>
            </w:pPr>
          </w:p>
        </w:tc>
        <w:tc>
          <w:tcPr>
            <w:tcW w:w="1480" w:type="dxa"/>
            <w:noWrap/>
            <w:hideMark/>
          </w:tcPr>
          <w:p w14:paraId="0CAFA4C6" w14:textId="77777777" w:rsidR="00E16A96" w:rsidRPr="00E16A96" w:rsidRDefault="00E16A96" w:rsidP="00E16A96">
            <w:pPr>
              <w:jc w:val="both"/>
            </w:pPr>
          </w:p>
        </w:tc>
      </w:tr>
      <w:tr w:rsidR="00E16A96" w:rsidRPr="00E16A96" w14:paraId="0B5CF494" w14:textId="77777777" w:rsidTr="00E16A96">
        <w:trPr>
          <w:trHeight w:val="312"/>
        </w:trPr>
        <w:tc>
          <w:tcPr>
            <w:tcW w:w="4240" w:type="dxa"/>
            <w:noWrap/>
            <w:hideMark/>
          </w:tcPr>
          <w:p w14:paraId="43CCF4FA" w14:textId="77777777" w:rsidR="00E16A96" w:rsidRPr="00E16A96" w:rsidRDefault="00E16A96" w:rsidP="00E16A96">
            <w:pPr>
              <w:jc w:val="both"/>
            </w:pPr>
          </w:p>
        </w:tc>
        <w:tc>
          <w:tcPr>
            <w:tcW w:w="5600" w:type="dxa"/>
            <w:gridSpan w:val="4"/>
            <w:hideMark/>
          </w:tcPr>
          <w:p w14:paraId="28DEEDFE" w14:textId="77777777" w:rsidR="00E16A96" w:rsidRPr="00E16A96" w:rsidRDefault="00E16A96" w:rsidP="00E16A96">
            <w:pPr>
              <w:jc w:val="both"/>
            </w:pPr>
            <w:r w:rsidRPr="00E16A96">
              <w:t>2018/2019</w:t>
            </w:r>
          </w:p>
        </w:tc>
      </w:tr>
      <w:tr w:rsidR="00E16A96" w:rsidRPr="00E16A96" w14:paraId="4EC7481D" w14:textId="77777777" w:rsidTr="00E16A96">
        <w:trPr>
          <w:trHeight w:val="289"/>
        </w:trPr>
        <w:tc>
          <w:tcPr>
            <w:tcW w:w="4240" w:type="dxa"/>
            <w:noWrap/>
            <w:hideMark/>
          </w:tcPr>
          <w:p w14:paraId="081F9A4D" w14:textId="77777777" w:rsidR="00E16A96" w:rsidRPr="00E16A96" w:rsidRDefault="00E16A96" w:rsidP="00E16A96">
            <w:pPr>
              <w:jc w:val="both"/>
            </w:pPr>
          </w:p>
        </w:tc>
        <w:tc>
          <w:tcPr>
            <w:tcW w:w="1360" w:type="dxa"/>
            <w:hideMark/>
          </w:tcPr>
          <w:p w14:paraId="3F6F28DB" w14:textId="77777777" w:rsidR="00E16A96" w:rsidRPr="00E16A96" w:rsidRDefault="00E16A96" w:rsidP="00E16A96">
            <w:pPr>
              <w:jc w:val="both"/>
            </w:pPr>
            <w:r w:rsidRPr="00E16A96">
              <w:t>April – Jun</w:t>
            </w:r>
          </w:p>
        </w:tc>
        <w:tc>
          <w:tcPr>
            <w:tcW w:w="1280" w:type="dxa"/>
            <w:noWrap/>
            <w:hideMark/>
          </w:tcPr>
          <w:p w14:paraId="267F2BD5" w14:textId="77777777" w:rsidR="00E16A96" w:rsidRPr="00E16A96" w:rsidRDefault="00E16A96" w:rsidP="00E16A96">
            <w:pPr>
              <w:jc w:val="both"/>
            </w:pPr>
            <w:r w:rsidRPr="00E16A96">
              <w:t>April - Sep</w:t>
            </w:r>
          </w:p>
        </w:tc>
        <w:tc>
          <w:tcPr>
            <w:tcW w:w="1480" w:type="dxa"/>
            <w:hideMark/>
          </w:tcPr>
          <w:p w14:paraId="77C14EC9" w14:textId="77777777" w:rsidR="00E16A96" w:rsidRPr="00E16A96" w:rsidRDefault="00E16A96" w:rsidP="00E16A96">
            <w:pPr>
              <w:jc w:val="both"/>
            </w:pPr>
            <w:r w:rsidRPr="00E16A96">
              <w:t>April – Dec</w:t>
            </w:r>
          </w:p>
        </w:tc>
        <w:tc>
          <w:tcPr>
            <w:tcW w:w="1480" w:type="dxa"/>
            <w:noWrap/>
            <w:hideMark/>
          </w:tcPr>
          <w:p w14:paraId="4DF86F01" w14:textId="77777777" w:rsidR="00E16A96" w:rsidRPr="00E16A96" w:rsidRDefault="00E16A96" w:rsidP="00E16A96">
            <w:pPr>
              <w:jc w:val="both"/>
            </w:pPr>
            <w:r w:rsidRPr="00E16A96">
              <w:t>April - Mar</w:t>
            </w:r>
          </w:p>
        </w:tc>
      </w:tr>
      <w:tr w:rsidR="00E16A96" w:rsidRPr="00E16A96" w14:paraId="52E95177" w14:textId="77777777" w:rsidTr="00E16A96">
        <w:trPr>
          <w:trHeight w:val="623"/>
        </w:trPr>
        <w:tc>
          <w:tcPr>
            <w:tcW w:w="4240" w:type="dxa"/>
            <w:vMerge w:val="restart"/>
            <w:hideMark/>
          </w:tcPr>
          <w:p w14:paraId="4E2656B4" w14:textId="77777777" w:rsidR="00E16A96" w:rsidRPr="00E16A96" w:rsidRDefault="00E16A96" w:rsidP="00E16A96">
            <w:pPr>
              <w:jc w:val="both"/>
              <w:rPr>
                <w:b/>
                <w:bCs/>
              </w:rPr>
            </w:pPr>
            <w:r w:rsidRPr="00E16A96">
              <w:rPr>
                <w:b/>
                <w:bCs/>
              </w:rPr>
              <w:lastRenderedPageBreak/>
              <w:t>Outcome: Citizens have greater access to health &amp; wellbeing supports &amp; services</w:t>
            </w:r>
          </w:p>
        </w:tc>
        <w:tc>
          <w:tcPr>
            <w:tcW w:w="1360" w:type="dxa"/>
            <w:vMerge w:val="restart"/>
            <w:hideMark/>
          </w:tcPr>
          <w:p w14:paraId="2FD90CE3" w14:textId="77777777" w:rsidR="00E16A96" w:rsidRPr="00E16A96" w:rsidRDefault="00E16A96" w:rsidP="00E16A96">
            <w:pPr>
              <w:jc w:val="both"/>
            </w:pPr>
            <w:r w:rsidRPr="00E16A96">
              <w:t>Total</w:t>
            </w:r>
          </w:p>
        </w:tc>
        <w:tc>
          <w:tcPr>
            <w:tcW w:w="1280" w:type="dxa"/>
            <w:vMerge w:val="restart"/>
            <w:hideMark/>
          </w:tcPr>
          <w:p w14:paraId="34D01D9B" w14:textId="77777777" w:rsidR="00E16A96" w:rsidRPr="00E16A96" w:rsidRDefault="00E16A96" w:rsidP="00E16A96">
            <w:pPr>
              <w:jc w:val="both"/>
            </w:pPr>
            <w:r w:rsidRPr="00E16A96">
              <w:t>Total</w:t>
            </w:r>
          </w:p>
        </w:tc>
        <w:tc>
          <w:tcPr>
            <w:tcW w:w="1480" w:type="dxa"/>
            <w:vMerge w:val="restart"/>
            <w:hideMark/>
          </w:tcPr>
          <w:p w14:paraId="2F0CA58A" w14:textId="77777777" w:rsidR="00E16A96" w:rsidRPr="00E16A96" w:rsidRDefault="00E16A96" w:rsidP="00E16A96">
            <w:pPr>
              <w:jc w:val="both"/>
            </w:pPr>
            <w:r w:rsidRPr="00E16A96">
              <w:t>Total</w:t>
            </w:r>
          </w:p>
        </w:tc>
        <w:tc>
          <w:tcPr>
            <w:tcW w:w="1480" w:type="dxa"/>
            <w:vMerge w:val="restart"/>
            <w:hideMark/>
          </w:tcPr>
          <w:p w14:paraId="13377DFF" w14:textId="77777777" w:rsidR="00E16A96" w:rsidRPr="00E16A96" w:rsidRDefault="00E16A96" w:rsidP="00E16A96">
            <w:pPr>
              <w:jc w:val="both"/>
            </w:pPr>
            <w:r w:rsidRPr="00E16A96">
              <w:t>Total</w:t>
            </w:r>
          </w:p>
        </w:tc>
      </w:tr>
      <w:tr w:rsidR="00E16A96" w:rsidRPr="00E16A96" w14:paraId="0E6C32AF" w14:textId="77777777" w:rsidTr="00E16A96">
        <w:trPr>
          <w:trHeight w:val="623"/>
        </w:trPr>
        <w:tc>
          <w:tcPr>
            <w:tcW w:w="4240" w:type="dxa"/>
            <w:vMerge/>
            <w:hideMark/>
          </w:tcPr>
          <w:p w14:paraId="5BE7140D" w14:textId="77777777" w:rsidR="00E16A96" w:rsidRPr="00E16A96" w:rsidRDefault="00E16A96" w:rsidP="00E16A96">
            <w:pPr>
              <w:jc w:val="both"/>
              <w:rPr>
                <w:b/>
                <w:bCs/>
              </w:rPr>
            </w:pPr>
          </w:p>
        </w:tc>
        <w:tc>
          <w:tcPr>
            <w:tcW w:w="1360" w:type="dxa"/>
            <w:vMerge/>
            <w:hideMark/>
          </w:tcPr>
          <w:p w14:paraId="4AF91E0C" w14:textId="77777777" w:rsidR="00E16A96" w:rsidRPr="00E16A96" w:rsidRDefault="00E16A96" w:rsidP="00E16A96">
            <w:pPr>
              <w:jc w:val="both"/>
            </w:pPr>
          </w:p>
        </w:tc>
        <w:tc>
          <w:tcPr>
            <w:tcW w:w="1280" w:type="dxa"/>
            <w:vMerge/>
            <w:hideMark/>
          </w:tcPr>
          <w:p w14:paraId="52029EB4" w14:textId="77777777" w:rsidR="00E16A96" w:rsidRPr="00E16A96" w:rsidRDefault="00E16A96" w:rsidP="00E16A96">
            <w:pPr>
              <w:jc w:val="both"/>
            </w:pPr>
          </w:p>
        </w:tc>
        <w:tc>
          <w:tcPr>
            <w:tcW w:w="1480" w:type="dxa"/>
            <w:vMerge/>
            <w:hideMark/>
          </w:tcPr>
          <w:p w14:paraId="498F5241" w14:textId="77777777" w:rsidR="00E16A96" w:rsidRPr="00E16A96" w:rsidRDefault="00E16A96" w:rsidP="00E16A96">
            <w:pPr>
              <w:jc w:val="both"/>
            </w:pPr>
          </w:p>
        </w:tc>
        <w:tc>
          <w:tcPr>
            <w:tcW w:w="1480" w:type="dxa"/>
            <w:vMerge/>
            <w:hideMark/>
          </w:tcPr>
          <w:p w14:paraId="1A5372EA" w14:textId="77777777" w:rsidR="00E16A96" w:rsidRPr="00E16A96" w:rsidRDefault="00E16A96" w:rsidP="00E16A96">
            <w:pPr>
              <w:jc w:val="both"/>
            </w:pPr>
          </w:p>
        </w:tc>
      </w:tr>
      <w:tr w:rsidR="00E16A96" w:rsidRPr="00E16A96" w14:paraId="5D213AE0" w14:textId="77777777" w:rsidTr="00E16A96">
        <w:trPr>
          <w:trHeight w:val="443"/>
        </w:trPr>
        <w:tc>
          <w:tcPr>
            <w:tcW w:w="4240" w:type="dxa"/>
            <w:hideMark/>
          </w:tcPr>
          <w:p w14:paraId="67E11579" w14:textId="77777777" w:rsidR="00E16A96" w:rsidRPr="00E16A96" w:rsidRDefault="00E16A96" w:rsidP="00E16A96">
            <w:pPr>
              <w:jc w:val="both"/>
            </w:pPr>
            <w:r w:rsidRPr="00E16A96">
              <w:t>Community Alarms</w:t>
            </w:r>
          </w:p>
        </w:tc>
        <w:tc>
          <w:tcPr>
            <w:tcW w:w="1360" w:type="dxa"/>
            <w:hideMark/>
          </w:tcPr>
          <w:p w14:paraId="4101C21C" w14:textId="77777777" w:rsidR="00E16A96" w:rsidRPr="00E16A96" w:rsidRDefault="00E16A96" w:rsidP="00E16A96">
            <w:pPr>
              <w:jc w:val="both"/>
            </w:pPr>
            <w:r w:rsidRPr="00E16A96">
              <w:t>8</w:t>
            </w:r>
          </w:p>
        </w:tc>
        <w:tc>
          <w:tcPr>
            <w:tcW w:w="1280" w:type="dxa"/>
            <w:noWrap/>
            <w:hideMark/>
          </w:tcPr>
          <w:p w14:paraId="7B808F60" w14:textId="77777777" w:rsidR="00E16A96" w:rsidRPr="00E16A96" w:rsidRDefault="00E16A96" w:rsidP="00E16A96">
            <w:pPr>
              <w:jc w:val="both"/>
            </w:pPr>
            <w:r w:rsidRPr="00E16A96">
              <w:t>24</w:t>
            </w:r>
          </w:p>
        </w:tc>
        <w:tc>
          <w:tcPr>
            <w:tcW w:w="1480" w:type="dxa"/>
            <w:hideMark/>
          </w:tcPr>
          <w:p w14:paraId="0E094299" w14:textId="77777777" w:rsidR="00E16A96" w:rsidRPr="00E16A96" w:rsidRDefault="00E16A96" w:rsidP="00E16A96">
            <w:pPr>
              <w:jc w:val="both"/>
            </w:pPr>
            <w:r w:rsidRPr="00E16A96">
              <w:t>35</w:t>
            </w:r>
          </w:p>
        </w:tc>
        <w:tc>
          <w:tcPr>
            <w:tcW w:w="1480" w:type="dxa"/>
            <w:noWrap/>
            <w:hideMark/>
          </w:tcPr>
          <w:p w14:paraId="144CB0A4" w14:textId="77777777" w:rsidR="00E16A96" w:rsidRPr="00E16A96" w:rsidRDefault="00E16A96" w:rsidP="00E16A96">
            <w:pPr>
              <w:jc w:val="both"/>
            </w:pPr>
            <w:r w:rsidRPr="00E16A96">
              <w:t>49</w:t>
            </w:r>
          </w:p>
        </w:tc>
      </w:tr>
      <w:tr w:rsidR="00E16A96" w:rsidRPr="00E16A96" w14:paraId="0835107E" w14:textId="77777777" w:rsidTr="00E16A96">
        <w:trPr>
          <w:trHeight w:val="443"/>
        </w:trPr>
        <w:tc>
          <w:tcPr>
            <w:tcW w:w="4240" w:type="dxa"/>
            <w:hideMark/>
          </w:tcPr>
          <w:p w14:paraId="5EDC7F29" w14:textId="77777777" w:rsidR="00E16A96" w:rsidRPr="00E16A96" w:rsidRDefault="00E16A96" w:rsidP="00E16A96">
            <w:pPr>
              <w:jc w:val="both"/>
            </w:pPr>
            <w:r w:rsidRPr="00E16A96">
              <w:t>Advocacy</w:t>
            </w:r>
          </w:p>
        </w:tc>
        <w:tc>
          <w:tcPr>
            <w:tcW w:w="1360" w:type="dxa"/>
            <w:hideMark/>
          </w:tcPr>
          <w:p w14:paraId="4C07354A" w14:textId="77777777" w:rsidR="00E16A96" w:rsidRPr="00E16A96" w:rsidRDefault="00E16A96" w:rsidP="00E16A96">
            <w:pPr>
              <w:jc w:val="both"/>
            </w:pPr>
            <w:r w:rsidRPr="00E16A96">
              <w:t>8</w:t>
            </w:r>
          </w:p>
        </w:tc>
        <w:tc>
          <w:tcPr>
            <w:tcW w:w="1280" w:type="dxa"/>
            <w:noWrap/>
            <w:hideMark/>
          </w:tcPr>
          <w:p w14:paraId="4B943937" w14:textId="77777777" w:rsidR="00E16A96" w:rsidRPr="00E16A96" w:rsidRDefault="00E16A96" w:rsidP="00E16A96">
            <w:pPr>
              <w:jc w:val="both"/>
            </w:pPr>
            <w:r w:rsidRPr="00E16A96">
              <w:t>18</w:t>
            </w:r>
          </w:p>
        </w:tc>
        <w:tc>
          <w:tcPr>
            <w:tcW w:w="1480" w:type="dxa"/>
            <w:hideMark/>
          </w:tcPr>
          <w:p w14:paraId="1063CAF3" w14:textId="77777777" w:rsidR="00E16A96" w:rsidRPr="00E16A96" w:rsidRDefault="00E16A96" w:rsidP="00E16A96">
            <w:pPr>
              <w:jc w:val="both"/>
            </w:pPr>
            <w:r w:rsidRPr="00E16A96">
              <w:t>23</w:t>
            </w:r>
          </w:p>
        </w:tc>
        <w:tc>
          <w:tcPr>
            <w:tcW w:w="1480" w:type="dxa"/>
            <w:noWrap/>
            <w:hideMark/>
          </w:tcPr>
          <w:p w14:paraId="5F6D8931" w14:textId="77777777" w:rsidR="00E16A96" w:rsidRPr="00E16A96" w:rsidRDefault="00E16A96" w:rsidP="00E16A96">
            <w:pPr>
              <w:jc w:val="both"/>
            </w:pPr>
            <w:r w:rsidRPr="00E16A96">
              <w:t>43</w:t>
            </w:r>
          </w:p>
        </w:tc>
      </w:tr>
      <w:tr w:rsidR="00E16A96" w:rsidRPr="00E16A96" w14:paraId="3A27F3F5" w14:textId="77777777" w:rsidTr="00E16A96">
        <w:trPr>
          <w:trHeight w:val="690"/>
        </w:trPr>
        <w:tc>
          <w:tcPr>
            <w:tcW w:w="4240" w:type="dxa"/>
            <w:hideMark/>
          </w:tcPr>
          <w:p w14:paraId="76C676A1" w14:textId="77777777" w:rsidR="00E16A96" w:rsidRPr="00E16A96" w:rsidRDefault="00E16A96" w:rsidP="00E16A96">
            <w:pPr>
              <w:jc w:val="both"/>
            </w:pPr>
            <w:r w:rsidRPr="00E16A96">
              <w:t xml:space="preserve">Community Based Palliative Care </w:t>
            </w:r>
          </w:p>
        </w:tc>
        <w:tc>
          <w:tcPr>
            <w:tcW w:w="1360" w:type="dxa"/>
            <w:hideMark/>
          </w:tcPr>
          <w:p w14:paraId="36C1FBEB" w14:textId="77777777" w:rsidR="00E16A96" w:rsidRPr="00E16A96" w:rsidRDefault="00E16A96" w:rsidP="00E16A96">
            <w:pPr>
              <w:jc w:val="both"/>
            </w:pPr>
            <w:r w:rsidRPr="00E16A96">
              <w:t>56</w:t>
            </w:r>
          </w:p>
        </w:tc>
        <w:tc>
          <w:tcPr>
            <w:tcW w:w="1280" w:type="dxa"/>
            <w:noWrap/>
            <w:hideMark/>
          </w:tcPr>
          <w:p w14:paraId="4AEA42E8" w14:textId="77777777" w:rsidR="00E16A96" w:rsidRPr="00E16A96" w:rsidRDefault="00E16A96" w:rsidP="00E16A96">
            <w:pPr>
              <w:jc w:val="both"/>
            </w:pPr>
            <w:r w:rsidRPr="00E16A96">
              <w:t>134</w:t>
            </w:r>
          </w:p>
        </w:tc>
        <w:tc>
          <w:tcPr>
            <w:tcW w:w="1480" w:type="dxa"/>
            <w:hideMark/>
          </w:tcPr>
          <w:p w14:paraId="1815A4A3" w14:textId="77777777" w:rsidR="00E16A96" w:rsidRPr="00E16A96" w:rsidRDefault="00E16A96" w:rsidP="00E16A96">
            <w:pPr>
              <w:jc w:val="both"/>
            </w:pPr>
            <w:r w:rsidRPr="00E16A96">
              <w:t>181</w:t>
            </w:r>
          </w:p>
        </w:tc>
        <w:tc>
          <w:tcPr>
            <w:tcW w:w="1480" w:type="dxa"/>
            <w:noWrap/>
            <w:hideMark/>
          </w:tcPr>
          <w:p w14:paraId="1159B957" w14:textId="77777777" w:rsidR="00E16A96" w:rsidRPr="00E16A96" w:rsidRDefault="00E16A96" w:rsidP="00E16A96">
            <w:pPr>
              <w:jc w:val="both"/>
            </w:pPr>
            <w:r w:rsidRPr="00E16A96">
              <w:t>200</w:t>
            </w:r>
          </w:p>
        </w:tc>
      </w:tr>
      <w:tr w:rsidR="00E16A96" w:rsidRPr="00E16A96" w14:paraId="545A8028" w14:textId="77777777" w:rsidTr="00E16A96">
        <w:trPr>
          <w:trHeight w:val="315"/>
        </w:trPr>
        <w:tc>
          <w:tcPr>
            <w:tcW w:w="4240" w:type="dxa"/>
            <w:hideMark/>
          </w:tcPr>
          <w:p w14:paraId="29C6BE12" w14:textId="77777777" w:rsidR="00E16A96" w:rsidRPr="00E16A96" w:rsidRDefault="00E16A96" w:rsidP="00E16A96">
            <w:pPr>
              <w:jc w:val="both"/>
            </w:pPr>
            <w:r w:rsidRPr="00E16A96">
              <w:t xml:space="preserve">Community Food </w:t>
            </w:r>
          </w:p>
        </w:tc>
        <w:tc>
          <w:tcPr>
            <w:tcW w:w="1360" w:type="dxa"/>
            <w:hideMark/>
          </w:tcPr>
          <w:p w14:paraId="487677A1" w14:textId="77777777" w:rsidR="00E16A96" w:rsidRPr="00E16A96" w:rsidRDefault="00E16A96" w:rsidP="00E16A96">
            <w:pPr>
              <w:jc w:val="both"/>
            </w:pPr>
            <w:r w:rsidRPr="00E16A96">
              <w:t>30</w:t>
            </w:r>
          </w:p>
        </w:tc>
        <w:tc>
          <w:tcPr>
            <w:tcW w:w="1280" w:type="dxa"/>
            <w:noWrap/>
            <w:hideMark/>
          </w:tcPr>
          <w:p w14:paraId="03D83315" w14:textId="77777777" w:rsidR="00E16A96" w:rsidRPr="00E16A96" w:rsidRDefault="00E16A96" w:rsidP="00E16A96">
            <w:pPr>
              <w:jc w:val="both"/>
            </w:pPr>
            <w:r w:rsidRPr="00E16A96">
              <w:t>63</w:t>
            </w:r>
          </w:p>
        </w:tc>
        <w:tc>
          <w:tcPr>
            <w:tcW w:w="1480" w:type="dxa"/>
            <w:hideMark/>
          </w:tcPr>
          <w:p w14:paraId="182C6D12" w14:textId="77777777" w:rsidR="00E16A96" w:rsidRPr="00E16A96" w:rsidRDefault="00E16A96" w:rsidP="00E16A96">
            <w:pPr>
              <w:jc w:val="both"/>
            </w:pPr>
            <w:r w:rsidRPr="00E16A96">
              <w:t>145</w:t>
            </w:r>
          </w:p>
        </w:tc>
        <w:tc>
          <w:tcPr>
            <w:tcW w:w="1480" w:type="dxa"/>
            <w:noWrap/>
            <w:hideMark/>
          </w:tcPr>
          <w:p w14:paraId="7B61071B" w14:textId="77777777" w:rsidR="00E16A96" w:rsidRPr="00E16A96" w:rsidRDefault="00E16A96" w:rsidP="00E16A96">
            <w:pPr>
              <w:jc w:val="both"/>
            </w:pPr>
            <w:r w:rsidRPr="00E16A96">
              <w:t>202</w:t>
            </w:r>
          </w:p>
        </w:tc>
      </w:tr>
      <w:tr w:rsidR="00E16A96" w:rsidRPr="00E16A96" w14:paraId="4900CE3E" w14:textId="77777777" w:rsidTr="00E16A96">
        <w:trPr>
          <w:trHeight w:val="315"/>
        </w:trPr>
        <w:tc>
          <w:tcPr>
            <w:tcW w:w="4240" w:type="dxa"/>
            <w:hideMark/>
          </w:tcPr>
          <w:p w14:paraId="2EF3675B" w14:textId="77777777" w:rsidR="00E16A96" w:rsidRPr="00E16A96" w:rsidRDefault="00E16A96" w:rsidP="00E16A96">
            <w:pPr>
              <w:jc w:val="both"/>
            </w:pPr>
            <w:r w:rsidRPr="00E16A96">
              <w:t xml:space="preserve">Community Liaison </w:t>
            </w:r>
          </w:p>
        </w:tc>
        <w:tc>
          <w:tcPr>
            <w:tcW w:w="1360" w:type="dxa"/>
            <w:noWrap/>
            <w:hideMark/>
          </w:tcPr>
          <w:p w14:paraId="4AD0EC51" w14:textId="77777777" w:rsidR="00E16A96" w:rsidRPr="00E16A96" w:rsidRDefault="00E16A96" w:rsidP="00E16A96">
            <w:pPr>
              <w:jc w:val="both"/>
            </w:pPr>
            <w:r w:rsidRPr="00E16A96">
              <w:t>65</w:t>
            </w:r>
          </w:p>
        </w:tc>
        <w:tc>
          <w:tcPr>
            <w:tcW w:w="1280" w:type="dxa"/>
            <w:noWrap/>
            <w:hideMark/>
          </w:tcPr>
          <w:p w14:paraId="4C06CC99" w14:textId="77777777" w:rsidR="00E16A96" w:rsidRPr="00E16A96" w:rsidRDefault="00E16A96" w:rsidP="00E16A96">
            <w:pPr>
              <w:jc w:val="both"/>
            </w:pPr>
            <w:r w:rsidRPr="00E16A96">
              <w:t>148</w:t>
            </w:r>
          </w:p>
        </w:tc>
        <w:tc>
          <w:tcPr>
            <w:tcW w:w="1480" w:type="dxa"/>
            <w:hideMark/>
          </w:tcPr>
          <w:p w14:paraId="3BE3D602" w14:textId="77777777" w:rsidR="00E16A96" w:rsidRPr="00E16A96" w:rsidRDefault="00E16A96" w:rsidP="00E16A96">
            <w:pPr>
              <w:jc w:val="both"/>
            </w:pPr>
            <w:r w:rsidRPr="00E16A96">
              <w:t>200</w:t>
            </w:r>
          </w:p>
        </w:tc>
        <w:tc>
          <w:tcPr>
            <w:tcW w:w="1480" w:type="dxa"/>
            <w:noWrap/>
            <w:hideMark/>
          </w:tcPr>
          <w:p w14:paraId="2E95EF0F" w14:textId="77777777" w:rsidR="00E16A96" w:rsidRPr="00E16A96" w:rsidRDefault="00E16A96" w:rsidP="00E16A96">
            <w:pPr>
              <w:jc w:val="both"/>
            </w:pPr>
            <w:r w:rsidRPr="00E16A96">
              <w:t>247</w:t>
            </w:r>
          </w:p>
        </w:tc>
      </w:tr>
      <w:tr w:rsidR="00E16A96" w:rsidRPr="00E16A96" w14:paraId="7BD73D88" w14:textId="77777777" w:rsidTr="00E16A96">
        <w:trPr>
          <w:trHeight w:val="315"/>
        </w:trPr>
        <w:tc>
          <w:tcPr>
            <w:tcW w:w="4240" w:type="dxa"/>
            <w:hideMark/>
          </w:tcPr>
          <w:p w14:paraId="3EF4F86A" w14:textId="77777777" w:rsidR="00E16A96" w:rsidRPr="00E16A96" w:rsidRDefault="00E16A96" w:rsidP="00E16A96">
            <w:pPr>
              <w:jc w:val="both"/>
            </w:pPr>
            <w:r w:rsidRPr="00E16A96">
              <w:t>Community Transport</w:t>
            </w:r>
          </w:p>
        </w:tc>
        <w:tc>
          <w:tcPr>
            <w:tcW w:w="1360" w:type="dxa"/>
            <w:hideMark/>
          </w:tcPr>
          <w:p w14:paraId="56EAD6D2" w14:textId="77777777" w:rsidR="00E16A96" w:rsidRPr="00E16A96" w:rsidRDefault="00E16A96" w:rsidP="00E16A96">
            <w:pPr>
              <w:jc w:val="both"/>
            </w:pPr>
            <w:r w:rsidRPr="00E16A96">
              <w:t> </w:t>
            </w:r>
          </w:p>
        </w:tc>
        <w:tc>
          <w:tcPr>
            <w:tcW w:w="1280" w:type="dxa"/>
            <w:noWrap/>
            <w:hideMark/>
          </w:tcPr>
          <w:p w14:paraId="0A4007BD" w14:textId="77777777" w:rsidR="00E16A96" w:rsidRPr="00E16A96" w:rsidRDefault="00E16A96" w:rsidP="00E16A96">
            <w:pPr>
              <w:jc w:val="both"/>
            </w:pPr>
            <w:r w:rsidRPr="00E16A96">
              <w:t> </w:t>
            </w:r>
          </w:p>
        </w:tc>
        <w:tc>
          <w:tcPr>
            <w:tcW w:w="1480" w:type="dxa"/>
            <w:noWrap/>
            <w:hideMark/>
          </w:tcPr>
          <w:p w14:paraId="5575A225" w14:textId="77777777" w:rsidR="00E16A96" w:rsidRPr="00E16A96" w:rsidRDefault="00E16A96" w:rsidP="00E16A96">
            <w:pPr>
              <w:jc w:val="both"/>
            </w:pPr>
            <w:r w:rsidRPr="00E16A96">
              <w:t> </w:t>
            </w:r>
          </w:p>
        </w:tc>
        <w:tc>
          <w:tcPr>
            <w:tcW w:w="1480" w:type="dxa"/>
            <w:noWrap/>
            <w:hideMark/>
          </w:tcPr>
          <w:p w14:paraId="1CDA4008" w14:textId="77777777" w:rsidR="00E16A96" w:rsidRPr="00E16A96" w:rsidRDefault="00E16A96" w:rsidP="00E16A96">
            <w:pPr>
              <w:jc w:val="both"/>
            </w:pPr>
            <w:r w:rsidRPr="00E16A96">
              <w:t> </w:t>
            </w:r>
          </w:p>
        </w:tc>
      </w:tr>
      <w:tr w:rsidR="00E16A96" w:rsidRPr="00E16A96" w14:paraId="329C2EEA" w14:textId="77777777" w:rsidTr="00E16A96">
        <w:trPr>
          <w:trHeight w:val="315"/>
        </w:trPr>
        <w:tc>
          <w:tcPr>
            <w:tcW w:w="4240" w:type="dxa"/>
            <w:hideMark/>
          </w:tcPr>
          <w:p w14:paraId="0B608751" w14:textId="77777777" w:rsidR="00E16A96" w:rsidRPr="00E16A96" w:rsidRDefault="00E16A96" w:rsidP="00E16A96">
            <w:pPr>
              <w:jc w:val="both"/>
            </w:pPr>
            <w:r w:rsidRPr="00E16A96">
              <w:t xml:space="preserve">Dementia Support </w:t>
            </w:r>
          </w:p>
        </w:tc>
        <w:tc>
          <w:tcPr>
            <w:tcW w:w="1360" w:type="dxa"/>
            <w:hideMark/>
          </w:tcPr>
          <w:p w14:paraId="1133DA1D" w14:textId="77777777" w:rsidR="00E16A96" w:rsidRPr="00E16A96" w:rsidRDefault="00E16A96" w:rsidP="00E16A96">
            <w:pPr>
              <w:jc w:val="both"/>
            </w:pPr>
            <w:r w:rsidRPr="00E16A96">
              <w:t>150</w:t>
            </w:r>
          </w:p>
        </w:tc>
        <w:tc>
          <w:tcPr>
            <w:tcW w:w="1280" w:type="dxa"/>
            <w:noWrap/>
            <w:hideMark/>
          </w:tcPr>
          <w:p w14:paraId="0D433A0B" w14:textId="77777777" w:rsidR="00E16A96" w:rsidRPr="00E16A96" w:rsidRDefault="00E16A96" w:rsidP="00E16A96">
            <w:pPr>
              <w:jc w:val="both"/>
            </w:pPr>
            <w:r w:rsidRPr="00E16A96">
              <w:t>240</w:t>
            </w:r>
          </w:p>
        </w:tc>
        <w:tc>
          <w:tcPr>
            <w:tcW w:w="1480" w:type="dxa"/>
            <w:hideMark/>
          </w:tcPr>
          <w:p w14:paraId="6716719D" w14:textId="77777777" w:rsidR="00E16A96" w:rsidRPr="00E16A96" w:rsidRDefault="00E16A96" w:rsidP="00E16A96">
            <w:pPr>
              <w:jc w:val="both"/>
            </w:pPr>
            <w:r w:rsidRPr="00E16A96">
              <w:t>340</w:t>
            </w:r>
          </w:p>
        </w:tc>
        <w:tc>
          <w:tcPr>
            <w:tcW w:w="1480" w:type="dxa"/>
            <w:noWrap/>
            <w:hideMark/>
          </w:tcPr>
          <w:p w14:paraId="63118806" w14:textId="77777777" w:rsidR="00E16A96" w:rsidRPr="00E16A96" w:rsidRDefault="00E16A96" w:rsidP="00E16A96">
            <w:pPr>
              <w:jc w:val="both"/>
            </w:pPr>
            <w:r w:rsidRPr="00E16A96">
              <w:t>420</w:t>
            </w:r>
          </w:p>
        </w:tc>
      </w:tr>
      <w:tr w:rsidR="00E16A96" w:rsidRPr="00E16A96" w14:paraId="7FA50EF1" w14:textId="77777777" w:rsidTr="00E16A96">
        <w:trPr>
          <w:trHeight w:val="315"/>
        </w:trPr>
        <w:tc>
          <w:tcPr>
            <w:tcW w:w="4240" w:type="dxa"/>
            <w:hideMark/>
          </w:tcPr>
          <w:p w14:paraId="2CC08D97" w14:textId="77777777" w:rsidR="00E16A96" w:rsidRPr="00E16A96" w:rsidRDefault="00E16A96" w:rsidP="00E16A96">
            <w:pPr>
              <w:jc w:val="both"/>
            </w:pPr>
            <w:r w:rsidRPr="00E16A96">
              <w:t xml:space="preserve">Physical Activity </w:t>
            </w:r>
          </w:p>
        </w:tc>
        <w:tc>
          <w:tcPr>
            <w:tcW w:w="1360" w:type="dxa"/>
            <w:hideMark/>
          </w:tcPr>
          <w:p w14:paraId="7204B7BD" w14:textId="77777777" w:rsidR="00E16A96" w:rsidRPr="00E16A96" w:rsidRDefault="00E16A96" w:rsidP="00E16A96">
            <w:pPr>
              <w:jc w:val="both"/>
            </w:pPr>
            <w:r w:rsidRPr="00E16A96">
              <w:t>1493</w:t>
            </w:r>
          </w:p>
        </w:tc>
        <w:tc>
          <w:tcPr>
            <w:tcW w:w="1280" w:type="dxa"/>
            <w:noWrap/>
            <w:hideMark/>
          </w:tcPr>
          <w:p w14:paraId="3A09BE5A" w14:textId="77777777" w:rsidR="00E16A96" w:rsidRPr="00E16A96" w:rsidRDefault="00E16A96" w:rsidP="00E16A96">
            <w:pPr>
              <w:jc w:val="both"/>
            </w:pPr>
            <w:r w:rsidRPr="00E16A96">
              <w:t>3653</w:t>
            </w:r>
          </w:p>
        </w:tc>
        <w:tc>
          <w:tcPr>
            <w:tcW w:w="1480" w:type="dxa"/>
            <w:hideMark/>
          </w:tcPr>
          <w:p w14:paraId="22D863BB" w14:textId="77777777" w:rsidR="00E16A96" w:rsidRPr="00E16A96" w:rsidRDefault="00E16A96" w:rsidP="00E16A96">
            <w:pPr>
              <w:jc w:val="both"/>
            </w:pPr>
            <w:r w:rsidRPr="00E16A96">
              <w:t>4880</w:t>
            </w:r>
          </w:p>
        </w:tc>
        <w:tc>
          <w:tcPr>
            <w:tcW w:w="1480" w:type="dxa"/>
            <w:noWrap/>
            <w:hideMark/>
          </w:tcPr>
          <w:p w14:paraId="6276B906" w14:textId="77777777" w:rsidR="00E16A96" w:rsidRPr="00E16A96" w:rsidRDefault="00E16A96" w:rsidP="00E16A96">
            <w:pPr>
              <w:jc w:val="both"/>
            </w:pPr>
            <w:r w:rsidRPr="00E16A96">
              <w:t>3350</w:t>
            </w:r>
          </w:p>
        </w:tc>
      </w:tr>
      <w:tr w:rsidR="00E16A96" w:rsidRPr="00E16A96" w14:paraId="4EF40B61" w14:textId="77777777" w:rsidTr="00E16A96">
        <w:trPr>
          <w:trHeight w:val="315"/>
        </w:trPr>
        <w:tc>
          <w:tcPr>
            <w:tcW w:w="4240" w:type="dxa"/>
            <w:hideMark/>
          </w:tcPr>
          <w:p w14:paraId="7A3B25BD" w14:textId="77777777" w:rsidR="00E16A96" w:rsidRPr="00E16A96" w:rsidRDefault="00E16A96" w:rsidP="00E16A96">
            <w:pPr>
              <w:jc w:val="both"/>
            </w:pPr>
            <w:r w:rsidRPr="00E16A96">
              <w:t xml:space="preserve">Volunteer Development </w:t>
            </w:r>
          </w:p>
        </w:tc>
        <w:tc>
          <w:tcPr>
            <w:tcW w:w="1360" w:type="dxa"/>
            <w:hideMark/>
          </w:tcPr>
          <w:p w14:paraId="4A23BCF8" w14:textId="77777777" w:rsidR="00E16A96" w:rsidRPr="00E16A96" w:rsidRDefault="00E16A96" w:rsidP="00E16A96">
            <w:pPr>
              <w:jc w:val="both"/>
            </w:pPr>
            <w:r w:rsidRPr="00E16A96">
              <w:t>19</w:t>
            </w:r>
          </w:p>
        </w:tc>
        <w:tc>
          <w:tcPr>
            <w:tcW w:w="1280" w:type="dxa"/>
            <w:noWrap/>
            <w:hideMark/>
          </w:tcPr>
          <w:p w14:paraId="581552EE" w14:textId="77777777" w:rsidR="00E16A96" w:rsidRPr="00E16A96" w:rsidRDefault="00E16A96" w:rsidP="00E16A96">
            <w:pPr>
              <w:jc w:val="both"/>
            </w:pPr>
            <w:r w:rsidRPr="00E16A96">
              <w:t>60</w:t>
            </w:r>
          </w:p>
        </w:tc>
        <w:tc>
          <w:tcPr>
            <w:tcW w:w="1480" w:type="dxa"/>
            <w:hideMark/>
          </w:tcPr>
          <w:p w14:paraId="451B5053" w14:textId="77777777" w:rsidR="00E16A96" w:rsidRPr="00E16A96" w:rsidRDefault="00E16A96" w:rsidP="00E16A96">
            <w:pPr>
              <w:jc w:val="both"/>
            </w:pPr>
            <w:r w:rsidRPr="00E16A96">
              <w:t>99</w:t>
            </w:r>
          </w:p>
        </w:tc>
        <w:tc>
          <w:tcPr>
            <w:tcW w:w="1480" w:type="dxa"/>
            <w:noWrap/>
            <w:hideMark/>
          </w:tcPr>
          <w:p w14:paraId="43E54E27" w14:textId="77777777" w:rsidR="00E16A96" w:rsidRPr="00E16A96" w:rsidRDefault="00E16A96" w:rsidP="00E16A96">
            <w:pPr>
              <w:jc w:val="both"/>
            </w:pPr>
            <w:r w:rsidRPr="00E16A96">
              <w:t>158</w:t>
            </w:r>
          </w:p>
        </w:tc>
      </w:tr>
      <w:tr w:rsidR="00E16A96" w:rsidRPr="00E16A96" w14:paraId="0BD93765" w14:textId="77777777" w:rsidTr="00E16A96">
        <w:trPr>
          <w:trHeight w:val="315"/>
        </w:trPr>
        <w:tc>
          <w:tcPr>
            <w:tcW w:w="4240" w:type="dxa"/>
            <w:hideMark/>
          </w:tcPr>
          <w:p w14:paraId="03656095" w14:textId="77777777" w:rsidR="00E16A96" w:rsidRPr="00E16A96" w:rsidRDefault="00E16A96" w:rsidP="00E16A96">
            <w:pPr>
              <w:jc w:val="both"/>
            </w:pPr>
            <w:r w:rsidRPr="00E16A96">
              <w:t xml:space="preserve">Locality Activity Programme </w:t>
            </w:r>
          </w:p>
        </w:tc>
        <w:tc>
          <w:tcPr>
            <w:tcW w:w="1360" w:type="dxa"/>
            <w:hideMark/>
          </w:tcPr>
          <w:p w14:paraId="6336ED86" w14:textId="77777777" w:rsidR="00E16A96" w:rsidRPr="00E16A96" w:rsidRDefault="00E16A96" w:rsidP="00E16A96">
            <w:pPr>
              <w:jc w:val="both"/>
            </w:pPr>
            <w:r w:rsidRPr="00E16A96">
              <w:t> </w:t>
            </w:r>
          </w:p>
        </w:tc>
        <w:tc>
          <w:tcPr>
            <w:tcW w:w="1280" w:type="dxa"/>
            <w:noWrap/>
            <w:hideMark/>
          </w:tcPr>
          <w:p w14:paraId="4D430CC3" w14:textId="77777777" w:rsidR="00E16A96" w:rsidRPr="00E16A96" w:rsidRDefault="00E16A96" w:rsidP="00E16A96">
            <w:pPr>
              <w:jc w:val="both"/>
            </w:pPr>
            <w:r w:rsidRPr="00E16A96">
              <w:t> </w:t>
            </w:r>
          </w:p>
        </w:tc>
        <w:tc>
          <w:tcPr>
            <w:tcW w:w="1480" w:type="dxa"/>
            <w:hideMark/>
          </w:tcPr>
          <w:p w14:paraId="204D81F0" w14:textId="77777777" w:rsidR="00E16A96" w:rsidRPr="00E16A96" w:rsidRDefault="00E16A96" w:rsidP="00E16A96">
            <w:pPr>
              <w:jc w:val="both"/>
            </w:pPr>
            <w:r w:rsidRPr="00E16A96">
              <w:t> </w:t>
            </w:r>
          </w:p>
        </w:tc>
        <w:tc>
          <w:tcPr>
            <w:tcW w:w="1480" w:type="dxa"/>
            <w:noWrap/>
            <w:hideMark/>
          </w:tcPr>
          <w:p w14:paraId="587E99A5" w14:textId="77777777" w:rsidR="00E16A96" w:rsidRPr="00E16A96" w:rsidRDefault="00E16A96" w:rsidP="00E16A96">
            <w:pPr>
              <w:jc w:val="both"/>
            </w:pPr>
            <w:r w:rsidRPr="00E16A96">
              <w:t>2059</w:t>
            </w:r>
          </w:p>
        </w:tc>
      </w:tr>
      <w:tr w:rsidR="00E16A96" w:rsidRPr="00E16A96" w14:paraId="15E0E1F9" w14:textId="77777777" w:rsidTr="00E16A96">
        <w:trPr>
          <w:trHeight w:val="315"/>
        </w:trPr>
        <w:tc>
          <w:tcPr>
            <w:tcW w:w="4240" w:type="dxa"/>
            <w:hideMark/>
          </w:tcPr>
          <w:p w14:paraId="272ED91D" w14:textId="77777777" w:rsidR="00E16A96" w:rsidRPr="00E16A96" w:rsidRDefault="00E16A96" w:rsidP="00E16A96">
            <w:pPr>
              <w:jc w:val="both"/>
              <w:rPr>
                <w:b/>
                <w:bCs/>
              </w:rPr>
            </w:pPr>
            <w:r w:rsidRPr="00E16A96">
              <w:rPr>
                <w:b/>
                <w:bCs/>
              </w:rPr>
              <w:t>Total</w:t>
            </w:r>
          </w:p>
        </w:tc>
        <w:tc>
          <w:tcPr>
            <w:tcW w:w="1360" w:type="dxa"/>
            <w:noWrap/>
            <w:hideMark/>
          </w:tcPr>
          <w:p w14:paraId="4B4BE296" w14:textId="77777777" w:rsidR="00E16A96" w:rsidRPr="00E16A96" w:rsidRDefault="00E16A96" w:rsidP="00E16A96">
            <w:pPr>
              <w:jc w:val="both"/>
              <w:rPr>
                <w:b/>
                <w:bCs/>
              </w:rPr>
            </w:pPr>
            <w:r w:rsidRPr="00E16A96">
              <w:rPr>
                <w:b/>
                <w:bCs/>
              </w:rPr>
              <w:t>1829</w:t>
            </w:r>
          </w:p>
        </w:tc>
        <w:tc>
          <w:tcPr>
            <w:tcW w:w="1280" w:type="dxa"/>
            <w:noWrap/>
            <w:hideMark/>
          </w:tcPr>
          <w:p w14:paraId="39405F0C" w14:textId="77777777" w:rsidR="00E16A96" w:rsidRPr="00E16A96" w:rsidRDefault="00E16A96" w:rsidP="00E16A96">
            <w:pPr>
              <w:jc w:val="both"/>
              <w:rPr>
                <w:b/>
                <w:bCs/>
              </w:rPr>
            </w:pPr>
            <w:r w:rsidRPr="00E16A96">
              <w:rPr>
                <w:b/>
                <w:bCs/>
              </w:rPr>
              <w:t>4340</w:t>
            </w:r>
          </w:p>
        </w:tc>
        <w:tc>
          <w:tcPr>
            <w:tcW w:w="1480" w:type="dxa"/>
            <w:hideMark/>
          </w:tcPr>
          <w:p w14:paraId="758B1EEE" w14:textId="77777777" w:rsidR="00E16A96" w:rsidRPr="00E16A96" w:rsidRDefault="00E16A96" w:rsidP="00E16A96">
            <w:pPr>
              <w:jc w:val="both"/>
              <w:rPr>
                <w:b/>
                <w:bCs/>
              </w:rPr>
            </w:pPr>
            <w:r w:rsidRPr="00E16A96">
              <w:rPr>
                <w:b/>
                <w:bCs/>
              </w:rPr>
              <w:t>5903</w:t>
            </w:r>
          </w:p>
        </w:tc>
        <w:tc>
          <w:tcPr>
            <w:tcW w:w="1480" w:type="dxa"/>
            <w:noWrap/>
            <w:hideMark/>
          </w:tcPr>
          <w:p w14:paraId="752E8CEA" w14:textId="77777777" w:rsidR="00E16A96" w:rsidRPr="00E16A96" w:rsidRDefault="00E16A96" w:rsidP="00E16A96">
            <w:pPr>
              <w:jc w:val="both"/>
              <w:rPr>
                <w:b/>
                <w:bCs/>
              </w:rPr>
            </w:pPr>
            <w:r w:rsidRPr="00E16A96">
              <w:rPr>
                <w:b/>
                <w:bCs/>
              </w:rPr>
              <w:t>6728</w:t>
            </w:r>
          </w:p>
        </w:tc>
      </w:tr>
    </w:tbl>
    <w:p w14:paraId="099F34D3" w14:textId="6F158C7A" w:rsidR="00E16A96" w:rsidRDefault="00E16A96" w:rsidP="00E16A96">
      <w:pPr>
        <w:jc w:val="both"/>
      </w:pPr>
      <w:r>
        <w:fldChar w:fldCharType="end"/>
      </w:r>
    </w:p>
    <w:p w14:paraId="28BB0B6C" w14:textId="463E6A0C" w:rsidR="00E16A96" w:rsidRPr="005B5159" w:rsidRDefault="00E16A96" w:rsidP="00E16A96">
      <w:pPr>
        <w:jc w:val="both"/>
        <w:rPr>
          <w:b/>
        </w:rPr>
      </w:pPr>
      <w:r w:rsidRPr="005B5159">
        <w:rPr>
          <w:b/>
        </w:rPr>
        <w:t xml:space="preserve">Outcomes by Project – Carers </w:t>
      </w:r>
    </w:p>
    <w:p w14:paraId="1BDF48D9" w14:textId="318C0B03" w:rsidR="00E16A96" w:rsidRDefault="00E16A96" w:rsidP="00E16A96">
      <w:pPr>
        <w:jc w:val="both"/>
      </w:pPr>
      <w:r>
        <w:fldChar w:fldCharType="begin"/>
      </w:r>
      <w:r>
        <w:instrText xml:space="preserve"> LINK Excel.Sheet.12 "C:\\Users\\Simon\\AppData\\Local\\Microsoft\\Windows\\Temporary Internet Files\\Content.Outlook\\VKET79UU\\QTR 4 V3.xlsx" "Carers Appendix!R3C4:R95C8" \a \f 5 \h  \* MERGEFORMAT </w:instrText>
      </w:r>
      <w:r>
        <w:fldChar w:fldCharType="separate"/>
      </w:r>
    </w:p>
    <w:tbl>
      <w:tblPr>
        <w:tblStyle w:val="TableGrid"/>
        <w:tblW w:w="9520" w:type="dxa"/>
        <w:tblLook w:val="04A0" w:firstRow="1" w:lastRow="0" w:firstColumn="1" w:lastColumn="0" w:noHBand="0" w:noVBand="1"/>
      </w:tblPr>
      <w:tblGrid>
        <w:gridCol w:w="3340"/>
        <w:gridCol w:w="1540"/>
        <w:gridCol w:w="1460"/>
        <w:gridCol w:w="1520"/>
        <w:gridCol w:w="1660"/>
      </w:tblGrid>
      <w:tr w:rsidR="00E16A96" w:rsidRPr="00E16A96" w14:paraId="7E795BF8" w14:textId="77777777" w:rsidTr="00E16A96">
        <w:trPr>
          <w:trHeight w:val="300"/>
        </w:trPr>
        <w:tc>
          <w:tcPr>
            <w:tcW w:w="3340" w:type="dxa"/>
            <w:noWrap/>
            <w:hideMark/>
          </w:tcPr>
          <w:p w14:paraId="0E4E3E7B" w14:textId="73338E19" w:rsidR="00E16A96" w:rsidRPr="00E16A96" w:rsidRDefault="00E16A96" w:rsidP="00E16A96">
            <w:pPr>
              <w:jc w:val="both"/>
            </w:pPr>
          </w:p>
        </w:tc>
        <w:tc>
          <w:tcPr>
            <w:tcW w:w="1540" w:type="dxa"/>
            <w:noWrap/>
            <w:hideMark/>
          </w:tcPr>
          <w:p w14:paraId="6ABFA2D6" w14:textId="77777777" w:rsidR="00E16A96" w:rsidRPr="00E16A96" w:rsidRDefault="00E16A96" w:rsidP="00E16A96">
            <w:pPr>
              <w:jc w:val="both"/>
            </w:pPr>
          </w:p>
        </w:tc>
        <w:tc>
          <w:tcPr>
            <w:tcW w:w="1460" w:type="dxa"/>
            <w:noWrap/>
            <w:hideMark/>
          </w:tcPr>
          <w:p w14:paraId="54D6E7BF" w14:textId="77777777" w:rsidR="00E16A96" w:rsidRPr="00E16A96" w:rsidRDefault="00E16A96" w:rsidP="00E16A96">
            <w:pPr>
              <w:jc w:val="both"/>
            </w:pPr>
          </w:p>
        </w:tc>
        <w:tc>
          <w:tcPr>
            <w:tcW w:w="1520" w:type="dxa"/>
            <w:noWrap/>
            <w:hideMark/>
          </w:tcPr>
          <w:p w14:paraId="53857BD4" w14:textId="77777777" w:rsidR="00E16A96" w:rsidRPr="00E16A96" w:rsidRDefault="00E16A96" w:rsidP="00E16A96">
            <w:pPr>
              <w:jc w:val="both"/>
            </w:pPr>
          </w:p>
        </w:tc>
        <w:tc>
          <w:tcPr>
            <w:tcW w:w="1660" w:type="dxa"/>
            <w:noWrap/>
            <w:hideMark/>
          </w:tcPr>
          <w:p w14:paraId="42EC4E01" w14:textId="77777777" w:rsidR="00E16A96" w:rsidRPr="00E16A96" w:rsidRDefault="00E16A96" w:rsidP="00E16A96">
            <w:pPr>
              <w:jc w:val="both"/>
            </w:pPr>
          </w:p>
        </w:tc>
      </w:tr>
      <w:tr w:rsidR="00E16A96" w:rsidRPr="00E16A96" w14:paraId="60995696" w14:textId="77777777" w:rsidTr="00E16A96">
        <w:trPr>
          <w:trHeight w:val="300"/>
        </w:trPr>
        <w:tc>
          <w:tcPr>
            <w:tcW w:w="3340" w:type="dxa"/>
            <w:noWrap/>
            <w:hideMark/>
          </w:tcPr>
          <w:p w14:paraId="10CA309C" w14:textId="77777777" w:rsidR="00E16A96" w:rsidRPr="00E16A96" w:rsidRDefault="00E16A96" w:rsidP="00E16A96">
            <w:pPr>
              <w:jc w:val="both"/>
            </w:pPr>
          </w:p>
        </w:tc>
        <w:tc>
          <w:tcPr>
            <w:tcW w:w="1540" w:type="dxa"/>
            <w:noWrap/>
            <w:hideMark/>
          </w:tcPr>
          <w:p w14:paraId="37B7795C" w14:textId="77777777" w:rsidR="00E16A96" w:rsidRPr="00E16A96" w:rsidRDefault="00E16A96" w:rsidP="00E16A96">
            <w:pPr>
              <w:jc w:val="both"/>
            </w:pPr>
            <w:r w:rsidRPr="00E16A96">
              <w:t>Apr - Jun 18</w:t>
            </w:r>
          </w:p>
        </w:tc>
        <w:tc>
          <w:tcPr>
            <w:tcW w:w="1460" w:type="dxa"/>
            <w:noWrap/>
            <w:hideMark/>
          </w:tcPr>
          <w:p w14:paraId="14B78A1A" w14:textId="77777777" w:rsidR="00E16A96" w:rsidRPr="00E16A96" w:rsidRDefault="00E16A96" w:rsidP="00E16A96">
            <w:pPr>
              <w:jc w:val="both"/>
            </w:pPr>
            <w:r w:rsidRPr="00E16A96">
              <w:t>Apr - Sep 18</w:t>
            </w:r>
          </w:p>
        </w:tc>
        <w:tc>
          <w:tcPr>
            <w:tcW w:w="1520" w:type="dxa"/>
            <w:noWrap/>
            <w:hideMark/>
          </w:tcPr>
          <w:p w14:paraId="6039CC74" w14:textId="77777777" w:rsidR="00E16A96" w:rsidRPr="00E16A96" w:rsidRDefault="00E16A96" w:rsidP="00E16A96">
            <w:pPr>
              <w:jc w:val="both"/>
            </w:pPr>
            <w:r w:rsidRPr="00E16A96">
              <w:t>Apr - Dec 18</w:t>
            </w:r>
          </w:p>
        </w:tc>
        <w:tc>
          <w:tcPr>
            <w:tcW w:w="1660" w:type="dxa"/>
            <w:noWrap/>
            <w:hideMark/>
          </w:tcPr>
          <w:p w14:paraId="24656325" w14:textId="77777777" w:rsidR="00E16A96" w:rsidRPr="00E16A96" w:rsidRDefault="00E16A96" w:rsidP="00E16A96">
            <w:pPr>
              <w:jc w:val="both"/>
            </w:pPr>
            <w:r w:rsidRPr="00E16A96">
              <w:t>Apr - Mar 19</w:t>
            </w:r>
          </w:p>
        </w:tc>
      </w:tr>
      <w:tr w:rsidR="00E16A96" w:rsidRPr="00E16A96" w14:paraId="6E9C1980" w14:textId="77777777" w:rsidTr="00E16A96">
        <w:trPr>
          <w:trHeight w:val="450"/>
        </w:trPr>
        <w:tc>
          <w:tcPr>
            <w:tcW w:w="3340" w:type="dxa"/>
            <w:vMerge w:val="restart"/>
            <w:hideMark/>
          </w:tcPr>
          <w:p w14:paraId="759B91A7" w14:textId="77777777" w:rsidR="00E16A96" w:rsidRPr="00E16A96" w:rsidRDefault="00E16A96" w:rsidP="00E16A96">
            <w:pPr>
              <w:jc w:val="both"/>
              <w:rPr>
                <w:b/>
                <w:bCs/>
              </w:rPr>
            </w:pPr>
            <w:r w:rsidRPr="00E16A96">
              <w:rPr>
                <w:b/>
                <w:bCs/>
              </w:rPr>
              <w:t xml:space="preserve">Outcome: Carers have accessed a short break from their </w:t>
            </w:r>
            <w:proofErr w:type="spellStart"/>
            <w:r w:rsidRPr="00E16A96">
              <w:rPr>
                <w:b/>
                <w:bCs/>
              </w:rPr>
              <w:t>cairng</w:t>
            </w:r>
            <w:proofErr w:type="spellEnd"/>
          </w:p>
        </w:tc>
        <w:tc>
          <w:tcPr>
            <w:tcW w:w="1540" w:type="dxa"/>
            <w:vMerge w:val="restart"/>
            <w:hideMark/>
          </w:tcPr>
          <w:p w14:paraId="6C2FB9B6" w14:textId="77777777" w:rsidR="00E16A96" w:rsidRPr="00E16A96" w:rsidRDefault="00E16A96" w:rsidP="00E16A96">
            <w:pPr>
              <w:jc w:val="both"/>
            </w:pPr>
            <w:r w:rsidRPr="00E16A96">
              <w:t>Total</w:t>
            </w:r>
          </w:p>
        </w:tc>
        <w:tc>
          <w:tcPr>
            <w:tcW w:w="1460" w:type="dxa"/>
            <w:vMerge w:val="restart"/>
            <w:hideMark/>
          </w:tcPr>
          <w:p w14:paraId="7DF479AB" w14:textId="77777777" w:rsidR="00E16A96" w:rsidRPr="00E16A96" w:rsidRDefault="00E16A96" w:rsidP="00E16A96">
            <w:pPr>
              <w:jc w:val="both"/>
            </w:pPr>
            <w:r w:rsidRPr="00E16A96">
              <w:t>Total</w:t>
            </w:r>
          </w:p>
        </w:tc>
        <w:tc>
          <w:tcPr>
            <w:tcW w:w="1520" w:type="dxa"/>
            <w:vMerge w:val="restart"/>
            <w:hideMark/>
          </w:tcPr>
          <w:p w14:paraId="26EC8D62" w14:textId="77777777" w:rsidR="00E16A96" w:rsidRPr="00E16A96" w:rsidRDefault="00E16A96" w:rsidP="00E16A96">
            <w:pPr>
              <w:jc w:val="both"/>
            </w:pPr>
            <w:r w:rsidRPr="00E16A96">
              <w:t>Total</w:t>
            </w:r>
          </w:p>
        </w:tc>
        <w:tc>
          <w:tcPr>
            <w:tcW w:w="1660" w:type="dxa"/>
            <w:vMerge w:val="restart"/>
            <w:hideMark/>
          </w:tcPr>
          <w:p w14:paraId="5BF8B09B" w14:textId="77777777" w:rsidR="00E16A96" w:rsidRPr="00E16A96" w:rsidRDefault="00E16A96" w:rsidP="00E16A96">
            <w:pPr>
              <w:jc w:val="both"/>
            </w:pPr>
            <w:r w:rsidRPr="00E16A96">
              <w:t>Total</w:t>
            </w:r>
          </w:p>
        </w:tc>
      </w:tr>
      <w:tr w:rsidR="00E16A96" w:rsidRPr="00E16A96" w14:paraId="2A79CD71" w14:textId="77777777" w:rsidTr="00E16A96">
        <w:trPr>
          <w:trHeight w:val="578"/>
        </w:trPr>
        <w:tc>
          <w:tcPr>
            <w:tcW w:w="3340" w:type="dxa"/>
            <w:vMerge/>
            <w:hideMark/>
          </w:tcPr>
          <w:p w14:paraId="758B329E" w14:textId="77777777" w:rsidR="00E16A96" w:rsidRPr="00E16A96" w:rsidRDefault="00E16A96" w:rsidP="00E16A96">
            <w:pPr>
              <w:jc w:val="both"/>
              <w:rPr>
                <w:b/>
                <w:bCs/>
              </w:rPr>
            </w:pPr>
          </w:p>
        </w:tc>
        <w:tc>
          <w:tcPr>
            <w:tcW w:w="1540" w:type="dxa"/>
            <w:vMerge/>
            <w:hideMark/>
          </w:tcPr>
          <w:p w14:paraId="7821BF9F" w14:textId="77777777" w:rsidR="00E16A96" w:rsidRPr="00E16A96" w:rsidRDefault="00E16A96" w:rsidP="00E16A96">
            <w:pPr>
              <w:jc w:val="both"/>
            </w:pPr>
          </w:p>
        </w:tc>
        <w:tc>
          <w:tcPr>
            <w:tcW w:w="1460" w:type="dxa"/>
            <w:vMerge/>
            <w:hideMark/>
          </w:tcPr>
          <w:p w14:paraId="41C12A14" w14:textId="77777777" w:rsidR="00E16A96" w:rsidRPr="00E16A96" w:rsidRDefault="00E16A96" w:rsidP="00E16A96">
            <w:pPr>
              <w:jc w:val="both"/>
            </w:pPr>
          </w:p>
        </w:tc>
        <w:tc>
          <w:tcPr>
            <w:tcW w:w="1520" w:type="dxa"/>
            <w:vMerge/>
            <w:hideMark/>
          </w:tcPr>
          <w:p w14:paraId="2A7809B9" w14:textId="77777777" w:rsidR="00E16A96" w:rsidRPr="00E16A96" w:rsidRDefault="00E16A96" w:rsidP="00E16A96">
            <w:pPr>
              <w:jc w:val="both"/>
            </w:pPr>
          </w:p>
        </w:tc>
        <w:tc>
          <w:tcPr>
            <w:tcW w:w="1660" w:type="dxa"/>
            <w:vMerge/>
            <w:hideMark/>
          </w:tcPr>
          <w:p w14:paraId="5A19CA7C" w14:textId="77777777" w:rsidR="00E16A96" w:rsidRPr="00E16A96" w:rsidRDefault="00E16A96" w:rsidP="00E16A96">
            <w:pPr>
              <w:jc w:val="both"/>
            </w:pPr>
          </w:p>
        </w:tc>
      </w:tr>
      <w:tr w:rsidR="00E16A96" w:rsidRPr="00E16A96" w14:paraId="17A55750" w14:textId="77777777" w:rsidTr="00E16A96">
        <w:trPr>
          <w:trHeight w:val="300"/>
        </w:trPr>
        <w:tc>
          <w:tcPr>
            <w:tcW w:w="3340" w:type="dxa"/>
            <w:hideMark/>
          </w:tcPr>
          <w:p w14:paraId="1DCB2C17" w14:textId="77777777" w:rsidR="00E16A96" w:rsidRPr="00E16A96" w:rsidRDefault="00E16A96" w:rsidP="00E16A96">
            <w:pPr>
              <w:jc w:val="both"/>
            </w:pPr>
            <w:r w:rsidRPr="00E16A96">
              <w:t>Community Alarms</w:t>
            </w:r>
          </w:p>
        </w:tc>
        <w:tc>
          <w:tcPr>
            <w:tcW w:w="1540" w:type="dxa"/>
            <w:hideMark/>
          </w:tcPr>
          <w:p w14:paraId="16671F23" w14:textId="77777777" w:rsidR="00E16A96" w:rsidRPr="00E16A96" w:rsidRDefault="00E16A96" w:rsidP="00E16A96">
            <w:pPr>
              <w:jc w:val="both"/>
            </w:pPr>
            <w:r w:rsidRPr="00E16A96">
              <w:t> </w:t>
            </w:r>
          </w:p>
        </w:tc>
        <w:tc>
          <w:tcPr>
            <w:tcW w:w="1460" w:type="dxa"/>
            <w:noWrap/>
            <w:hideMark/>
          </w:tcPr>
          <w:p w14:paraId="0D223EB6" w14:textId="77777777" w:rsidR="00E16A96" w:rsidRPr="00E16A96" w:rsidRDefault="00E16A96" w:rsidP="00E16A96">
            <w:pPr>
              <w:jc w:val="both"/>
            </w:pPr>
            <w:r w:rsidRPr="00E16A96">
              <w:t> </w:t>
            </w:r>
          </w:p>
        </w:tc>
        <w:tc>
          <w:tcPr>
            <w:tcW w:w="1520" w:type="dxa"/>
            <w:noWrap/>
            <w:hideMark/>
          </w:tcPr>
          <w:p w14:paraId="75CC7A0C" w14:textId="77777777" w:rsidR="00E16A96" w:rsidRPr="00E16A96" w:rsidRDefault="00E16A96" w:rsidP="00E16A96">
            <w:pPr>
              <w:jc w:val="both"/>
            </w:pPr>
            <w:r w:rsidRPr="00E16A96">
              <w:t> </w:t>
            </w:r>
          </w:p>
        </w:tc>
        <w:tc>
          <w:tcPr>
            <w:tcW w:w="1660" w:type="dxa"/>
            <w:noWrap/>
            <w:hideMark/>
          </w:tcPr>
          <w:p w14:paraId="40730576" w14:textId="77777777" w:rsidR="00E16A96" w:rsidRPr="00E16A96" w:rsidRDefault="00E16A96" w:rsidP="00E16A96">
            <w:pPr>
              <w:jc w:val="both"/>
            </w:pPr>
            <w:r w:rsidRPr="00E16A96">
              <w:t> </w:t>
            </w:r>
          </w:p>
        </w:tc>
      </w:tr>
      <w:tr w:rsidR="00E16A96" w:rsidRPr="00E16A96" w14:paraId="484FB5D9" w14:textId="77777777" w:rsidTr="00E16A96">
        <w:trPr>
          <w:trHeight w:val="300"/>
        </w:trPr>
        <w:tc>
          <w:tcPr>
            <w:tcW w:w="3340" w:type="dxa"/>
            <w:hideMark/>
          </w:tcPr>
          <w:p w14:paraId="3D134A91" w14:textId="77777777" w:rsidR="00E16A96" w:rsidRPr="00E16A96" w:rsidRDefault="00E16A96" w:rsidP="00E16A96">
            <w:pPr>
              <w:jc w:val="both"/>
            </w:pPr>
            <w:r w:rsidRPr="00E16A96">
              <w:t xml:space="preserve">Advocacy </w:t>
            </w:r>
          </w:p>
        </w:tc>
        <w:tc>
          <w:tcPr>
            <w:tcW w:w="1540" w:type="dxa"/>
            <w:hideMark/>
          </w:tcPr>
          <w:p w14:paraId="2820607D" w14:textId="77777777" w:rsidR="00E16A96" w:rsidRPr="00E16A96" w:rsidRDefault="00E16A96" w:rsidP="00E16A96">
            <w:pPr>
              <w:jc w:val="both"/>
            </w:pPr>
            <w:r w:rsidRPr="00E16A96">
              <w:t>0</w:t>
            </w:r>
          </w:p>
        </w:tc>
        <w:tc>
          <w:tcPr>
            <w:tcW w:w="1460" w:type="dxa"/>
            <w:noWrap/>
            <w:hideMark/>
          </w:tcPr>
          <w:p w14:paraId="7D225DA5" w14:textId="77777777" w:rsidR="00E16A96" w:rsidRPr="00E16A96" w:rsidRDefault="00E16A96" w:rsidP="00E16A96">
            <w:pPr>
              <w:jc w:val="both"/>
            </w:pPr>
            <w:r w:rsidRPr="00E16A96">
              <w:t>0</w:t>
            </w:r>
          </w:p>
        </w:tc>
        <w:tc>
          <w:tcPr>
            <w:tcW w:w="1520" w:type="dxa"/>
            <w:noWrap/>
            <w:hideMark/>
          </w:tcPr>
          <w:p w14:paraId="2A6F72A9" w14:textId="77777777" w:rsidR="00E16A96" w:rsidRPr="00E16A96" w:rsidRDefault="00E16A96" w:rsidP="00E16A96">
            <w:pPr>
              <w:jc w:val="both"/>
            </w:pPr>
            <w:r w:rsidRPr="00E16A96">
              <w:t>0</w:t>
            </w:r>
          </w:p>
        </w:tc>
        <w:tc>
          <w:tcPr>
            <w:tcW w:w="1660" w:type="dxa"/>
            <w:noWrap/>
            <w:hideMark/>
          </w:tcPr>
          <w:p w14:paraId="108E90A5" w14:textId="77777777" w:rsidR="00E16A96" w:rsidRPr="00E16A96" w:rsidRDefault="00E16A96" w:rsidP="00E16A96">
            <w:pPr>
              <w:jc w:val="both"/>
            </w:pPr>
            <w:r w:rsidRPr="00E16A96">
              <w:t>1</w:t>
            </w:r>
          </w:p>
        </w:tc>
      </w:tr>
      <w:tr w:rsidR="00E16A96" w:rsidRPr="00E16A96" w14:paraId="22EAA819" w14:textId="77777777" w:rsidTr="00E16A96">
        <w:trPr>
          <w:trHeight w:val="300"/>
        </w:trPr>
        <w:tc>
          <w:tcPr>
            <w:tcW w:w="3340" w:type="dxa"/>
            <w:hideMark/>
          </w:tcPr>
          <w:p w14:paraId="3500309B" w14:textId="77777777" w:rsidR="00E16A96" w:rsidRPr="00E16A96" w:rsidRDefault="00E16A96" w:rsidP="00E16A96">
            <w:pPr>
              <w:jc w:val="both"/>
            </w:pPr>
            <w:r w:rsidRPr="00E16A96">
              <w:t xml:space="preserve">Carer Support </w:t>
            </w:r>
          </w:p>
        </w:tc>
        <w:tc>
          <w:tcPr>
            <w:tcW w:w="1540" w:type="dxa"/>
            <w:hideMark/>
          </w:tcPr>
          <w:p w14:paraId="63557DED" w14:textId="77777777" w:rsidR="00E16A96" w:rsidRPr="00E16A96" w:rsidRDefault="00E16A96" w:rsidP="00E16A96">
            <w:pPr>
              <w:jc w:val="both"/>
            </w:pPr>
            <w:r w:rsidRPr="00E16A96">
              <w:t>102</w:t>
            </w:r>
          </w:p>
        </w:tc>
        <w:tc>
          <w:tcPr>
            <w:tcW w:w="1460" w:type="dxa"/>
            <w:noWrap/>
            <w:hideMark/>
          </w:tcPr>
          <w:p w14:paraId="61CCE235" w14:textId="77777777" w:rsidR="00E16A96" w:rsidRPr="00E16A96" w:rsidRDefault="00E16A96" w:rsidP="00E16A96">
            <w:pPr>
              <w:jc w:val="both"/>
            </w:pPr>
            <w:r w:rsidRPr="00E16A96">
              <w:t>243</w:t>
            </w:r>
          </w:p>
        </w:tc>
        <w:tc>
          <w:tcPr>
            <w:tcW w:w="1520" w:type="dxa"/>
            <w:noWrap/>
            <w:hideMark/>
          </w:tcPr>
          <w:p w14:paraId="0C0F07CA" w14:textId="77777777" w:rsidR="00E16A96" w:rsidRPr="00E16A96" w:rsidRDefault="00E16A96" w:rsidP="00E16A96">
            <w:pPr>
              <w:jc w:val="both"/>
            </w:pPr>
            <w:r w:rsidRPr="00E16A96">
              <w:t> </w:t>
            </w:r>
          </w:p>
        </w:tc>
        <w:tc>
          <w:tcPr>
            <w:tcW w:w="1660" w:type="dxa"/>
            <w:noWrap/>
            <w:hideMark/>
          </w:tcPr>
          <w:p w14:paraId="37AA7F83" w14:textId="77777777" w:rsidR="00E16A96" w:rsidRPr="00E16A96" w:rsidRDefault="00E16A96" w:rsidP="00E16A96">
            <w:pPr>
              <w:jc w:val="both"/>
            </w:pPr>
            <w:r w:rsidRPr="00E16A96">
              <w:t> </w:t>
            </w:r>
          </w:p>
        </w:tc>
      </w:tr>
      <w:tr w:rsidR="00E16A96" w:rsidRPr="00E16A96" w14:paraId="3210B4EA" w14:textId="77777777" w:rsidTr="00E16A96">
        <w:trPr>
          <w:trHeight w:val="300"/>
        </w:trPr>
        <w:tc>
          <w:tcPr>
            <w:tcW w:w="3340" w:type="dxa"/>
            <w:hideMark/>
          </w:tcPr>
          <w:p w14:paraId="1F3F82F4" w14:textId="77777777" w:rsidR="00E16A96" w:rsidRPr="00E16A96" w:rsidRDefault="00E16A96" w:rsidP="00E16A96">
            <w:pPr>
              <w:jc w:val="both"/>
            </w:pPr>
            <w:r w:rsidRPr="00E16A96">
              <w:t xml:space="preserve">Community Based Palliative Care </w:t>
            </w:r>
          </w:p>
        </w:tc>
        <w:tc>
          <w:tcPr>
            <w:tcW w:w="1540" w:type="dxa"/>
            <w:noWrap/>
            <w:hideMark/>
          </w:tcPr>
          <w:p w14:paraId="628F8323" w14:textId="77777777" w:rsidR="00E16A96" w:rsidRPr="00E16A96" w:rsidRDefault="00E16A96" w:rsidP="00E16A96">
            <w:pPr>
              <w:jc w:val="both"/>
            </w:pPr>
            <w:r w:rsidRPr="00E16A96">
              <w:t>37</w:t>
            </w:r>
          </w:p>
        </w:tc>
        <w:tc>
          <w:tcPr>
            <w:tcW w:w="1460" w:type="dxa"/>
            <w:noWrap/>
            <w:hideMark/>
          </w:tcPr>
          <w:p w14:paraId="36A6ADE8" w14:textId="77777777" w:rsidR="00E16A96" w:rsidRPr="00E16A96" w:rsidRDefault="00E16A96" w:rsidP="00E16A96">
            <w:pPr>
              <w:jc w:val="both"/>
            </w:pPr>
            <w:r w:rsidRPr="00E16A96">
              <w:t>66</w:t>
            </w:r>
          </w:p>
        </w:tc>
        <w:tc>
          <w:tcPr>
            <w:tcW w:w="1520" w:type="dxa"/>
            <w:noWrap/>
            <w:hideMark/>
          </w:tcPr>
          <w:p w14:paraId="336A6F1B" w14:textId="77777777" w:rsidR="00E16A96" w:rsidRPr="00E16A96" w:rsidRDefault="00E16A96" w:rsidP="00E16A96">
            <w:pPr>
              <w:jc w:val="both"/>
            </w:pPr>
            <w:r w:rsidRPr="00E16A96">
              <w:t>96</w:t>
            </w:r>
          </w:p>
        </w:tc>
        <w:tc>
          <w:tcPr>
            <w:tcW w:w="1660" w:type="dxa"/>
            <w:noWrap/>
            <w:hideMark/>
          </w:tcPr>
          <w:p w14:paraId="15351FC6" w14:textId="77777777" w:rsidR="00E16A96" w:rsidRPr="00E16A96" w:rsidRDefault="00E16A96" w:rsidP="00E16A96">
            <w:pPr>
              <w:jc w:val="both"/>
            </w:pPr>
            <w:r w:rsidRPr="00E16A96">
              <w:t>127</w:t>
            </w:r>
          </w:p>
        </w:tc>
      </w:tr>
      <w:tr w:rsidR="00E16A96" w:rsidRPr="00E16A96" w14:paraId="1474CA8E" w14:textId="77777777" w:rsidTr="00E16A96">
        <w:trPr>
          <w:trHeight w:val="300"/>
        </w:trPr>
        <w:tc>
          <w:tcPr>
            <w:tcW w:w="3340" w:type="dxa"/>
            <w:hideMark/>
          </w:tcPr>
          <w:p w14:paraId="45F94182" w14:textId="77777777" w:rsidR="00E16A96" w:rsidRPr="00E16A96" w:rsidRDefault="00E16A96" w:rsidP="00E16A96">
            <w:pPr>
              <w:jc w:val="both"/>
            </w:pPr>
            <w:r w:rsidRPr="00E16A96">
              <w:t xml:space="preserve">Community Food </w:t>
            </w:r>
          </w:p>
        </w:tc>
        <w:tc>
          <w:tcPr>
            <w:tcW w:w="1540" w:type="dxa"/>
            <w:hideMark/>
          </w:tcPr>
          <w:p w14:paraId="06530387" w14:textId="77777777" w:rsidR="00E16A96" w:rsidRPr="00E16A96" w:rsidRDefault="00E16A96" w:rsidP="00E16A96">
            <w:pPr>
              <w:jc w:val="both"/>
            </w:pPr>
            <w:r w:rsidRPr="00E16A96">
              <w:t>17</w:t>
            </w:r>
          </w:p>
        </w:tc>
        <w:tc>
          <w:tcPr>
            <w:tcW w:w="1460" w:type="dxa"/>
            <w:noWrap/>
            <w:hideMark/>
          </w:tcPr>
          <w:p w14:paraId="39BB09B7" w14:textId="77777777" w:rsidR="00E16A96" w:rsidRPr="00E16A96" w:rsidRDefault="00E16A96" w:rsidP="00E16A96">
            <w:pPr>
              <w:jc w:val="both"/>
            </w:pPr>
            <w:r w:rsidRPr="00E16A96">
              <w:t>28</w:t>
            </w:r>
          </w:p>
        </w:tc>
        <w:tc>
          <w:tcPr>
            <w:tcW w:w="1520" w:type="dxa"/>
            <w:noWrap/>
            <w:hideMark/>
          </w:tcPr>
          <w:p w14:paraId="577089BF" w14:textId="77777777" w:rsidR="00E16A96" w:rsidRPr="00E16A96" w:rsidRDefault="00E16A96" w:rsidP="00E16A96">
            <w:pPr>
              <w:jc w:val="both"/>
            </w:pPr>
            <w:r w:rsidRPr="00E16A96">
              <w:t>47</w:t>
            </w:r>
          </w:p>
        </w:tc>
        <w:tc>
          <w:tcPr>
            <w:tcW w:w="1660" w:type="dxa"/>
            <w:noWrap/>
            <w:hideMark/>
          </w:tcPr>
          <w:p w14:paraId="13613D2E" w14:textId="77777777" w:rsidR="00E16A96" w:rsidRPr="00E16A96" w:rsidRDefault="00E16A96" w:rsidP="00E16A96">
            <w:pPr>
              <w:jc w:val="both"/>
            </w:pPr>
            <w:r w:rsidRPr="00E16A96">
              <w:t>65</w:t>
            </w:r>
          </w:p>
        </w:tc>
      </w:tr>
      <w:tr w:rsidR="00E16A96" w:rsidRPr="00E16A96" w14:paraId="42B4D586" w14:textId="77777777" w:rsidTr="00E16A96">
        <w:trPr>
          <w:trHeight w:val="300"/>
        </w:trPr>
        <w:tc>
          <w:tcPr>
            <w:tcW w:w="3340" w:type="dxa"/>
            <w:hideMark/>
          </w:tcPr>
          <w:p w14:paraId="5F8B6FF1" w14:textId="77777777" w:rsidR="00E16A96" w:rsidRPr="00E16A96" w:rsidRDefault="00E16A96" w:rsidP="00E16A96">
            <w:pPr>
              <w:jc w:val="both"/>
            </w:pPr>
            <w:r w:rsidRPr="00E16A96">
              <w:t xml:space="preserve">Community Liaison </w:t>
            </w:r>
          </w:p>
        </w:tc>
        <w:tc>
          <w:tcPr>
            <w:tcW w:w="1540" w:type="dxa"/>
            <w:hideMark/>
          </w:tcPr>
          <w:p w14:paraId="03525FE6" w14:textId="77777777" w:rsidR="00E16A96" w:rsidRPr="00E16A96" w:rsidRDefault="00E16A96" w:rsidP="00E16A96">
            <w:pPr>
              <w:jc w:val="both"/>
            </w:pPr>
            <w:r w:rsidRPr="00E16A96">
              <w:t>3</w:t>
            </w:r>
          </w:p>
        </w:tc>
        <w:tc>
          <w:tcPr>
            <w:tcW w:w="1460" w:type="dxa"/>
            <w:noWrap/>
            <w:hideMark/>
          </w:tcPr>
          <w:p w14:paraId="0A35AAE3" w14:textId="77777777" w:rsidR="00E16A96" w:rsidRPr="00E16A96" w:rsidRDefault="00E16A96" w:rsidP="00E16A96">
            <w:pPr>
              <w:jc w:val="both"/>
            </w:pPr>
            <w:r w:rsidRPr="00E16A96">
              <w:t>6</w:t>
            </w:r>
          </w:p>
        </w:tc>
        <w:tc>
          <w:tcPr>
            <w:tcW w:w="1520" w:type="dxa"/>
            <w:noWrap/>
            <w:hideMark/>
          </w:tcPr>
          <w:p w14:paraId="47E98003" w14:textId="77777777" w:rsidR="00E16A96" w:rsidRPr="00E16A96" w:rsidRDefault="00E16A96" w:rsidP="00E16A96">
            <w:pPr>
              <w:jc w:val="both"/>
            </w:pPr>
            <w:r w:rsidRPr="00E16A96">
              <w:t>16</w:t>
            </w:r>
          </w:p>
        </w:tc>
        <w:tc>
          <w:tcPr>
            <w:tcW w:w="1660" w:type="dxa"/>
            <w:noWrap/>
            <w:hideMark/>
          </w:tcPr>
          <w:p w14:paraId="63E0D0BD" w14:textId="77777777" w:rsidR="00E16A96" w:rsidRPr="00E16A96" w:rsidRDefault="00E16A96" w:rsidP="00E16A96">
            <w:pPr>
              <w:jc w:val="both"/>
            </w:pPr>
            <w:r w:rsidRPr="00E16A96">
              <w:t>18</w:t>
            </w:r>
          </w:p>
        </w:tc>
      </w:tr>
      <w:tr w:rsidR="00E16A96" w:rsidRPr="00E16A96" w14:paraId="0C343B57" w14:textId="77777777" w:rsidTr="00E16A96">
        <w:trPr>
          <w:trHeight w:val="300"/>
        </w:trPr>
        <w:tc>
          <w:tcPr>
            <w:tcW w:w="3340" w:type="dxa"/>
            <w:hideMark/>
          </w:tcPr>
          <w:p w14:paraId="2E7060FA" w14:textId="77777777" w:rsidR="00E16A96" w:rsidRPr="00E16A96" w:rsidRDefault="00E16A96" w:rsidP="00E16A96">
            <w:pPr>
              <w:jc w:val="both"/>
            </w:pPr>
            <w:r w:rsidRPr="00E16A96">
              <w:t xml:space="preserve">Community Transport </w:t>
            </w:r>
          </w:p>
        </w:tc>
        <w:tc>
          <w:tcPr>
            <w:tcW w:w="1540" w:type="dxa"/>
            <w:hideMark/>
          </w:tcPr>
          <w:p w14:paraId="284534DB" w14:textId="77777777" w:rsidR="00E16A96" w:rsidRPr="00E16A96" w:rsidRDefault="00E16A96" w:rsidP="00E16A96">
            <w:pPr>
              <w:jc w:val="both"/>
            </w:pPr>
            <w:r w:rsidRPr="00E16A96">
              <w:t> </w:t>
            </w:r>
          </w:p>
        </w:tc>
        <w:tc>
          <w:tcPr>
            <w:tcW w:w="1460" w:type="dxa"/>
            <w:noWrap/>
            <w:hideMark/>
          </w:tcPr>
          <w:p w14:paraId="02098DD4" w14:textId="77777777" w:rsidR="00E16A96" w:rsidRPr="00E16A96" w:rsidRDefault="00E16A96" w:rsidP="00E16A96">
            <w:pPr>
              <w:jc w:val="both"/>
            </w:pPr>
            <w:r w:rsidRPr="00E16A96">
              <w:t> </w:t>
            </w:r>
          </w:p>
        </w:tc>
        <w:tc>
          <w:tcPr>
            <w:tcW w:w="1520" w:type="dxa"/>
            <w:noWrap/>
            <w:hideMark/>
          </w:tcPr>
          <w:p w14:paraId="4392B071" w14:textId="77777777" w:rsidR="00E16A96" w:rsidRPr="00E16A96" w:rsidRDefault="00E16A96" w:rsidP="00E16A96">
            <w:pPr>
              <w:jc w:val="both"/>
            </w:pPr>
            <w:r w:rsidRPr="00E16A96">
              <w:t> </w:t>
            </w:r>
          </w:p>
        </w:tc>
        <w:tc>
          <w:tcPr>
            <w:tcW w:w="1660" w:type="dxa"/>
            <w:noWrap/>
            <w:hideMark/>
          </w:tcPr>
          <w:p w14:paraId="6D87C241" w14:textId="77777777" w:rsidR="00E16A96" w:rsidRPr="00E16A96" w:rsidRDefault="00E16A96" w:rsidP="00E16A96">
            <w:pPr>
              <w:jc w:val="both"/>
            </w:pPr>
            <w:r w:rsidRPr="00E16A96">
              <w:t> </w:t>
            </w:r>
          </w:p>
        </w:tc>
      </w:tr>
      <w:tr w:rsidR="00E16A96" w:rsidRPr="00E16A96" w14:paraId="6DBD829E" w14:textId="77777777" w:rsidTr="00E16A96">
        <w:trPr>
          <w:trHeight w:val="300"/>
        </w:trPr>
        <w:tc>
          <w:tcPr>
            <w:tcW w:w="3340" w:type="dxa"/>
            <w:hideMark/>
          </w:tcPr>
          <w:p w14:paraId="4AD538AB" w14:textId="77777777" w:rsidR="00E16A96" w:rsidRPr="00E16A96" w:rsidRDefault="00E16A96" w:rsidP="00E16A96">
            <w:pPr>
              <w:jc w:val="both"/>
            </w:pPr>
            <w:r w:rsidRPr="00E16A96">
              <w:t xml:space="preserve">Dementia Support </w:t>
            </w:r>
          </w:p>
        </w:tc>
        <w:tc>
          <w:tcPr>
            <w:tcW w:w="1540" w:type="dxa"/>
            <w:hideMark/>
          </w:tcPr>
          <w:p w14:paraId="70EBDD92" w14:textId="77777777" w:rsidR="00E16A96" w:rsidRPr="00E16A96" w:rsidRDefault="00E16A96" w:rsidP="00E16A96">
            <w:pPr>
              <w:jc w:val="both"/>
            </w:pPr>
            <w:r w:rsidRPr="00E16A96">
              <w:t>100</w:t>
            </w:r>
          </w:p>
        </w:tc>
        <w:tc>
          <w:tcPr>
            <w:tcW w:w="1460" w:type="dxa"/>
            <w:noWrap/>
            <w:hideMark/>
          </w:tcPr>
          <w:p w14:paraId="23A027FF" w14:textId="77777777" w:rsidR="00E16A96" w:rsidRPr="00E16A96" w:rsidRDefault="00E16A96" w:rsidP="00E16A96">
            <w:pPr>
              <w:jc w:val="both"/>
            </w:pPr>
            <w:r w:rsidRPr="00E16A96">
              <w:t>220</w:t>
            </w:r>
          </w:p>
        </w:tc>
        <w:tc>
          <w:tcPr>
            <w:tcW w:w="1520" w:type="dxa"/>
            <w:noWrap/>
            <w:hideMark/>
          </w:tcPr>
          <w:p w14:paraId="522B2226" w14:textId="77777777" w:rsidR="00E16A96" w:rsidRPr="00E16A96" w:rsidRDefault="00E16A96" w:rsidP="00E16A96">
            <w:pPr>
              <w:jc w:val="both"/>
            </w:pPr>
            <w:r w:rsidRPr="00E16A96">
              <w:t>310</w:t>
            </w:r>
          </w:p>
        </w:tc>
        <w:tc>
          <w:tcPr>
            <w:tcW w:w="1660" w:type="dxa"/>
            <w:noWrap/>
            <w:hideMark/>
          </w:tcPr>
          <w:p w14:paraId="5BC9F4B4" w14:textId="77777777" w:rsidR="00E16A96" w:rsidRPr="00E16A96" w:rsidRDefault="00E16A96" w:rsidP="00E16A96">
            <w:pPr>
              <w:jc w:val="both"/>
            </w:pPr>
            <w:r w:rsidRPr="00E16A96">
              <w:t>380</w:t>
            </w:r>
          </w:p>
        </w:tc>
      </w:tr>
      <w:tr w:rsidR="00E16A96" w:rsidRPr="00E16A96" w14:paraId="47FE16E0" w14:textId="77777777" w:rsidTr="00E16A96">
        <w:trPr>
          <w:trHeight w:val="300"/>
        </w:trPr>
        <w:tc>
          <w:tcPr>
            <w:tcW w:w="3340" w:type="dxa"/>
            <w:hideMark/>
          </w:tcPr>
          <w:p w14:paraId="1A48D073" w14:textId="77777777" w:rsidR="00E16A96" w:rsidRPr="00E16A96" w:rsidRDefault="00E16A96" w:rsidP="00E16A96">
            <w:pPr>
              <w:jc w:val="both"/>
            </w:pPr>
            <w:r w:rsidRPr="00E16A96">
              <w:t xml:space="preserve">Physical Activity </w:t>
            </w:r>
          </w:p>
        </w:tc>
        <w:tc>
          <w:tcPr>
            <w:tcW w:w="1540" w:type="dxa"/>
            <w:hideMark/>
          </w:tcPr>
          <w:p w14:paraId="767198BA" w14:textId="77777777" w:rsidR="00E16A96" w:rsidRPr="00E16A96" w:rsidRDefault="00E16A96" w:rsidP="00E16A96">
            <w:pPr>
              <w:jc w:val="both"/>
            </w:pPr>
            <w:r w:rsidRPr="00E16A96">
              <w:t>15</w:t>
            </w:r>
          </w:p>
        </w:tc>
        <w:tc>
          <w:tcPr>
            <w:tcW w:w="1460" w:type="dxa"/>
            <w:noWrap/>
            <w:hideMark/>
          </w:tcPr>
          <w:p w14:paraId="7EFD0650" w14:textId="77777777" w:rsidR="00E16A96" w:rsidRPr="00E16A96" w:rsidRDefault="00E16A96" w:rsidP="00E16A96">
            <w:pPr>
              <w:jc w:val="both"/>
            </w:pPr>
            <w:r w:rsidRPr="00E16A96">
              <w:t>34</w:t>
            </w:r>
          </w:p>
        </w:tc>
        <w:tc>
          <w:tcPr>
            <w:tcW w:w="1520" w:type="dxa"/>
            <w:noWrap/>
            <w:hideMark/>
          </w:tcPr>
          <w:p w14:paraId="4BE816E2" w14:textId="77777777" w:rsidR="00E16A96" w:rsidRPr="00E16A96" w:rsidRDefault="00E16A96" w:rsidP="00E16A96">
            <w:pPr>
              <w:jc w:val="both"/>
            </w:pPr>
            <w:r w:rsidRPr="00E16A96">
              <w:t> </w:t>
            </w:r>
          </w:p>
        </w:tc>
        <w:tc>
          <w:tcPr>
            <w:tcW w:w="1660" w:type="dxa"/>
            <w:noWrap/>
            <w:hideMark/>
          </w:tcPr>
          <w:p w14:paraId="21C2C4A1" w14:textId="77777777" w:rsidR="00E16A96" w:rsidRPr="00E16A96" w:rsidRDefault="00E16A96" w:rsidP="00E16A96">
            <w:pPr>
              <w:jc w:val="both"/>
            </w:pPr>
            <w:r w:rsidRPr="00E16A96">
              <w:t>66</w:t>
            </w:r>
          </w:p>
        </w:tc>
      </w:tr>
      <w:tr w:rsidR="00E16A96" w:rsidRPr="00E16A96" w14:paraId="3E8EDE1B" w14:textId="77777777" w:rsidTr="00E16A96">
        <w:trPr>
          <w:trHeight w:val="300"/>
        </w:trPr>
        <w:tc>
          <w:tcPr>
            <w:tcW w:w="3340" w:type="dxa"/>
            <w:hideMark/>
          </w:tcPr>
          <w:p w14:paraId="79C066AA" w14:textId="77777777" w:rsidR="00E16A96" w:rsidRPr="00E16A96" w:rsidRDefault="00E16A96" w:rsidP="00E16A96">
            <w:pPr>
              <w:jc w:val="both"/>
            </w:pPr>
            <w:r w:rsidRPr="00E16A96">
              <w:t xml:space="preserve">Volunteer Development </w:t>
            </w:r>
          </w:p>
        </w:tc>
        <w:tc>
          <w:tcPr>
            <w:tcW w:w="1540" w:type="dxa"/>
            <w:hideMark/>
          </w:tcPr>
          <w:p w14:paraId="652F790C" w14:textId="77777777" w:rsidR="00E16A96" w:rsidRPr="00E16A96" w:rsidRDefault="00E16A96" w:rsidP="00E16A96">
            <w:pPr>
              <w:jc w:val="both"/>
            </w:pPr>
            <w:r w:rsidRPr="00E16A96">
              <w:t>6</w:t>
            </w:r>
          </w:p>
        </w:tc>
        <w:tc>
          <w:tcPr>
            <w:tcW w:w="1460" w:type="dxa"/>
            <w:noWrap/>
            <w:hideMark/>
          </w:tcPr>
          <w:p w14:paraId="6943B3C6" w14:textId="77777777" w:rsidR="00E16A96" w:rsidRPr="00E16A96" w:rsidRDefault="00E16A96" w:rsidP="00E16A96">
            <w:pPr>
              <w:jc w:val="both"/>
            </w:pPr>
            <w:r w:rsidRPr="00E16A96">
              <w:t>9</w:t>
            </w:r>
          </w:p>
        </w:tc>
        <w:tc>
          <w:tcPr>
            <w:tcW w:w="1520" w:type="dxa"/>
            <w:noWrap/>
            <w:hideMark/>
          </w:tcPr>
          <w:p w14:paraId="65549AC7" w14:textId="77777777" w:rsidR="00E16A96" w:rsidRPr="00E16A96" w:rsidRDefault="00E16A96" w:rsidP="00E16A96">
            <w:pPr>
              <w:jc w:val="both"/>
            </w:pPr>
            <w:r w:rsidRPr="00E16A96">
              <w:t>10</w:t>
            </w:r>
          </w:p>
        </w:tc>
        <w:tc>
          <w:tcPr>
            <w:tcW w:w="1660" w:type="dxa"/>
            <w:noWrap/>
            <w:hideMark/>
          </w:tcPr>
          <w:p w14:paraId="79C2BB0D" w14:textId="77777777" w:rsidR="00E16A96" w:rsidRPr="00E16A96" w:rsidRDefault="00E16A96" w:rsidP="00E16A96">
            <w:pPr>
              <w:jc w:val="both"/>
            </w:pPr>
            <w:r w:rsidRPr="00E16A96">
              <w:t>12</w:t>
            </w:r>
          </w:p>
        </w:tc>
      </w:tr>
      <w:tr w:rsidR="00E16A96" w:rsidRPr="00E16A96" w14:paraId="16566084" w14:textId="77777777" w:rsidTr="00E16A96">
        <w:trPr>
          <w:trHeight w:val="300"/>
        </w:trPr>
        <w:tc>
          <w:tcPr>
            <w:tcW w:w="3340" w:type="dxa"/>
            <w:hideMark/>
          </w:tcPr>
          <w:p w14:paraId="09EB795E" w14:textId="77777777" w:rsidR="00E16A96" w:rsidRPr="00E16A96" w:rsidRDefault="00E16A96" w:rsidP="00E16A96">
            <w:pPr>
              <w:jc w:val="both"/>
            </w:pPr>
            <w:r w:rsidRPr="00E16A96">
              <w:t xml:space="preserve">Locality Activity Programme </w:t>
            </w:r>
          </w:p>
        </w:tc>
        <w:tc>
          <w:tcPr>
            <w:tcW w:w="1540" w:type="dxa"/>
            <w:noWrap/>
            <w:hideMark/>
          </w:tcPr>
          <w:p w14:paraId="299BD089" w14:textId="77777777" w:rsidR="00E16A96" w:rsidRPr="00E16A96" w:rsidRDefault="00E16A96" w:rsidP="00E16A96">
            <w:pPr>
              <w:jc w:val="both"/>
            </w:pPr>
            <w:r w:rsidRPr="00E16A96">
              <w:t> </w:t>
            </w:r>
          </w:p>
        </w:tc>
        <w:tc>
          <w:tcPr>
            <w:tcW w:w="1460" w:type="dxa"/>
            <w:noWrap/>
            <w:hideMark/>
          </w:tcPr>
          <w:p w14:paraId="599BD2E3" w14:textId="77777777" w:rsidR="00E16A96" w:rsidRPr="00E16A96" w:rsidRDefault="00E16A96" w:rsidP="00E16A96">
            <w:pPr>
              <w:jc w:val="both"/>
            </w:pPr>
            <w:r w:rsidRPr="00E16A96">
              <w:t> </w:t>
            </w:r>
          </w:p>
        </w:tc>
        <w:tc>
          <w:tcPr>
            <w:tcW w:w="1520" w:type="dxa"/>
            <w:noWrap/>
            <w:hideMark/>
          </w:tcPr>
          <w:p w14:paraId="49F6345E" w14:textId="77777777" w:rsidR="00E16A96" w:rsidRPr="00E16A96" w:rsidRDefault="00E16A96" w:rsidP="00E16A96">
            <w:pPr>
              <w:jc w:val="both"/>
            </w:pPr>
            <w:r w:rsidRPr="00E16A96">
              <w:t> </w:t>
            </w:r>
          </w:p>
        </w:tc>
        <w:tc>
          <w:tcPr>
            <w:tcW w:w="1660" w:type="dxa"/>
            <w:noWrap/>
            <w:hideMark/>
          </w:tcPr>
          <w:p w14:paraId="0543D531" w14:textId="77777777" w:rsidR="00E16A96" w:rsidRPr="00E16A96" w:rsidRDefault="00E16A96" w:rsidP="00E16A96">
            <w:pPr>
              <w:jc w:val="both"/>
            </w:pPr>
            <w:r w:rsidRPr="00E16A96">
              <w:t>1021</w:t>
            </w:r>
          </w:p>
        </w:tc>
      </w:tr>
      <w:tr w:rsidR="00E16A96" w:rsidRPr="00E16A96" w14:paraId="6B6672ED" w14:textId="77777777" w:rsidTr="00E16A96">
        <w:trPr>
          <w:trHeight w:val="300"/>
        </w:trPr>
        <w:tc>
          <w:tcPr>
            <w:tcW w:w="3340" w:type="dxa"/>
            <w:hideMark/>
          </w:tcPr>
          <w:p w14:paraId="0AC165C6" w14:textId="77777777" w:rsidR="00E16A96" w:rsidRPr="00E16A96" w:rsidRDefault="00E16A96" w:rsidP="00E16A96">
            <w:pPr>
              <w:jc w:val="both"/>
              <w:rPr>
                <w:b/>
                <w:bCs/>
              </w:rPr>
            </w:pPr>
            <w:r w:rsidRPr="00E16A96">
              <w:rPr>
                <w:b/>
                <w:bCs/>
              </w:rPr>
              <w:t>Total</w:t>
            </w:r>
          </w:p>
        </w:tc>
        <w:tc>
          <w:tcPr>
            <w:tcW w:w="1540" w:type="dxa"/>
            <w:hideMark/>
          </w:tcPr>
          <w:p w14:paraId="386A0AC9" w14:textId="77777777" w:rsidR="00E16A96" w:rsidRPr="00E16A96" w:rsidRDefault="00E16A96" w:rsidP="00E16A96">
            <w:pPr>
              <w:jc w:val="both"/>
              <w:rPr>
                <w:b/>
                <w:bCs/>
              </w:rPr>
            </w:pPr>
            <w:r w:rsidRPr="00E16A96">
              <w:rPr>
                <w:b/>
                <w:bCs/>
              </w:rPr>
              <w:t>280</w:t>
            </w:r>
          </w:p>
        </w:tc>
        <w:tc>
          <w:tcPr>
            <w:tcW w:w="1460" w:type="dxa"/>
            <w:noWrap/>
            <w:hideMark/>
          </w:tcPr>
          <w:p w14:paraId="572CA127" w14:textId="77777777" w:rsidR="00E16A96" w:rsidRPr="00E16A96" w:rsidRDefault="00E16A96" w:rsidP="00E16A96">
            <w:pPr>
              <w:jc w:val="both"/>
              <w:rPr>
                <w:b/>
                <w:bCs/>
              </w:rPr>
            </w:pPr>
            <w:r w:rsidRPr="00E16A96">
              <w:rPr>
                <w:b/>
                <w:bCs/>
              </w:rPr>
              <w:t>606</w:t>
            </w:r>
          </w:p>
        </w:tc>
        <w:tc>
          <w:tcPr>
            <w:tcW w:w="1520" w:type="dxa"/>
            <w:noWrap/>
            <w:hideMark/>
          </w:tcPr>
          <w:p w14:paraId="662F30BA" w14:textId="77777777" w:rsidR="00E16A96" w:rsidRPr="00E16A96" w:rsidRDefault="00E16A96" w:rsidP="00E16A96">
            <w:pPr>
              <w:jc w:val="both"/>
              <w:rPr>
                <w:b/>
                <w:bCs/>
              </w:rPr>
            </w:pPr>
            <w:r w:rsidRPr="00E16A96">
              <w:rPr>
                <w:b/>
                <w:bCs/>
              </w:rPr>
              <w:t>479</w:t>
            </w:r>
          </w:p>
        </w:tc>
        <w:tc>
          <w:tcPr>
            <w:tcW w:w="1660" w:type="dxa"/>
            <w:noWrap/>
            <w:hideMark/>
          </w:tcPr>
          <w:p w14:paraId="3B6D4E6D" w14:textId="77777777" w:rsidR="00E16A96" w:rsidRPr="00E16A96" w:rsidRDefault="00E16A96" w:rsidP="00E16A96">
            <w:pPr>
              <w:jc w:val="both"/>
              <w:rPr>
                <w:b/>
                <w:bCs/>
              </w:rPr>
            </w:pPr>
            <w:r w:rsidRPr="00E16A96">
              <w:rPr>
                <w:b/>
                <w:bCs/>
              </w:rPr>
              <w:t>1690</w:t>
            </w:r>
          </w:p>
        </w:tc>
      </w:tr>
      <w:tr w:rsidR="00E16A96" w:rsidRPr="00E16A96" w14:paraId="4E0C8167" w14:textId="77777777" w:rsidTr="00E16A96">
        <w:trPr>
          <w:trHeight w:val="270"/>
        </w:trPr>
        <w:tc>
          <w:tcPr>
            <w:tcW w:w="3340" w:type="dxa"/>
            <w:noWrap/>
            <w:hideMark/>
          </w:tcPr>
          <w:p w14:paraId="5453EB4D" w14:textId="77777777" w:rsidR="00E16A96" w:rsidRPr="00E16A96" w:rsidRDefault="00E16A96" w:rsidP="00E16A96">
            <w:pPr>
              <w:jc w:val="both"/>
              <w:rPr>
                <w:b/>
                <w:bCs/>
              </w:rPr>
            </w:pPr>
          </w:p>
        </w:tc>
        <w:tc>
          <w:tcPr>
            <w:tcW w:w="1540" w:type="dxa"/>
            <w:noWrap/>
            <w:hideMark/>
          </w:tcPr>
          <w:p w14:paraId="3276D6E5" w14:textId="77777777" w:rsidR="00E16A96" w:rsidRPr="00E16A96" w:rsidRDefault="00E16A96" w:rsidP="00E16A96">
            <w:pPr>
              <w:jc w:val="both"/>
            </w:pPr>
          </w:p>
        </w:tc>
        <w:tc>
          <w:tcPr>
            <w:tcW w:w="1460" w:type="dxa"/>
            <w:noWrap/>
            <w:hideMark/>
          </w:tcPr>
          <w:p w14:paraId="141ED494" w14:textId="77777777" w:rsidR="00E16A96" w:rsidRPr="00E16A96" w:rsidRDefault="00E16A96" w:rsidP="00E16A96">
            <w:pPr>
              <w:jc w:val="both"/>
            </w:pPr>
          </w:p>
        </w:tc>
        <w:tc>
          <w:tcPr>
            <w:tcW w:w="1520" w:type="dxa"/>
            <w:noWrap/>
            <w:hideMark/>
          </w:tcPr>
          <w:p w14:paraId="7DCDECE1" w14:textId="77777777" w:rsidR="00E16A96" w:rsidRPr="00E16A96" w:rsidRDefault="00E16A96" w:rsidP="00E16A96">
            <w:pPr>
              <w:jc w:val="both"/>
            </w:pPr>
          </w:p>
        </w:tc>
        <w:tc>
          <w:tcPr>
            <w:tcW w:w="1660" w:type="dxa"/>
            <w:noWrap/>
            <w:hideMark/>
          </w:tcPr>
          <w:p w14:paraId="60058001" w14:textId="77777777" w:rsidR="00E16A96" w:rsidRPr="00E16A96" w:rsidRDefault="00E16A96" w:rsidP="00E16A96">
            <w:pPr>
              <w:jc w:val="both"/>
            </w:pPr>
          </w:p>
        </w:tc>
      </w:tr>
      <w:tr w:rsidR="00E16A96" w:rsidRPr="00E16A96" w14:paraId="2F88AFAB" w14:textId="77777777" w:rsidTr="00E16A96">
        <w:trPr>
          <w:trHeight w:val="300"/>
        </w:trPr>
        <w:tc>
          <w:tcPr>
            <w:tcW w:w="3340" w:type="dxa"/>
            <w:noWrap/>
            <w:hideMark/>
          </w:tcPr>
          <w:p w14:paraId="50CD1A7E" w14:textId="77777777" w:rsidR="00E16A96" w:rsidRPr="00E16A96" w:rsidRDefault="00E16A96" w:rsidP="00E16A96">
            <w:pPr>
              <w:jc w:val="both"/>
            </w:pPr>
          </w:p>
        </w:tc>
        <w:tc>
          <w:tcPr>
            <w:tcW w:w="1540" w:type="dxa"/>
            <w:noWrap/>
            <w:hideMark/>
          </w:tcPr>
          <w:p w14:paraId="677E37F3" w14:textId="77777777" w:rsidR="00E16A96" w:rsidRPr="00E16A96" w:rsidRDefault="00E16A96" w:rsidP="00E16A96">
            <w:pPr>
              <w:jc w:val="both"/>
            </w:pPr>
          </w:p>
        </w:tc>
        <w:tc>
          <w:tcPr>
            <w:tcW w:w="1460" w:type="dxa"/>
            <w:noWrap/>
            <w:hideMark/>
          </w:tcPr>
          <w:p w14:paraId="70355FDB" w14:textId="77777777" w:rsidR="00E16A96" w:rsidRPr="00E16A96" w:rsidRDefault="00E16A96" w:rsidP="00E16A96">
            <w:pPr>
              <w:jc w:val="both"/>
            </w:pPr>
          </w:p>
        </w:tc>
        <w:tc>
          <w:tcPr>
            <w:tcW w:w="1520" w:type="dxa"/>
            <w:noWrap/>
            <w:hideMark/>
          </w:tcPr>
          <w:p w14:paraId="4AAB5B0E" w14:textId="77777777" w:rsidR="00E16A96" w:rsidRPr="00E16A96" w:rsidRDefault="00E16A96" w:rsidP="00E16A96">
            <w:pPr>
              <w:jc w:val="both"/>
            </w:pPr>
          </w:p>
        </w:tc>
        <w:tc>
          <w:tcPr>
            <w:tcW w:w="1660" w:type="dxa"/>
            <w:noWrap/>
            <w:hideMark/>
          </w:tcPr>
          <w:p w14:paraId="2AD103BA" w14:textId="77777777" w:rsidR="00E16A96" w:rsidRPr="00E16A96" w:rsidRDefault="00E16A96" w:rsidP="00E16A96">
            <w:pPr>
              <w:jc w:val="both"/>
            </w:pPr>
          </w:p>
        </w:tc>
      </w:tr>
      <w:tr w:rsidR="00E16A96" w:rsidRPr="00E16A96" w14:paraId="3FEC18E5" w14:textId="77777777" w:rsidTr="00E16A96">
        <w:trPr>
          <w:trHeight w:val="270"/>
        </w:trPr>
        <w:tc>
          <w:tcPr>
            <w:tcW w:w="3340" w:type="dxa"/>
            <w:noWrap/>
            <w:hideMark/>
          </w:tcPr>
          <w:p w14:paraId="29C7F655" w14:textId="77777777" w:rsidR="00E16A96" w:rsidRPr="00E16A96" w:rsidRDefault="00E16A96" w:rsidP="00E16A96">
            <w:pPr>
              <w:jc w:val="both"/>
            </w:pPr>
          </w:p>
        </w:tc>
        <w:tc>
          <w:tcPr>
            <w:tcW w:w="1540" w:type="dxa"/>
            <w:noWrap/>
            <w:hideMark/>
          </w:tcPr>
          <w:p w14:paraId="7741F218" w14:textId="77777777" w:rsidR="00E16A96" w:rsidRPr="00E16A96" w:rsidRDefault="00E16A96" w:rsidP="00E16A96">
            <w:pPr>
              <w:jc w:val="both"/>
            </w:pPr>
          </w:p>
        </w:tc>
        <w:tc>
          <w:tcPr>
            <w:tcW w:w="1460" w:type="dxa"/>
            <w:noWrap/>
            <w:hideMark/>
          </w:tcPr>
          <w:p w14:paraId="37F16D0B" w14:textId="77777777" w:rsidR="00E16A96" w:rsidRPr="00E16A96" w:rsidRDefault="00E16A96" w:rsidP="00E16A96">
            <w:pPr>
              <w:jc w:val="both"/>
            </w:pPr>
          </w:p>
        </w:tc>
        <w:tc>
          <w:tcPr>
            <w:tcW w:w="1520" w:type="dxa"/>
            <w:noWrap/>
            <w:hideMark/>
          </w:tcPr>
          <w:p w14:paraId="43F10F3F" w14:textId="77777777" w:rsidR="00E16A96" w:rsidRPr="00E16A96" w:rsidRDefault="00E16A96" w:rsidP="00E16A96">
            <w:pPr>
              <w:jc w:val="both"/>
            </w:pPr>
          </w:p>
        </w:tc>
        <w:tc>
          <w:tcPr>
            <w:tcW w:w="1660" w:type="dxa"/>
            <w:noWrap/>
            <w:hideMark/>
          </w:tcPr>
          <w:p w14:paraId="11E2ABF9" w14:textId="77777777" w:rsidR="00E16A96" w:rsidRPr="00E16A96" w:rsidRDefault="00E16A96" w:rsidP="00E16A96">
            <w:pPr>
              <w:jc w:val="both"/>
            </w:pPr>
          </w:p>
        </w:tc>
      </w:tr>
      <w:tr w:rsidR="00E16A96" w:rsidRPr="00E16A96" w14:paraId="73930CE3" w14:textId="77777777" w:rsidTr="00E16A96">
        <w:trPr>
          <w:trHeight w:val="289"/>
        </w:trPr>
        <w:tc>
          <w:tcPr>
            <w:tcW w:w="3340" w:type="dxa"/>
            <w:noWrap/>
            <w:hideMark/>
          </w:tcPr>
          <w:p w14:paraId="5F83CDD3" w14:textId="77777777" w:rsidR="00E16A96" w:rsidRPr="00E16A96" w:rsidRDefault="00E16A96" w:rsidP="00E16A96">
            <w:pPr>
              <w:jc w:val="both"/>
            </w:pPr>
          </w:p>
        </w:tc>
        <w:tc>
          <w:tcPr>
            <w:tcW w:w="1540" w:type="dxa"/>
            <w:noWrap/>
            <w:hideMark/>
          </w:tcPr>
          <w:p w14:paraId="5E7C002D" w14:textId="77777777" w:rsidR="00E16A96" w:rsidRPr="00E16A96" w:rsidRDefault="00E16A96" w:rsidP="00E16A96">
            <w:pPr>
              <w:jc w:val="both"/>
            </w:pPr>
          </w:p>
        </w:tc>
        <w:tc>
          <w:tcPr>
            <w:tcW w:w="1460" w:type="dxa"/>
            <w:noWrap/>
            <w:hideMark/>
          </w:tcPr>
          <w:p w14:paraId="561FA719" w14:textId="77777777" w:rsidR="00E16A96" w:rsidRPr="00E16A96" w:rsidRDefault="00E16A96" w:rsidP="00E16A96">
            <w:pPr>
              <w:jc w:val="both"/>
            </w:pPr>
          </w:p>
        </w:tc>
        <w:tc>
          <w:tcPr>
            <w:tcW w:w="1520" w:type="dxa"/>
            <w:noWrap/>
            <w:hideMark/>
          </w:tcPr>
          <w:p w14:paraId="175A4160" w14:textId="77777777" w:rsidR="00E16A96" w:rsidRPr="00E16A96" w:rsidRDefault="00E16A96" w:rsidP="00E16A96">
            <w:pPr>
              <w:jc w:val="both"/>
            </w:pPr>
          </w:p>
        </w:tc>
        <w:tc>
          <w:tcPr>
            <w:tcW w:w="1660" w:type="dxa"/>
            <w:noWrap/>
            <w:hideMark/>
          </w:tcPr>
          <w:p w14:paraId="7C8ACACD" w14:textId="77777777" w:rsidR="00E16A96" w:rsidRPr="00E16A96" w:rsidRDefault="00E16A96" w:rsidP="00E16A96">
            <w:pPr>
              <w:jc w:val="both"/>
            </w:pPr>
          </w:p>
        </w:tc>
      </w:tr>
      <w:tr w:rsidR="00E16A96" w:rsidRPr="00E16A96" w14:paraId="0E278134" w14:textId="77777777" w:rsidTr="00E16A96">
        <w:trPr>
          <w:trHeight w:val="289"/>
        </w:trPr>
        <w:tc>
          <w:tcPr>
            <w:tcW w:w="3340" w:type="dxa"/>
            <w:noWrap/>
            <w:hideMark/>
          </w:tcPr>
          <w:p w14:paraId="6B624863" w14:textId="77777777" w:rsidR="00E16A96" w:rsidRPr="00E16A96" w:rsidRDefault="00E16A96" w:rsidP="00E16A96">
            <w:pPr>
              <w:jc w:val="both"/>
            </w:pPr>
          </w:p>
        </w:tc>
        <w:tc>
          <w:tcPr>
            <w:tcW w:w="1540" w:type="dxa"/>
            <w:noWrap/>
            <w:hideMark/>
          </w:tcPr>
          <w:p w14:paraId="347FFBC5" w14:textId="77777777" w:rsidR="00E16A96" w:rsidRPr="00E16A96" w:rsidRDefault="00E16A96" w:rsidP="00E16A96">
            <w:pPr>
              <w:jc w:val="both"/>
            </w:pPr>
          </w:p>
        </w:tc>
        <w:tc>
          <w:tcPr>
            <w:tcW w:w="1460" w:type="dxa"/>
            <w:noWrap/>
            <w:hideMark/>
          </w:tcPr>
          <w:p w14:paraId="2CEA8D82" w14:textId="77777777" w:rsidR="00E16A96" w:rsidRPr="00E16A96" w:rsidRDefault="00E16A96" w:rsidP="00E16A96">
            <w:pPr>
              <w:jc w:val="both"/>
            </w:pPr>
          </w:p>
        </w:tc>
        <w:tc>
          <w:tcPr>
            <w:tcW w:w="1520" w:type="dxa"/>
            <w:noWrap/>
            <w:hideMark/>
          </w:tcPr>
          <w:p w14:paraId="3D437F01" w14:textId="77777777" w:rsidR="00E16A96" w:rsidRPr="00E16A96" w:rsidRDefault="00E16A96" w:rsidP="00E16A96">
            <w:pPr>
              <w:jc w:val="both"/>
            </w:pPr>
          </w:p>
        </w:tc>
        <w:tc>
          <w:tcPr>
            <w:tcW w:w="1660" w:type="dxa"/>
            <w:noWrap/>
            <w:hideMark/>
          </w:tcPr>
          <w:p w14:paraId="616C2DD7" w14:textId="77777777" w:rsidR="00E16A96" w:rsidRPr="00E16A96" w:rsidRDefault="00E16A96" w:rsidP="00E16A96">
            <w:pPr>
              <w:jc w:val="both"/>
            </w:pPr>
          </w:p>
        </w:tc>
      </w:tr>
      <w:tr w:rsidR="00E16A96" w:rsidRPr="00E16A96" w14:paraId="4915D3F7" w14:textId="77777777" w:rsidTr="00E16A96">
        <w:trPr>
          <w:trHeight w:val="300"/>
        </w:trPr>
        <w:tc>
          <w:tcPr>
            <w:tcW w:w="3340" w:type="dxa"/>
            <w:noWrap/>
            <w:hideMark/>
          </w:tcPr>
          <w:p w14:paraId="1C94512E" w14:textId="77777777" w:rsidR="00E16A96" w:rsidRPr="00E16A96" w:rsidRDefault="00E16A96" w:rsidP="00E16A96">
            <w:pPr>
              <w:jc w:val="both"/>
            </w:pPr>
          </w:p>
        </w:tc>
        <w:tc>
          <w:tcPr>
            <w:tcW w:w="1540" w:type="dxa"/>
            <w:noWrap/>
            <w:hideMark/>
          </w:tcPr>
          <w:p w14:paraId="00FB086A" w14:textId="77777777" w:rsidR="00E16A96" w:rsidRPr="00E16A96" w:rsidRDefault="00E16A96" w:rsidP="00E16A96">
            <w:pPr>
              <w:jc w:val="both"/>
            </w:pPr>
            <w:r w:rsidRPr="00E16A96">
              <w:t>Apr - Jun 18</w:t>
            </w:r>
          </w:p>
        </w:tc>
        <w:tc>
          <w:tcPr>
            <w:tcW w:w="1460" w:type="dxa"/>
            <w:noWrap/>
            <w:hideMark/>
          </w:tcPr>
          <w:p w14:paraId="397E6E8D" w14:textId="77777777" w:rsidR="00E16A96" w:rsidRPr="00E16A96" w:rsidRDefault="00E16A96" w:rsidP="00E16A96">
            <w:pPr>
              <w:jc w:val="both"/>
            </w:pPr>
            <w:r w:rsidRPr="00E16A96">
              <w:t>Apr - Sep 18</w:t>
            </w:r>
          </w:p>
        </w:tc>
        <w:tc>
          <w:tcPr>
            <w:tcW w:w="1520" w:type="dxa"/>
            <w:noWrap/>
            <w:hideMark/>
          </w:tcPr>
          <w:p w14:paraId="4263D8DC" w14:textId="77777777" w:rsidR="00E16A96" w:rsidRPr="00E16A96" w:rsidRDefault="00E16A96" w:rsidP="00E16A96">
            <w:pPr>
              <w:jc w:val="both"/>
            </w:pPr>
            <w:r w:rsidRPr="00E16A96">
              <w:t>Apr - Dec 18</w:t>
            </w:r>
          </w:p>
        </w:tc>
        <w:tc>
          <w:tcPr>
            <w:tcW w:w="1660" w:type="dxa"/>
            <w:noWrap/>
            <w:hideMark/>
          </w:tcPr>
          <w:p w14:paraId="0B8359B9" w14:textId="77777777" w:rsidR="00E16A96" w:rsidRPr="00E16A96" w:rsidRDefault="00E16A96" w:rsidP="00E16A96">
            <w:pPr>
              <w:jc w:val="both"/>
            </w:pPr>
            <w:r w:rsidRPr="00E16A96">
              <w:t>Apr - Mar 19</w:t>
            </w:r>
          </w:p>
        </w:tc>
      </w:tr>
      <w:tr w:rsidR="00E16A96" w:rsidRPr="00E16A96" w14:paraId="60034805" w14:textId="77777777" w:rsidTr="00E16A96">
        <w:trPr>
          <w:trHeight w:val="450"/>
        </w:trPr>
        <w:tc>
          <w:tcPr>
            <w:tcW w:w="3340" w:type="dxa"/>
            <w:vMerge w:val="restart"/>
            <w:hideMark/>
          </w:tcPr>
          <w:p w14:paraId="657188B0" w14:textId="77777777" w:rsidR="00E16A96" w:rsidRPr="00E16A96" w:rsidRDefault="00E16A96" w:rsidP="00E16A96">
            <w:pPr>
              <w:jc w:val="both"/>
              <w:rPr>
                <w:b/>
                <w:bCs/>
              </w:rPr>
            </w:pPr>
            <w:r w:rsidRPr="00E16A96">
              <w:rPr>
                <w:b/>
                <w:bCs/>
              </w:rPr>
              <w:t>Outcome: Carers have increased ability to manage or cope with their caring role</w:t>
            </w:r>
          </w:p>
        </w:tc>
        <w:tc>
          <w:tcPr>
            <w:tcW w:w="1540" w:type="dxa"/>
            <w:vMerge w:val="restart"/>
            <w:hideMark/>
          </w:tcPr>
          <w:p w14:paraId="4F95BF99" w14:textId="77777777" w:rsidR="00E16A96" w:rsidRPr="00E16A96" w:rsidRDefault="00E16A96" w:rsidP="00E16A96">
            <w:pPr>
              <w:jc w:val="both"/>
            </w:pPr>
            <w:r w:rsidRPr="00E16A96">
              <w:t>Target</w:t>
            </w:r>
          </w:p>
        </w:tc>
        <w:tc>
          <w:tcPr>
            <w:tcW w:w="1460" w:type="dxa"/>
            <w:vMerge w:val="restart"/>
            <w:noWrap/>
            <w:hideMark/>
          </w:tcPr>
          <w:p w14:paraId="3EE42D7E" w14:textId="77777777" w:rsidR="00E16A96" w:rsidRPr="00E16A96" w:rsidRDefault="00E16A96" w:rsidP="00E16A96">
            <w:pPr>
              <w:jc w:val="both"/>
            </w:pPr>
            <w:r w:rsidRPr="00E16A96">
              <w:t>Target</w:t>
            </w:r>
          </w:p>
        </w:tc>
        <w:tc>
          <w:tcPr>
            <w:tcW w:w="1520" w:type="dxa"/>
            <w:vMerge w:val="restart"/>
            <w:noWrap/>
            <w:hideMark/>
          </w:tcPr>
          <w:p w14:paraId="52B21D9A" w14:textId="77777777" w:rsidR="00E16A96" w:rsidRPr="00E16A96" w:rsidRDefault="00E16A96" w:rsidP="00E16A96">
            <w:pPr>
              <w:jc w:val="both"/>
            </w:pPr>
            <w:r w:rsidRPr="00E16A96">
              <w:t>Target</w:t>
            </w:r>
          </w:p>
        </w:tc>
        <w:tc>
          <w:tcPr>
            <w:tcW w:w="1660" w:type="dxa"/>
            <w:vMerge w:val="restart"/>
            <w:noWrap/>
            <w:hideMark/>
          </w:tcPr>
          <w:p w14:paraId="16268D31" w14:textId="77777777" w:rsidR="00E16A96" w:rsidRPr="00E16A96" w:rsidRDefault="00E16A96" w:rsidP="00E16A96">
            <w:pPr>
              <w:jc w:val="both"/>
            </w:pPr>
            <w:r w:rsidRPr="00E16A96">
              <w:t>Target</w:t>
            </w:r>
          </w:p>
        </w:tc>
      </w:tr>
      <w:tr w:rsidR="00E16A96" w:rsidRPr="00E16A96" w14:paraId="3C21BC13" w14:textId="77777777" w:rsidTr="00E16A96">
        <w:trPr>
          <w:trHeight w:val="450"/>
        </w:trPr>
        <w:tc>
          <w:tcPr>
            <w:tcW w:w="3340" w:type="dxa"/>
            <w:vMerge/>
            <w:hideMark/>
          </w:tcPr>
          <w:p w14:paraId="78EEE2FF" w14:textId="77777777" w:rsidR="00E16A96" w:rsidRPr="00E16A96" w:rsidRDefault="00E16A96" w:rsidP="00E16A96">
            <w:pPr>
              <w:jc w:val="both"/>
              <w:rPr>
                <w:b/>
                <w:bCs/>
              </w:rPr>
            </w:pPr>
          </w:p>
        </w:tc>
        <w:tc>
          <w:tcPr>
            <w:tcW w:w="1540" w:type="dxa"/>
            <w:vMerge/>
            <w:hideMark/>
          </w:tcPr>
          <w:p w14:paraId="7F874226" w14:textId="77777777" w:rsidR="00E16A96" w:rsidRPr="00E16A96" w:rsidRDefault="00E16A96" w:rsidP="00E16A96">
            <w:pPr>
              <w:jc w:val="both"/>
            </w:pPr>
          </w:p>
        </w:tc>
        <w:tc>
          <w:tcPr>
            <w:tcW w:w="1460" w:type="dxa"/>
            <w:vMerge/>
            <w:hideMark/>
          </w:tcPr>
          <w:p w14:paraId="0301B334" w14:textId="77777777" w:rsidR="00E16A96" w:rsidRPr="00E16A96" w:rsidRDefault="00E16A96" w:rsidP="00E16A96">
            <w:pPr>
              <w:jc w:val="both"/>
            </w:pPr>
          </w:p>
        </w:tc>
        <w:tc>
          <w:tcPr>
            <w:tcW w:w="1520" w:type="dxa"/>
            <w:vMerge/>
            <w:hideMark/>
          </w:tcPr>
          <w:p w14:paraId="73448E0E" w14:textId="77777777" w:rsidR="00E16A96" w:rsidRPr="00E16A96" w:rsidRDefault="00E16A96" w:rsidP="00E16A96">
            <w:pPr>
              <w:jc w:val="both"/>
            </w:pPr>
          </w:p>
        </w:tc>
        <w:tc>
          <w:tcPr>
            <w:tcW w:w="1660" w:type="dxa"/>
            <w:vMerge/>
            <w:hideMark/>
          </w:tcPr>
          <w:p w14:paraId="280AA9D3" w14:textId="77777777" w:rsidR="00E16A96" w:rsidRPr="00E16A96" w:rsidRDefault="00E16A96" w:rsidP="00E16A96">
            <w:pPr>
              <w:jc w:val="both"/>
            </w:pPr>
          </w:p>
        </w:tc>
      </w:tr>
      <w:tr w:rsidR="00E16A96" w:rsidRPr="00E16A96" w14:paraId="1EB394DE" w14:textId="77777777" w:rsidTr="00E16A96">
        <w:trPr>
          <w:trHeight w:val="300"/>
        </w:trPr>
        <w:tc>
          <w:tcPr>
            <w:tcW w:w="3340" w:type="dxa"/>
            <w:hideMark/>
          </w:tcPr>
          <w:p w14:paraId="7538F61F" w14:textId="77777777" w:rsidR="00E16A96" w:rsidRPr="00E16A96" w:rsidRDefault="00E16A96" w:rsidP="00E16A96">
            <w:pPr>
              <w:jc w:val="both"/>
            </w:pPr>
            <w:r w:rsidRPr="00E16A96">
              <w:t>Community Alarms</w:t>
            </w:r>
          </w:p>
        </w:tc>
        <w:tc>
          <w:tcPr>
            <w:tcW w:w="1540" w:type="dxa"/>
            <w:hideMark/>
          </w:tcPr>
          <w:p w14:paraId="2546FF92" w14:textId="77777777" w:rsidR="00E16A96" w:rsidRPr="00E16A96" w:rsidRDefault="00E16A96" w:rsidP="00E16A96">
            <w:pPr>
              <w:jc w:val="both"/>
            </w:pPr>
            <w:r w:rsidRPr="00E16A96">
              <w:t>50</w:t>
            </w:r>
          </w:p>
        </w:tc>
        <w:tc>
          <w:tcPr>
            <w:tcW w:w="1460" w:type="dxa"/>
            <w:noWrap/>
            <w:hideMark/>
          </w:tcPr>
          <w:p w14:paraId="2FC744B4" w14:textId="77777777" w:rsidR="00E16A96" w:rsidRPr="00E16A96" w:rsidRDefault="00E16A96" w:rsidP="00E16A96">
            <w:pPr>
              <w:jc w:val="both"/>
            </w:pPr>
            <w:r w:rsidRPr="00E16A96">
              <w:t>106</w:t>
            </w:r>
          </w:p>
        </w:tc>
        <w:tc>
          <w:tcPr>
            <w:tcW w:w="1520" w:type="dxa"/>
            <w:noWrap/>
            <w:hideMark/>
          </w:tcPr>
          <w:p w14:paraId="0AA37DDE" w14:textId="77777777" w:rsidR="00E16A96" w:rsidRPr="00E16A96" w:rsidRDefault="00E16A96" w:rsidP="00E16A96">
            <w:pPr>
              <w:jc w:val="both"/>
            </w:pPr>
            <w:r w:rsidRPr="00E16A96">
              <w:t>144</w:t>
            </w:r>
          </w:p>
        </w:tc>
        <w:tc>
          <w:tcPr>
            <w:tcW w:w="1660" w:type="dxa"/>
            <w:noWrap/>
            <w:hideMark/>
          </w:tcPr>
          <w:p w14:paraId="3D206446" w14:textId="77777777" w:rsidR="00E16A96" w:rsidRPr="00E16A96" w:rsidRDefault="00E16A96" w:rsidP="00E16A96">
            <w:pPr>
              <w:jc w:val="both"/>
            </w:pPr>
            <w:r w:rsidRPr="00E16A96">
              <w:t>188</w:t>
            </w:r>
          </w:p>
        </w:tc>
      </w:tr>
      <w:tr w:rsidR="00E16A96" w:rsidRPr="00E16A96" w14:paraId="4A69CDB1" w14:textId="77777777" w:rsidTr="00E16A96">
        <w:trPr>
          <w:trHeight w:val="300"/>
        </w:trPr>
        <w:tc>
          <w:tcPr>
            <w:tcW w:w="3340" w:type="dxa"/>
            <w:hideMark/>
          </w:tcPr>
          <w:p w14:paraId="6A62CE68" w14:textId="77777777" w:rsidR="00E16A96" w:rsidRPr="00E16A96" w:rsidRDefault="00E16A96" w:rsidP="00E16A96">
            <w:pPr>
              <w:jc w:val="both"/>
            </w:pPr>
            <w:r w:rsidRPr="00E16A96">
              <w:t xml:space="preserve">Advocacy </w:t>
            </w:r>
          </w:p>
        </w:tc>
        <w:tc>
          <w:tcPr>
            <w:tcW w:w="1540" w:type="dxa"/>
            <w:hideMark/>
          </w:tcPr>
          <w:p w14:paraId="6B9549BD" w14:textId="77777777" w:rsidR="00E16A96" w:rsidRPr="00E16A96" w:rsidRDefault="00E16A96" w:rsidP="00E16A96">
            <w:pPr>
              <w:jc w:val="both"/>
            </w:pPr>
            <w:r w:rsidRPr="00E16A96">
              <w:t>5</w:t>
            </w:r>
          </w:p>
        </w:tc>
        <w:tc>
          <w:tcPr>
            <w:tcW w:w="1460" w:type="dxa"/>
            <w:noWrap/>
            <w:hideMark/>
          </w:tcPr>
          <w:p w14:paraId="593ACF52" w14:textId="77777777" w:rsidR="00E16A96" w:rsidRPr="00E16A96" w:rsidRDefault="00E16A96" w:rsidP="00E16A96">
            <w:pPr>
              <w:jc w:val="both"/>
            </w:pPr>
            <w:r w:rsidRPr="00E16A96">
              <w:t>9</w:t>
            </w:r>
          </w:p>
        </w:tc>
        <w:tc>
          <w:tcPr>
            <w:tcW w:w="1520" w:type="dxa"/>
            <w:noWrap/>
            <w:hideMark/>
          </w:tcPr>
          <w:p w14:paraId="403059C6" w14:textId="77777777" w:rsidR="00E16A96" w:rsidRPr="00E16A96" w:rsidRDefault="00E16A96" w:rsidP="00E16A96">
            <w:pPr>
              <w:jc w:val="both"/>
            </w:pPr>
            <w:r w:rsidRPr="00E16A96">
              <w:t>13</w:t>
            </w:r>
          </w:p>
        </w:tc>
        <w:tc>
          <w:tcPr>
            <w:tcW w:w="1660" w:type="dxa"/>
            <w:noWrap/>
            <w:hideMark/>
          </w:tcPr>
          <w:p w14:paraId="19F0EABB" w14:textId="77777777" w:rsidR="00E16A96" w:rsidRPr="00E16A96" w:rsidRDefault="00E16A96" w:rsidP="00E16A96">
            <w:pPr>
              <w:jc w:val="both"/>
            </w:pPr>
            <w:r w:rsidRPr="00E16A96">
              <w:t>21</w:t>
            </w:r>
          </w:p>
        </w:tc>
      </w:tr>
      <w:tr w:rsidR="00E16A96" w:rsidRPr="00E16A96" w14:paraId="31C2AB0F" w14:textId="77777777" w:rsidTr="00E16A96">
        <w:trPr>
          <w:trHeight w:val="300"/>
        </w:trPr>
        <w:tc>
          <w:tcPr>
            <w:tcW w:w="3340" w:type="dxa"/>
            <w:hideMark/>
          </w:tcPr>
          <w:p w14:paraId="5804DD42" w14:textId="77777777" w:rsidR="00E16A96" w:rsidRPr="00E16A96" w:rsidRDefault="00E16A96" w:rsidP="00E16A96">
            <w:pPr>
              <w:jc w:val="both"/>
            </w:pPr>
            <w:r w:rsidRPr="00E16A96">
              <w:t xml:space="preserve">Carer Support </w:t>
            </w:r>
          </w:p>
        </w:tc>
        <w:tc>
          <w:tcPr>
            <w:tcW w:w="1540" w:type="dxa"/>
            <w:hideMark/>
          </w:tcPr>
          <w:p w14:paraId="4DA924A3" w14:textId="77777777" w:rsidR="00E16A96" w:rsidRPr="00E16A96" w:rsidRDefault="00E16A96" w:rsidP="00E16A96">
            <w:pPr>
              <w:jc w:val="both"/>
            </w:pPr>
            <w:r w:rsidRPr="00E16A96">
              <w:t>102</w:t>
            </w:r>
          </w:p>
        </w:tc>
        <w:tc>
          <w:tcPr>
            <w:tcW w:w="1460" w:type="dxa"/>
            <w:noWrap/>
            <w:hideMark/>
          </w:tcPr>
          <w:p w14:paraId="6CEF5E20" w14:textId="77777777" w:rsidR="00E16A96" w:rsidRPr="00E16A96" w:rsidRDefault="00E16A96" w:rsidP="00E16A96">
            <w:pPr>
              <w:jc w:val="both"/>
            </w:pPr>
            <w:r w:rsidRPr="00E16A96">
              <w:t>189</w:t>
            </w:r>
          </w:p>
        </w:tc>
        <w:tc>
          <w:tcPr>
            <w:tcW w:w="1520" w:type="dxa"/>
            <w:noWrap/>
            <w:hideMark/>
          </w:tcPr>
          <w:p w14:paraId="35FAD475" w14:textId="77777777" w:rsidR="00E16A96" w:rsidRPr="00E16A96" w:rsidRDefault="00E16A96" w:rsidP="00E16A96">
            <w:pPr>
              <w:jc w:val="both"/>
            </w:pPr>
            <w:r w:rsidRPr="00E16A96">
              <w:t> </w:t>
            </w:r>
          </w:p>
        </w:tc>
        <w:tc>
          <w:tcPr>
            <w:tcW w:w="1660" w:type="dxa"/>
            <w:noWrap/>
            <w:hideMark/>
          </w:tcPr>
          <w:p w14:paraId="72B55675" w14:textId="77777777" w:rsidR="00E16A96" w:rsidRPr="00E16A96" w:rsidRDefault="00E16A96" w:rsidP="00E16A96">
            <w:pPr>
              <w:jc w:val="both"/>
            </w:pPr>
            <w:r w:rsidRPr="00E16A96">
              <w:t> </w:t>
            </w:r>
          </w:p>
        </w:tc>
      </w:tr>
      <w:tr w:rsidR="00E16A96" w:rsidRPr="00E16A96" w14:paraId="69380CBD" w14:textId="77777777" w:rsidTr="00E16A96">
        <w:trPr>
          <w:trHeight w:val="300"/>
        </w:trPr>
        <w:tc>
          <w:tcPr>
            <w:tcW w:w="3340" w:type="dxa"/>
            <w:hideMark/>
          </w:tcPr>
          <w:p w14:paraId="14292F4D" w14:textId="77777777" w:rsidR="00E16A96" w:rsidRPr="00E16A96" w:rsidRDefault="00E16A96" w:rsidP="00E16A96">
            <w:pPr>
              <w:jc w:val="both"/>
            </w:pPr>
            <w:r w:rsidRPr="00E16A96">
              <w:t xml:space="preserve">Community Based Palliative Care </w:t>
            </w:r>
          </w:p>
        </w:tc>
        <w:tc>
          <w:tcPr>
            <w:tcW w:w="1540" w:type="dxa"/>
            <w:noWrap/>
            <w:hideMark/>
          </w:tcPr>
          <w:p w14:paraId="0B085014" w14:textId="77777777" w:rsidR="00E16A96" w:rsidRPr="00E16A96" w:rsidRDefault="00E16A96" w:rsidP="00E16A96">
            <w:pPr>
              <w:jc w:val="both"/>
            </w:pPr>
            <w:r w:rsidRPr="00E16A96">
              <w:t>48</w:t>
            </w:r>
          </w:p>
        </w:tc>
        <w:tc>
          <w:tcPr>
            <w:tcW w:w="1460" w:type="dxa"/>
            <w:noWrap/>
            <w:hideMark/>
          </w:tcPr>
          <w:p w14:paraId="58F4BE18" w14:textId="77777777" w:rsidR="00E16A96" w:rsidRPr="00E16A96" w:rsidRDefault="00E16A96" w:rsidP="00E16A96">
            <w:pPr>
              <w:jc w:val="both"/>
            </w:pPr>
            <w:r w:rsidRPr="00E16A96">
              <w:t>90</w:t>
            </w:r>
          </w:p>
        </w:tc>
        <w:tc>
          <w:tcPr>
            <w:tcW w:w="1520" w:type="dxa"/>
            <w:noWrap/>
            <w:hideMark/>
          </w:tcPr>
          <w:p w14:paraId="402D8CB7" w14:textId="77777777" w:rsidR="00E16A96" w:rsidRPr="00E16A96" w:rsidRDefault="00E16A96" w:rsidP="00E16A96">
            <w:pPr>
              <w:jc w:val="both"/>
            </w:pPr>
            <w:r w:rsidRPr="00E16A96">
              <w:t>117</w:t>
            </w:r>
          </w:p>
        </w:tc>
        <w:tc>
          <w:tcPr>
            <w:tcW w:w="1660" w:type="dxa"/>
            <w:noWrap/>
            <w:hideMark/>
          </w:tcPr>
          <w:p w14:paraId="2E7C14D5" w14:textId="77777777" w:rsidR="00E16A96" w:rsidRPr="00E16A96" w:rsidRDefault="00E16A96" w:rsidP="00E16A96">
            <w:pPr>
              <w:jc w:val="both"/>
            </w:pPr>
            <w:r w:rsidRPr="00E16A96">
              <w:t>137</w:t>
            </w:r>
          </w:p>
        </w:tc>
      </w:tr>
      <w:tr w:rsidR="00E16A96" w:rsidRPr="00E16A96" w14:paraId="7CB675B6" w14:textId="77777777" w:rsidTr="00E16A96">
        <w:trPr>
          <w:trHeight w:val="300"/>
        </w:trPr>
        <w:tc>
          <w:tcPr>
            <w:tcW w:w="3340" w:type="dxa"/>
            <w:hideMark/>
          </w:tcPr>
          <w:p w14:paraId="264D94F0" w14:textId="77777777" w:rsidR="00E16A96" w:rsidRPr="00E16A96" w:rsidRDefault="00E16A96" w:rsidP="00E16A96">
            <w:pPr>
              <w:jc w:val="both"/>
            </w:pPr>
            <w:r w:rsidRPr="00E16A96">
              <w:t xml:space="preserve">Community Food </w:t>
            </w:r>
          </w:p>
        </w:tc>
        <w:tc>
          <w:tcPr>
            <w:tcW w:w="1540" w:type="dxa"/>
            <w:hideMark/>
          </w:tcPr>
          <w:p w14:paraId="095792B5" w14:textId="77777777" w:rsidR="00E16A96" w:rsidRPr="00E16A96" w:rsidRDefault="00E16A96" w:rsidP="00E16A96">
            <w:pPr>
              <w:jc w:val="both"/>
            </w:pPr>
            <w:r w:rsidRPr="00E16A96">
              <w:t>17</w:t>
            </w:r>
          </w:p>
        </w:tc>
        <w:tc>
          <w:tcPr>
            <w:tcW w:w="1460" w:type="dxa"/>
            <w:noWrap/>
            <w:hideMark/>
          </w:tcPr>
          <w:p w14:paraId="7FA3E338" w14:textId="77777777" w:rsidR="00E16A96" w:rsidRPr="00E16A96" w:rsidRDefault="00E16A96" w:rsidP="00E16A96">
            <w:pPr>
              <w:jc w:val="both"/>
            </w:pPr>
            <w:r w:rsidRPr="00E16A96">
              <w:t>28</w:t>
            </w:r>
          </w:p>
        </w:tc>
        <w:tc>
          <w:tcPr>
            <w:tcW w:w="1520" w:type="dxa"/>
            <w:noWrap/>
            <w:hideMark/>
          </w:tcPr>
          <w:p w14:paraId="4D50E7C2" w14:textId="77777777" w:rsidR="00E16A96" w:rsidRPr="00E16A96" w:rsidRDefault="00E16A96" w:rsidP="00E16A96">
            <w:pPr>
              <w:jc w:val="both"/>
            </w:pPr>
            <w:r w:rsidRPr="00E16A96">
              <w:t>47</w:t>
            </w:r>
          </w:p>
        </w:tc>
        <w:tc>
          <w:tcPr>
            <w:tcW w:w="1660" w:type="dxa"/>
            <w:noWrap/>
            <w:hideMark/>
          </w:tcPr>
          <w:p w14:paraId="33D7E69A" w14:textId="77777777" w:rsidR="00E16A96" w:rsidRPr="00E16A96" w:rsidRDefault="00E16A96" w:rsidP="00E16A96">
            <w:pPr>
              <w:jc w:val="both"/>
            </w:pPr>
            <w:r w:rsidRPr="00E16A96">
              <w:t>65</w:t>
            </w:r>
          </w:p>
        </w:tc>
      </w:tr>
      <w:tr w:rsidR="00E16A96" w:rsidRPr="00E16A96" w14:paraId="3201C9F0" w14:textId="77777777" w:rsidTr="00E16A96">
        <w:trPr>
          <w:trHeight w:val="315"/>
        </w:trPr>
        <w:tc>
          <w:tcPr>
            <w:tcW w:w="3340" w:type="dxa"/>
            <w:hideMark/>
          </w:tcPr>
          <w:p w14:paraId="7ECECA2A" w14:textId="77777777" w:rsidR="00E16A96" w:rsidRPr="00E16A96" w:rsidRDefault="00E16A96" w:rsidP="00E16A96">
            <w:pPr>
              <w:jc w:val="both"/>
            </w:pPr>
            <w:r w:rsidRPr="00E16A96">
              <w:t xml:space="preserve">Community Liaison </w:t>
            </w:r>
          </w:p>
        </w:tc>
        <w:tc>
          <w:tcPr>
            <w:tcW w:w="1540" w:type="dxa"/>
            <w:hideMark/>
          </w:tcPr>
          <w:p w14:paraId="5E2EA19F" w14:textId="77777777" w:rsidR="00E16A96" w:rsidRPr="00E16A96" w:rsidRDefault="00E16A96" w:rsidP="00E16A96">
            <w:pPr>
              <w:jc w:val="both"/>
            </w:pPr>
            <w:r w:rsidRPr="00E16A96">
              <w:t>37</w:t>
            </w:r>
          </w:p>
        </w:tc>
        <w:tc>
          <w:tcPr>
            <w:tcW w:w="1460" w:type="dxa"/>
            <w:noWrap/>
            <w:hideMark/>
          </w:tcPr>
          <w:p w14:paraId="3DFB2E0C" w14:textId="77777777" w:rsidR="00E16A96" w:rsidRPr="00E16A96" w:rsidRDefault="00E16A96" w:rsidP="00E16A96">
            <w:pPr>
              <w:jc w:val="both"/>
            </w:pPr>
            <w:r w:rsidRPr="00E16A96">
              <w:t>94</w:t>
            </w:r>
          </w:p>
        </w:tc>
        <w:tc>
          <w:tcPr>
            <w:tcW w:w="1520" w:type="dxa"/>
            <w:noWrap/>
            <w:hideMark/>
          </w:tcPr>
          <w:p w14:paraId="682261AB" w14:textId="77777777" w:rsidR="00E16A96" w:rsidRPr="00E16A96" w:rsidRDefault="00E16A96" w:rsidP="00E16A96">
            <w:pPr>
              <w:jc w:val="both"/>
            </w:pPr>
            <w:r w:rsidRPr="00E16A96">
              <w:t>120</w:t>
            </w:r>
          </w:p>
        </w:tc>
        <w:tc>
          <w:tcPr>
            <w:tcW w:w="1660" w:type="dxa"/>
            <w:noWrap/>
            <w:hideMark/>
          </w:tcPr>
          <w:p w14:paraId="0A09B8C3" w14:textId="77777777" w:rsidR="00E16A96" w:rsidRPr="00E16A96" w:rsidRDefault="00E16A96" w:rsidP="00E16A96">
            <w:pPr>
              <w:jc w:val="both"/>
            </w:pPr>
            <w:r w:rsidRPr="00E16A96">
              <w:t>139</w:t>
            </w:r>
          </w:p>
        </w:tc>
      </w:tr>
      <w:tr w:rsidR="00E16A96" w:rsidRPr="00E16A96" w14:paraId="16AA4FBE" w14:textId="77777777" w:rsidTr="00E16A96">
        <w:trPr>
          <w:trHeight w:val="300"/>
        </w:trPr>
        <w:tc>
          <w:tcPr>
            <w:tcW w:w="3340" w:type="dxa"/>
            <w:hideMark/>
          </w:tcPr>
          <w:p w14:paraId="09ACBF67" w14:textId="77777777" w:rsidR="00E16A96" w:rsidRPr="00E16A96" w:rsidRDefault="00E16A96" w:rsidP="00E16A96">
            <w:pPr>
              <w:jc w:val="both"/>
            </w:pPr>
            <w:r w:rsidRPr="00E16A96">
              <w:t xml:space="preserve">Community Transport </w:t>
            </w:r>
          </w:p>
        </w:tc>
        <w:tc>
          <w:tcPr>
            <w:tcW w:w="1540" w:type="dxa"/>
            <w:hideMark/>
          </w:tcPr>
          <w:p w14:paraId="43378345" w14:textId="77777777" w:rsidR="00E16A96" w:rsidRPr="00E16A96" w:rsidRDefault="00E16A96" w:rsidP="00E16A96">
            <w:pPr>
              <w:jc w:val="both"/>
            </w:pPr>
            <w:r w:rsidRPr="00E16A96">
              <w:t> </w:t>
            </w:r>
          </w:p>
        </w:tc>
        <w:tc>
          <w:tcPr>
            <w:tcW w:w="1460" w:type="dxa"/>
            <w:noWrap/>
            <w:hideMark/>
          </w:tcPr>
          <w:p w14:paraId="43B3D864" w14:textId="77777777" w:rsidR="00E16A96" w:rsidRPr="00E16A96" w:rsidRDefault="00E16A96" w:rsidP="00E16A96">
            <w:pPr>
              <w:jc w:val="both"/>
            </w:pPr>
            <w:r w:rsidRPr="00E16A96">
              <w:t> </w:t>
            </w:r>
          </w:p>
        </w:tc>
        <w:tc>
          <w:tcPr>
            <w:tcW w:w="1520" w:type="dxa"/>
            <w:noWrap/>
            <w:hideMark/>
          </w:tcPr>
          <w:p w14:paraId="65814480" w14:textId="77777777" w:rsidR="00E16A96" w:rsidRPr="00E16A96" w:rsidRDefault="00E16A96" w:rsidP="00E16A96">
            <w:pPr>
              <w:jc w:val="both"/>
            </w:pPr>
            <w:r w:rsidRPr="00E16A96">
              <w:t> </w:t>
            </w:r>
          </w:p>
        </w:tc>
        <w:tc>
          <w:tcPr>
            <w:tcW w:w="1660" w:type="dxa"/>
            <w:noWrap/>
            <w:hideMark/>
          </w:tcPr>
          <w:p w14:paraId="2B2DC9FA" w14:textId="77777777" w:rsidR="00E16A96" w:rsidRPr="00E16A96" w:rsidRDefault="00E16A96" w:rsidP="00E16A96">
            <w:pPr>
              <w:jc w:val="both"/>
            </w:pPr>
            <w:r w:rsidRPr="00E16A96">
              <w:t> </w:t>
            </w:r>
          </w:p>
        </w:tc>
      </w:tr>
      <w:tr w:rsidR="00E16A96" w:rsidRPr="00E16A96" w14:paraId="7974699E" w14:textId="77777777" w:rsidTr="00E16A96">
        <w:trPr>
          <w:trHeight w:val="300"/>
        </w:trPr>
        <w:tc>
          <w:tcPr>
            <w:tcW w:w="3340" w:type="dxa"/>
            <w:hideMark/>
          </w:tcPr>
          <w:p w14:paraId="1EC1F049" w14:textId="77777777" w:rsidR="00E16A96" w:rsidRPr="00E16A96" w:rsidRDefault="00E16A96" w:rsidP="00E16A96">
            <w:pPr>
              <w:jc w:val="both"/>
            </w:pPr>
            <w:r w:rsidRPr="00E16A96">
              <w:t xml:space="preserve">Dementia Support </w:t>
            </w:r>
          </w:p>
        </w:tc>
        <w:tc>
          <w:tcPr>
            <w:tcW w:w="1540" w:type="dxa"/>
            <w:hideMark/>
          </w:tcPr>
          <w:p w14:paraId="112BE635" w14:textId="77777777" w:rsidR="00E16A96" w:rsidRPr="00E16A96" w:rsidRDefault="00E16A96" w:rsidP="00E16A96">
            <w:pPr>
              <w:jc w:val="both"/>
            </w:pPr>
            <w:r w:rsidRPr="00E16A96">
              <w:t>100</w:t>
            </w:r>
          </w:p>
        </w:tc>
        <w:tc>
          <w:tcPr>
            <w:tcW w:w="1460" w:type="dxa"/>
            <w:noWrap/>
            <w:hideMark/>
          </w:tcPr>
          <w:p w14:paraId="5C2B2FE2" w14:textId="77777777" w:rsidR="00E16A96" w:rsidRPr="00E16A96" w:rsidRDefault="00E16A96" w:rsidP="00E16A96">
            <w:pPr>
              <w:jc w:val="both"/>
            </w:pPr>
            <w:r w:rsidRPr="00E16A96">
              <w:t>220</w:t>
            </w:r>
          </w:p>
        </w:tc>
        <w:tc>
          <w:tcPr>
            <w:tcW w:w="1520" w:type="dxa"/>
            <w:noWrap/>
            <w:hideMark/>
          </w:tcPr>
          <w:p w14:paraId="7FD8C684" w14:textId="77777777" w:rsidR="00E16A96" w:rsidRPr="00E16A96" w:rsidRDefault="00E16A96" w:rsidP="00E16A96">
            <w:pPr>
              <w:jc w:val="both"/>
            </w:pPr>
            <w:r w:rsidRPr="00E16A96">
              <w:t>310</w:t>
            </w:r>
          </w:p>
        </w:tc>
        <w:tc>
          <w:tcPr>
            <w:tcW w:w="1660" w:type="dxa"/>
            <w:noWrap/>
            <w:hideMark/>
          </w:tcPr>
          <w:p w14:paraId="3A44B8DB" w14:textId="77777777" w:rsidR="00E16A96" w:rsidRPr="00E16A96" w:rsidRDefault="00E16A96" w:rsidP="00E16A96">
            <w:pPr>
              <w:jc w:val="both"/>
            </w:pPr>
            <w:r w:rsidRPr="00E16A96">
              <w:t>380</w:t>
            </w:r>
          </w:p>
        </w:tc>
      </w:tr>
      <w:tr w:rsidR="00E16A96" w:rsidRPr="00E16A96" w14:paraId="26C5333F" w14:textId="77777777" w:rsidTr="00E16A96">
        <w:trPr>
          <w:trHeight w:val="300"/>
        </w:trPr>
        <w:tc>
          <w:tcPr>
            <w:tcW w:w="3340" w:type="dxa"/>
            <w:hideMark/>
          </w:tcPr>
          <w:p w14:paraId="0204DE38" w14:textId="77777777" w:rsidR="00E16A96" w:rsidRPr="00E16A96" w:rsidRDefault="00E16A96" w:rsidP="00E16A96">
            <w:pPr>
              <w:jc w:val="both"/>
            </w:pPr>
            <w:r w:rsidRPr="00E16A96">
              <w:t xml:space="preserve">Physical Activity </w:t>
            </w:r>
          </w:p>
        </w:tc>
        <w:tc>
          <w:tcPr>
            <w:tcW w:w="1540" w:type="dxa"/>
            <w:hideMark/>
          </w:tcPr>
          <w:p w14:paraId="0FCDBBBA" w14:textId="77777777" w:rsidR="00E16A96" w:rsidRPr="00E16A96" w:rsidRDefault="00E16A96" w:rsidP="00E16A96">
            <w:pPr>
              <w:jc w:val="both"/>
            </w:pPr>
            <w:r w:rsidRPr="00E16A96">
              <w:t>15</w:t>
            </w:r>
          </w:p>
        </w:tc>
        <w:tc>
          <w:tcPr>
            <w:tcW w:w="1460" w:type="dxa"/>
            <w:noWrap/>
            <w:hideMark/>
          </w:tcPr>
          <w:p w14:paraId="62A77695" w14:textId="77777777" w:rsidR="00E16A96" w:rsidRPr="00E16A96" w:rsidRDefault="00E16A96" w:rsidP="00E16A96">
            <w:pPr>
              <w:jc w:val="both"/>
            </w:pPr>
            <w:r w:rsidRPr="00E16A96">
              <w:t>34</w:t>
            </w:r>
          </w:p>
        </w:tc>
        <w:tc>
          <w:tcPr>
            <w:tcW w:w="1520" w:type="dxa"/>
            <w:noWrap/>
            <w:hideMark/>
          </w:tcPr>
          <w:p w14:paraId="4D7D22D2" w14:textId="77777777" w:rsidR="00E16A96" w:rsidRPr="00E16A96" w:rsidRDefault="00E16A96" w:rsidP="00E16A96">
            <w:pPr>
              <w:jc w:val="both"/>
            </w:pPr>
            <w:r w:rsidRPr="00E16A96">
              <w:t> </w:t>
            </w:r>
          </w:p>
        </w:tc>
        <w:tc>
          <w:tcPr>
            <w:tcW w:w="1660" w:type="dxa"/>
            <w:noWrap/>
            <w:hideMark/>
          </w:tcPr>
          <w:p w14:paraId="54ADB352" w14:textId="77777777" w:rsidR="00E16A96" w:rsidRPr="00E16A96" w:rsidRDefault="00E16A96" w:rsidP="00E16A96">
            <w:pPr>
              <w:jc w:val="both"/>
            </w:pPr>
            <w:r w:rsidRPr="00E16A96">
              <w:t>66</w:t>
            </w:r>
          </w:p>
        </w:tc>
      </w:tr>
      <w:tr w:rsidR="00E16A96" w:rsidRPr="00E16A96" w14:paraId="63AE53BB" w14:textId="77777777" w:rsidTr="00E16A96">
        <w:trPr>
          <w:trHeight w:val="300"/>
        </w:trPr>
        <w:tc>
          <w:tcPr>
            <w:tcW w:w="3340" w:type="dxa"/>
            <w:hideMark/>
          </w:tcPr>
          <w:p w14:paraId="764BC549" w14:textId="77777777" w:rsidR="00E16A96" w:rsidRPr="00E16A96" w:rsidRDefault="00E16A96" w:rsidP="00E16A96">
            <w:pPr>
              <w:jc w:val="both"/>
            </w:pPr>
            <w:r w:rsidRPr="00E16A96">
              <w:t xml:space="preserve">Volunteer Development </w:t>
            </w:r>
          </w:p>
        </w:tc>
        <w:tc>
          <w:tcPr>
            <w:tcW w:w="1540" w:type="dxa"/>
            <w:hideMark/>
          </w:tcPr>
          <w:p w14:paraId="53DC73B6" w14:textId="77777777" w:rsidR="00E16A96" w:rsidRPr="00E16A96" w:rsidRDefault="00E16A96" w:rsidP="00E16A96">
            <w:pPr>
              <w:jc w:val="both"/>
            </w:pPr>
            <w:r w:rsidRPr="00E16A96">
              <w:t>30</w:t>
            </w:r>
          </w:p>
        </w:tc>
        <w:tc>
          <w:tcPr>
            <w:tcW w:w="1460" w:type="dxa"/>
            <w:noWrap/>
            <w:hideMark/>
          </w:tcPr>
          <w:p w14:paraId="4B4FE010" w14:textId="77777777" w:rsidR="00E16A96" w:rsidRPr="00E16A96" w:rsidRDefault="00E16A96" w:rsidP="00E16A96">
            <w:pPr>
              <w:jc w:val="both"/>
            </w:pPr>
            <w:r w:rsidRPr="00E16A96">
              <w:t>33</w:t>
            </w:r>
          </w:p>
        </w:tc>
        <w:tc>
          <w:tcPr>
            <w:tcW w:w="1520" w:type="dxa"/>
            <w:noWrap/>
            <w:hideMark/>
          </w:tcPr>
          <w:p w14:paraId="5253A293" w14:textId="77777777" w:rsidR="00E16A96" w:rsidRPr="00E16A96" w:rsidRDefault="00E16A96" w:rsidP="00E16A96">
            <w:pPr>
              <w:jc w:val="both"/>
            </w:pPr>
            <w:r w:rsidRPr="00E16A96">
              <w:t>34</w:t>
            </w:r>
          </w:p>
        </w:tc>
        <w:tc>
          <w:tcPr>
            <w:tcW w:w="1660" w:type="dxa"/>
            <w:noWrap/>
            <w:hideMark/>
          </w:tcPr>
          <w:p w14:paraId="6D90B64B" w14:textId="77777777" w:rsidR="00E16A96" w:rsidRPr="00E16A96" w:rsidRDefault="00E16A96" w:rsidP="00E16A96">
            <w:pPr>
              <w:jc w:val="both"/>
            </w:pPr>
            <w:r w:rsidRPr="00E16A96">
              <w:t>37</w:t>
            </w:r>
          </w:p>
        </w:tc>
      </w:tr>
      <w:tr w:rsidR="00E16A96" w:rsidRPr="00E16A96" w14:paraId="21D66068" w14:textId="77777777" w:rsidTr="00E16A96">
        <w:trPr>
          <w:trHeight w:val="289"/>
        </w:trPr>
        <w:tc>
          <w:tcPr>
            <w:tcW w:w="3340" w:type="dxa"/>
            <w:hideMark/>
          </w:tcPr>
          <w:p w14:paraId="31CF09C5" w14:textId="77777777" w:rsidR="00E16A96" w:rsidRPr="00E16A96" w:rsidRDefault="00E16A96" w:rsidP="00E16A96">
            <w:pPr>
              <w:jc w:val="both"/>
            </w:pPr>
            <w:r w:rsidRPr="00E16A96">
              <w:t xml:space="preserve">Locality Activity Programme </w:t>
            </w:r>
          </w:p>
        </w:tc>
        <w:tc>
          <w:tcPr>
            <w:tcW w:w="1540" w:type="dxa"/>
            <w:noWrap/>
            <w:hideMark/>
          </w:tcPr>
          <w:p w14:paraId="6EB6A66D" w14:textId="77777777" w:rsidR="00E16A96" w:rsidRPr="00E16A96" w:rsidRDefault="00E16A96" w:rsidP="00E16A96">
            <w:pPr>
              <w:jc w:val="both"/>
            </w:pPr>
            <w:r w:rsidRPr="00E16A96">
              <w:t> </w:t>
            </w:r>
          </w:p>
        </w:tc>
        <w:tc>
          <w:tcPr>
            <w:tcW w:w="1460" w:type="dxa"/>
            <w:noWrap/>
            <w:hideMark/>
          </w:tcPr>
          <w:p w14:paraId="701B97F5" w14:textId="77777777" w:rsidR="00E16A96" w:rsidRPr="00E16A96" w:rsidRDefault="00E16A96" w:rsidP="00E16A96">
            <w:pPr>
              <w:jc w:val="both"/>
            </w:pPr>
            <w:r w:rsidRPr="00E16A96">
              <w:t> </w:t>
            </w:r>
          </w:p>
        </w:tc>
        <w:tc>
          <w:tcPr>
            <w:tcW w:w="1520" w:type="dxa"/>
            <w:noWrap/>
            <w:hideMark/>
          </w:tcPr>
          <w:p w14:paraId="6DA195A7" w14:textId="77777777" w:rsidR="00E16A96" w:rsidRPr="00E16A96" w:rsidRDefault="00E16A96" w:rsidP="00E16A96">
            <w:pPr>
              <w:jc w:val="both"/>
            </w:pPr>
            <w:r w:rsidRPr="00E16A96">
              <w:t> </w:t>
            </w:r>
          </w:p>
        </w:tc>
        <w:tc>
          <w:tcPr>
            <w:tcW w:w="1660" w:type="dxa"/>
            <w:hideMark/>
          </w:tcPr>
          <w:p w14:paraId="6AF7070D" w14:textId="77777777" w:rsidR="00E16A96" w:rsidRPr="00E16A96" w:rsidRDefault="00E16A96" w:rsidP="00E16A96">
            <w:pPr>
              <w:jc w:val="both"/>
            </w:pPr>
            <w:r w:rsidRPr="00E16A96">
              <w:t>901</w:t>
            </w:r>
          </w:p>
        </w:tc>
      </w:tr>
      <w:tr w:rsidR="00E16A96" w:rsidRPr="00E16A96" w14:paraId="62AD6A70" w14:textId="77777777" w:rsidTr="00E16A96">
        <w:trPr>
          <w:trHeight w:val="300"/>
        </w:trPr>
        <w:tc>
          <w:tcPr>
            <w:tcW w:w="3340" w:type="dxa"/>
            <w:hideMark/>
          </w:tcPr>
          <w:p w14:paraId="383D31CD" w14:textId="77777777" w:rsidR="00E16A96" w:rsidRPr="00E16A96" w:rsidRDefault="00E16A96" w:rsidP="00E16A96">
            <w:pPr>
              <w:jc w:val="both"/>
              <w:rPr>
                <w:b/>
                <w:bCs/>
              </w:rPr>
            </w:pPr>
            <w:r w:rsidRPr="00E16A96">
              <w:rPr>
                <w:b/>
                <w:bCs/>
              </w:rPr>
              <w:t>Total</w:t>
            </w:r>
          </w:p>
        </w:tc>
        <w:tc>
          <w:tcPr>
            <w:tcW w:w="1540" w:type="dxa"/>
            <w:hideMark/>
          </w:tcPr>
          <w:p w14:paraId="1EAC4BE8" w14:textId="77777777" w:rsidR="00E16A96" w:rsidRPr="00E16A96" w:rsidRDefault="00E16A96" w:rsidP="00E16A96">
            <w:pPr>
              <w:jc w:val="both"/>
              <w:rPr>
                <w:b/>
                <w:bCs/>
              </w:rPr>
            </w:pPr>
            <w:r w:rsidRPr="00E16A96">
              <w:rPr>
                <w:b/>
                <w:bCs/>
              </w:rPr>
              <w:t>404</w:t>
            </w:r>
          </w:p>
        </w:tc>
        <w:tc>
          <w:tcPr>
            <w:tcW w:w="1460" w:type="dxa"/>
            <w:noWrap/>
            <w:hideMark/>
          </w:tcPr>
          <w:p w14:paraId="52E8D33B" w14:textId="77777777" w:rsidR="00E16A96" w:rsidRPr="00E16A96" w:rsidRDefault="00E16A96" w:rsidP="00E16A96">
            <w:pPr>
              <w:jc w:val="both"/>
              <w:rPr>
                <w:b/>
                <w:bCs/>
              </w:rPr>
            </w:pPr>
            <w:r w:rsidRPr="00E16A96">
              <w:rPr>
                <w:b/>
                <w:bCs/>
              </w:rPr>
              <w:t>803</w:t>
            </w:r>
          </w:p>
        </w:tc>
        <w:tc>
          <w:tcPr>
            <w:tcW w:w="1520" w:type="dxa"/>
            <w:noWrap/>
            <w:hideMark/>
          </w:tcPr>
          <w:p w14:paraId="48FC5101" w14:textId="77777777" w:rsidR="00E16A96" w:rsidRPr="00E16A96" w:rsidRDefault="00E16A96" w:rsidP="00E16A96">
            <w:pPr>
              <w:jc w:val="both"/>
              <w:rPr>
                <w:b/>
                <w:bCs/>
              </w:rPr>
            </w:pPr>
            <w:r w:rsidRPr="00E16A96">
              <w:rPr>
                <w:b/>
                <w:bCs/>
              </w:rPr>
              <w:t>785</w:t>
            </w:r>
          </w:p>
        </w:tc>
        <w:tc>
          <w:tcPr>
            <w:tcW w:w="1660" w:type="dxa"/>
            <w:noWrap/>
            <w:hideMark/>
          </w:tcPr>
          <w:p w14:paraId="12BC73A6" w14:textId="77777777" w:rsidR="00E16A96" w:rsidRPr="00E16A96" w:rsidRDefault="00E16A96" w:rsidP="00E16A96">
            <w:pPr>
              <w:jc w:val="both"/>
              <w:rPr>
                <w:b/>
                <w:bCs/>
              </w:rPr>
            </w:pPr>
            <w:r w:rsidRPr="00E16A96">
              <w:rPr>
                <w:b/>
                <w:bCs/>
              </w:rPr>
              <w:t>1934</w:t>
            </w:r>
          </w:p>
        </w:tc>
      </w:tr>
      <w:tr w:rsidR="00E16A96" w:rsidRPr="00E16A96" w14:paraId="1CA2AFF4" w14:textId="77777777" w:rsidTr="00E16A96">
        <w:trPr>
          <w:trHeight w:val="300"/>
        </w:trPr>
        <w:tc>
          <w:tcPr>
            <w:tcW w:w="3340" w:type="dxa"/>
            <w:noWrap/>
            <w:hideMark/>
          </w:tcPr>
          <w:p w14:paraId="31D9414D" w14:textId="77777777" w:rsidR="00E16A96" w:rsidRPr="00E16A96" w:rsidRDefault="00E16A96" w:rsidP="00E16A96">
            <w:pPr>
              <w:jc w:val="both"/>
              <w:rPr>
                <w:b/>
                <w:bCs/>
              </w:rPr>
            </w:pPr>
          </w:p>
        </w:tc>
        <w:tc>
          <w:tcPr>
            <w:tcW w:w="1540" w:type="dxa"/>
            <w:noWrap/>
            <w:hideMark/>
          </w:tcPr>
          <w:p w14:paraId="76AAEF0D" w14:textId="77777777" w:rsidR="00E16A96" w:rsidRPr="00E16A96" w:rsidRDefault="00E16A96" w:rsidP="00E16A96">
            <w:pPr>
              <w:jc w:val="both"/>
            </w:pPr>
          </w:p>
        </w:tc>
        <w:tc>
          <w:tcPr>
            <w:tcW w:w="1460" w:type="dxa"/>
            <w:noWrap/>
            <w:hideMark/>
          </w:tcPr>
          <w:p w14:paraId="16A1BBE3" w14:textId="77777777" w:rsidR="00E16A96" w:rsidRPr="00E16A96" w:rsidRDefault="00E16A96" w:rsidP="00E16A96">
            <w:pPr>
              <w:jc w:val="both"/>
            </w:pPr>
          </w:p>
        </w:tc>
        <w:tc>
          <w:tcPr>
            <w:tcW w:w="1520" w:type="dxa"/>
            <w:noWrap/>
            <w:hideMark/>
          </w:tcPr>
          <w:p w14:paraId="55B1B82C" w14:textId="77777777" w:rsidR="00E16A96" w:rsidRPr="00E16A96" w:rsidRDefault="00E16A96" w:rsidP="00E16A96">
            <w:pPr>
              <w:jc w:val="both"/>
            </w:pPr>
          </w:p>
        </w:tc>
        <w:tc>
          <w:tcPr>
            <w:tcW w:w="1660" w:type="dxa"/>
            <w:noWrap/>
            <w:hideMark/>
          </w:tcPr>
          <w:p w14:paraId="1DF35F7B" w14:textId="77777777" w:rsidR="00E16A96" w:rsidRPr="00E16A96" w:rsidRDefault="00E16A96" w:rsidP="00E16A96">
            <w:pPr>
              <w:jc w:val="both"/>
            </w:pPr>
          </w:p>
        </w:tc>
      </w:tr>
      <w:tr w:rsidR="00E16A96" w:rsidRPr="00E16A96" w14:paraId="53DF8F7E" w14:textId="77777777" w:rsidTr="00E16A96">
        <w:trPr>
          <w:trHeight w:val="289"/>
        </w:trPr>
        <w:tc>
          <w:tcPr>
            <w:tcW w:w="3340" w:type="dxa"/>
            <w:noWrap/>
            <w:hideMark/>
          </w:tcPr>
          <w:p w14:paraId="2844D4F2" w14:textId="77777777" w:rsidR="00E16A96" w:rsidRPr="00E16A96" w:rsidRDefault="00E16A96" w:rsidP="00E16A96">
            <w:pPr>
              <w:jc w:val="both"/>
            </w:pPr>
          </w:p>
        </w:tc>
        <w:tc>
          <w:tcPr>
            <w:tcW w:w="1540" w:type="dxa"/>
            <w:noWrap/>
            <w:hideMark/>
          </w:tcPr>
          <w:p w14:paraId="73AA0F51" w14:textId="77777777" w:rsidR="00E16A96" w:rsidRPr="00E16A96" w:rsidRDefault="00E16A96" w:rsidP="00E16A96">
            <w:pPr>
              <w:jc w:val="both"/>
            </w:pPr>
          </w:p>
        </w:tc>
        <w:tc>
          <w:tcPr>
            <w:tcW w:w="1460" w:type="dxa"/>
            <w:noWrap/>
            <w:hideMark/>
          </w:tcPr>
          <w:p w14:paraId="5E1A9A99" w14:textId="77777777" w:rsidR="00E16A96" w:rsidRPr="00E16A96" w:rsidRDefault="00E16A96" w:rsidP="00E16A96">
            <w:pPr>
              <w:jc w:val="both"/>
            </w:pPr>
          </w:p>
        </w:tc>
        <w:tc>
          <w:tcPr>
            <w:tcW w:w="1520" w:type="dxa"/>
            <w:noWrap/>
            <w:hideMark/>
          </w:tcPr>
          <w:p w14:paraId="3DA9C94E" w14:textId="77777777" w:rsidR="00E16A96" w:rsidRPr="00E16A96" w:rsidRDefault="00E16A96" w:rsidP="00E16A96">
            <w:pPr>
              <w:jc w:val="both"/>
            </w:pPr>
          </w:p>
        </w:tc>
        <w:tc>
          <w:tcPr>
            <w:tcW w:w="1660" w:type="dxa"/>
            <w:noWrap/>
            <w:hideMark/>
          </w:tcPr>
          <w:p w14:paraId="359C9A7D" w14:textId="77777777" w:rsidR="00E16A96" w:rsidRPr="00E16A96" w:rsidRDefault="00E16A96" w:rsidP="00E16A96">
            <w:pPr>
              <w:jc w:val="both"/>
            </w:pPr>
          </w:p>
        </w:tc>
      </w:tr>
      <w:tr w:rsidR="00E16A96" w:rsidRPr="00E16A96" w14:paraId="21B8AE5C" w14:textId="77777777" w:rsidTr="00E16A96">
        <w:trPr>
          <w:trHeight w:val="289"/>
        </w:trPr>
        <w:tc>
          <w:tcPr>
            <w:tcW w:w="3340" w:type="dxa"/>
            <w:noWrap/>
            <w:hideMark/>
          </w:tcPr>
          <w:p w14:paraId="4290A5B2" w14:textId="77777777" w:rsidR="00E16A96" w:rsidRPr="00E16A96" w:rsidRDefault="00E16A96" w:rsidP="00E16A96">
            <w:pPr>
              <w:jc w:val="both"/>
            </w:pPr>
          </w:p>
        </w:tc>
        <w:tc>
          <w:tcPr>
            <w:tcW w:w="1540" w:type="dxa"/>
            <w:noWrap/>
            <w:hideMark/>
          </w:tcPr>
          <w:p w14:paraId="42317E19" w14:textId="77777777" w:rsidR="00E16A96" w:rsidRPr="00E16A96" w:rsidRDefault="00E16A96" w:rsidP="00E16A96">
            <w:pPr>
              <w:jc w:val="both"/>
            </w:pPr>
          </w:p>
        </w:tc>
        <w:tc>
          <w:tcPr>
            <w:tcW w:w="1460" w:type="dxa"/>
            <w:noWrap/>
            <w:hideMark/>
          </w:tcPr>
          <w:p w14:paraId="7FBF5627" w14:textId="77777777" w:rsidR="00E16A96" w:rsidRPr="00E16A96" w:rsidRDefault="00E16A96" w:rsidP="00E16A96">
            <w:pPr>
              <w:jc w:val="both"/>
            </w:pPr>
          </w:p>
        </w:tc>
        <w:tc>
          <w:tcPr>
            <w:tcW w:w="1520" w:type="dxa"/>
            <w:noWrap/>
            <w:hideMark/>
          </w:tcPr>
          <w:p w14:paraId="6A590489" w14:textId="77777777" w:rsidR="00E16A96" w:rsidRPr="00E16A96" w:rsidRDefault="00E16A96" w:rsidP="00E16A96">
            <w:pPr>
              <w:jc w:val="both"/>
            </w:pPr>
          </w:p>
        </w:tc>
        <w:tc>
          <w:tcPr>
            <w:tcW w:w="1660" w:type="dxa"/>
            <w:noWrap/>
            <w:hideMark/>
          </w:tcPr>
          <w:p w14:paraId="740FEB09" w14:textId="77777777" w:rsidR="00E16A96" w:rsidRPr="00E16A96" w:rsidRDefault="00E16A96" w:rsidP="00E16A96">
            <w:pPr>
              <w:jc w:val="both"/>
            </w:pPr>
          </w:p>
        </w:tc>
      </w:tr>
      <w:tr w:rsidR="00E16A96" w:rsidRPr="00E16A96" w14:paraId="67AB0735" w14:textId="77777777" w:rsidTr="00E16A96">
        <w:trPr>
          <w:trHeight w:val="300"/>
        </w:trPr>
        <w:tc>
          <w:tcPr>
            <w:tcW w:w="3340" w:type="dxa"/>
            <w:noWrap/>
            <w:hideMark/>
          </w:tcPr>
          <w:p w14:paraId="4505BD16" w14:textId="77777777" w:rsidR="00E16A96" w:rsidRPr="00E16A96" w:rsidRDefault="00E16A96" w:rsidP="00E16A96">
            <w:pPr>
              <w:jc w:val="both"/>
            </w:pPr>
          </w:p>
        </w:tc>
        <w:tc>
          <w:tcPr>
            <w:tcW w:w="1540" w:type="dxa"/>
            <w:noWrap/>
            <w:hideMark/>
          </w:tcPr>
          <w:p w14:paraId="0833E1A4" w14:textId="77777777" w:rsidR="00E16A96" w:rsidRPr="00E16A96" w:rsidRDefault="00E16A96" w:rsidP="00E16A96">
            <w:pPr>
              <w:jc w:val="both"/>
            </w:pPr>
          </w:p>
        </w:tc>
        <w:tc>
          <w:tcPr>
            <w:tcW w:w="1460" w:type="dxa"/>
            <w:noWrap/>
            <w:hideMark/>
          </w:tcPr>
          <w:p w14:paraId="49641297" w14:textId="77777777" w:rsidR="00E16A96" w:rsidRPr="00E16A96" w:rsidRDefault="00E16A96" w:rsidP="00E16A96">
            <w:pPr>
              <w:jc w:val="both"/>
            </w:pPr>
          </w:p>
        </w:tc>
        <w:tc>
          <w:tcPr>
            <w:tcW w:w="1520" w:type="dxa"/>
            <w:noWrap/>
            <w:hideMark/>
          </w:tcPr>
          <w:p w14:paraId="1F2A05AC" w14:textId="77777777" w:rsidR="00E16A96" w:rsidRPr="00E16A96" w:rsidRDefault="00E16A96" w:rsidP="00E16A96">
            <w:pPr>
              <w:jc w:val="both"/>
            </w:pPr>
          </w:p>
        </w:tc>
        <w:tc>
          <w:tcPr>
            <w:tcW w:w="1660" w:type="dxa"/>
            <w:noWrap/>
            <w:hideMark/>
          </w:tcPr>
          <w:p w14:paraId="2A2850A8" w14:textId="77777777" w:rsidR="00E16A96" w:rsidRPr="00E16A96" w:rsidRDefault="00E16A96" w:rsidP="00E16A96">
            <w:pPr>
              <w:jc w:val="both"/>
            </w:pPr>
          </w:p>
        </w:tc>
      </w:tr>
      <w:tr w:rsidR="00E16A96" w:rsidRPr="00E16A96" w14:paraId="564DFDA2" w14:textId="77777777" w:rsidTr="00E16A96">
        <w:trPr>
          <w:trHeight w:val="300"/>
        </w:trPr>
        <w:tc>
          <w:tcPr>
            <w:tcW w:w="3340" w:type="dxa"/>
            <w:noWrap/>
            <w:hideMark/>
          </w:tcPr>
          <w:p w14:paraId="274075B7" w14:textId="77777777" w:rsidR="00E16A96" w:rsidRPr="00E16A96" w:rsidRDefault="00E16A96" w:rsidP="00E16A96">
            <w:pPr>
              <w:jc w:val="both"/>
            </w:pPr>
          </w:p>
        </w:tc>
        <w:tc>
          <w:tcPr>
            <w:tcW w:w="1540" w:type="dxa"/>
            <w:noWrap/>
            <w:hideMark/>
          </w:tcPr>
          <w:p w14:paraId="6EF0B1D0" w14:textId="77777777" w:rsidR="00E16A96" w:rsidRPr="00E16A96" w:rsidRDefault="00E16A96" w:rsidP="00E16A96">
            <w:pPr>
              <w:jc w:val="both"/>
            </w:pPr>
            <w:r w:rsidRPr="00E16A96">
              <w:t>Apr - Jun 18</w:t>
            </w:r>
          </w:p>
        </w:tc>
        <w:tc>
          <w:tcPr>
            <w:tcW w:w="1460" w:type="dxa"/>
            <w:noWrap/>
            <w:hideMark/>
          </w:tcPr>
          <w:p w14:paraId="22E26B94" w14:textId="77777777" w:rsidR="00E16A96" w:rsidRPr="00E16A96" w:rsidRDefault="00E16A96" w:rsidP="00E16A96">
            <w:pPr>
              <w:jc w:val="both"/>
            </w:pPr>
            <w:r w:rsidRPr="00E16A96">
              <w:t>Apr - Sep 18</w:t>
            </w:r>
          </w:p>
        </w:tc>
        <w:tc>
          <w:tcPr>
            <w:tcW w:w="1520" w:type="dxa"/>
            <w:noWrap/>
            <w:hideMark/>
          </w:tcPr>
          <w:p w14:paraId="6345DFB6" w14:textId="77777777" w:rsidR="00E16A96" w:rsidRPr="00E16A96" w:rsidRDefault="00E16A96" w:rsidP="00E16A96">
            <w:pPr>
              <w:jc w:val="both"/>
            </w:pPr>
            <w:r w:rsidRPr="00E16A96">
              <w:t>Apr - Dec 18</w:t>
            </w:r>
          </w:p>
        </w:tc>
        <w:tc>
          <w:tcPr>
            <w:tcW w:w="1660" w:type="dxa"/>
            <w:noWrap/>
            <w:hideMark/>
          </w:tcPr>
          <w:p w14:paraId="0AA425E2" w14:textId="77777777" w:rsidR="00E16A96" w:rsidRPr="00E16A96" w:rsidRDefault="00E16A96" w:rsidP="00E16A96">
            <w:pPr>
              <w:jc w:val="both"/>
            </w:pPr>
            <w:r w:rsidRPr="00E16A96">
              <w:t>Apr - Mar 19</w:t>
            </w:r>
          </w:p>
        </w:tc>
      </w:tr>
      <w:tr w:rsidR="00E16A96" w:rsidRPr="00E16A96" w14:paraId="0713FE82" w14:textId="77777777" w:rsidTr="00E16A96">
        <w:trPr>
          <w:trHeight w:val="450"/>
        </w:trPr>
        <w:tc>
          <w:tcPr>
            <w:tcW w:w="3340" w:type="dxa"/>
            <w:vMerge w:val="restart"/>
            <w:hideMark/>
          </w:tcPr>
          <w:p w14:paraId="090801FA" w14:textId="77777777" w:rsidR="00E16A96" w:rsidRPr="00E16A96" w:rsidRDefault="00E16A96" w:rsidP="00E16A96">
            <w:pPr>
              <w:jc w:val="both"/>
              <w:rPr>
                <w:b/>
                <w:bCs/>
              </w:rPr>
            </w:pPr>
            <w:r w:rsidRPr="00E16A96">
              <w:rPr>
                <w:b/>
                <w:bCs/>
              </w:rPr>
              <w:t>Outcome: Carers health and wellbeing is optimised</w:t>
            </w:r>
          </w:p>
        </w:tc>
        <w:tc>
          <w:tcPr>
            <w:tcW w:w="1540" w:type="dxa"/>
            <w:vMerge w:val="restart"/>
            <w:hideMark/>
          </w:tcPr>
          <w:p w14:paraId="13408A4C" w14:textId="77777777" w:rsidR="00E16A96" w:rsidRPr="00E16A96" w:rsidRDefault="00E16A96" w:rsidP="00E16A96">
            <w:pPr>
              <w:jc w:val="both"/>
            </w:pPr>
            <w:r w:rsidRPr="00E16A96">
              <w:t>Target</w:t>
            </w:r>
          </w:p>
        </w:tc>
        <w:tc>
          <w:tcPr>
            <w:tcW w:w="1460" w:type="dxa"/>
            <w:vMerge w:val="restart"/>
            <w:noWrap/>
            <w:hideMark/>
          </w:tcPr>
          <w:p w14:paraId="2E063B1C" w14:textId="77777777" w:rsidR="00E16A96" w:rsidRPr="00E16A96" w:rsidRDefault="00E16A96" w:rsidP="00E16A96">
            <w:pPr>
              <w:jc w:val="both"/>
            </w:pPr>
            <w:r w:rsidRPr="00E16A96">
              <w:t>Target</w:t>
            </w:r>
          </w:p>
        </w:tc>
        <w:tc>
          <w:tcPr>
            <w:tcW w:w="1520" w:type="dxa"/>
            <w:vMerge w:val="restart"/>
            <w:noWrap/>
            <w:hideMark/>
          </w:tcPr>
          <w:p w14:paraId="40166F2C" w14:textId="77777777" w:rsidR="00E16A96" w:rsidRPr="00E16A96" w:rsidRDefault="00E16A96" w:rsidP="00E16A96">
            <w:pPr>
              <w:jc w:val="both"/>
            </w:pPr>
            <w:r w:rsidRPr="00E16A96">
              <w:t>Target</w:t>
            </w:r>
          </w:p>
        </w:tc>
        <w:tc>
          <w:tcPr>
            <w:tcW w:w="1660" w:type="dxa"/>
            <w:vMerge w:val="restart"/>
            <w:noWrap/>
            <w:hideMark/>
          </w:tcPr>
          <w:p w14:paraId="37B3C832" w14:textId="77777777" w:rsidR="00E16A96" w:rsidRPr="00E16A96" w:rsidRDefault="00E16A96" w:rsidP="00E16A96">
            <w:pPr>
              <w:jc w:val="both"/>
            </w:pPr>
            <w:r w:rsidRPr="00E16A96">
              <w:t>Target</w:t>
            </w:r>
          </w:p>
        </w:tc>
      </w:tr>
      <w:tr w:rsidR="00E16A96" w:rsidRPr="00E16A96" w14:paraId="4BADD541" w14:textId="77777777" w:rsidTr="00E16A96">
        <w:trPr>
          <w:trHeight w:val="450"/>
        </w:trPr>
        <w:tc>
          <w:tcPr>
            <w:tcW w:w="3340" w:type="dxa"/>
            <w:vMerge/>
            <w:hideMark/>
          </w:tcPr>
          <w:p w14:paraId="25177AA0" w14:textId="77777777" w:rsidR="00E16A96" w:rsidRPr="00E16A96" w:rsidRDefault="00E16A96" w:rsidP="00E16A96">
            <w:pPr>
              <w:jc w:val="both"/>
              <w:rPr>
                <w:b/>
                <w:bCs/>
              </w:rPr>
            </w:pPr>
          </w:p>
        </w:tc>
        <w:tc>
          <w:tcPr>
            <w:tcW w:w="1540" w:type="dxa"/>
            <w:vMerge/>
            <w:hideMark/>
          </w:tcPr>
          <w:p w14:paraId="10C804D9" w14:textId="77777777" w:rsidR="00E16A96" w:rsidRPr="00E16A96" w:rsidRDefault="00E16A96" w:rsidP="00E16A96">
            <w:pPr>
              <w:jc w:val="both"/>
            </w:pPr>
          </w:p>
        </w:tc>
        <w:tc>
          <w:tcPr>
            <w:tcW w:w="1460" w:type="dxa"/>
            <w:vMerge/>
            <w:hideMark/>
          </w:tcPr>
          <w:p w14:paraId="646EBF90" w14:textId="77777777" w:rsidR="00E16A96" w:rsidRPr="00E16A96" w:rsidRDefault="00E16A96" w:rsidP="00E16A96">
            <w:pPr>
              <w:jc w:val="both"/>
            </w:pPr>
          </w:p>
        </w:tc>
        <w:tc>
          <w:tcPr>
            <w:tcW w:w="1520" w:type="dxa"/>
            <w:vMerge/>
            <w:hideMark/>
          </w:tcPr>
          <w:p w14:paraId="07B7E323" w14:textId="77777777" w:rsidR="00E16A96" w:rsidRPr="00E16A96" w:rsidRDefault="00E16A96" w:rsidP="00E16A96">
            <w:pPr>
              <w:jc w:val="both"/>
            </w:pPr>
          </w:p>
        </w:tc>
        <w:tc>
          <w:tcPr>
            <w:tcW w:w="1660" w:type="dxa"/>
            <w:vMerge/>
            <w:hideMark/>
          </w:tcPr>
          <w:p w14:paraId="349177CD" w14:textId="77777777" w:rsidR="00E16A96" w:rsidRPr="00E16A96" w:rsidRDefault="00E16A96" w:rsidP="00E16A96">
            <w:pPr>
              <w:jc w:val="both"/>
            </w:pPr>
          </w:p>
        </w:tc>
      </w:tr>
      <w:tr w:rsidR="00E16A96" w:rsidRPr="00E16A96" w14:paraId="04545916" w14:textId="77777777" w:rsidTr="00E16A96">
        <w:trPr>
          <w:trHeight w:val="300"/>
        </w:trPr>
        <w:tc>
          <w:tcPr>
            <w:tcW w:w="3340" w:type="dxa"/>
            <w:hideMark/>
          </w:tcPr>
          <w:p w14:paraId="66DAFA06" w14:textId="77777777" w:rsidR="00E16A96" w:rsidRPr="00E16A96" w:rsidRDefault="00E16A96" w:rsidP="00E16A96">
            <w:pPr>
              <w:jc w:val="both"/>
            </w:pPr>
            <w:r w:rsidRPr="00E16A96">
              <w:t>Community Alarms</w:t>
            </w:r>
          </w:p>
        </w:tc>
        <w:tc>
          <w:tcPr>
            <w:tcW w:w="1540" w:type="dxa"/>
            <w:hideMark/>
          </w:tcPr>
          <w:p w14:paraId="79B6A918" w14:textId="77777777" w:rsidR="00E16A96" w:rsidRPr="00E16A96" w:rsidRDefault="00E16A96" w:rsidP="00E16A96">
            <w:pPr>
              <w:jc w:val="both"/>
            </w:pPr>
            <w:r w:rsidRPr="00E16A96">
              <w:t>91</w:t>
            </w:r>
          </w:p>
        </w:tc>
        <w:tc>
          <w:tcPr>
            <w:tcW w:w="1460" w:type="dxa"/>
            <w:noWrap/>
            <w:hideMark/>
          </w:tcPr>
          <w:p w14:paraId="6F81F3A7" w14:textId="77777777" w:rsidR="00E16A96" w:rsidRPr="00E16A96" w:rsidRDefault="00E16A96" w:rsidP="00E16A96">
            <w:pPr>
              <w:jc w:val="both"/>
            </w:pPr>
            <w:r w:rsidRPr="00E16A96">
              <w:t>191</w:t>
            </w:r>
          </w:p>
        </w:tc>
        <w:tc>
          <w:tcPr>
            <w:tcW w:w="1520" w:type="dxa"/>
            <w:noWrap/>
            <w:hideMark/>
          </w:tcPr>
          <w:p w14:paraId="676D4A46" w14:textId="77777777" w:rsidR="00E16A96" w:rsidRPr="00E16A96" w:rsidRDefault="00E16A96" w:rsidP="00E16A96">
            <w:pPr>
              <w:jc w:val="both"/>
            </w:pPr>
            <w:r w:rsidRPr="00E16A96">
              <w:t>266</w:t>
            </w:r>
          </w:p>
        </w:tc>
        <w:tc>
          <w:tcPr>
            <w:tcW w:w="1660" w:type="dxa"/>
            <w:noWrap/>
            <w:hideMark/>
          </w:tcPr>
          <w:p w14:paraId="66C73BF7" w14:textId="77777777" w:rsidR="00E16A96" w:rsidRPr="00E16A96" w:rsidRDefault="00E16A96" w:rsidP="00E16A96">
            <w:pPr>
              <w:jc w:val="both"/>
            </w:pPr>
            <w:r w:rsidRPr="00E16A96">
              <w:t>330</w:t>
            </w:r>
          </w:p>
        </w:tc>
      </w:tr>
      <w:tr w:rsidR="00E16A96" w:rsidRPr="00E16A96" w14:paraId="00A87C60" w14:textId="77777777" w:rsidTr="00E16A96">
        <w:trPr>
          <w:trHeight w:val="300"/>
        </w:trPr>
        <w:tc>
          <w:tcPr>
            <w:tcW w:w="3340" w:type="dxa"/>
            <w:hideMark/>
          </w:tcPr>
          <w:p w14:paraId="32EA591D" w14:textId="77777777" w:rsidR="00E16A96" w:rsidRPr="00E16A96" w:rsidRDefault="00E16A96" w:rsidP="00E16A96">
            <w:pPr>
              <w:jc w:val="both"/>
            </w:pPr>
            <w:r w:rsidRPr="00E16A96">
              <w:t xml:space="preserve">Advocacy </w:t>
            </w:r>
          </w:p>
        </w:tc>
        <w:tc>
          <w:tcPr>
            <w:tcW w:w="1540" w:type="dxa"/>
            <w:hideMark/>
          </w:tcPr>
          <w:p w14:paraId="6369893F" w14:textId="77777777" w:rsidR="00E16A96" w:rsidRPr="00E16A96" w:rsidRDefault="00E16A96" w:rsidP="00E16A96">
            <w:pPr>
              <w:jc w:val="both"/>
            </w:pPr>
            <w:r w:rsidRPr="00E16A96">
              <w:t>5</w:t>
            </w:r>
          </w:p>
        </w:tc>
        <w:tc>
          <w:tcPr>
            <w:tcW w:w="1460" w:type="dxa"/>
            <w:noWrap/>
            <w:hideMark/>
          </w:tcPr>
          <w:p w14:paraId="62C31C50" w14:textId="77777777" w:rsidR="00E16A96" w:rsidRPr="00E16A96" w:rsidRDefault="00E16A96" w:rsidP="00E16A96">
            <w:pPr>
              <w:jc w:val="both"/>
            </w:pPr>
            <w:r w:rsidRPr="00E16A96">
              <w:t>9</w:t>
            </w:r>
          </w:p>
        </w:tc>
        <w:tc>
          <w:tcPr>
            <w:tcW w:w="1520" w:type="dxa"/>
            <w:noWrap/>
            <w:hideMark/>
          </w:tcPr>
          <w:p w14:paraId="72220E83" w14:textId="77777777" w:rsidR="00E16A96" w:rsidRPr="00E16A96" w:rsidRDefault="00E16A96" w:rsidP="00E16A96">
            <w:pPr>
              <w:jc w:val="both"/>
            </w:pPr>
            <w:r w:rsidRPr="00E16A96">
              <w:t>13</w:t>
            </w:r>
          </w:p>
        </w:tc>
        <w:tc>
          <w:tcPr>
            <w:tcW w:w="1660" w:type="dxa"/>
            <w:noWrap/>
            <w:hideMark/>
          </w:tcPr>
          <w:p w14:paraId="1F93B58C" w14:textId="77777777" w:rsidR="00E16A96" w:rsidRPr="00E16A96" w:rsidRDefault="00E16A96" w:rsidP="00E16A96">
            <w:pPr>
              <w:jc w:val="both"/>
            </w:pPr>
            <w:r w:rsidRPr="00E16A96">
              <w:t>21</w:t>
            </w:r>
          </w:p>
        </w:tc>
      </w:tr>
      <w:tr w:rsidR="00E16A96" w:rsidRPr="00E16A96" w14:paraId="17261149" w14:textId="77777777" w:rsidTr="00E16A96">
        <w:trPr>
          <w:trHeight w:val="300"/>
        </w:trPr>
        <w:tc>
          <w:tcPr>
            <w:tcW w:w="3340" w:type="dxa"/>
            <w:hideMark/>
          </w:tcPr>
          <w:p w14:paraId="5AB83169" w14:textId="77777777" w:rsidR="00E16A96" w:rsidRPr="00E16A96" w:rsidRDefault="00E16A96" w:rsidP="00E16A96">
            <w:pPr>
              <w:jc w:val="both"/>
            </w:pPr>
            <w:r w:rsidRPr="00E16A96">
              <w:t xml:space="preserve">Carer Support </w:t>
            </w:r>
          </w:p>
        </w:tc>
        <w:tc>
          <w:tcPr>
            <w:tcW w:w="1540" w:type="dxa"/>
            <w:hideMark/>
          </w:tcPr>
          <w:p w14:paraId="674C6E5F" w14:textId="77777777" w:rsidR="00E16A96" w:rsidRPr="00E16A96" w:rsidRDefault="00E16A96" w:rsidP="00E16A96">
            <w:pPr>
              <w:jc w:val="both"/>
            </w:pPr>
            <w:r w:rsidRPr="00E16A96">
              <w:t>86</w:t>
            </w:r>
          </w:p>
        </w:tc>
        <w:tc>
          <w:tcPr>
            <w:tcW w:w="1460" w:type="dxa"/>
            <w:noWrap/>
            <w:hideMark/>
          </w:tcPr>
          <w:p w14:paraId="7A332706" w14:textId="77777777" w:rsidR="00E16A96" w:rsidRPr="00E16A96" w:rsidRDefault="00E16A96" w:rsidP="00E16A96">
            <w:pPr>
              <w:jc w:val="both"/>
            </w:pPr>
            <w:r w:rsidRPr="00E16A96">
              <w:t>159</w:t>
            </w:r>
          </w:p>
        </w:tc>
        <w:tc>
          <w:tcPr>
            <w:tcW w:w="1520" w:type="dxa"/>
            <w:noWrap/>
            <w:hideMark/>
          </w:tcPr>
          <w:p w14:paraId="176CFC54" w14:textId="77777777" w:rsidR="00E16A96" w:rsidRPr="00E16A96" w:rsidRDefault="00E16A96" w:rsidP="00E16A96">
            <w:pPr>
              <w:jc w:val="both"/>
            </w:pPr>
            <w:r w:rsidRPr="00E16A96">
              <w:t> </w:t>
            </w:r>
          </w:p>
        </w:tc>
        <w:tc>
          <w:tcPr>
            <w:tcW w:w="1660" w:type="dxa"/>
            <w:noWrap/>
            <w:hideMark/>
          </w:tcPr>
          <w:p w14:paraId="4B18F2C3" w14:textId="77777777" w:rsidR="00E16A96" w:rsidRPr="00E16A96" w:rsidRDefault="00E16A96" w:rsidP="00E16A96">
            <w:pPr>
              <w:jc w:val="both"/>
            </w:pPr>
            <w:r w:rsidRPr="00E16A96">
              <w:t> </w:t>
            </w:r>
          </w:p>
        </w:tc>
      </w:tr>
      <w:tr w:rsidR="00E16A96" w:rsidRPr="00E16A96" w14:paraId="5FCFC979" w14:textId="77777777" w:rsidTr="00E16A96">
        <w:trPr>
          <w:trHeight w:val="300"/>
        </w:trPr>
        <w:tc>
          <w:tcPr>
            <w:tcW w:w="3340" w:type="dxa"/>
            <w:hideMark/>
          </w:tcPr>
          <w:p w14:paraId="2A71ED52" w14:textId="77777777" w:rsidR="00E16A96" w:rsidRPr="00E16A96" w:rsidRDefault="00E16A96" w:rsidP="00E16A96">
            <w:pPr>
              <w:jc w:val="both"/>
            </w:pPr>
            <w:r w:rsidRPr="00E16A96">
              <w:t xml:space="preserve">Community Based Palliative Care </w:t>
            </w:r>
          </w:p>
        </w:tc>
        <w:tc>
          <w:tcPr>
            <w:tcW w:w="1540" w:type="dxa"/>
            <w:noWrap/>
            <w:hideMark/>
          </w:tcPr>
          <w:p w14:paraId="6FAA276C" w14:textId="77777777" w:rsidR="00E16A96" w:rsidRPr="00E16A96" w:rsidRDefault="00E16A96" w:rsidP="00E16A96">
            <w:pPr>
              <w:jc w:val="both"/>
            </w:pPr>
            <w:r w:rsidRPr="00E16A96">
              <w:t>69</w:t>
            </w:r>
          </w:p>
        </w:tc>
        <w:tc>
          <w:tcPr>
            <w:tcW w:w="1460" w:type="dxa"/>
            <w:noWrap/>
            <w:hideMark/>
          </w:tcPr>
          <w:p w14:paraId="6DB742C2" w14:textId="77777777" w:rsidR="00E16A96" w:rsidRPr="00E16A96" w:rsidRDefault="00E16A96" w:rsidP="00E16A96">
            <w:pPr>
              <w:jc w:val="both"/>
            </w:pPr>
            <w:r w:rsidRPr="00E16A96">
              <w:t> </w:t>
            </w:r>
          </w:p>
        </w:tc>
        <w:tc>
          <w:tcPr>
            <w:tcW w:w="1520" w:type="dxa"/>
            <w:noWrap/>
            <w:hideMark/>
          </w:tcPr>
          <w:p w14:paraId="2A88F54E" w14:textId="77777777" w:rsidR="00E16A96" w:rsidRPr="00E16A96" w:rsidRDefault="00E16A96" w:rsidP="00E16A96">
            <w:pPr>
              <w:jc w:val="both"/>
            </w:pPr>
            <w:r w:rsidRPr="00E16A96">
              <w:t>114</w:t>
            </w:r>
          </w:p>
        </w:tc>
        <w:tc>
          <w:tcPr>
            <w:tcW w:w="1660" w:type="dxa"/>
            <w:noWrap/>
            <w:hideMark/>
          </w:tcPr>
          <w:p w14:paraId="6337694E" w14:textId="77777777" w:rsidR="00E16A96" w:rsidRPr="00E16A96" w:rsidRDefault="00E16A96" w:rsidP="00E16A96">
            <w:pPr>
              <w:jc w:val="both"/>
            </w:pPr>
            <w:r w:rsidRPr="00E16A96">
              <w:t>135</w:t>
            </w:r>
          </w:p>
        </w:tc>
      </w:tr>
      <w:tr w:rsidR="00E16A96" w:rsidRPr="00E16A96" w14:paraId="6549E998" w14:textId="77777777" w:rsidTr="00E16A96">
        <w:trPr>
          <w:trHeight w:val="300"/>
        </w:trPr>
        <w:tc>
          <w:tcPr>
            <w:tcW w:w="3340" w:type="dxa"/>
            <w:hideMark/>
          </w:tcPr>
          <w:p w14:paraId="417115A0" w14:textId="77777777" w:rsidR="00E16A96" w:rsidRPr="00E16A96" w:rsidRDefault="00E16A96" w:rsidP="00E16A96">
            <w:pPr>
              <w:jc w:val="both"/>
            </w:pPr>
            <w:r w:rsidRPr="00E16A96">
              <w:t xml:space="preserve">Community Food </w:t>
            </w:r>
          </w:p>
        </w:tc>
        <w:tc>
          <w:tcPr>
            <w:tcW w:w="1540" w:type="dxa"/>
            <w:hideMark/>
          </w:tcPr>
          <w:p w14:paraId="2A577FD5" w14:textId="77777777" w:rsidR="00E16A96" w:rsidRPr="00E16A96" w:rsidRDefault="00E16A96" w:rsidP="00E16A96">
            <w:pPr>
              <w:jc w:val="both"/>
            </w:pPr>
            <w:r w:rsidRPr="00E16A96">
              <w:t>17</w:t>
            </w:r>
          </w:p>
        </w:tc>
        <w:tc>
          <w:tcPr>
            <w:tcW w:w="1460" w:type="dxa"/>
            <w:noWrap/>
            <w:hideMark/>
          </w:tcPr>
          <w:p w14:paraId="79CFC6A6" w14:textId="77777777" w:rsidR="00E16A96" w:rsidRPr="00E16A96" w:rsidRDefault="00E16A96" w:rsidP="00E16A96">
            <w:pPr>
              <w:jc w:val="both"/>
            </w:pPr>
            <w:r w:rsidRPr="00E16A96">
              <w:t>28</w:t>
            </w:r>
          </w:p>
        </w:tc>
        <w:tc>
          <w:tcPr>
            <w:tcW w:w="1520" w:type="dxa"/>
            <w:noWrap/>
            <w:hideMark/>
          </w:tcPr>
          <w:p w14:paraId="3304B7F4" w14:textId="77777777" w:rsidR="00E16A96" w:rsidRPr="00E16A96" w:rsidRDefault="00E16A96" w:rsidP="00E16A96">
            <w:pPr>
              <w:jc w:val="both"/>
            </w:pPr>
            <w:r w:rsidRPr="00E16A96">
              <w:t>47</w:t>
            </w:r>
          </w:p>
        </w:tc>
        <w:tc>
          <w:tcPr>
            <w:tcW w:w="1660" w:type="dxa"/>
            <w:noWrap/>
            <w:hideMark/>
          </w:tcPr>
          <w:p w14:paraId="5711E9F9" w14:textId="77777777" w:rsidR="00E16A96" w:rsidRPr="00E16A96" w:rsidRDefault="00E16A96" w:rsidP="00E16A96">
            <w:pPr>
              <w:jc w:val="both"/>
            </w:pPr>
            <w:r w:rsidRPr="00E16A96">
              <w:t>65</w:t>
            </w:r>
          </w:p>
        </w:tc>
      </w:tr>
      <w:tr w:rsidR="00E16A96" w:rsidRPr="00E16A96" w14:paraId="0C6B3CA0" w14:textId="77777777" w:rsidTr="00E16A96">
        <w:trPr>
          <w:trHeight w:val="300"/>
        </w:trPr>
        <w:tc>
          <w:tcPr>
            <w:tcW w:w="3340" w:type="dxa"/>
            <w:hideMark/>
          </w:tcPr>
          <w:p w14:paraId="5F935AE3" w14:textId="77777777" w:rsidR="00E16A96" w:rsidRPr="00E16A96" w:rsidRDefault="00E16A96" w:rsidP="00E16A96">
            <w:pPr>
              <w:jc w:val="both"/>
            </w:pPr>
            <w:r w:rsidRPr="00E16A96">
              <w:t xml:space="preserve">Community Liaison </w:t>
            </w:r>
          </w:p>
        </w:tc>
        <w:tc>
          <w:tcPr>
            <w:tcW w:w="1540" w:type="dxa"/>
            <w:hideMark/>
          </w:tcPr>
          <w:p w14:paraId="33129B2B" w14:textId="77777777" w:rsidR="00E16A96" w:rsidRPr="00E16A96" w:rsidRDefault="00E16A96" w:rsidP="00E16A96">
            <w:pPr>
              <w:jc w:val="both"/>
            </w:pPr>
            <w:r w:rsidRPr="00E16A96">
              <w:t>37</w:t>
            </w:r>
          </w:p>
        </w:tc>
        <w:tc>
          <w:tcPr>
            <w:tcW w:w="1460" w:type="dxa"/>
            <w:noWrap/>
            <w:hideMark/>
          </w:tcPr>
          <w:p w14:paraId="6BD79F41" w14:textId="77777777" w:rsidR="00E16A96" w:rsidRPr="00E16A96" w:rsidRDefault="00E16A96" w:rsidP="00E16A96">
            <w:pPr>
              <w:jc w:val="both"/>
            </w:pPr>
            <w:r w:rsidRPr="00E16A96">
              <w:t>94</w:t>
            </w:r>
          </w:p>
        </w:tc>
        <w:tc>
          <w:tcPr>
            <w:tcW w:w="1520" w:type="dxa"/>
            <w:noWrap/>
            <w:hideMark/>
          </w:tcPr>
          <w:p w14:paraId="4A056A43" w14:textId="77777777" w:rsidR="00E16A96" w:rsidRPr="00E16A96" w:rsidRDefault="00E16A96" w:rsidP="00E16A96">
            <w:pPr>
              <w:jc w:val="both"/>
            </w:pPr>
            <w:r w:rsidRPr="00E16A96">
              <w:t>120</w:t>
            </w:r>
          </w:p>
        </w:tc>
        <w:tc>
          <w:tcPr>
            <w:tcW w:w="1660" w:type="dxa"/>
            <w:noWrap/>
            <w:hideMark/>
          </w:tcPr>
          <w:p w14:paraId="4CCA6AAD" w14:textId="77777777" w:rsidR="00E16A96" w:rsidRPr="00E16A96" w:rsidRDefault="00E16A96" w:rsidP="00E16A96">
            <w:pPr>
              <w:jc w:val="both"/>
            </w:pPr>
            <w:r w:rsidRPr="00E16A96">
              <w:t>139</w:t>
            </w:r>
          </w:p>
        </w:tc>
      </w:tr>
      <w:tr w:rsidR="00E16A96" w:rsidRPr="00E16A96" w14:paraId="28C5084F" w14:textId="77777777" w:rsidTr="00E16A96">
        <w:trPr>
          <w:trHeight w:val="300"/>
        </w:trPr>
        <w:tc>
          <w:tcPr>
            <w:tcW w:w="3340" w:type="dxa"/>
            <w:hideMark/>
          </w:tcPr>
          <w:p w14:paraId="09018E6F" w14:textId="77777777" w:rsidR="00E16A96" w:rsidRPr="00E16A96" w:rsidRDefault="00E16A96" w:rsidP="00E16A96">
            <w:pPr>
              <w:jc w:val="both"/>
            </w:pPr>
            <w:r w:rsidRPr="00E16A96">
              <w:t xml:space="preserve">Community Transport </w:t>
            </w:r>
          </w:p>
        </w:tc>
        <w:tc>
          <w:tcPr>
            <w:tcW w:w="1540" w:type="dxa"/>
            <w:hideMark/>
          </w:tcPr>
          <w:p w14:paraId="1BC1F6AB" w14:textId="77777777" w:rsidR="00E16A96" w:rsidRPr="00E16A96" w:rsidRDefault="00E16A96" w:rsidP="00E16A96">
            <w:pPr>
              <w:jc w:val="both"/>
            </w:pPr>
            <w:r w:rsidRPr="00E16A96">
              <w:t> </w:t>
            </w:r>
          </w:p>
        </w:tc>
        <w:tc>
          <w:tcPr>
            <w:tcW w:w="1460" w:type="dxa"/>
            <w:noWrap/>
            <w:hideMark/>
          </w:tcPr>
          <w:p w14:paraId="7B20B664" w14:textId="77777777" w:rsidR="00E16A96" w:rsidRPr="00E16A96" w:rsidRDefault="00E16A96" w:rsidP="00E16A96">
            <w:pPr>
              <w:jc w:val="both"/>
            </w:pPr>
            <w:r w:rsidRPr="00E16A96">
              <w:t> </w:t>
            </w:r>
          </w:p>
        </w:tc>
        <w:tc>
          <w:tcPr>
            <w:tcW w:w="1520" w:type="dxa"/>
            <w:noWrap/>
            <w:hideMark/>
          </w:tcPr>
          <w:p w14:paraId="310203FA" w14:textId="77777777" w:rsidR="00E16A96" w:rsidRPr="00E16A96" w:rsidRDefault="00E16A96" w:rsidP="00E16A96">
            <w:pPr>
              <w:jc w:val="both"/>
            </w:pPr>
            <w:r w:rsidRPr="00E16A96">
              <w:t> </w:t>
            </w:r>
          </w:p>
        </w:tc>
        <w:tc>
          <w:tcPr>
            <w:tcW w:w="1660" w:type="dxa"/>
            <w:noWrap/>
            <w:hideMark/>
          </w:tcPr>
          <w:p w14:paraId="355F6C28" w14:textId="77777777" w:rsidR="00E16A96" w:rsidRPr="00E16A96" w:rsidRDefault="00E16A96" w:rsidP="00E16A96">
            <w:pPr>
              <w:jc w:val="both"/>
            </w:pPr>
            <w:r w:rsidRPr="00E16A96">
              <w:t> </w:t>
            </w:r>
          </w:p>
        </w:tc>
      </w:tr>
      <w:tr w:rsidR="00E16A96" w:rsidRPr="00E16A96" w14:paraId="28ED5CA8" w14:textId="77777777" w:rsidTr="00E16A96">
        <w:trPr>
          <w:trHeight w:val="300"/>
        </w:trPr>
        <w:tc>
          <w:tcPr>
            <w:tcW w:w="3340" w:type="dxa"/>
            <w:hideMark/>
          </w:tcPr>
          <w:p w14:paraId="29DC8702" w14:textId="77777777" w:rsidR="00E16A96" w:rsidRPr="00E16A96" w:rsidRDefault="00E16A96" w:rsidP="00E16A96">
            <w:pPr>
              <w:jc w:val="both"/>
            </w:pPr>
            <w:r w:rsidRPr="00E16A96">
              <w:t xml:space="preserve">Dementia Support </w:t>
            </w:r>
          </w:p>
        </w:tc>
        <w:tc>
          <w:tcPr>
            <w:tcW w:w="1540" w:type="dxa"/>
            <w:hideMark/>
          </w:tcPr>
          <w:p w14:paraId="0C341612" w14:textId="77777777" w:rsidR="00E16A96" w:rsidRPr="00E16A96" w:rsidRDefault="00E16A96" w:rsidP="00E16A96">
            <w:pPr>
              <w:jc w:val="both"/>
            </w:pPr>
            <w:r w:rsidRPr="00E16A96">
              <w:t>100</w:t>
            </w:r>
          </w:p>
        </w:tc>
        <w:tc>
          <w:tcPr>
            <w:tcW w:w="1460" w:type="dxa"/>
            <w:noWrap/>
            <w:hideMark/>
          </w:tcPr>
          <w:p w14:paraId="453F68CF" w14:textId="77777777" w:rsidR="00E16A96" w:rsidRPr="00E16A96" w:rsidRDefault="00E16A96" w:rsidP="00E16A96">
            <w:pPr>
              <w:jc w:val="both"/>
            </w:pPr>
            <w:r w:rsidRPr="00E16A96">
              <w:t>220</w:t>
            </w:r>
          </w:p>
        </w:tc>
        <w:tc>
          <w:tcPr>
            <w:tcW w:w="1520" w:type="dxa"/>
            <w:noWrap/>
            <w:hideMark/>
          </w:tcPr>
          <w:p w14:paraId="2CA4B6DA" w14:textId="77777777" w:rsidR="00E16A96" w:rsidRPr="00E16A96" w:rsidRDefault="00E16A96" w:rsidP="00E16A96">
            <w:pPr>
              <w:jc w:val="both"/>
            </w:pPr>
            <w:r w:rsidRPr="00E16A96">
              <w:t>310</w:t>
            </w:r>
          </w:p>
        </w:tc>
        <w:tc>
          <w:tcPr>
            <w:tcW w:w="1660" w:type="dxa"/>
            <w:noWrap/>
            <w:hideMark/>
          </w:tcPr>
          <w:p w14:paraId="46078104" w14:textId="77777777" w:rsidR="00E16A96" w:rsidRPr="00E16A96" w:rsidRDefault="00E16A96" w:rsidP="00E16A96">
            <w:pPr>
              <w:jc w:val="both"/>
            </w:pPr>
            <w:r w:rsidRPr="00E16A96">
              <w:t>380</w:t>
            </w:r>
          </w:p>
        </w:tc>
      </w:tr>
      <w:tr w:rsidR="00E16A96" w:rsidRPr="00E16A96" w14:paraId="4B93A90F" w14:textId="77777777" w:rsidTr="00E16A96">
        <w:trPr>
          <w:trHeight w:val="300"/>
        </w:trPr>
        <w:tc>
          <w:tcPr>
            <w:tcW w:w="3340" w:type="dxa"/>
            <w:hideMark/>
          </w:tcPr>
          <w:p w14:paraId="35086995" w14:textId="77777777" w:rsidR="00E16A96" w:rsidRPr="00E16A96" w:rsidRDefault="00E16A96" w:rsidP="00E16A96">
            <w:pPr>
              <w:jc w:val="both"/>
            </w:pPr>
            <w:r w:rsidRPr="00E16A96">
              <w:t xml:space="preserve">Physical Activity </w:t>
            </w:r>
          </w:p>
        </w:tc>
        <w:tc>
          <w:tcPr>
            <w:tcW w:w="1540" w:type="dxa"/>
            <w:hideMark/>
          </w:tcPr>
          <w:p w14:paraId="1EC736B9" w14:textId="77777777" w:rsidR="00E16A96" w:rsidRPr="00E16A96" w:rsidRDefault="00E16A96" w:rsidP="00E16A96">
            <w:pPr>
              <w:jc w:val="both"/>
            </w:pPr>
            <w:r w:rsidRPr="00E16A96">
              <w:t>15</w:t>
            </w:r>
          </w:p>
        </w:tc>
        <w:tc>
          <w:tcPr>
            <w:tcW w:w="1460" w:type="dxa"/>
            <w:noWrap/>
            <w:hideMark/>
          </w:tcPr>
          <w:p w14:paraId="5B8B1685" w14:textId="77777777" w:rsidR="00E16A96" w:rsidRPr="00E16A96" w:rsidRDefault="00E16A96" w:rsidP="00E16A96">
            <w:pPr>
              <w:jc w:val="both"/>
            </w:pPr>
            <w:r w:rsidRPr="00E16A96">
              <w:t>34</w:t>
            </w:r>
          </w:p>
        </w:tc>
        <w:tc>
          <w:tcPr>
            <w:tcW w:w="1520" w:type="dxa"/>
            <w:noWrap/>
            <w:hideMark/>
          </w:tcPr>
          <w:p w14:paraId="01EBD8D1" w14:textId="77777777" w:rsidR="00E16A96" w:rsidRPr="00E16A96" w:rsidRDefault="00E16A96" w:rsidP="00E16A96">
            <w:pPr>
              <w:jc w:val="both"/>
            </w:pPr>
            <w:r w:rsidRPr="00E16A96">
              <w:t> </w:t>
            </w:r>
          </w:p>
        </w:tc>
        <w:tc>
          <w:tcPr>
            <w:tcW w:w="1660" w:type="dxa"/>
            <w:noWrap/>
            <w:hideMark/>
          </w:tcPr>
          <w:p w14:paraId="4FE97E00" w14:textId="77777777" w:rsidR="00E16A96" w:rsidRPr="00E16A96" w:rsidRDefault="00E16A96" w:rsidP="00E16A96">
            <w:pPr>
              <w:jc w:val="both"/>
            </w:pPr>
            <w:r w:rsidRPr="00E16A96">
              <w:t>66</w:t>
            </w:r>
          </w:p>
        </w:tc>
      </w:tr>
      <w:tr w:rsidR="00E16A96" w:rsidRPr="00E16A96" w14:paraId="56B633CB" w14:textId="77777777" w:rsidTr="00E16A96">
        <w:trPr>
          <w:trHeight w:val="300"/>
        </w:trPr>
        <w:tc>
          <w:tcPr>
            <w:tcW w:w="3340" w:type="dxa"/>
            <w:hideMark/>
          </w:tcPr>
          <w:p w14:paraId="7AC973DF" w14:textId="77777777" w:rsidR="00E16A96" w:rsidRPr="00E16A96" w:rsidRDefault="00E16A96" w:rsidP="00E16A96">
            <w:pPr>
              <w:jc w:val="both"/>
            </w:pPr>
            <w:r w:rsidRPr="00E16A96">
              <w:t xml:space="preserve">Volunteer Development </w:t>
            </w:r>
          </w:p>
        </w:tc>
        <w:tc>
          <w:tcPr>
            <w:tcW w:w="1540" w:type="dxa"/>
            <w:hideMark/>
          </w:tcPr>
          <w:p w14:paraId="1D6F2089" w14:textId="77777777" w:rsidR="00E16A96" w:rsidRPr="00E16A96" w:rsidRDefault="00E16A96" w:rsidP="00E16A96">
            <w:pPr>
              <w:jc w:val="both"/>
            </w:pPr>
            <w:r w:rsidRPr="00E16A96">
              <w:t>39</w:t>
            </w:r>
          </w:p>
        </w:tc>
        <w:tc>
          <w:tcPr>
            <w:tcW w:w="1460" w:type="dxa"/>
            <w:noWrap/>
            <w:hideMark/>
          </w:tcPr>
          <w:p w14:paraId="4B3FD83F" w14:textId="77777777" w:rsidR="00E16A96" w:rsidRPr="00E16A96" w:rsidRDefault="00E16A96" w:rsidP="00E16A96">
            <w:pPr>
              <w:jc w:val="both"/>
            </w:pPr>
            <w:r w:rsidRPr="00E16A96">
              <w:t>42</w:t>
            </w:r>
          </w:p>
        </w:tc>
        <w:tc>
          <w:tcPr>
            <w:tcW w:w="1520" w:type="dxa"/>
            <w:noWrap/>
            <w:hideMark/>
          </w:tcPr>
          <w:p w14:paraId="6B57D6BB" w14:textId="77777777" w:rsidR="00E16A96" w:rsidRPr="00E16A96" w:rsidRDefault="00E16A96" w:rsidP="00E16A96">
            <w:pPr>
              <w:jc w:val="both"/>
            </w:pPr>
            <w:r w:rsidRPr="00E16A96">
              <w:t>43</w:t>
            </w:r>
          </w:p>
        </w:tc>
        <w:tc>
          <w:tcPr>
            <w:tcW w:w="1660" w:type="dxa"/>
            <w:noWrap/>
            <w:hideMark/>
          </w:tcPr>
          <w:p w14:paraId="23D5A8B7" w14:textId="77777777" w:rsidR="00E16A96" w:rsidRPr="00E16A96" w:rsidRDefault="00E16A96" w:rsidP="00E16A96">
            <w:pPr>
              <w:jc w:val="both"/>
            </w:pPr>
            <w:r w:rsidRPr="00E16A96">
              <w:t>46</w:t>
            </w:r>
          </w:p>
        </w:tc>
      </w:tr>
      <w:tr w:rsidR="00E16A96" w:rsidRPr="00E16A96" w14:paraId="192B9794" w14:textId="77777777" w:rsidTr="00E16A96">
        <w:trPr>
          <w:trHeight w:val="578"/>
        </w:trPr>
        <w:tc>
          <w:tcPr>
            <w:tcW w:w="3340" w:type="dxa"/>
            <w:hideMark/>
          </w:tcPr>
          <w:p w14:paraId="26EDDF3E" w14:textId="77777777" w:rsidR="00E16A96" w:rsidRPr="00E16A96" w:rsidRDefault="00E16A96" w:rsidP="00E16A96">
            <w:pPr>
              <w:jc w:val="both"/>
            </w:pPr>
            <w:r w:rsidRPr="00E16A96">
              <w:t xml:space="preserve">Locality Activity Programme </w:t>
            </w:r>
          </w:p>
        </w:tc>
        <w:tc>
          <w:tcPr>
            <w:tcW w:w="1540" w:type="dxa"/>
            <w:noWrap/>
            <w:hideMark/>
          </w:tcPr>
          <w:p w14:paraId="0E9A27F7" w14:textId="77777777" w:rsidR="00E16A96" w:rsidRPr="00E16A96" w:rsidRDefault="00E16A96" w:rsidP="00E16A96">
            <w:pPr>
              <w:jc w:val="both"/>
            </w:pPr>
            <w:r w:rsidRPr="00E16A96">
              <w:t> </w:t>
            </w:r>
          </w:p>
        </w:tc>
        <w:tc>
          <w:tcPr>
            <w:tcW w:w="1460" w:type="dxa"/>
            <w:noWrap/>
            <w:hideMark/>
          </w:tcPr>
          <w:p w14:paraId="4AFBEB6C" w14:textId="77777777" w:rsidR="00E16A96" w:rsidRPr="00E16A96" w:rsidRDefault="00E16A96" w:rsidP="00E16A96">
            <w:pPr>
              <w:jc w:val="both"/>
            </w:pPr>
            <w:r w:rsidRPr="00E16A96">
              <w:t> </w:t>
            </w:r>
          </w:p>
        </w:tc>
        <w:tc>
          <w:tcPr>
            <w:tcW w:w="1520" w:type="dxa"/>
            <w:noWrap/>
            <w:hideMark/>
          </w:tcPr>
          <w:p w14:paraId="3D836D05" w14:textId="77777777" w:rsidR="00E16A96" w:rsidRPr="00E16A96" w:rsidRDefault="00E16A96" w:rsidP="00E16A96">
            <w:pPr>
              <w:jc w:val="both"/>
            </w:pPr>
            <w:r w:rsidRPr="00E16A96">
              <w:t> </w:t>
            </w:r>
          </w:p>
        </w:tc>
        <w:tc>
          <w:tcPr>
            <w:tcW w:w="1660" w:type="dxa"/>
            <w:noWrap/>
            <w:hideMark/>
          </w:tcPr>
          <w:p w14:paraId="75FA2A09" w14:textId="77777777" w:rsidR="00E16A96" w:rsidRPr="00E16A96" w:rsidRDefault="00E16A96" w:rsidP="00E16A96">
            <w:pPr>
              <w:jc w:val="both"/>
            </w:pPr>
            <w:r w:rsidRPr="00E16A96">
              <w:t>986</w:t>
            </w:r>
          </w:p>
        </w:tc>
      </w:tr>
      <w:tr w:rsidR="00E16A96" w:rsidRPr="00E16A96" w14:paraId="0973C1F1" w14:textId="77777777" w:rsidTr="00E16A96">
        <w:trPr>
          <w:trHeight w:val="300"/>
        </w:trPr>
        <w:tc>
          <w:tcPr>
            <w:tcW w:w="3340" w:type="dxa"/>
            <w:hideMark/>
          </w:tcPr>
          <w:p w14:paraId="3862C96E" w14:textId="77777777" w:rsidR="00E16A96" w:rsidRPr="00E16A96" w:rsidRDefault="00E16A96" w:rsidP="00E16A96">
            <w:pPr>
              <w:jc w:val="both"/>
              <w:rPr>
                <w:b/>
                <w:bCs/>
              </w:rPr>
            </w:pPr>
            <w:r w:rsidRPr="00E16A96">
              <w:rPr>
                <w:b/>
                <w:bCs/>
              </w:rPr>
              <w:t>Total</w:t>
            </w:r>
          </w:p>
        </w:tc>
        <w:tc>
          <w:tcPr>
            <w:tcW w:w="1540" w:type="dxa"/>
            <w:hideMark/>
          </w:tcPr>
          <w:p w14:paraId="40D6516F" w14:textId="77777777" w:rsidR="00E16A96" w:rsidRPr="00E16A96" w:rsidRDefault="00E16A96" w:rsidP="00E16A96">
            <w:pPr>
              <w:jc w:val="both"/>
              <w:rPr>
                <w:b/>
                <w:bCs/>
              </w:rPr>
            </w:pPr>
            <w:r w:rsidRPr="00E16A96">
              <w:rPr>
                <w:b/>
                <w:bCs/>
              </w:rPr>
              <w:t>459</w:t>
            </w:r>
          </w:p>
        </w:tc>
        <w:tc>
          <w:tcPr>
            <w:tcW w:w="1460" w:type="dxa"/>
            <w:noWrap/>
            <w:hideMark/>
          </w:tcPr>
          <w:p w14:paraId="78FEEC4F" w14:textId="77777777" w:rsidR="00E16A96" w:rsidRPr="00E16A96" w:rsidRDefault="00E16A96" w:rsidP="00E16A96">
            <w:pPr>
              <w:jc w:val="both"/>
              <w:rPr>
                <w:b/>
                <w:bCs/>
              </w:rPr>
            </w:pPr>
            <w:r w:rsidRPr="00E16A96">
              <w:rPr>
                <w:b/>
                <w:bCs/>
              </w:rPr>
              <w:t>777</w:t>
            </w:r>
          </w:p>
        </w:tc>
        <w:tc>
          <w:tcPr>
            <w:tcW w:w="1520" w:type="dxa"/>
            <w:noWrap/>
            <w:hideMark/>
          </w:tcPr>
          <w:p w14:paraId="66BC7C7F" w14:textId="77777777" w:rsidR="00E16A96" w:rsidRPr="00E16A96" w:rsidRDefault="00E16A96" w:rsidP="00E16A96">
            <w:pPr>
              <w:jc w:val="both"/>
              <w:rPr>
                <w:b/>
                <w:bCs/>
              </w:rPr>
            </w:pPr>
            <w:r w:rsidRPr="00E16A96">
              <w:rPr>
                <w:b/>
                <w:bCs/>
              </w:rPr>
              <w:t>913</w:t>
            </w:r>
          </w:p>
        </w:tc>
        <w:tc>
          <w:tcPr>
            <w:tcW w:w="1660" w:type="dxa"/>
            <w:noWrap/>
            <w:hideMark/>
          </w:tcPr>
          <w:p w14:paraId="68010042" w14:textId="77777777" w:rsidR="00E16A96" w:rsidRPr="00E16A96" w:rsidRDefault="00E16A96" w:rsidP="00E16A96">
            <w:pPr>
              <w:jc w:val="both"/>
              <w:rPr>
                <w:b/>
                <w:bCs/>
              </w:rPr>
            </w:pPr>
            <w:r w:rsidRPr="00E16A96">
              <w:rPr>
                <w:b/>
                <w:bCs/>
              </w:rPr>
              <w:t>2168</w:t>
            </w:r>
          </w:p>
        </w:tc>
      </w:tr>
      <w:tr w:rsidR="00E16A96" w:rsidRPr="00E16A96" w14:paraId="3D64AA27" w14:textId="77777777" w:rsidTr="00E16A96">
        <w:trPr>
          <w:trHeight w:val="300"/>
        </w:trPr>
        <w:tc>
          <w:tcPr>
            <w:tcW w:w="3340" w:type="dxa"/>
            <w:noWrap/>
            <w:hideMark/>
          </w:tcPr>
          <w:p w14:paraId="38E3E57C" w14:textId="77777777" w:rsidR="00E16A96" w:rsidRPr="00E16A96" w:rsidRDefault="00E16A96" w:rsidP="00E16A96">
            <w:pPr>
              <w:jc w:val="both"/>
              <w:rPr>
                <w:b/>
                <w:bCs/>
              </w:rPr>
            </w:pPr>
          </w:p>
        </w:tc>
        <w:tc>
          <w:tcPr>
            <w:tcW w:w="1540" w:type="dxa"/>
            <w:noWrap/>
            <w:hideMark/>
          </w:tcPr>
          <w:p w14:paraId="19E7A2F6" w14:textId="77777777" w:rsidR="00E16A96" w:rsidRPr="00E16A96" w:rsidRDefault="00E16A96" w:rsidP="00E16A96">
            <w:pPr>
              <w:jc w:val="both"/>
            </w:pPr>
          </w:p>
        </w:tc>
        <w:tc>
          <w:tcPr>
            <w:tcW w:w="1460" w:type="dxa"/>
            <w:noWrap/>
            <w:hideMark/>
          </w:tcPr>
          <w:p w14:paraId="666373D5" w14:textId="77777777" w:rsidR="00E16A96" w:rsidRPr="00E16A96" w:rsidRDefault="00E16A96" w:rsidP="00E16A96">
            <w:pPr>
              <w:jc w:val="both"/>
            </w:pPr>
          </w:p>
        </w:tc>
        <w:tc>
          <w:tcPr>
            <w:tcW w:w="1520" w:type="dxa"/>
            <w:noWrap/>
            <w:hideMark/>
          </w:tcPr>
          <w:p w14:paraId="105FA2A0" w14:textId="77777777" w:rsidR="00E16A96" w:rsidRPr="00E16A96" w:rsidRDefault="00E16A96" w:rsidP="00E16A96">
            <w:pPr>
              <w:jc w:val="both"/>
            </w:pPr>
          </w:p>
        </w:tc>
        <w:tc>
          <w:tcPr>
            <w:tcW w:w="1660" w:type="dxa"/>
            <w:noWrap/>
            <w:hideMark/>
          </w:tcPr>
          <w:p w14:paraId="3FEE8B59" w14:textId="77777777" w:rsidR="00E16A96" w:rsidRPr="00E16A96" w:rsidRDefault="00E16A96" w:rsidP="00E16A96">
            <w:pPr>
              <w:jc w:val="both"/>
            </w:pPr>
          </w:p>
        </w:tc>
      </w:tr>
      <w:tr w:rsidR="00E16A96" w:rsidRPr="00E16A96" w14:paraId="54699931" w14:textId="77777777" w:rsidTr="00E16A96">
        <w:trPr>
          <w:trHeight w:val="289"/>
        </w:trPr>
        <w:tc>
          <w:tcPr>
            <w:tcW w:w="3340" w:type="dxa"/>
            <w:noWrap/>
            <w:hideMark/>
          </w:tcPr>
          <w:p w14:paraId="59E06552" w14:textId="77777777" w:rsidR="00E16A96" w:rsidRPr="00E16A96" w:rsidRDefault="00E16A96" w:rsidP="00E16A96">
            <w:pPr>
              <w:jc w:val="both"/>
            </w:pPr>
          </w:p>
        </w:tc>
        <w:tc>
          <w:tcPr>
            <w:tcW w:w="1540" w:type="dxa"/>
            <w:noWrap/>
            <w:hideMark/>
          </w:tcPr>
          <w:p w14:paraId="109BDBC0" w14:textId="77777777" w:rsidR="00E16A96" w:rsidRPr="00E16A96" w:rsidRDefault="00E16A96" w:rsidP="00E16A96">
            <w:pPr>
              <w:jc w:val="both"/>
            </w:pPr>
          </w:p>
        </w:tc>
        <w:tc>
          <w:tcPr>
            <w:tcW w:w="1460" w:type="dxa"/>
            <w:noWrap/>
            <w:hideMark/>
          </w:tcPr>
          <w:p w14:paraId="464A09E0" w14:textId="77777777" w:rsidR="00E16A96" w:rsidRPr="00E16A96" w:rsidRDefault="00E16A96" w:rsidP="00E16A96">
            <w:pPr>
              <w:jc w:val="both"/>
            </w:pPr>
          </w:p>
        </w:tc>
        <w:tc>
          <w:tcPr>
            <w:tcW w:w="1520" w:type="dxa"/>
            <w:noWrap/>
            <w:hideMark/>
          </w:tcPr>
          <w:p w14:paraId="2169A7E6" w14:textId="77777777" w:rsidR="00E16A96" w:rsidRPr="00E16A96" w:rsidRDefault="00E16A96" w:rsidP="00E16A96">
            <w:pPr>
              <w:jc w:val="both"/>
            </w:pPr>
          </w:p>
        </w:tc>
        <w:tc>
          <w:tcPr>
            <w:tcW w:w="1660" w:type="dxa"/>
            <w:noWrap/>
            <w:hideMark/>
          </w:tcPr>
          <w:p w14:paraId="6D5AEE01" w14:textId="77777777" w:rsidR="00E16A96" w:rsidRPr="00E16A96" w:rsidRDefault="00E16A96" w:rsidP="00E16A96">
            <w:pPr>
              <w:jc w:val="both"/>
            </w:pPr>
          </w:p>
        </w:tc>
      </w:tr>
      <w:tr w:rsidR="00E16A96" w:rsidRPr="00E16A96" w14:paraId="116D81AD" w14:textId="77777777" w:rsidTr="00E16A96">
        <w:trPr>
          <w:trHeight w:val="289"/>
        </w:trPr>
        <w:tc>
          <w:tcPr>
            <w:tcW w:w="3340" w:type="dxa"/>
            <w:noWrap/>
            <w:hideMark/>
          </w:tcPr>
          <w:p w14:paraId="7226DE50" w14:textId="77777777" w:rsidR="00E16A96" w:rsidRPr="00E16A96" w:rsidRDefault="00E16A96" w:rsidP="00E16A96">
            <w:pPr>
              <w:jc w:val="both"/>
            </w:pPr>
          </w:p>
        </w:tc>
        <w:tc>
          <w:tcPr>
            <w:tcW w:w="1540" w:type="dxa"/>
            <w:noWrap/>
            <w:hideMark/>
          </w:tcPr>
          <w:p w14:paraId="582BAA62" w14:textId="77777777" w:rsidR="00E16A96" w:rsidRPr="00E16A96" w:rsidRDefault="00E16A96" w:rsidP="00E16A96">
            <w:pPr>
              <w:jc w:val="both"/>
            </w:pPr>
          </w:p>
        </w:tc>
        <w:tc>
          <w:tcPr>
            <w:tcW w:w="1460" w:type="dxa"/>
            <w:noWrap/>
            <w:hideMark/>
          </w:tcPr>
          <w:p w14:paraId="1E344D3E" w14:textId="77777777" w:rsidR="00E16A96" w:rsidRPr="00E16A96" w:rsidRDefault="00E16A96" w:rsidP="00E16A96">
            <w:pPr>
              <w:jc w:val="both"/>
            </w:pPr>
          </w:p>
        </w:tc>
        <w:tc>
          <w:tcPr>
            <w:tcW w:w="1520" w:type="dxa"/>
            <w:noWrap/>
            <w:hideMark/>
          </w:tcPr>
          <w:p w14:paraId="5783FC9E" w14:textId="77777777" w:rsidR="00E16A96" w:rsidRPr="00E16A96" w:rsidRDefault="00E16A96" w:rsidP="00E16A96">
            <w:pPr>
              <w:jc w:val="both"/>
            </w:pPr>
          </w:p>
        </w:tc>
        <w:tc>
          <w:tcPr>
            <w:tcW w:w="1660" w:type="dxa"/>
            <w:noWrap/>
            <w:hideMark/>
          </w:tcPr>
          <w:p w14:paraId="7D7F22F8" w14:textId="77777777" w:rsidR="00E16A96" w:rsidRPr="00E16A96" w:rsidRDefault="00E16A96" w:rsidP="00E16A96">
            <w:pPr>
              <w:jc w:val="both"/>
            </w:pPr>
          </w:p>
        </w:tc>
      </w:tr>
      <w:tr w:rsidR="00E16A96" w:rsidRPr="00E16A96" w14:paraId="40EED827" w14:textId="77777777" w:rsidTr="00E16A96">
        <w:trPr>
          <w:trHeight w:val="300"/>
        </w:trPr>
        <w:tc>
          <w:tcPr>
            <w:tcW w:w="3340" w:type="dxa"/>
            <w:noWrap/>
            <w:hideMark/>
          </w:tcPr>
          <w:p w14:paraId="31148DCF" w14:textId="77777777" w:rsidR="00E16A96" w:rsidRPr="00E16A96" w:rsidRDefault="00E16A96" w:rsidP="00E16A96">
            <w:pPr>
              <w:jc w:val="both"/>
            </w:pPr>
          </w:p>
        </w:tc>
        <w:tc>
          <w:tcPr>
            <w:tcW w:w="1540" w:type="dxa"/>
            <w:noWrap/>
            <w:hideMark/>
          </w:tcPr>
          <w:p w14:paraId="7C910E5E" w14:textId="77777777" w:rsidR="00E16A96" w:rsidRPr="00E16A96" w:rsidRDefault="00E16A96" w:rsidP="00E16A96">
            <w:pPr>
              <w:jc w:val="both"/>
            </w:pPr>
            <w:r w:rsidRPr="00E16A96">
              <w:t>Apr - Jun 18</w:t>
            </w:r>
          </w:p>
        </w:tc>
        <w:tc>
          <w:tcPr>
            <w:tcW w:w="1460" w:type="dxa"/>
            <w:noWrap/>
            <w:hideMark/>
          </w:tcPr>
          <w:p w14:paraId="63E139FC" w14:textId="77777777" w:rsidR="00E16A96" w:rsidRPr="00E16A96" w:rsidRDefault="00E16A96" w:rsidP="00E16A96">
            <w:pPr>
              <w:jc w:val="both"/>
            </w:pPr>
            <w:r w:rsidRPr="00E16A96">
              <w:t>Apr - Sep 18</w:t>
            </w:r>
          </w:p>
        </w:tc>
        <w:tc>
          <w:tcPr>
            <w:tcW w:w="1520" w:type="dxa"/>
            <w:noWrap/>
            <w:hideMark/>
          </w:tcPr>
          <w:p w14:paraId="527A72E7" w14:textId="77777777" w:rsidR="00E16A96" w:rsidRPr="00E16A96" w:rsidRDefault="00E16A96" w:rsidP="00E16A96">
            <w:pPr>
              <w:jc w:val="both"/>
            </w:pPr>
            <w:r w:rsidRPr="00E16A96">
              <w:t>Apr - Dec 18</w:t>
            </w:r>
          </w:p>
        </w:tc>
        <w:tc>
          <w:tcPr>
            <w:tcW w:w="1660" w:type="dxa"/>
            <w:noWrap/>
            <w:hideMark/>
          </w:tcPr>
          <w:p w14:paraId="3E96F982" w14:textId="77777777" w:rsidR="00E16A96" w:rsidRPr="00E16A96" w:rsidRDefault="00E16A96" w:rsidP="00E16A96">
            <w:pPr>
              <w:jc w:val="both"/>
            </w:pPr>
            <w:r w:rsidRPr="00E16A96">
              <w:t>Apr - Mar 19</w:t>
            </w:r>
          </w:p>
        </w:tc>
      </w:tr>
      <w:tr w:rsidR="00E16A96" w:rsidRPr="00E16A96" w14:paraId="716790E3" w14:textId="77777777" w:rsidTr="00E16A96">
        <w:trPr>
          <w:trHeight w:val="525"/>
        </w:trPr>
        <w:tc>
          <w:tcPr>
            <w:tcW w:w="3340" w:type="dxa"/>
            <w:vMerge w:val="restart"/>
            <w:hideMark/>
          </w:tcPr>
          <w:p w14:paraId="25E72789" w14:textId="77777777" w:rsidR="00E16A96" w:rsidRPr="00E16A96" w:rsidRDefault="00E16A96" w:rsidP="00E16A96">
            <w:pPr>
              <w:jc w:val="both"/>
              <w:rPr>
                <w:b/>
                <w:bCs/>
              </w:rPr>
            </w:pPr>
            <w:r w:rsidRPr="00E16A96">
              <w:rPr>
                <w:b/>
                <w:bCs/>
              </w:rPr>
              <w:t>Outcome: Carer have been referred to direct carer support services</w:t>
            </w:r>
          </w:p>
        </w:tc>
        <w:tc>
          <w:tcPr>
            <w:tcW w:w="1540" w:type="dxa"/>
            <w:vMerge w:val="restart"/>
            <w:hideMark/>
          </w:tcPr>
          <w:p w14:paraId="2FE484AB" w14:textId="77777777" w:rsidR="00E16A96" w:rsidRPr="00E16A96" w:rsidRDefault="00E16A96" w:rsidP="00E16A96">
            <w:pPr>
              <w:jc w:val="both"/>
            </w:pPr>
            <w:r w:rsidRPr="00E16A96">
              <w:t>Target</w:t>
            </w:r>
          </w:p>
        </w:tc>
        <w:tc>
          <w:tcPr>
            <w:tcW w:w="1460" w:type="dxa"/>
            <w:vMerge w:val="restart"/>
            <w:noWrap/>
            <w:hideMark/>
          </w:tcPr>
          <w:p w14:paraId="6CC25C0D" w14:textId="77777777" w:rsidR="00E16A96" w:rsidRPr="00E16A96" w:rsidRDefault="00E16A96" w:rsidP="00E16A96">
            <w:pPr>
              <w:jc w:val="both"/>
            </w:pPr>
            <w:r w:rsidRPr="00E16A96">
              <w:t>Target</w:t>
            </w:r>
          </w:p>
        </w:tc>
        <w:tc>
          <w:tcPr>
            <w:tcW w:w="1520" w:type="dxa"/>
            <w:vMerge w:val="restart"/>
            <w:noWrap/>
            <w:hideMark/>
          </w:tcPr>
          <w:p w14:paraId="775246F2" w14:textId="77777777" w:rsidR="00E16A96" w:rsidRPr="00E16A96" w:rsidRDefault="00E16A96" w:rsidP="00E16A96">
            <w:pPr>
              <w:jc w:val="both"/>
            </w:pPr>
            <w:r w:rsidRPr="00E16A96">
              <w:t>Target</w:t>
            </w:r>
          </w:p>
        </w:tc>
        <w:tc>
          <w:tcPr>
            <w:tcW w:w="1660" w:type="dxa"/>
            <w:vMerge w:val="restart"/>
            <w:noWrap/>
            <w:hideMark/>
          </w:tcPr>
          <w:p w14:paraId="2A78A53B" w14:textId="77777777" w:rsidR="00E16A96" w:rsidRPr="00E16A96" w:rsidRDefault="00E16A96" w:rsidP="00E16A96">
            <w:pPr>
              <w:jc w:val="both"/>
            </w:pPr>
            <w:r w:rsidRPr="00E16A96">
              <w:t>Target</w:t>
            </w:r>
          </w:p>
        </w:tc>
      </w:tr>
      <w:tr w:rsidR="00E16A96" w:rsidRPr="00E16A96" w14:paraId="0B9C4BFD" w14:textId="77777777" w:rsidTr="00E16A96">
        <w:trPr>
          <w:trHeight w:val="469"/>
        </w:trPr>
        <w:tc>
          <w:tcPr>
            <w:tcW w:w="3340" w:type="dxa"/>
            <w:vMerge/>
            <w:hideMark/>
          </w:tcPr>
          <w:p w14:paraId="2D2E471B" w14:textId="77777777" w:rsidR="00E16A96" w:rsidRPr="00E16A96" w:rsidRDefault="00E16A96" w:rsidP="00E16A96">
            <w:pPr>
              <w:jc w:val="both"/>
              <w:rPr>
                <w:b/>
                <w:bCs/>
              </w:rPr>
            </w:pPr>
          </w:p>
        </w:tc>
        <w:tc>
          <w:tcPr>
            <w:tcW w:w="1540" w:type="dxa"/>
            <w:vMerge/>
            <w:hideMark/>
          </w:tcPr>
          <w:p w14:paraId="636AAD59" w14:textId="77777777" w:rsidR="00E16A96" w:rsidRPr="00E16A96" w:rsidRDefault="00E16A96" w:rsidP="00E16A96">
            <w:pPr>
              <w:jc w:val="both"/>
            </w:pPr>
          </w:p>
        </w:tc>
        <w:tc>
          <w:tcPr>
            <w:tcW w:w="1460" w:type="dxa"/>
            <w:vMerge/>
            <w:hideMark/>
          </w:tcPr>
          <w:p w14:paraId="0E8927AC" w14:textId="77777777" w:rsidR="00E16A96" w:rsidRPr="00E16A96" w:rsidRDefault="00E16A96" w:rsidP="00E16A96">
            <w:pPr>
              <w:jc w:val="both"/>
            </w:pPr>
          </w:p>
        </w:tc>
        <w:tc>
          <w:tcPr>
            <w:tcW w:w="1520" w:type="dxa"/>
            <w:vMerge/>
            <w:hideMark/>
          </w:tcPr>
          <w:p w14:paraId="3EC39A05" w14:textId="77777777" w:rsidR="00E16A96" w:rsidRPr="00E16A96" w:rsidRDefault="00E16A96" w:rsidP="00E16A96">
            <w:pPr>
              <w:jc w:val="both"/>
            </w:pPr>
          </w:p>
        </w:tc>
        <w:tc>
          <w:tcPr>
            <w:tcW w:w="1660" w:type="dxa"/>
            <w:vMerge/>
            <w:hideMark/>
          </w:tcPr>
          <w:p w14:paraId="70F895EB" w14:textId="77777777" w:rsidR="00E16A96" w:rsidRPr="00E16A96" w:rsidRDefault="00E16A96" w:rsidP="00E16A96">
            <w:pPr>
              <w:jc w:val="both"/>
            </w:pPr>
          </w:p>
        </w:tc>
      </w:tr>
      <w:tr w:rsidR="00E16A96" w:rsidRPr="00E16A96" w14:paraId="6F7CB172" w14:textId="77777777" w:rsidTr="00E16A96">
        <w:trPr>
          <w:trHeight w:val="300"/>
        </w:trPr>
        <w:tc>
          <w:tcPr>
            <w:tcW w:w="3340" w:type="dxa"/>
            <w:hideMark/>
          </w:tcPr>
          <w:p w14:paraId="061BE6E1" w14:textId="77777777" w:rsidR="00E16A96" w:rsidRPr="00E16A96" w:rsidRDefault="00E16A96" w:rsidP="00E16A96">
            <w:pPr>
              <w:jc w:val="both"/>
            </w:pPr>
            <w:r w:rsidRPr="00E16A96">
              <w:t>Community Alarms</w:t>
            </w:r>
          </w:p>
        </w:tc>
        <w:tc>
          <w:tcPr>
            <w:tcW w:w="1540" w:type="dxa"/>
            <w:hideMark/>
          </w:tcPr>
          <w:p w14:paraId="77750187" w14:textId="77777777" w:rsidR="00E16A96" w:rsidRPr="00E16A96" w:rsidRDefault="00E16A96" w:rsidP="00E16A96">
            <w:pPr>
              <w:jc w:val="both"/>
            </w:pPr>
            <w:r w:rsidRPr="00E16A96">
              <w:t>1</w:t>
            </w:r>
          </w:p>
        </w:tc>
        <w:tc>
          <w:tcPr>
            <w:tcW w:w="1460" w:type="dxa"/>
            <w:noWrap/>
            <w:hideMark/>
          </w:tcPr>
          <w:p w14:paraId="5EC8964C" w14:textId="77777777" w:rsidR="00E16A96" w:rsidRPr="00E16A96" w:rsidRDefault="00E16A96" w:rsidP="00E16A96">
            <w:pPr>
              <w:jc w:val="both"/>
            </w:pPr>
            <w:r w:rsidRPr="00E16A96">
              <w:t>2</w:t>
            </w:r>
          </w:p>
        </w:tc>
        <w:tc>
          <w:tcPr>
            <w:tcW w:w="1520" w:type="dxa"/>
            <w:noWrap/>
            <w:hideMark/>
          </w:tcPr>
          <w:p w14:paraId="503ABDFF" w14:textId="77777777" w:rsidR="00E16A96" w:rsidRPr="00E16A96" w:rsidRDefault="00E16A96" w:rsidP="00E16A96">
            <w:pPr>
              <w:jc w:val="both"/>
            </w:pPr>
            <w:r w:rsidRPr="00E16A96">
              <w:t>3</w:t>
            </w:r>
          </w:p>
        </w:tc>
        <w:tc>
          <w:tcPr>
            <w:tcW w:w="1660" w:type="dxa"/>
            <w:noWrap/>
            <w:hideMark/>
          </w:tcPr>
          <w:p w14:paraId="7897B80D" w14:textId="77777777" w:rsidR="00E16A96" w:rsidRPr="00E16A96" w:rsidRDefault="00E16A96" w:rsidP="00E16A96">
            <w:pPr>
              <w:jc w:val="both"/>
            </w:pPr>
            <w:r w:rsidRPr="00E16A96">
              <w:t>5</w:t>
            </w:r>
          </w:p>
        </w:tc>
      </w:tr>
      <w:tr w:rsidR="00E16A96" w:rsidRPr="00E16A96" w14:paraId="147F2F06" w14:textId="77777777" w:rsidTr="00E16A96">
        <w:trPr>
          <w:trHeight w:val="300"/>
        </w:trPr>
        <w:tc>
          <w:tcPr>
            <w:tcW w:w="3340" w:type="dxa"/>
            <w:hideMark/>
          </w:tcPr>
          <w:p w14:paraId="1DB063D1" w14:textId="77777777" w:rsidR="00E16A96" w:rsidRPr="00E16A96" w:rsidRDefault="00E16A96" w:rsidP="00E16A96">
            <w:pPr>
              <w:jc w:val="both"/>
            </w:pPr>
            <w:r w:rsidRPr="00E16A96">
              <w:lastRenderedPageBreak/>
              <w:t xml:space="preserve">Advocacy </w:t>
            </w:r>
          </w:p>
        </w:tc>
        <w:tc>
          <w:tcPr>
            <w:tcW w:w="1540" w:type="dxa"/>
            <w:hideMark/>
          </w:tcPr>
          <w:p w14:paraId="12F21714" w14:textId="77777777" w:rsidR="00E16A96" w:rsidRPr="00E16A96" w:rsidRDefault="00E16A96" w:rsidP="00E16A96">
            <w:pPr>
              <w:jc w:val="both"/>
            </w:pPr>
            <w:r w:rsidRPr="00E16A96">
              <w:t>1</w:t>
            </w:r>
          </w:p>
        </w:tc>
        <w:tc>
          <w:tcPr>
            <w:tcW w:w="1460" w:type="dxa"/>
            <w:noWrap/>
            <w:hideMark/>
          </w:tcPr>
          <w:p w14:paraId="6C6C1F0C" w14:textId="77777777" w:rsidR="00E16A96" w:rsidRPr="00E16A96" w:rsidRDefault="00E16A96" w:rsidP="00E16A96">
            <w:pPr>
              <w:jc w:val="both"/>
            </w:pPr>
            <w:r w:rsidRPr="00E16A96">
              <w:t>1</w:t>
            </w:r>
          </w:p>
        </w:tc>
        <w:tc>
          <w:tcPr>
            <w:tcW w:w="1520" w:type="dxa"/>
            <w:noWrap/>
            <w:hideMark/>
          </w:tcPr>
          <w:p w14:paraId="0AF005D3" w14:textId="77777777" w:rsidR="00E16A96" w:rsidRPr="00E16A96" w:rsidRDefault="00E16A96" w:rsidP="00E16A96">
            <w:pPr>
              <w:jc w:val="both"/>
            </w:pPr>
            <w:r w:rsidRPr="00E16A96">
              <w:t>1</w:t>
            </w:r>
          </w:p>
        </w:tc>
        <w:tc>
          <w:tcPr>
            <w:tcW w:w="1660" w:type="dxa"/>
            <w:noWrap/>
            <w:hideMark/>
          </w:tcPr>
          <w:p w14:paraId="351C29DF" w14:textId="77777777" w:rsidR="00E16A96" w:rsidRPr="00E16A96" w:rsidRDefault="00E16A96" w:rsidP="00E16A96">
            <w:pPr>
              <w:jc w:val="both"/>
            </w:pPr>
            <w:r w:rsidRPr="00E16A96">
              <w:t>1</w:t>
            </w:r>
          </w:p>
        </w:tc>
      </w:tr>
      <w:tr w:rsidR="00E16A96" w:rsidRPr="00E16A96" w14:paraId="27B1A999" w14:textId="77777777" w:rsidTr="00E16A96">
        <w:trPr>
          <w:trHeight w:val="300"/>
        </w:trPr>
        <w:tc>
          <w:tcPr>
            <w:tcW w:w="3340" w:type="dxa"/>
            <w:hideMark/>
          </w:tcPr>
          <w:p w14:paraId="6E3BB8F1" w14:textId="77777777" w:rsidR="00E16A96" w:rsidRPr="00E16A96" w:rsidRDefault="00E16A96" w:rsidP="00E16A96">
            <w:pPr>
              <w:jc w:val="both"/>
            </w:pPr>
            <w:r w:rsidRPr="00E16A96">
              <w:t xml:space="preserve">Carer Support </w:t>
            </w:r>
          </w:p>
        </w:tc>
        <w:tc>
          <w:tcPr>
            <w:tcW w:w="1540" w:type="dxa"/>
            <w:hideMark/>
          </w:tcPr>
          <w:p w14:paraId="0432E57F" w14:textId="77777777" w:rsidR="00E16A96" w:rsidRPr="00E16A96" w:rsidRDefault="00E16A96" w:rsidP="00E16A96">
            <w:pPr>
              <w:jc w:val="both"/>
            </w:pPr>
            <w:r w:rsidRPr="00E16A96">
              <w:t>195</w:t>
            </w:r>
          </w:p>
        </w:tc>
        <w:tc>
          <w:tcPr>
            <w:tcW w:w="1460" w:type="dxa"/>
            <w:noWrap/>
            <w:hideMark/>
          </w:tcPr>
          <w:p w14:paraId="2F9AFB00" w14:textId="77777777" w:rsidR="00E16A96" w:rsidRPr="00E16A96" w:rsidRDefault="00E16A96" w:rsidP="00E16A96">
            <w:pPr>
              <w:jc w:val="both"/>
            </w:pPr>
            <w:r w:rsidRPr="00E16A96">
              <w:t>394</w:t>
            </w:r>
          </w:p>
        </w:tc>
        <w:tc>
          <w:tcPr>
            <w:tcW w:w="1520" w:type="dxa"/>
            <w:noWrap/>
            <w:hideMark/>
          </w:tcPr>
          <w:p w14:paraId="679BFBE0" w14:textId="77777777" w:rsidR="00E16A96" w:rsidRPr="00E16A96" w:rsidRDefault="00E16A96" w:rsidP="00E16A96">
            <w:pPr>
              <w:jc w:val="both"/>
            </w:pPr>
            <w:r w:rsidRPr="00E16A96">
              <w:t> </w:t>
            </w:r>
          </w:p>
        </w:tc>
        <w:tc>
          <w:tcPr>
            <w:tcW w:w="1660" w:type="dxa"/>
            <w:noWrap/>
            <w:hideMark/>
          </w:tcPr>
          <w:p w14:paraId="661AA826" w14:textId="77777777" w:rsidR="00E16A96" w:rsidRPr="00E16A96" w:rsidRDefault="00E16A96" w:rsidP="00E16A96">
            <w:pPr>
              <w:jc w:val="both"/>
            </w:pPr>
            <w:r w:rsidRPr="00E16A96">
              <w:t> </w:t>
            </w:r>
          </w:p>
        </w:tc>
      </w:tr>
      <w:tr w:rsidR="00E16A96" w:rsidRPr="00E16A96" w14:paraId="6399709D" w14:textId="77777777" w:rsidTr="00E16A96">
        <w:trPr>
          <w:trHeight w:val="300"/>
        </w:trPr>
        <w:tc>
          <w:tcPr>
            <w:tcW w:w="3340" w:type="dxa"/>
            <w:hideMark/>
          </w:tcPr>
          <w:p w14:paraId="65C42CB8" w14:textId="77777777" w:rsidR="00E16A96" w:rsidRPr="00E16A96" w:rsidRDefault="00E16A96" w:rsidP="00E16A96">
            <w:pPr>
              <w:jc w:val="both"/>
            </w:pPr>
            <w:r w:rsidRPr="00E16A96">
              <w:t xml:space="preserve">Community Based Palliative Care </w:t>
            </w:r>
          </w:p>
        </w:tc>
        <w:tc>
          <w:tcPr>
            <w:tcW w:w="1540" w:type="dxa"/>
            <w:noWrap/>
            <w:hideMark/>
          </w:tcPr>
          <w:p w14:paraId="31F47C64" w14:textId="77777777" w:rsidR="00E16A96" w:rsidRPr="00E16A96" w:rsidRDefault="00E16A96" w:rsidP="00E16A96">
            <w:pPr>
              <w:jc w:val="both"/>
            </w:pPr>
            <w:r w:rsidRPr="00E16A96">
              <w:t>11</w:t>
            </w:r>
          </w:p>
        </w:tc>
        <w:tc>
          <w:tcPr>
            <w:tcW w:w="1460" w:type="dxa"/>
            <w:noWrap/>
            <w:hideMark/>
          </w:tcPr>
          <w:p w14:paraId="0B54D13D" w14:textId="77777777" w:rsidR="00E16A96" w:rsidRPr="00E16A96" w:rsidRDefault="00E16A96" w:rsidP="00E16A96">
            <w:pPr>
              <w:jc w:val="both"/>
            </w:pPr>
            <w:r w:rsidRPr="00E16A96">
              <w:t> </w:t>
            </w:r>
          </w:p>
        </w:tc>
        <w:tc>
          <w:tcPr>
            <w:tcW w:w="1520" w:type="dxa"/>
            <w:noWrap/>
            <w:hideMark/>
          </w:tcPr>
          <w:p w14:paraId="4FEBBA85" w14:textId="77777777" w:rsidR="00E16A96" w:rsidRPr="00E16A96" w:rsidRDefault="00E16A96" w:rsidP="00E16A96">
            <w:pPr>
              <w:jc w:val="both"/>
            </w:pPr>
            <w:r w:rsidRPr="00E16A96">
              <w:t>29</w:t>
            </w:r>
          </w:p>
        </w:tc>
        <w:tc>
          <w:tcPr>
            <w:tcW w:w="1660" w:type="dxa"/>
            <w:noWrap/>
            <w:hideMark/>
          </w:tcPr>
          <w:p w14:paraId="215F6459" w14:textId="77777777" w:rsidR="00E16A96" w:rsidRPr="00E16A96" w:rsidRDefault="00E16A96" w:rsidP="00E16A96">
            <w:pPr>
              <w:jc w:val="both"/>
            </w:pPr>
            <w:r w:rsidRPr="00E16A96">
              <w:t>39</w:t>
            </w:r>
          </w:p>
        </w:tc>
      </w:tr>
      <w:tr w:rsidR="00E16A96" w:rsidRPr="00E16A96" w14:paraId="4E2F321F" w14:textId="77777777" w:rsidTr="00E16A96">
        <w:trPr>
          <w:trHeight w:val="300"/>
        </w:trPr>
        <w:tc>
          <w:tcPr>
            <w:tcW w:w="3340" w:type="dxa"/>
            <w:hideMark/>
          </w:tcPr>
          <w:p w14:paraId="10821F6A" w14:textId="77777777" w:rsidR="00E16A96" w:rsidRPr="00E16A96" w:rsidRDefault="00E16A96" w:rsidP="00E16A96">
            <w:pPr>
              <w:jc w:val="both"/>
            </w:pPr>
            <w:r w:rsidRPr="00E16A96">
              <w:t xml:space="preserve">Community Food </w:t>
            </w:r>
          </w:p>
        </w:tc>
        <w:tc>
          <w:tcPr>
            <w:tcW w:w="1540" w:type="dxa"/>
            <w:hideMark/>
          </w:tcPr>
          <w:p w14:paraId="6AFBD9F5" w14:textId="77777777" w:rsidR="00E16A96" w:rsidRPr="00E16A96" w:rsidRDefault="00E16A96" w:rsidP="00E16A96">
            <w:pPr>
              <w:jc w:val="both"/>
            </w:pPr>
            <w:r w:rsidRPr="00E16A96">
              <w:t>17</w:t>
            </w:r>
          </w:p>
        </w:tc>
        <w:tc>
          <w:tcPr>
            <w:tcW w:w="1460" w:type="dxa"/>
            <w:noWrap/>
            <w:hideMark/>
          </w:tcPr>
          <w:p w14:paraId="5AE56B89" w14:textId="77777777" w:rsidR="00E16A96" w:rsidRPr="00E16A96" w:rsidRDefault="00E16A96" w:rsidP="00E16A96">
            <w:pPr>
              <w:jc w:val="both"/>
            </w:pPr>
            <w:r w:rsidRPr="00E16A96">
              <w:t>28</w:t>
            </w:r>
          </w:p>
        </w:tc>
        <w:tc>
          <w:tcPr>
            <w:tcW w:w="1520" w:type="dxa"/>
            <w:noWrap/>
            <w:hideMark/>
          </w:tcPr>
          <w:p w14:paraId="2E5B5763" w14:textId="77777777" w:rsidR="00E16A96" w:rsidRPr="00E16A96" w:rsidRDefault="00E16A96" w:rsidP="00E16A96">
            <w:pPr>
              <w:jc w:val="both"/>
            </w:pPr>
            <w:r w:rsidRPr="00E16A96">
              <w:t>47</w:t>
            </w:r>
          </w:p>
        </w:tc>
        <w:tc>
          <w:tcPr>
            <w:tcW w:w="1660" w:type="dxa"/>
            <w:noWrap/>
            <w:hideMark/>
          </w:tcPr>
          <w:p w14:paraId="01344B08" w14:textId="77777777" w:rsidR="00E16A96" w:rsidRPr="00E16A96" w:rsidRDefault="00E16A96" w:rsidP="00E16A96">
            <w:pPr>
              <w:jc w:val="both"/>
            </w:pPr>
            <w:r w:rsidRPr="00E16A96">
              <w:t>65</w:t>
            </w:r>
          </w:p>
        </w:tc>
      </w:tr>
      <w:tr w:rsidR="00E16A96" w:rsidRPr="00E16A96" w14:paraId="529FA087" w14:textId="77777777" w:rsidTr="00E16A96">
        <w:trPr>
          <w:trHeight w:val="300"/>
        </w:trPr>
        <w:tc>
          <w:tcPr>
            <w:tcW w:w="3340" w:type="dxa"/>
            <w:hideMark/>
          </w:tcPr>
          <w:p w14:paraId="03A29C4B" w14:textId="77777777" w:rsidR="00E16A96" w:rsidRPr="00E16A96" w:rsidRDefault="00E16A96" w:rsidP="00E16A96">
            <w:pPr>
              <w:jc w:val="both"/>
            </w:pPr>
            <w:r w:rsidRPr="00E16A96">
              <w:t xml:space="preserve">Community Liaison </w:t>
            </w:r>
          </w:p>
        </w:tc>
        <w:tc>
          <w:tcPr>
            <w:tcW w:w="1540" w:type="dxa"/>
            <w:hideMark/>
          </w:tcPr>
          <w:p w14:paraId="10529DB3" w14:textId="77777777" w:rsidR="00E16A96" w:rsidRPr="00E16A96" w:rsidRDefault="00E16A96" w:rsidP="00E16A96">
            <w:pPr>
              <w:jc w:val="both"/>
            </w:pPr>
            <w:r w:rsidRPr="00E16A96">
              <w:t>13</w:t>
            </w:r>
          </w:p>
        </w:tc>
        <w:tc>
          <w:tcPr>
            <w:tcW w:w="1460" w:type="dxa"/>
            <w:noWrap/>
            <w:hideMark/>
          </w:tcPr>
          <w:p w14:paraId="4C789532" w14:textId="77777777" w:rsidR="00E16A96" w:rsidRPr="00E16A96" w:rsidRDefault="00E16A96" w:rsidP="00E16A96">
            <w:pPr>
              <w:jc w:val="both"/>
            </w:pPr>
            <w:r w:rsidRPr="00E16A96">
              <w:t>41</w:t>
            </w:r>
          </w:p>
        </w:tc>
        <w:tc>
          <w:tcPr>
            <w:tcW w:w="1520" w:type="dxa"/>
            <w:noWrap/>
            <w:hideMark/>
          </w:tcPr>
          <w:p w14:paraId="49008FB5" w14:textId="77777777" w:rsidR="00E16A96" w:rsidRPr="00E16A96" w:rsidRDefault="00E16A96" w:rsidP="00E16A96">
            <w:pPr>
              <w:jc w:val="both"/>
            </w:pPr>
            <w:r w:rsidRPr="00E16A96">
              <w:t>85</w:t>
            </w:r>
          </w:p>
        </w:tc>
        <w:tc>
          <w:tcPr>
            <w:tcW w:w="1660" w:type="dxa"/>
            <w:noWrap/>
            <w:hideMark/>
          </w:tcPr>
          <w:p w14:paraId="3595E5DA" w14:textId="77777777" w:rsidR="00E16A96" w:rsidRPr="00E16A96" w:rsidRDefault="00E16A96" w:rsidP="00E16A96">
            <w:pPr>
              <w:jc w:val="both"/>
            </w:pPr>
            <w:r w:rsidRPr="00E16A96">
              <w:t>107</w:t>
            </w:r>
          </w:p>
        </w:tc>
      </w:tr>
      <w:tr w:rsidR="00E16A96" w:rsidRPr="00E16A96" w14:paraId="3205FC8F" w14:textId="77777777" w:rsidTr="00E16A96">
        <w:trPr>
          <w:trHeight w:val="300"/>
        </w:trPr>
        <w:tc>
          <w:tcPr>
            <w:tcW w:w="3340" w:type="dxa"/>
            <w:hideMark/>
          </w:tcPr>
          <w:p w14:paraId="50DE4E0F" w14:textId="77777777" w:rsidR="00E16A96" w:rsidRPr="00E16A96" w:rsidRDefault="00E16A96" w:rsidP="00E16A96">
            <w:pPr>
              <w:jc w:val="both"/>
            </w:pPr>
            <w:r w:rsidRPr="00E16A96">
              <w:t xml:space="preserve">Community Transport </w:t>
            </w:r>
          </w:p>
        </w:tc>
        <w:tc>
          <w:tcPr>
            <w:tcW w:w="1540" w:type="dxa"/>
            <w:hideMark/>
          </w:tcPr>
          <w:p w14:paraId="7B656851" w14:textId="77777777" w:rsidR="00E16A96" w:rsidRPr="00E16A96" w:rsidRDefault="00E16A96" w:rsidP="00E16A96">
            <w:pPr>
              <w:jc w:val="both"/>
            </w:pPr>
            <w:r w:rsidRPr="00E16A96">
              <w:t> </w:t>
            </w:r>
          </w:p>
        </w:tc>
        <w:tc>
          <w:tcPr>
            <w:tcW w:w="1460" w:type="dxa"/>
            <w:noWrap/>
            <w:hideMark/>
          </w:tcPr>
          <w:p w14:paraId="7C5FE794" w14:textId="77777777" w:rsidR="00E16A96" w:rsidRPr="00E16A96" w:rsidRDefault="00E16A96" w:rsidP="00E16A96">
            <w:pPr>
              <w:jc w:val="both"/>
            </w:pPr>
            <w:r w:rsidRPr="00E16A96">
              <w:t> </w:t>
            </w:r>
          </w:p>
        </w:tc>
        <w:tc>
          <w:tcPr>
            <w:tcW w:w="1520" w:type="dxa"/>
            <w:noWrap/>
            <w:hideMark/>
          </w:tcPr>
          <w:p w14:paraId="06441839" w14:textId="77777777" w:rsidR="00E16A96" w:rsidRPr="00E16A96" w:rsidRDefault="00E16A96" w:rsidP="00E16A96">
            <w:pPr>
              <w:jc w:val="both"/>
            </w:pPr>
            <w:r w:rsidRPr="00E16A96">
              <w:t> </w:t>
            </w:r>
          </w:p>
        </w:tc>
        <w:tc>
          <w:tcPr>
            <w:tcW w:w="1660" w:type="dxa"/>
            <w:noWrap/>
            <w:hideMark/>
          </w:tcPr>
          <w:p w14:paraId="7D61F521" w14:textId="77777777" w:rsidR="00E16A96" w:rsidRPr="00E16A96" w:rsidRDefault="00E16A96" w:rsidP="00E16A96">
            <w:pPr>
              <w:jc w:val="both"/>
            </w:pPr>
            <w:r w:rsidRPr="00E16A96">
              <w:t> </w:t>
            </w:r>
          </w:p>
        </w:tc>
      </w:tr>
      <w:tr w:rsidR="00E16A96" w:rsidRPr="00E16A96" w14:paraId="61966B56" w14:textId="77777777" w:rsidTr="00E16A96">
        <w:trPr>
          <w:trHeight w:val="300"/>
        </w:trPr>
        <w:tc>
          <w:tcPr>
            <w:tcW w:w="3340" w:type="dxa"/>
            <w:hideMark/>
          </w:tcPr>
          <w:p w14:paraId="2AB6C04F" w14:textId="77777777" w:rsidR="00E16A96" w:rsidRPr="00E16A96" w:rsidRDefault="00E16A96" w:rsidP="00E16A96">
            <w:pPr>
              <w:jc w:val="both"/>
            </w:pPr>
            <w:r w:rsidRPr="00E16A96">
              <w:t xml:space="preserve">Dementia Support </w:t>
            </w:r>
          </w:p>
        </w:tc>
        <w:tc>
          <w:tcPr>
            <w:tcW w:w="1540" w:type="dxa"/>
            <w:hideMark/>
          </w:tcPr>
          <w:p w14:paraId="3FFC5FAE" w14:textId="77777777" w:rsidR="00E16A96" w:rsidRPr="00E16A96" w:rsidRDefault="00E16A96" w:rsidP="00E16A96">
            <w:pPr>
              <w:jc w:val="both"/>
            </w:pPr>
            <w:r w:rsidRPr="00E16A96">
              <w:t>100</w:t>
            </w:r>
          </w:p>
        </w:tc>
        <w:tc>
          <w:tcPr>
            <w:tcW w:w="1460" w:type="dxa"/>
            <w:noWrap/>
            <w:hideMark/>
          </w:tcPr>
          <w:p w14:paraId="4FEF6CE7" w14:textId="77777777" w:rsidR="00E16A96" w:rsidRPr="00E16A96" w:rsidRDefault="00E16A96" w:rsidP="00E16A96">
            <w:pPr>
              <w:jc w:val="both"/>
            </w:pPr>
            <w:r w:rsidRPr="00E16A96">
              <w:t>220</w:t>
            </w:r>
          </w:p>
        </w:tc>
        <w:tc>
          <w:tcPr>
            <w:tcW w:w="1520" w:type="dxa"/>
            <w:noWrap/>
            <w:hideMark/>
          </w:tcPr>
          <w:p w14:paraId="2F31B9D4" w14:textId="77777777" w:rsidR="00E16A96" w:rsidRPr="00E16A96" w:rsidRDefault="00E16A96" w:rsidP="00E16A96">
            <w:pPr>
              <w:jc w:val="both"/>
            </w:pPr>
            <w:r w:rsidRPr="00E16A96">
              <w:t>310</w:t>
            </w:r>
          </w:p>
        </w:tc>
        <w:tc>
          <w:tcPr>
            <w:tcW w:w="1660" w:type="dxa"/>
            <w:noWrap/>
            <w:hideMark/>
          </w:tcPr>
          <w:p w14:paraId="21B2C0AD" w14:textId="77777777" w:rsidR="00E16A96" w:rsidRPr="00E16A96" w:rsidRDefault="00E16A96" w:rsidP="00E16A96">
            <w:pPr>
              <w:jc w:val="both"/>
            </w:pPr>
            <w:r w:rsidRPr="00E16A96">
              <w:t>380</w:t>
            </w:r>
          </w:p>
        </w:tc>
      </w:tr>
      <w:tr w:rsidR="00E16A96" w:rsidRPr="00E16A96" w14:paraId="3DCF370F" w14:textId="77777777" w:rsidTr="00E16A96">
        <w:trPr>
          <w:trHeight w:val="300"/>
        </w:trPr>
        <w:tc>
          <w:tcPr>
            <w:tcW w:w="3340" w:type="dxa"/>
            <w:hideMark/>
          </w:tcPr>
          <w:p w14:paraId="62A0AED0" w14:textId="77777777" w:rsidR="00E16A96" w:rsidRPr="00E16A96" w:rsidRDefault="00E16A96" w:rsidP="00E16A96">
            <w:pPr>
              <w:jc w:val="both"/>
            </w:pPr>
            <w:r w:rsidRPr="00E16A96">
              <w:t xml:space="preserve">Physical Activity </w:t>
            </w:r>
          </w:p>
        </w:tc>
        <w:tc>
          <w:tcPr>
            <w:tcW w:w="1540" w:type="dxa"/>
            <w:hideMark/>
          </w:tcPr>
          <w:p w14:paraId="495F42F8" w14:textId="77777777" w:rsidR="00E16A96" w:rsidRPr="00E16A96" w:rsidRDefault="00E16A96" w:rsidP="00E16A96">
            <w:pPr>
              <w:jc w:val="both"/>
            </w:pPr>
            <w:r w:rsidRPr="00E16A96">
              <w:t>15</w:t>
            </w:r>
          </w:p>
        </w:tc>
        <w:tc>
          <w:tcPr>
            <w:tcW w:w="1460" w:type="dxa"/>
            <w:noWrap/>
            <w:hideMark/>
          </w:tcPr>
          <w:p w14:paraId="66990307" w14:textId="77777777" w:rsidR="00E16A96" w:rsidRPr="00E16A96" w:rsidRDefault="00E16A96" w:rsidP="00E16A96">
            <w:pPr>
              <w:jc w:val="both"/>
            </w:pPr>
            <w:r w:rsidRPr="00E16A96">
              <w:t>34</w:t>
            </w:r>
          </w:p>
        </w:tc>
        <w:tc>
          <w:tcPr>
            <w:tcW w:w="1520" w:type="dxa"/>
            <w:noWrap/>
            <w:hideMark/>
          </w:tcPr>
          <w:p w14:paraId="171602B4" w14:textId="77777777" w:rsidR="00E16A96" w:rsidRPr="00E16A96" w:rsidRDefault="00E16A96" w:rsidP="00E16A96">
            <w:pPr>
              <w:jc w:val="both"/>
            </w:pPr>
            <w:r w:rsidRPr="00E16A96">
              <w:t> </w:t>
            </w:r>
          </w:p>
        </w:tc>
        <w:tc>
          <w:tcPr>
            <w:tcW w:w="1660" w:type="dxa"/>
            <w:noWrap/>
            <w:hideMark/>
          </w:tcPr>
          <w:p w14:paraId="42728117" w14:textId="77777777" w:rsidR="00E16A96" w:rsidRPr="00E16A96" w:rsidRDefault="00E16A96" w:rsidP="00E16A96">
            <w:pPr>
              <w:jc w:val="both"/>
            </w:pPr>
            <w:r w:rsidRPr="00E16A96">
              <w:t>0</w:t>
            </w:r>
          </w:p>
        </w:tc>
      </w:tr>
      <w:tr w:rsidR="00E16A96" w:rsidRPr="00E16A96" w14:paraId="377F8AB4" w14:textId="77777777" w:rsidTr="00E16A96">
        <w:trPr>
          <w:trHeight w:val="300"/>
        </w:trPr>
        <w:tc>
          <w:tcPr>
            <w:tcW w:w="3340" w:type="dxa"/>
            <w:hideMark/>
          </w:tcPr>
          <w:p w14:paraId="517FFCE9" w14:textId="77777777" w:rsidR="00E16A96" w:rsidRPr="00E16A96" w:rsidRDefault="00E16A96" w:rsidP="00E16A96">
            <w:pPr>
              <w:jc w:val="both"/>
            </w:pPr>
            <w:r w:rsidRPr="00E16A96">
              <w:t xml:space="preserve">Volunteer Development </w:t>
            </w:r>
          </w:p>
        </w:tc>
        <w:tc>
          <w:tcPr>
            <w:tcW w:w="1540" w:type="dxa"/>
            <w:hideMark/>
          </w:tcPr>
          <w:p w14:paraId="361654E8" w14:textId="77777777" w:rsidR="00E16A96" w:rsidRPr="00E16A96" w:rsidRDefault="00E16A96" w:rsidP="00E16A96">
            <w:pPr>
              <w:jc w:val="both"/>
            </w:pPr>
            <w:r w:rsidRPr="00E16A96">
              <w:t>9</w:t>
            </w:r>
          </w:p>
        </w:tc>
        <w:tc>
          <w:tcPr>
            <w:tcW w:w="1460" w:type="dxa"/>
            <w:noWrap/>
            <w:hideMark/>
          </w:tcPr>
          <w:p w14:paraId="11C40F17" w14:textId="77777777" w:rsidR="00E16A96" w:rsidRPr="00E16A96" w:rsidRDefault="00E16A96" w:rsidP="00E16A96">
            <w:pPr>
              <w:jc w:val="both"/>
            </w:pPr>
            <w:r w:rsidRPr="00E16A96">
              <w:t>12</w:t>
            </w:r>
          </w:p>
        </w:tc>
        <w:tc>
          <w:tcPr>
            <w:tcW w:w="1520" w:type="dxa"/>
            <w:noWrap/>
            <w:hideMark/>
          </w:tcPr>
          <w:p w14:paraId="2983B1C9" w14:textId="77777777" w:rsidR="00E16A96" w:rsidRPr="00E16A96" w:rsidRDefault="00E16A96" w:rsidP="00E16A96">
            <w:pPr>
              <w:jc w:val="both"/>
            </w:pPr>
            <w:r w:rsidRPr="00E16A96">
              <w:t>13</w:t>
            </w:r>
          </w:p>
        </w:tc>
        <w:tc>
          <w:tcPr>
            <w:tcW w:w="1660" w:type="dxa"/>
            <w:noWrap/>
            <w:hideMark/>
          </w:tcPr>
          <w:p w14:paraId="3C4829FC" w14:textId="77777777" w:rsidR="00E16A96" w:rsidRPr="00E16A96" w:rsidRDefault="00E16A96" w:rsidP="00E16A96">
            <w:pPr>
              <w:jc w:val="both"/>
            </w:pPr>
            <w:r w:rsidRPr="00E16A96">
              <w:t>16</w:t>
            </w:r>
          </w:p>
        </w:tc>
      </w:tr>
      <w:tr w:rsidR="00E16A96" w:rsidRPr="00E16A96" w14:paraId="30A5850F" w14:textId="77777777" w:rsidTr="00E16A96">
        <w:trPr>
          <w:trHeight w:val="398"/>
        </w:trPr>
        <w:tc>
          <w:tcPr>
            <w:tcW w:w="3340" w:type="dxa"/>
            <w:hideMark/>
          </w:tcPr>
          <w:p w14:paraId="32F8F348" w14:textId="77777777" w:rsidR="00E16A96" w:rsidRPr="00E16A96" w:rsidRDefault="00E16A96" w:rsidP="00E16A96">
            <w:pPr>
              <w:jc w:val="both"/>
            </w:pPr>
            <w:r w:rsidRPr="00E16A96">
              <w:t xml:space="preserve">Locality Activity Programme </w:t>
            </w:r>
          </w:p>
        </w:tc>
        <w:tc>
          <w:tcPr>
            <w:tcW w:w="1540" w:type="dxa"/>
            <w:noWrap/>
            <w:hideMark/>
          </w:tcPr>
          <w:p w14:paraId="1399ED79" w14:textId="77777777" w:rsidR="00E16A96" w:rsidRPr="00E16A96" w:rsidRDefault="00E16A96" w:rsidP="00E16A96">
            <w:pPr>
              <w:jc w:val="both"/>
            </w:pPr>
            <w:r w:rsidRPr="00E16A96">
              <w:t> </w:t>
            </w:r>
          </w:p>
        </w:tc>
        <w:tc>
          <w:tcPr>
            <w:tcW w:w="1460" w:type="dxa"/>
            <w:noWrap/>
            <w:hideMark/>
          </w:tcPr>
          <w:p w14:paraId="1337E60B" w14:textId="77777777" w:rsidR="00E16A96" w:rsidRPr="00E16A96" w:rsidRDefault="00E16A96" w:rsidP="00E16A96">
            <w:pPr>
              <w:jc w:val="both"/>
            </w:pPr>
            <w:r w:rsidRPr="00E16A96">
              <w:t> </w:t>
            </w:r>
          </w:p>
        </w:tc>
        <w:tc>
          <w:tcPr>
            <w:tcW w:w="1520" w:type="dxa"/>
            <w:noWrap/>
            <w:hideMark/>
          </w:tcPr>
          <w:p w14:paraId="6280F87B" w14:textId="77777777" w:rsidR="00E16A96" w:rsidRPr="00E16A96" w:rsidRDefault="00E16A96" w:rsidP="00E16A96">
            <w:pPr>
              <w:jc w:val="both"/>
            </w:pPr>
            <w:r w:rsidRPr="00E16A96">
              <w:t> </w:t>
            </w:r>
          </w:p>
        </w:tc>
        <w:tc>
          <w:tcPr>
            <w:tcW w:w="1660" w:type="dxa"/>
            <w:noWrap/>
            <w:hideMark/>
          </w:tcPr>
          <w:p w14:paraId="08C96147" w14:textId="77777777" w:rsidR="00E16A96" w:rsidRPr="00E16A96" w:rsidRDefault="00E16A96" w:rsidP="00E16A96">
            <w:pPr>
              <w:jc w:val="both"/>
            </w:pPr>
            <w:r w:rsidRPr="00E16A96">
              <w:t>419</w:t>
            </w:r>
          </w:p>
        </w:tc>
      </w:tr>
      <w:tr w:rsidR="00E16A96" w:rsidRPr="00E16A96" w14:paraId="5EDB33A1" w14:textId="77777777" w:rsidTr="00E16A96">
        <w:trPr>
          <w:trHeight w:val="300"/>
        </w:trPr>
        <w:tc>
          <w:tcPr>
            <w:tcW w:w="3340" w:type="dxa"/>
            <w:hideMark/>
          </w:tcPr>
          <w:p w14:paraId="58EE66FD" w14:textId="77777777" w:rsidR="00E16A96" w:rsidRPr="00E16A96" w:rsidRDefault="00E16A96" w:rsidP="00E16A96">
            <w:pPr>
              <w:jc w:val="both"/>
              <w:rPr>
                <w:b/>
                <w:bCs/>
              </w:rPr>
            </w:pPr>
            <w:r w:rsidRPr="00E16A96">
              <w:rPr>
                <w:b/>
                <w:bCs/>
              </w:rPr>
              <w:t>Total</w:t>
            </w:r>
          </w:p>
        </w:tc>
        <w:tc>
          <w:tcPr>
            <w:tcW w:w="1540" w:type="dxa"/>
            <w:hideMark/>
          </w:tcPr>
          <w:p w14:paraId="4CF1F03F" w14:textId="77777777" w:rsidR="00E16A96" w:rsidRPr="00E16A96" w:rsidRDefault="00E16A96" w:rsidP="00E16A96">
            <w:pPr>
              <w:jc w:val="both"/>
              <w:rPr>
                <w:b/>
                <w:bCs/>
              </w:rPr>
            </w:pPr>
            <w:r w:rsidRPr="00E16A96">
              <w:rPr>
                <w:b/>
                <w:bCs/>
              </w:rPr>
              <w:t>362</w:t>
            </w:r>
          </w:p>
        </w:tc>
        <w:tc>
          <w:tcPr>
            <w:tcW w:w="1460" w:type="dxa"/>
            <w:noWrap/>
            <w:hideMark/>
          </w:tcPr>
          <w:p w14:paraId="789A6FC8" w14:textId="77777777" w:rsidR="00E16A96" w:rsidRPr="00E16A96" w:rsidRDefault="00E16A96" w:rsidP="00E16A96">
            <w:pPr>
              <w:jc w:val="both"/>
              <w:rPr>
                <w:b/>
                <w:bCs/>
              </w:rPr>
            </w:pPr>
            <w:r w:rsidRPr="00E16A96">
              <w:rPr>
                <w:b/>
                <w:bCs/>
              </w:rPr>
              <w:t>732</w:t>
            </w:r>
          </w:p>
        </w:tc>
        <w:tc>
          <w:tcPr>
            <w:tcW w:w="1520" w:type="dxa"/>
            <w:noWrap/>
            <w:hideMark/>
          </w:tcPr>
          <w:p w14:paraId="57BF561F" w14:textId="77777777" w:rsidR="00E16A96" w:rsidRPr="00E16A96" w:rsidRDefault="00E16A96" w:rsidP="00E16A96">
            <w:pPr>
              <w:jc w:val="both"/>
              <w:rPr>
                <w:b/>
                <w:bCs/>
              </w:rPr>
            </w:pPr>
            <w:r w:rsidRPr="00E16A96">
              <w:rPr>
                <w:b/>
                <w:bCs/>
              </w:rPr>
              <w:t>488</w:t>
            </w:r>
          </w:p>
        </w:tc>
        <w:tc>
          <w:tcPr>
            <w:tcW w:w="1660" w:type="dxa"/>
            <w:noWrap/>
            <w:hideMark/>
          </w:tcPr>
          <w:p w14:paraId="6257D6E0" w14:textId="77777777" w:rsidR="00E16A96" w:rsidRPr="00E16A96" w:rsidRDefault="00E16A96" w:rsidP="00E16A96">
            <w:pPr>
              <w:jc w:val="both"/>
              <w:rPr>
                <w:b/>
                <w:bCs/>
              </w:rPr>
            </w:pPr>
            <w:r w:rsidRPr="00E16A96">
              <w:rPr>
                <w:b/>
                <w:bCs/>
              </w:rPr>
              <w:t>1032</w:t>
            </w:r>
          </w:p>
        </w:tc>
      </w:tr>
      <w:tr w:rsidR="00E16A96" w:rsidRPr="00E16A96" w14:paraId="128E1417" w14:textId="77777777" w:rsidTr="00E16A96">
        <w:trPr>
          <w:trHeight w:val="578"/>
        </w:trPr>
        <w:tc>
          <w:tcPr>
            <w:tcW w:w="3340" w:type="dxa"/>
            <w:noWrap/>
            <w:hideMark/>
          </w:tcPr>
          <w:p w14:paraId="1A5882AE" w14:textId="77777777" w:rsidR="00E16A96" w:rsidRPr="00E16A96" w:rsidRDefault="00E16A96" w:rsidP="00E16A96">
            <w:pPr>
              <w:jc w:val="both"/>
              <w:rPr>
                <w:b/>
                <w:bCs/>
              </w:rPr>
            </w:pPr>
          </w:p>
        </w:tc>
        <w:tc>
          <w:tcPr>
            <w:tcW w:w="1540" w:type="dxa"/>
            <w:noWrap/>
            <w:hideMark/>
          </w:tcPr>
          <w:p w14:paraId="509A02DC" w14:textId="77777777" w:rsidR="00E16A96" w:rsidRPr="00E16A96" w:rsidRDefault="00E16A96" w:rsidP="00E16A96">
            <w:pPr>
              <w:jc w:val="both"/>
            </w:pPr>
          </w:p>
        </w:tc>
        <w:tc>
          <w:tcPr>
            <w:tcW w:w="1460" w:type="dxa"/>
            <w:noWrap/>
            <w:hideMark/>
          </w:tcPr>
          <w:p w14:paraId="3F6C8DDC" w14:textId="77777777" w:rsidR="00E16A96" w:rsidRPr="00E16A96" w:rsidRDefault="00E16A96" w:rsidP="00E16A96">
            <w:pPr>
              <w:jc w:val="both"/>
            </w:pPr>
          </w:p>
        </w:tc>
        <w:tc>
          <w:tcPr>
            <w:tcW w:w="1520" w:type="dxa"/>
            <w:noWrap/>
            <w:hideMark/>
          </w:tcPr>
          <w:p w14:paraId="428B05E4" w14:textId="77777777" w:rsidR="00E16A96" w:rsidRPr="00E16A96" w:rsidRDefault="00E16A96" w:rsidP="00E16A96">
            <w:pPr>
              <w:jc w:val="both"/>
            </w:pPr>
          </w:p>
        </w:tc>
        <w:tc>
          <w:tcPr>
            <w:tcW w:w="1660" w:type="dxa"/>
            <w:noWrap/>
            <w:hideMark/>
          </w:tcPr>
          <w:p w14:paraId="6A6DD4EA" w14:textId="77777777" w:rsidR="00E16A96" w:rsidRPr="00E16A96" w:rsidRDefault="00E16A96" w:rsidP="00E16A96">
            <w:pPr>
              <w:jc w:val="both"/>
            </w:pPr>
          </w:p>
        </w:tc>
      </w:tr>
      <w:tr w:rsidR="00E16A96" w:rsidRPr="00E16A96" w14:paraId="4A5E589B" w14:textId="77777777" w:rsidTr="00E16A96">
        <w:trPr>
          <w:trHeight w:val="300"/>
        </w:trPr>
        <w:tc>
          <w:tcPr>
            <w:tcW w:w="3340" w:type="dxa"/>
            <w:noWrap/>
            <w:hideMark/>
          </w:tcPr>
          <w:p w14:paraId="6FA56C3A" w14:textId="77777777" w:rsidR="00E16A96" w:rsidRPr="00E16A96" w:rsidRDefault="00E16A96" w:rsidP="00E16A96">
            <w:pPr>
              <w:jc w:val="both"/>
            </w:pPr>
          </w:p>
        </w:tc>
        <w:tc>
          <w:tcPr>
            <w:tcW w:w="1540" w:type="dxa"/>
            <w:noWrap/>
            <w:hideMark/>
          </w:tcPr>
          <w:p w14:paraId="3835DDEA" w14:textId="77777777" w:rsidR="00E16A96" w:rsidRPr="00E16A96" w:rsidRDefault="00E16A96" w:rsidP="00E16A96">
            <w:pPr>
              <w:jc w:val="both"/>
            </w:pPr>
          </w:p>
        </w:tc>
        <w:tc>
          <w:tcPr>
            <w:tcW w:w="1460" w:type="dxa"/>
            <w:noWrap/>
            <w:hideMark/>
          </w:tcPr>
          <w:p w14:paraId="058F22C4" w14:textId="77777777" w:rsidR="00E16A96" w:rsidRPr="00E16A96" w:rsidRDefault="00E16A96" w:rsidP="00E16A96">
            <w:pPr>
              <w:jc w:val="both"/>
            </w:pPr>
          </w:p>
        </w:tc>
        <w:tc>
          <w:tcPr>
            <w:tcW w:w="1520" w:type="dxa"/>
            <w:noWrap/>
            <w:hideMark/>
          </w:tcPr>
          <w:p w14:paraId="5F357AFD" w14:textId="77777777" w:rsidR="00E16A96" w:rsidRPr="00E16A96" w:rsidRDefault="00E16A96" w:rsidP="00E16A96">
            <w:pPr>
              <w:jc w:val="both"/>
            </w:pPr>
          </w:p>
        </w:tc>
        <w:tc>
          <w:tcPr>
            <w:tcW w:w="1660" w:type="dxa"/>
            <w:noWrap/>
            <w:hideMark/>
          </w:tcPr>
          <w:p w14:paraId="21BC282F" w14:textId="77777777" w:rsidR="00E16A96" w:rsidRPr="00E16A96" w:rsidRDefault="00E16A96" w:rsidP="00E16A96">
            <w:pPr>
              <w:jc w:val="both"/>
            </w:pPr>
          </w:p>
        </w:tc>
      </w:tr>
      <w:tr w:rsidR="00E16A96" w:rsidRPr="00E16A96" w14:paraId="6A24613D" w14:textId="77777777" w:rsidTr="00E16A96">
        <w:trPr>
          <w:trHeight w:val="300"/>
        </w:trPr>
        <w:tc>
          <w:tcPr>
            <w:tcW w:w="3340" w:type="dxa"/>
            <w:noWrap/>
            <w:hideMark/>
          </w:tcPr>
          <w:p w14:paraId="207A21BB" w14:textId="77777777" w:rsidR="00E16A96" w:rsidRPr="00E16A96" w:rsidRDefault="00E16A96" w:rsidP="00E16A96">
            <w:pPr>
              <w:jc w:val="both"/>
            </w:pPr>
          </w:p>
        </w:tc>
        <w:tc>
          <w:tcPr>
            <w:tcW w:w="1540" w:type="dxa"/>
            <w:noWrap/>
            <w:hideMark/>
          </w:tcPr>
          <w:p w14:paraId="086CBA3C" w14:textId="77777777" w:rsidR="00E16A96" w:rsidRPr="00E16A96" w:rsidRDefault="00E16A96" w:rsidP="00E16A96">
            <w:pPr>
              <w:jc w:val="both"/>
            </w:pPr>
          </w:p>
        </w:tc>
        <w:tc>
          <w:tcPr>
            <w:tcW w:w="1460" w:type="dxa"/>
            <w:noWrap/>
            <w:hideMark/>
          </w:tcPr>
          <w:p w14:paraId="4E314538" w14:textId="77777777" w:rsidR="00E16A96" w:rsidRPr="00E16A96" w:rsidRDefault="00E16A96" w:rsidP="00E16A96">
            <w:pPr>
              <w:jc w:val="both"/>
            </w:pPr>
          </w:p>
        </w:tc>
        <w:tc>
          <w:tcPr>
            <w:tcW w:w="1520" w:type="dxa"/>
            <w:noWrap/>
            <w:hideMark/>
          </w:tcPr>
          <w:p w14:paraId="533962BD" w14:textId="77777777" w:rsidR="00E16A96" w:rsidRPr="00E16A96" w:rsidRDefault="00E16A96" w:rsidP="00E16A96">
            <w:pPr>
              <w:jc w:val="both"/>
            </w:pPr>
          </w:p>
        </w:tc>
        <w:tc>
          <w:tcPr>
            <w:tcW w:w="1660" w:type="dxa"/>
            <w:noWrap/>
            <w:hideMark/>
          </w:tcPr>
          <w:p w14:paraId="5B8DCDFE" w14:textId="77777777" w:rsidR="00E16A96" w:rsidRPr="00E16A96" w:rsidRDefault="00E16A96" w:rsidP="00E16A96">
            <w:pPr>
              <w:jc w:val="both"/>
            </w:pPr>
          </w:p>
        </w:tc>
      </w:tr>
      <w:tr w:rsidR="00E16A96" w:rsidRPr="00E16A96" w14:paraId="2EF2824B" w14:textId="77777777" w:rsidTr="00E16A96">
        <w:trPr>
          <w:trHeight w:val="300"/>
        </w:trPr>
        <w:tc>
          <w:tcPr>
            <w:tcW w:w="3340" w:type="dxa"/>
            <w:noWrap/>
            <w:hideMark/>
          </w:tcPr>
          <w:p w14:paraId="10B34471" w14:textId="77777777" w:rsidR="00E16A96" w:rsidRPr="00E16A96" w:rsidRDefault="00E16A96" w:rsidP="00E16A96">
            <w:pPr>
              <w:jc w:val="both"/>
            </w:pPr>
          </w:p>
        </w:tc>
        <w:tc>
          <w:tcPr>
            <w:tcW w:w="1540" w:type="dxa"/>
            <w:noWrap/>
            <w:hideMark/>
          </w:tcPr>
          <w:p w14:paraId="48557060" w14:textId="77777777" w:rsidR="00E16A96" w:rsidRPr="00E16A96" w:rsidRDefault="00E16A96" w:rsidP="00E16A96">
            <w:pPr>
              <w:jc w:val="both"/>
            </w:pPr>
            <w:r w:rsidRPr="00E16A96">
              <w:t>Apr - Jun 18</w:t>
            </w:r>
          </w:p>
        </w:tc>
        <w:tc>
          <w:tcPr>
            <w:tcW w:w="1460" w:type="dxa"/>
            <w:noWrap/>
            <w:hideMark/>
          </w:tcPr>
          <w:p w14:paraId="10C4FE1A" w14:textId="77777777" w:rsidR="00E16A96" w:rsidRPr="00E16A96" w:rsidRDefault="00E16A96" w:rsidP="00E16A96">
            <w:pPr>
              <w:jc w:val="both"/>
            </w:pPr>
            <w:r w:rsidRPr="00E16A96">
              <w:t>Apr - Sep 18</w:t>
            </w:r>
          </w:p>
        </w:tc>
        <w:tc>
          <w:tcPr>
            <w:tcW w:w="1520" w:type="dxa"/>
            <w:noWrap/>
            <w:hideMark/>
          </w:tcPr>
          <w:p w14:paraId="7054DC25" w14:textId="77777777" w:rsidR="00E16A96" w:rsidRPr="00E16A96" w:rsidRDefault="00E16A96" w:rsidP="00E16A96">
            <w:pPr>
              <w:jc w:val="both"/>
            </w:pPr>
            <w:r w:rsidRPr="00E16A96">
              <w:t>Apr - Dec 18</w:t>
            </w:r>
          </w:p>
        </w:tc>
        <w:tc>
          <w:tcPr>
            <w:tcW w:w="1660" w:type="dxa"/>
            <w:noWrap/>
            <w:hideMark/>
          </w:tcPr>
          <w:p w14:paraId="028E7A32" w14:textId="77777777" w:rsidR="00E16A96" w:rsidRPr="00E16A96" w:rsidRDefault="00E16A96" w:rsidP="00E16A96">
            <w:pPr>
              <w:jc w:val="both"/>
            </w:pPr>
            <w:r w:rsidRPr="00E16A96">
              <w:t>Apr - Mar 19</w:t>
            </w:r>
          </w:p>
        </w:tc>
      </w:tr>
      <w:tr w:rsidR="00E16A96" w:rsidRPr="00E16A96" w14:paraId="2C17E6D7" w14:textId="77777777" w:rsidTr="00E16A96">
        <w:trPr>
          <w:trHeight w:val="450"/>
        </w:trPr>
        <w:tc>
          <w:tcPr>
            <w:tcW w:w="3340" w:type="dxa"/>
            <w:vMerge w:val="restart"/>
            <w:hideMark/>
          </w:tcPr>
          <w:p w14:paraId="287D3E95" w14:textId="77777777" w:rsidR="00E16A96" w:rsidRPr="00E16A96" w:rsidRDefault="00E16A96" w:rsidP="00E16A96">
            <w:pPr>
              <w:jc w:val="both"/>
              <w:rPr>
                <w:b/>
                <w:bCs/>
              </w:rPr>
            </w:pPr>
            <w:r w:rsidRPr="00E16A96">
              <w:rPr>
                <w:b/>
                <w:bCs/>
              </w:rPr>
              <w:t>Outcome: Carer have been signposted to direct carer support services</w:t>
            </w:r>
          </w:p>
        </w:tc>
        <w:tc>
          <w:tcPr>
            <w:tcW w:w="1540" w:type="dxa"/>
            <w:vMerge w:val="restart"/>
            <w:hideMark/>
          </w:tcPr>
          <w:p w14:paraId="67D6A19C" w14:textId="77777777" w:rsidR="00E16A96" w:rsidRPr="00E16A96" w:rsidRDefault="00E16A96" w:rsidP="00E16A96">
            <w:pPr>
              <w:jc w:val="both"/>
            </w:pPr>
            <w:r w:rsidRPr="00E16A96">
              <w:t>Target</w:t>
            </w:r>
          </w:p>
        </w:tc>
        <w:tc>
          <w:tcPr>
            <w:tcW w:w="1460" w:type="dxa"/>
            <w:vMerge w:val="restart"/>
            <w:noWrap/>
            <w:hideMark/>
          </w:tcPr>
          <w:p w14:paraId="3002C274" w14:textId="77777777" w:rsidR="00E16A96" w:rsidRPr="00E16A96" w:rsidRDefault="00E16A96" w:rsidP="00E16A96">
            <w:pPr>
              <w:jc w:val="both"/>
            </w:pPr>
            <w:r w:rsidRPr="00E16A96">
              <w:t>Target</w:t>
            </w:r>
          </w:p>
        </w:tc>
        <w:tc>
          <w:tcPr>
            <w:tcW w:w="1520" w:type="dxa"/>
            <w:vMerge w:val="restart"/>
            <w:noWrap/>
            <w:hideMark/>
          </w:tcPr>
          <w:p w14:paraId="74EA9B61" w14:textId="77777777" w:rsidR="00E16A96" w:rsidRPr="00E16A96" w:rsidRDefault="00E16A96" w:rsidP="00E16A96">
            <w:pPr>
              <w:jc w:val="both"/>
            </w:pPr>
            <w:r w:rsidRPr="00E16A96">
              <w:t>Target</w:t>
            </w:r>
          </w:p>
        </w:tc>
        <w:tc>
          <w:tcPr>
            <w:tcW w:w="1660" w:type="dxa"/>
            <w:vMerge w:val="restart"/>
            <w:noWrap/>
            <w:hideMark/>
          </w:tcPr>
          <w:p w14:paraId="6757BDC4" w14:textId="77777777" w:rsidR="00E16A96" w:rsidRPr="00E16A96" w:rsidRDefault="00E16A96" w:rsidP="00E16A96">
            <w:pPr>
              <w:jc w:val="both"/>
            </w:pPr>
            <w:r w:rsidRPr="00E16A96">
              <w:t>Target</w:t>
            </w:r>
          </w:p>
        </w:tc>
      </w:tr>
      <w:tr w:rsidR="00E16A96" w:rsidRPr="00E16A96" w14:paraId="5AB820B5" w14:textId="77777777" w:rsidTr="00E16A96">
        <w:trPr>
          <w:trHeight w:val="450"/>
        </w:trPr>
        <w:tc>
          <w:tcPr>
            <w:tcW w:w="3340" w:type="dxa"/>
            <w:vMerge/>
            <w:hideMark/>
          </w:tcPr>
          <w:p w14:paraId="2BFF8965" w14:textId="77777777" w:rsidR="00E16A96" w:rsidRPr="00E16A96" w:rsidRDefault="00E16A96" w:rsidP="00E16A96">
            <w:pPr>
              <w:jc w:val="both"/>
              <w:rPr>
                <w:b/>
                <w:bCs/>
              </w:rPr>
            </w:pPr>
          </w:p>
        </w:tc>
        <w:tc>
          <w:tcPr>
            <w:tcW w:w="1540" w:type="dxa"/>
            <w:vMerge/>
            <w:hideMark/>
          </w:tcPr>
          <w:p w14:paraId="05469F84" w14:textId="77777777" w:rsidR="00E16A96" w:rsidRPr="00E16A96" w:rsidRDefault="00E16A96" w:rsidP="00E16A96">
            <w:pPr>
              <w:jc w:val="both"/>
            </w:pPr>
          </w:p>
        </w:tc>
        <w:tc>
          <w:tcPr>
            <w:tcW w:w="1460" w:type="dxa"/>
            <w:vMerge/>
            <w:hideMark/>
          </w:tcPr>
          <w:p w14:paraId="01624ACC" w14:textId="77777777" w:rsidR="00E16A96" w:rsidRPr="00E16A96" w:rsidRDefault="00E16A96" w:rsidP="00E16A96">
            <w:pPr>
              <w:jc w:val="both"/>
            </w:pPr>
          </w:p>
        </w:tc>
        <w:tc>
          <w:tcPr>
            <w:tcW w:w="1520" w:type="dxa"/>
            <w:vMerge/>
            <w:hideMark/>
          </w:tcPr>
          <w:p w14:paraId="32DC1E4C" w14:textId="77777777" w:rsidR="00E16A96" w:rsidRPr="00E16A96" w:rsidRDefault="00E16A96" w:rsidP="00E16A96">
            <w:pPr>
              <w:jc w:val="both"/>
            </w:pPr>
          </w:p>
        </w:tc>
        <w:tc>
          <w:tcPr>
            <w:tcW w:w="1660" w:type="dxa"/>
            <w:vMerge/>
            <w:hideMark/>
          </w:tcPr>
          <w:p w14:paraId="41830734" w14:textId="77777777" w:rsidR="00E16A96" w:rsidRPr="00E16A96" w:rsidRDefault="00E16A96" w:rsidP="00E16A96">
            <w:pPr>
              <w:jc w:val="both"/>
            </w:pPr>
          </w:p>
        </w:tc>
      </w:tr>
      <w:tr w:rsidR="00E16A96" w:rsidRPr="00E16A96" w14:paraId="19C0F7A6" w14:textId="77777777" w:rsidTr="00E16A96">
        <w:trPr>
          <w:trHeight w:val="300"/>
        </w:trPr>
        <w:tc>
          <w:tcPr>
            <w:tcW w:w="3340" w:type="dxa"/>
            <w:hideMark/>
          </w:tcPr>
          <w:p w14:paraId="64CB9492" w14:textId="77777777" w:rsidR="00E16A96" w:rsidRPr="00E16A96" w:rsidRDefault="00E16A96" w:rsidP="00E16A96">
            <w:pPr>
              <w:jc w:val="both"/>
            </w:pPr>
            <w:r w:rsidRPr="00E16A96">
              <w:t>Community Alarms</w:t>
            </w:r>
          </w:p>
        </w:tc>
        <w:tc>
          <w:tcPr>
            <w:tcW w:w="1540" w:type="dxa"/>
            <w:hideMark/>
          </w:tcPr>
          <w:p w14:paraId="710F968E" w14:textId="77777777" w:rsidR="00E16A96" w:rsidRPr="00E16A96" w:rsidRDefault="00E16A96" w:rsidP="00E16A96">
            <w:pPr>
              <w:jc w:val="both"/>
            </w:pPr>
            <w:r w:rsidRPr="00E16A96">
              <w:t>50</w:t>
            </w:r>
          </w:p>
        </w:tc>
        <w:tc>
          <w:tcPr>
            <w:tcW w:w="1460" w:type="dxa"/>
            <w:noWrap/>
            <w:hideMark/>
          </w:tcPr>
          <w:p w14:paraId="7E0FA68A" w14:textId="77777777" w:rsidR="00E16A96" w:rsidRPr="00E16A96" w:rsidRDefault="00E16A96" w:rsidP="00E16A96">
            <w:pPr>
              <w:jc w:val="both"/>
            </w:pPr>
            <w:r w:rsidRPr="00E16A96">
              <w:t>106</w:t>
            </w:r>
          </w:p>
        </w:tc>
        <w:tc>
          <w:tcPr>
            <w:tcW w:w="1520" w:type="dxa"/>
            <w:noWrap/>
            <w:hideMark/>
          </w:tcPr>
          <w:p w14:paraId="3974FE22" w14:textId="77777777" w:rsidR="00E16A96" w:rsidRPr="00E16A96" w:rsidRDefault="00E16A96" w:rsidP="00E16A96">
            <w:pPr>
              <w:jc w:val="both"/>
            </w:pPr>
            <w:r w:rsidRPr="00E16A96">
              <w:t>146</w:t>
            </w:r>
          </w:p>
        </w:tc>
        <w:tc>
          <w:tcPr>
            <w:tcW w:w="1660" w:type="dxa"/>
            <w:noWrap/>
            <w:hideMark/>
          </w:tcPr>
          <w:p w14:paraId="58463DE2" w14:textId="77777777" w:rsidR="00E16A96" w:rsidRPr="00E16A96" w:rsidRDefault="00E16A96" w:rsidP="00E16A96">
            <w:pPr>
              <w:jc w:val="both"/>
            </w:pPr>
            <w:r w:rsidRPr="00E16A96">
              <w:t>44</w:t>
            </w:r>
          </w:p>
        </w:tc>
      </w:tr>
      <w:tr w:rsidR="00E16A96" w:rsidRPr="00E16A96" w14:paraId="00A3B6E2" w14:textId="77777777" w:rsidTr="00E16A96">
        <w:trPr>
          <w:trHeight w:val="300"/>
        </w:trPr>
        <w:tc>
          <w:tcPr>
            <w:tcW w:w="3340" w:type="dxa"/>
            <w:hideMark/>
          </w:tcPr>
          <w:p w14:paraId="1AE9480A" w14:textId="77777777" w:rsidR="00E16A96" w:rsidRPr="00E16A96" w:rsidRDefault="00E16A96" w:rsidP="00E16A96">
            <w:pPr>
              <w:jc w:val="both"/>
            </w:pPr>
            <w:r w:rsidRPr="00E16A96">
              <w:t xml:space="preserve">Advocacy </w:t>
            </w:r>
          </w:p>
        </w:tc>
        <w:tc>
          <w:tcPr>
            <w:tcW w:w="1540" w:type="dxa"/>
            <w:hideMark/>
          </w:tcPr>
          <w:p w14:paraId="027D6BF9" w14:textId="77777777" w:rsidR="00E16A96" w:rsidRPr="00E16A96" w:rsidRDefault="00E16A96" w:rsidP="00E16A96">
            <w:pPr>
              <w:jc w:val="both"/>
            </w:pPr>
            <w:r w:rsidRPr="00E16A96">
              <w:t>5</w:t>
            </w:r>
          </w:p>
        </w:tc>
        <w:tc>
          <w:tcPr>
            <w:tcW w:w="1460" w:type="dxa"/>
            <w:noWrap/>
            <w:hideMark/>
          </w:tcPr>
          <w:p w14:paraId="20A3D5BF" w14:textId="77777777" w:rsidR="00E16A96" w:rsidRPr="00E16A96" w:rsidRDefault="00E16A96" w:rsidP="00E16A96">
            <w:pPr>
              <w:jc w:val="both"/>
            </w:pPr>
            <w:r w:rsidRPr="00E16A96">
              <w:t>9</w:t>
            </w:r>
          </w:p>
        </w:tc>
        <w:tc>
          <w:tcPr>
            <w:tcW w:w="1520" w:type="dxa"/>
            <w:noWrap/>
            <w:hideMark/>
          </w:tcPr>
          <w:p w14:paraId="484BD342" w14:textId="77777777" w:rsidR="00E16A96" w:rsidRPr="00E16A96" w:rsidRDefault="00E16A96" w:rsidP="00E16A96">
            <w:pPr>
              <w:jc w:val="both"/>
            </w:pPr>
            <w:r w:rsidRPr="00E16A96">
              <w:t>13</w:t>
            </w:r>
          </w:p>
        </w:tc>
        <w:tc>
          <w:tcPr>
            <w:tcW w:w="1660" w:type="dxa"/>
            <w:noWrap/>
            <w:hideMark/>
          </w:tcPr>
          <w:p w14:paraId="1FF477C6" w14:textId="77777777" w:rsidR="00E16A96" w:rsidRPr="00E16A96" w:rsidRDefault="00E16A96" w:rsidP="00E16A96">
            <w:pPr>
              <w:jc w:val="both"/>
            </w:pPr>
            <w:r w:rsidRPr="00E16A96">
              <w:t>21</w:t>
            </w:r>
          </w:p>
        </w:tc>
      </w:tr>
      <w:tr w:rsidR="00E16A96" w:rsidRPr="00E16A96" w14:paraId="2E58EE39" w14:textId="77777777" w:rsidTr="00E16A96">
        <w:trPr>
          <w:trHeight w:val="300"/>
        </w:trPr>
        <w:tc>
          <w:tcPr>
            <w:tcW w:w="3340" w:type="dxa"/>
            <w:hideMark/>
          </w:tcPr>
          <w:p w14:paraId="23ABA850" w14:textId="77777777" w:rsidR="00E16A96" w:rsidRPr="00E16A96" w:rsidRDefault="00E16A96" w:rsidP="00E16A96">
            <w:pPr>
              <w:jc w:val="both"/>
            </w:pPr>
            <w:r w:rsidRPr="00E16A96">
              <w:t xml:space="preserve">Carer Support </w:t>
            </w:r>
          </w:p>
        </w:tc>
        <w:tc>
          <w:tcPr>
            <w:tcW w:w="1540" w:type="dxa"/>
            <w:hideMark/>
          </w:tcPr>
          <w:p w14:paraId="0B64BEFD" w14:textId="77777777" w:rsidR="00E16A96" w:rsidRPr="00E16A96" w:rsidRDefault="00E16A96" w:rsidP="00E16A96">
            <w:pPr>
              <w:jc w:val="both"/>
            </w:pPr>
            <w:r w:rsidRPr="00E16A96">
              <w:t> </w:t>
            </w:r>
          </w:p>
        </w:tc>
        <w:tc>
          <w:tcPr>
            <w:tcW w:w="1460" w:type="dxa"/>
            <w:noWrap/>
            <w:hideMark/>
          </w:tcPr>
          <w:p w14:paraId="32FF982F" w14:textId="77777777" w:rsidR="00E16A96" w:rsidRPr="00E16A96" w:rsidRDefault="00E16A96" w:rsidP="00E16A96">
            <w:pPr>
              <w:jc w:val="both"/>
            </w:pPr>
            <w:r w:rsidRPr="00E16A96">
              <w:t> </w:t>
            </w:r>
          </w:p>
        </w:tc>
        <w:tc>
          <w:tcPr>
            <w:tcW w:w="1520" w:type="dxa"/>
            <w:noWrap/>
            <w:hideMark/>
          </w:tcPr>
          <w:p w14:paraId="127E21F9" w14:textId="77777777" w:rsidR="00E16A96" w:rsidRPr="00E16A96" w:rsidRDefault="00E16A96" w:rsidP="00E16A96">
            <w:pPr>
              <w:jc w:val="both"/>
            </w:pPr>
            <w:r w:rsidRPr="00E16A96">
              <w:t> </w:t>
            </w:r>
          </w:p>
        </w:tc>
        <w:tc>
          <w:tcPr>
            <w:tcW w:w="1660" w:type="dxa"/>
            <w:noWrap/>
            <w:hideMark/>
          </w:tcPr>
          <w:p w14:paraId="0BEA15F4" w14:textId="77777777" w:rsidR="00E16A96" w:rsidRPr="00E16A96" w:rsidRDefault="00E16A96" w:rsidP="00E16A96">
            <w:pPr>
              <w:jc w:val="both"/>
            </w:pPr>
            <w:r w:rsidRPr="00E16A96">
              <w:t> </w:t>
            </w:r>
          </w:p>
        </w:tc>
      </w:tr>
      <w:tr w:rsidR="00E16A96" w:rsidRPr="00E16A96" w14:paraId="1075C600" w14:textId="77777777" w:rsidTr="00E16A96">
        <w:trPr>
          <w:trHeight w:val="300"/>
        </w:trPr>
        <w:tc>
          <w:tcPr>
            <w:tcW w:w="3340" w:type="dxa"/>
            <w:hideMark/>
          </w:tcPr>
          <w:p w14:paraId="24B7C1DC" w14:textId="77777777" w:rsidR="00E16A96" w:rsidRPr="00E16A96" w:rsidRDefault="00E16A96" w:rsidP="00E16A96">
            <w:pPr>
              <w:jc w:val="both"/>
            </w:pPr>
            <w:r w:rsidRPr="00E16A96">
              <w:t xml:space="preserve">Community Based Palliative Care </w:t>
            </w:r>
          </w:p>
        </w:tc>
        <w:tc>
          <w:tcPr>
            <w:tcW w:w="1540" w:type="dxa"/>
            <w:noWrap/>
            <w:hideMark/>
          </w:tcPr>
          <w:p w14:paraId="3894D925" w14:textId="77777777" w:rsidR="00E16A96" w:rsidRPr="00E16A96" w:rsidRDefault="00E16A96" w:rsidP="00E16A96">
            <w:pPr>
              <w:jc w:val="both"/>
            </w:pPr>
            <w:r w:rsidRPr="00E16A96">
              <w:t>22</w:t>
            </w:r>
          </w:p>
        </w:tc>
        <w:tc>
          <w:tcPr>
            <w:tcW w:w="1460" w:type="dxa"/>
            <w:noWrap/>
            <w:hideMark/>
          </w:tcPr>
          <w:p w14:paraId="415B35D3" w14:textId="77777777" w:rsidR="00E16A96" w:rsidRPr="00E16A96" w:rsidRDefault="00E16A96" w:rsidP="00E16A96">
            <w:pPr>
              <w:jc w:val="both"/>
            </w:pPr>
            <w:r w:rsidRPr="00E16A96">
              <w:t> </w:t>
            </w:r>
          </w:p>
        </w:tc>
        <w:tc>
          <w:tcPr>
            <w:tcW w:w="1520" w:type="dxa"/>
            <w:noWrap/>
            <w:hideMark/>
          </w:tcPr>
          <w:p w14:paraId="632CA57C" w14:textId="77777777" w:rsidR="00E16A96" w:rsidRPr="00E16A96" w:rsidRDefault="00E16A96" w:rsidP="00E16A96">
            <w:pPr>
              <w:jc w:val="both"/>
            </w:pPr>
            <w:r w:rsidRPr="00E16A96">
              <w:t>59</w:t>
            </w:r>
          </w:p>
        </w:tc>
        <w:tc>
          <w:tcPr>
            <w:tcW w:w="1660" w:type="dxa"/>
            <w:noWrap/>
            <w:hideMark/>
          </w:tcPr>
          <w:p w14:paraId="42D56AFA" w14:textId="77777777" w:rsidR="00E16A96" w:rsidRPr="00E16A96" w:rsidRDefault="00E16A96" w:rsidP="00E16A96">
            <w:pPr>
              <w:jc w:val="both"/>
            </w:pPr>
            <w:r w:rsidRPr="00E16A96">
              <w:t>73</w:t>
            </w:r>
          </w:p>
        </w:tc>
      </w:tr>
      <w:tr w:rsidR="00E16A96" w:rsidRPr="00E16A96" w14:paraId="4DDE7A89" w14:textId="77777777" w:rsidTr="00E16A96">
        <w:trPr>
          <w:trHeight w:val="300"/>
        </w:trPr>
        <w:tc>
          <w:tcPr>
            <w:tcW w:w="3340" w:type="dxa"/>
            <w:hideMark/>
          </w:tcPr>
          <w:p w14:paraId="1139A4ED" w14:textId="77777777" w:rsidR="00E16A96" w:rsidRPr="00E16A96" w:rsidRDefault="00E16A96" w:rsidP="00E16A96">
            <w:pPr>
              <w:jc w:val="both"/>
            </w:pPr>
            <w:r w:rsidRPr="00E16A96">
              <w:t xml:space="preserve">Community Food </w:t>
            </w:r>
          </w:p>
        </w:tc>
        <w:tc>
          <w:tcPr>
            <w:tcW w:w="1540" w:type="dxa"/>
            <w:hideMark/>
          </w:tcPr>
          <w:p w14:paraId="6B78D10A" w14:textId="77777777" w:rsidR="00E16A96" w:rsidRPr="00E16A96" w:rsidRDefault="00E16A96" w:rsidP="00E16A96">
            <w:pPr>
              <w:jc w:val="both"/>
            </w:pPr>
            <w:r w:rsidRPr="00E16A96">
              <w:t>0</w:t>
            </w:r>
          </w:p>
        </w:tc>
        <w:tc>
          <w:tcPr>
            <w:tcW w:w="1460" w:type="dxa"/>
            <w:noWrap/>
            <w:hideMark/>
          </w:tcPr>
          <w:p w14:paraId="14F86EA3" w14:textId="77777777" w:rsidR="00E16A96" w:rsidRPr="00E16A96" w:rsidRDefault="00E16A96" w:rsidP="00E16A96">
            <w:pPr>
              <w:jc w:val="both"/>
            </w:pPr>
            <w:r w:rsidRPr="00E16A96">
              <w:t>1</w:t>
            </w:r>
          </w:p>
        </w:tc>
        <w:tc>
          <w:tcPr>
            <w:tcW w:w="1520" w:type="dxa"/>
            <w:noWrap/>
            <w:hideMark/>
          </w:tcPr>
          <w:p w14:paraId="19B91C63" w14:textId="77777777" w:rsidR="00E16A96" w:rsidRPr="00E16A96" w:rsidRDefault="00E16A96" w:rsidP="00E16A96">
            <w:pPr>
              <w:jc w:val="both"/>
            </w:pPr>
            <w:r w:rsidRPr="00E16A96">
              <w:t>3</w:t>
            </w:r>
          </w:p>
        </w:tc>
        <w:tc>
          <w:tcPr>
            <w:tcW w:w="1660" w:type="dxa"/>
            <w:noWrap/>
            <w:hideMark/>
          </w:tcPr>
          <w:p w14:paraId="6D82CC24" w14:textId="77777777" w:rsidR="00E16A96" w:rsidRPr="00E16A96" w:rsidRDefault="00E16A96" w:rsidP="00E16A96">
            <w:pPr>
              <w:jc w:val="both"/>
            </w:pPr>
            <w:r w:rsidRPr="00E16A96">
              <w:t>4</w:t>
            </w:r>
          </w:p>
        </w:tc>
      </w:tr>
      <w:tr w:rsidR="00E16A96" w:rsidRPr="00E16A96" w14:paraId="1D1ADD5C" w14:textId="77777777" w:rsidTr="00E16A96">
        <w:trPr>
          <w:trHeight w:val="300"/>
        </w:trPr>
        <w:tc>
          <w:tcPr>
            <w:tcW w:w="3340" w:type="dxa"/>
            <w:hideMark/>
          </w:tcPr>
          <w:p w14:paraId="6B0FC48A" w14:textId="77777777" w:rsidR="00E16A96" w:rsidRPr="00E16A96" w:rsidRDefault="00E16A96" w:rsidP="00E16A96">
            <w:pPr>
              <w:jc w:val="both"/>
            </w:pPr>
            <w:r w:rsidRPr="00E16A96">
              <w:t xml:space="preserve">Community Liaison </w:t>
            </w:r>
          </w:p>
        </w:tc>
        <w:tc>
          <w:tcPr>
            <w:tcW w:w="1540" w:type="dxa"/>
            <w:hideMark/>
          </w:tcPr>
          <w:p w14:paraId="56F3DC1D" w14:textId="77777777" w:rsidR="00E16A96" w:rsidRPr="00E16A96" w:rsidRDefault="00E16A96" w:rsidP="00E16A96">
            <w:pPr>
              <w:jc w:val="both"/>
            </w:pPr>
            <w:r w:rsidRPr="00E16A96">
              <w:t>41</w:t>
            </w:r>
          </w:p>
        </w:tc>
        <w:tc>
          <w:tcPr>
            <w:tcW w:w="1460" w:type="dxa"/>
            <w:noWrap/>
            <w:hideMark/>
          </w:tcPr>
          <w:p w14:paraId="645039A5" w14:textId="77777777" w:rsidR="00E16A96" w:rsidRPr="00E16A96" w:rsidRDefault="00E16A96" w:rsidP="00E16A96">
            <w:pPr>
              <w:jc w:val="both"/>
            </w:pPr>
            <w:r w:rsidRPr="00E16A96">
              <w:t>83</w:t>
            </w:r>
          </w:p>
        </w:tc>
        <w:tc>
          <w:tcPr>
            <w:tcW w:w="1520" w:type="dxa"/>
            <w:noWrap/>
            <w:hideMark/>
          </w:tcPr>
          <w:p w14:paraId="74C06B78" w14:textId="77777777" w:rsidR="00E16A96" w:rsidRPr="00E16A96" w:rsidRDefault="00E16A96" w:rsidP="00E16A96">
            <w:pPr>
              <w:jc w:val="both"/>
            </w:pPr>
            <w:r w:rsidRPr="00E16A96">
              <w:t>123</w:t>
            </w:r>
          </w:p>
        </w:tc>
        <w:tc>
          <w:tcPr>
            <w:tcW w:w="1660" w:type="dxa"/>
            <w:noWrap/>
            <w:hideMark/>
          </w:tcPr>
          <w:p w14:paraId="14E7D674" w14:textId="77777777" w:rsidR="00E16A96" w:rsidRPr="00E16A96" w:rsidRDefault="00E16A96" w:rsidP="00E16A96">
            <w:pPr>
              <w:jc w:val="both"/>
            </w:pPr>
            <w:r w:rsidRPr="00E16A96">
              <w:t>175</w:t>
            </w:r>
          </w:p>
        </w:tc>
      </w:tr>
      <w:tr w:rsidR="00E16A96" w:rsidRPr="00E16A96" w14:paraId="058E7A8A" w14:textId="77777777" w:rsidTr="00E16A96">
        <w:trPr>
          <w:trHeight w:val="300"/>
        </w:trPr>
        <w:tc>
          <w:tcPr>
            <w:tcW w:w="3340" w:type="dxa"/>
            <w:hideMark/>
          </w:tcPr>
          <w:p w14:paraId="2AAAD542" w14:textId="77777777" w:rsidR="00E16A96" w:rsidRPr="00E16A96" w:rsidRDefault="00E16A96" w:rsidP="00E16A96">
            <w:pPr>
              <w:jc w:val="both"/>
            </w:pPr>
            <w:r w:rsidRPr="00E16A96">
              <w:t xml:space="preserve">Community Transport </w:t>
            </w:r>
          </w:p>
        </w:tc>
        <w:tc>
          <w:tcPr>
            <w:tcW w:w="1540" w:type="dxa"/>
            <w:hideMark/>
          </w:tcPr>
          <w:p w14:paraId="76C41FB6" w14:textId="77777777" w:rsidR="00E16A96" w:rsidRPr="00E16A96" w:rsidRDefault="00E16A96" w:rsidP="00E16A96">
            <w:pPr>
              <w:jc w:val="both"/>
            </w:pPr>
            <w:r w:rsidRPr="00E16A96">
              <w:t> </w:t>
            </w:r>
          </w:p>
        </w:tc>
        <w:tc>
          <w:tcPr>
            <w:tcW w:w="1460" w:type="dxa"/>
            <w:noWrap/>
            <w:hideMark/>
          </w:tcPr>
          <w:p w14:paraId="5D01880B" w14:textId="77777777" w:rsidR="00E16A96" w:rsidRPr="00E16A96" w:rsidRDefault="00E16A96" w:rsidP="00E16A96">
            <w:pPr>
              <w:jc w:val="both"/>
            </w:pPr>
            <w:r w:rsidRPr="00E16A96">
              <w:t> </w:t>
            </w:r>
          </w:p>
        </w:tc>
        <w:tc>
          <w:tcPr>
            <w:tcW w:w="1520" w:type="dxa"/>
            <w:noWrap/>
            <w:hideMark/>
          </w:tcPr>
          <w:p w14:paraId="1ECD02D0" w14:textId="77777777" w:rsidR="00E16A96" w:rsidRPr="00E16A96" w:rsidRDefault="00E16A96" w:rsidP="00E16A96">
            <w:pPr>
              <w:jc w:val="both"/>
            </w:pPr>
            <w:r w:rsidRPr="00E16A96">
              <w:t>310</w:t>
            </w:r>
          </w:p>
        </w:tc>
        <w:tc>
          <w:tcPr>
            <w:tcW w:w="1660" w:type="dxa"/>
            <w:noWrap/>
            <w:hideMark/>
          </w:tcPr>
          <w:p w14:paraId="39F19FDB" w14:textId="77777777" w:rsidR="00E16A96" w:rsidRPr="00E16A96" w:rsidRDefault="00E16A96" w:rsidP="00E16A96">
            <w:pPr>
              <w:jc w:val="both"/>
            </w:pPr>
            <w:r w:rsidRPr="00E16A96">
              <w:t>380</w:t>
            </w:r>
          </w:p>
        </w:tc>
      </w:tr>
      <w:tr w:rsidR="00E16A96" w:rsidRPr="00E16A96" w14:paraId="531B1D02" w14:textId="77777777" w:rsidTr="00E16A96">
        <w:trPr>
          <w:trHeight w:val="300"/>
        </w:trPr>
        <w:tc>
          <w:tcPr>
            <w:tcW w:w="3340" w:type="dxa"/>
            <w:hideMark/>
          </w:tcPr>
          <w:p w14:paraId="45FFBBC7" w14:textId="77777777" w:rsidR="00E16A96" w:rsidRPr="00E16A96" w:rsidRDefault="00E16A96" w:rsidP="00E16A96">
            <w:pPr>
              <w:jc w:val="both"/>
            </w:pPr>
            <w:r w:rsidRPr="00E16A96">
              <w:t xml:space="preserve">Dementia Support </w:t>
            </w:r>
          </w:p>
        </w:tc>
        <w:tc>
          <w:tcPr>
            <w:tcW w:w="1540" w:type="dxa"/>
            <w:hideMark/>
          </w:tcPr>
          <w:p w14:paraId="7ED38B3E" w14:textId="77777777" w:rsidR="00E16A96" w:rsidRPr="00E16A96" w:rsidRDefault="00E16A96" w:rsidP="00E16A96">
            <w:pPr>
              <w:jc w:val="both"/>
            </w:pPr>
            <w:r w:rsidRPr="00E16A96">
              <w:t>100</w:t>
            </w:r>
          </w:p>
        </w:tc>
        <w:tc>
          <w:tcPr>
            <w:tcW w:w="1460" w:type="dxa"/>
            <w:noWrap/>
            <w:hideMark/>
          </w:tcPr>
          <w:p w14:paraId="1491D472" w14:textId="77777777" w:rsidR="00E16A96" w:rsidRPr="00E16A96" w:rsidRDefault="00E16A96" w:rsidP="00E16A96">
            <w:pPr>
              <w:jc w:val="both"/>
            </w:pPr>
            <w:r w:rsidRPr="00E16A96">
              <w:t>220</w:t>
            </w:r>
          </w:p>
        </w:tc>
        <w:tc>
          <w:tcPr>
            <w:tcW w:w="1520" w:type="dxa"/>
            <w:noWrap/>
            <w:hideMark/>
          </w:tcPr>
          <w:p w14:paraId="398FC3E6" w14:textId="77777777" w:rsidR="00E16A96" w:rsidRPr="00E16A96" w:rsidRDefault="00E16A96" w:rsidP="00E16A96">
            <w:pPr>
              <w:jc w:val="both"/>
            </w:pPr>
            <w:r w:rsidRPr="00E16A96">
              <w:t>340</w:t>
            </w:r>
          </w:p>
        </w:tc>
        <w:tc>
          <w:tcPr>
            <w:tcW w:w="1660" w:type="dxa"/>
            <w:noWrap/>
            <w:hideMark/>
          </w:tcPr>
          <w:p w14:paraId="5B5B2805" w14:textId="77777777" w:rsidR="00E16A96" w:rsidRPr="00E16A96" w:rsidRDefault="00E16A96" w:rsidP="00E16A96">
            <w:pPr>
              <w:jc w:val="both"/>
            </w:pPr>
            <w:r w:rsidRPr="00E16A96">
              <w:t>66</w:t>
            </w:r>
          </w:p>
        </w:tc>
      </w:tr>
      <w:tr w:rsidR="00E16A96" w:rsidRPr="00E16A96" w14:paraId="621627F2" w14:textId="77777777" w:rsidTr="00E16A96">
        <w:trPr>
          <w:trHeight w:val="289"/>
        </w:trPr>
        <w:tc>
          <w:tcPr>
            <w:tcW w:w="3340" w:type="dxa"/>
            <w:hideMark/>
          </w:tcPr>
          <w:p w14:paraId="5234C3B8" w14:textId="77777777" w:rsidR="00E16A96" w:rsidRPr="00E16A96" w:rsidRDefault="00E16A96" w:rsidP="00E16A96">
            <w:pPr>
              <w:jc w:val="both"/>
            </w:pPr>
            <w:r w:rsidRPr="00E16A96">
              <w:t xml:space="preserve">Physical Activity </w:t>
            </w:r>
          </w:p>
        </w:tc>
        <w:tc>
          <w:tcPr>
            <w:tcW w:w="1540" w:type="dxa"/>
            <w:hideMark/>
          </w:tcPr>
          <w:p w14:paraId="4D455C8F" w14:textId="77777777" w:rsidR="00E16A96" w:rsidRPr="00E16A96" w:rsidRDefault="00E16A96" w:rsidP="00E16A96">
            <w:pPr>
              <w:jc w:val="both"/>
            </w:pPr>
            <w:r w:rsidRPr="00E16A96">
              <w:t>15</w:t>
            </w:r>
          </w:p>
        </w:tc>
        <w:tc>
          <w:tcPr>
            <w:tcW w:w="1460" w:type="dxa"/>
            <w:noWrap/>
            <w:hideMark/>
          </w:tcPr>
          <w:p w14:paraId="78FCB74F" w14:textId="77777777" w:rsidR="00E16A96" w:rsidRPr="00E16A96" w:rsidRDefault="00E16A96" w:rsidP="00E16A96">
            <w:pPr>
              <w:jc w:val="both"/>
            </w:pPr>
            <w:r w:rsidRPr="00E16A96">
              <w:t>34</w:t>
            </w:r>
          </w:p>
        </w:tc>
        <w:tc>
          <w:tcPr>
            <w:tcW w:w="1520" w:type="dxa"/>
            <w:noWrap/>
            <w:hideMark/>
          </w:tcPr>
          <w:p w14:paraId="121137FB" w14:textId="77777777" w:rsidR="00E16A96" w:rsidRPr="00E16A96" w:rsidRDefault="00E16A96" w:rsidP="00E16A96">
            <w:pPr>
              <w:jc w:val="both"/>
            </w:pPr>
            <w:r w:rsidRPr="00E16A96">
              <w:t> </w:t>
            </w:r>
          </w:p>
        </w:tc>
        <w:tc>
          <w:tcPr>
            <w:tcW w:w="1660" w:type="dxa"/>
            <w:noWrap/>
            <w:hideMark/>
          </w:tcPr>
          <w:p w14:paraId="399D496A" w14:textId="77777777" w:rsidR="00E16A96" w:rsidRPr="00E16A96" w:rsidRDefault="00E16A96" w:rsidP="00E16A96">
            <w:pPr>
              <w:jc w:val="both"/>
            </w:pPr>
            <w:r w:rsidRPr="00E16A96">
              <w:t> </w:t>
            </w:r>
          </w:p>
        </w:tc>
      </w:tr>
      <w:tr w:rsidR="00E16A96" w:rsidRPr="00E16A96" w14:paraId="37DA4594" w14:textId="77777777" w:rsidTr="00E16A96">
        <w:trPr>
          <w:trHeight w:val="289"/>
        </w:trPr>
        <w:tc>
          <w:tcPr>
            <w:tcW w:w="3340" w:type="dxa"/>
            <w:hideMark/>
          </w:tcPr>
          <w:p w14:paraId="070750D9" w14:textId="77777777" w:rsidR="00E16A96" w:rsidRPr="00E16A96" w:rsidRDefault="00E16A96" w:rsidP="00E16A96">
            <w:pPr>
              <w:jc w:val="both"/>
            </w:pPr>
            <w:r w:rsidRPr="00E16A96">
              <w:t xml:space="preserve">Volunteer Development </w:t>
            </w:r>
          </w:p>
        </w:tc>
        <w:tc>
          <w:tcPr>
            <w:tcW w:w="1540" w:type="dxa"/>
            <w:hideMark/>
          </w:tcPr>
          <w:p w14:paraId="3EB557D1" w14:textId="77777777" w:rsidR="00E16A96" w:rsidRPr="00E16A96" w:rsidRDefault="00E16A96" w:rsidP="00E16A96">
            <w:pPr>
              <w:jc w:val="both"/>
            </w:pPr>
            <w:r w:rsidRPr="00E16A96">
              <w:t>11</w:t>
            </w:r>
          </w:p>
        </w:tc>
        <w:tc>
          <w:tcPr>
            <w:tcW w:w="1460" w:type="dxa"/>
            <w:noWrap/>
            <w:hideMark/>
          </w:tcPr>
          <w:p w14:paraId="4DF6D59A" w14:textId="77777777" w:rsidR="00E16A96" w:rsidRPr="00E16A96" w:rsidRDefault="00E16A96" w:rsidP="00E16A96">
            <w:pPr>
              <w:jc w:val="both"/>
            </w:pPr>
            <w:r w:rsidRPr="00E16A96">
              <w:t>14</w:t>
            </w:r>
          </w:p>
        </w:tc>
        <w:tc>
          <w:tcPr>
            <w:tcW w:w="1520" w:type="dxa"/>
            <w:noWrap/>
            <w:hideMark/>
          </w:tcPr>
          <w:p w14:paraId="116D4546" w14:textId="77777777" w:rsidR="00E16A96" w:rsidRPr="00E16A96" w:rsidRDefault="00E16A96" w:rsidP="00E16A96">
            <w:pPr>
              <w:jc w:val="both"/>
            </w:pPr>
            <w:r w:rsidRPr="00E16A96">
              <w:t>15</w:t>
            </w:r>
          </w:p>
        </w:tc>
        <w:tc>
          <w:tcPr>
            <w:tcW w:w="1660" w:type="dxa"/>
            <w:noWrap/>
            <w:hideMark/>
          </w:tcPr>
          <w:p w14:paraId="2807371E" w14:textId="77777777" w:rsidR="00E16A96" w:rsidRPr="00E16A96" w:rsidRDefault="00E16A96" w:rsidP="00E16A96">
            <w:pPr>
              <w:jc w:val="both"/>
            </w:pPr>
            <w:r w:rsidRPr="00E16A96">
              <w:t>18</w:t>
            </w:r>
          </w:p>
        </w:tc>
      </w:tr>
      <w:tr w:rsidR="00E16A96" w:rsidRPr="00E16A96" w14:paraId="4313A840" w14:textId="77777777" w:rsidTr="00E16A96">
        <w:trPr>
          <w:trHeight w:val="600"/>
        </w:trPr>
        <w:tc>
          <w:tcPr>
            <w:tcW w:w="3340" w:type="dxa"/>
            <w:hideMark/>
          </w:tcPr>
          <w:p w14:paraId="4BAC03C6" w14:textId="77777777" w:rsidR="00E16A96" w:rsidRPr="00E16A96" w:rsidRDefault="00E16A96" w:rsidP="00E16A96">
            <w:pPr>
              <w:jc w:val="both"/>
            </w:pPr>
            <w:r w:rsidRPr="00E16A96">
              <w:t xml:space="preserve">Locality Activity Programme </w:t>
            </w:r>
          </w:p>
        </w:tc>
        <w:tc>
          <w:tcPr>
            <w:tcW w:w="1540" w:type="dxa"/>
            <w:noWrap/>
            <w:hideMark/>
          </w:tcPr>
          <w:p w14:paraId="2119A7EF" w14:textId="77777777" w:rsidR="00E16A96" w:rsidRPr="00E16A96" w:rsidRDefault="00E16A96" w:rsidP="00E16A96">
            <w:pPr>
              <w:jc w:val="both"/>
            </w:pPr>
            <w:r w:rsidRPr="00E16A96">
              <w:t> </w:t>
            </w:r>
          </w:p>
        </w:tc>
        <w:tc>
          <w:tcPr>
            <w:tcW w:w="1460" w:type="dxa"/>
            <w:noWrap/>
            <w:hideMark/>
          </w:tcPr>
          <w:p w14:paraId="704C4FF7" w14:textId="77777777" w:rsidR="00E16A96" w:rsidRPr="00E16A96" w:rsidRDefault="00E16A96" w:rsidP="00E16A96">
            <w:pPr>
              <w:jc w:val="both"/>
            </w:pPr>
            <w:r w:rsidRPr="00E16A96">
              <w:t> </w:t>
            </w:r>
          </w:p>
        </w:tc>
        <w:tc>
          <w:tcPr>
            <w:tcW w:w="1520" w:type="dxa"/>
            <w:noWrap/>
            <w:hideMark/>
          </w:tcPr>
          <w:p w14:paraId="3AA4B642" w14:textId="77777777" w:rsidR="00E16A96" w:rsidRPr="00E16A96" w:rsidRDefault="00E16A96" w:rsidP="00E16A96">
            <w:pPr>
              <w:jc w:val="both"/>
            </w:pPr>
            <w:r w:rsidRPr="00E16A96">
              <w:t> </w:t>
            </w:r>
          </w:p>
        </w:tc>
        <w:tc>
          <w:tcPr>
            <w:tcW w:w="1660" w:type="dxa"/>
            <w:noWrap/>
            <w:hideMark/>
          </w:tcPr>
          <w:p w14:paraId="5BF0E1CF" w14:textId="77777777" w:rsidR="00E16A96" w:rsidRPr="00E16A96" w:rsidRDefault="00E16A96" w:rsidP="00E16A96">
            <w:pPr>
              <w:jc w:val="both"/>
            </w:pPr>
            <w:r w:rsidRPr="00E16A96">
              <w:t>804</w:t>
            </w:r>
          </w:p>
        </w:tc>
      </w:tr>
      <w:tr w:rsidR="00E16A96" w:rsidRPr="00E16A96" w14:paraId="0EEDBE7A" w14:textId="77777777" w:rsidTr="00E16A96">
        <w:trPr>
          <w:trHeight w:val="300"/>
        </w:trPr>
        <w:tc>
          <w:tcPr>
            <w:tcW w:w="3340" w:type="dxa"/>
            <w:hideMark/>
          </w:tcPr>
          <w:p w14:paraId="642A8839" w14:textId="77777777" w:rsidR="00E16A96" w:rsidRPr="00E16A96" w:rsidRDefault="00E16A96" w:rsidP="00E16A96">
            <w:pPr>
              <w:jc w:val="both"/>
              <w:rPr>
                <w:b/>
                <w:bCs/>
              </w:rPr>
            </w:pPr>
            <w:r w:rsidRPr="00E16A96">
              <w:rPr>
                <w:b/>
                <w:bCs/>
              </w:rPr>
              <w:t>Total</w:t>
            </w:r>
          </w:p>
        </w:tc>
        <w:tc>
          <w:tcPr>
            <w:tcW w:w="1540" w:type="dxa"/>
            <w:hideMark/>
          </w:tcPr>
          <w:p w14:paraId="4EB8DEE7" w14:textId="77777777" w:rsidR="00E16A96" w:rsidRPr="00E16A96" w:rsidRDefault="00E16A96" w:rsidP="00E16A96">
            <w:pPr>
              <w:jc w:val="both"/>
              <w:rPr>
                <w:b/>
                <w:bCs/>
              </w:rPr>
            </w:pPr>
            <w:r w:rsidRPr="00E16A96">
              <w:rPr>
                <w:b/>
                <w:bCs/>
              </w:rPr>
              <w:t>244</w:t>
            </w:r>
          </w:p>
        </w:tc>
        <w:tc>
          <w:tcPr>
            <w:tcW w:w="1460" w:type="dxa"/>
            <w:noWrap/>
            <w:hideMark/>
          </w:tcPr>
          <w:p w14:paraId="254C28D9" w14:textId="77777777" w:rsidR="00E16A96" w:rsidRPr="00E16A96" w:rsidRDefault="00E16A96" w:rsidP="00E16A96">
            <w:pPr>
              <w:jc w:val="both"/>
              <w:rPr>
                <w:b/>
                <w:bCs/>
              </w:rPr>
            </w:pPr>
            <w:r w:rsidRPr="00E16A96">
              <w:rPr>
                <w:b/>
                <w:bCs/>
              </w:rPr>
              <w:t>467</w:t>
            </w:r>
          </w:p>
        </w:tc>
        <w:tc>
          <w:tcPr>
            <w:tcW w:w="1520" w:type="dxa"/>
            <w:noWrap/>
            <w:hideMark/>
          </w:tcPr>
          <w:p w14:paraId="75C7DA01" w14:textId="77777777" w:rsidR="00E16A96" w:rsidRPr="00E16A96" w:rsidRDefault="00E16A96" w:rsidP="00E16A96">
            <w:pPr>
              <w:jc w:val="both"/>
              <w:rPr>
                <w:b/>
                <w:bCs/>
              </w:rPr>
            </w:pPr>
            <w:r w:rsidRPr="00E16A96">
              <w:rPr>
                <w:b/>
                <w:bCs/>
              </w:rPr>
              <w:t>1009</w:t>
            </w:r>
          </w:p>
        </w:tc>
        <w:tc>
          <w:tcPr>
            <w:tcW w:w="1660" w:type="dxa"/>
            <w:noWrap/>
            <w:hideMark/>
          </w:tcPr>
          <w:p w14:paraId="0F035C04" w14:textId="77777777" w:rsidR="00E16A96" w:rsidRPr="00E16A96" w:rsidRDefault="00E16A96" w:rsidP="00E16A96">
            <w:pPr>
              <w:jc w:val="both"/>
              <w:rPr>
                <w:b/>
                <w:bCs/>
              </w:rPr>
            </w:pPr>
            <w:r w:rsidRPr="00E16A96">
              <w:rPr>
                <w:b/>
                <w:bCs/>
              </w:rPr>
              <w:t>1585</w:t>
            </w:r>
          </w:p>
        </w:tc>
      </w:tr>
      <w:tr w:rsidR="00E16A96" w:rsidRPr="00E16A96" w14:paraId="16F102EC" w14:textId="77777777" w:rsidTr="00E16A96">
        <w:trPr>
          <w:trHeight w:val="300"/>
        </w:trPr>
        <w:tc>
          <w:tcPr>
            <w:tcW w:w="3340" w:type="dxa"/>
            <w:noWrap/>
            <w:hideMark/>
          </w:tcPr>
          <w:p w14:paraId="51B10A90" w14:textId="77777777" w:rsidR="00E16A96" w:rsidRPr="00E16A96" w:rsidRDefault="00E16A96" w:rsidP="00E16A96">
            <w:pPr>
              <w:jc w:val="both"/>
              <w:rPr>
                <w:b/>
                <w:bCs/>
              </w:rPr>
            </w:pPr>
          </w:p>
        </w:tc>
        <w:tc>
          <w:tcPr>
            <w:tcW w:w="1540" w:type="dxa"/>
            <w:noWrap/>
            <w:hideMark/>
          </w:tcPr>
          <w:p w14:paraId="0FEF11A7" w14:textId="77777777" w:rsidR="00E16A96" w:rsidRPr="00E16A96" w:rsidRDefault="00E16A96" w:rsidP="00E16A96">
            <w:pPr>
              <w:jc w:val="both"/>
            </w:pPr>
          </w:p>
        </w:tc>
        <w:tc>
          <w:tcPr>
            <w:tcW w:w="1460" w:type="dxa"/>
            <w:noWrap/>
            <w:hideMark/>
          </w:tcPr>
          <w:p w14:paraId="6184F740" w14:textId="77777777" w:rsidR="00E16A96" w:rsidRPr="00E16A96" w:rsidRDefault="00E16A96" w:rsidP="00E16A96">
            <w:pPr>
              <w:jc w:val="both"/>
            </w:pPr>
          </w:p>
        </w:tc>
        <w:tc>
          <w:tcPr>
            <w:tcW w:w="1520" w:type="dxa"/>
            <w:noWrap/>
            <w:hideMark/>
          </w:tcPr>
          <w:p w14:paraId="450E4C4F" w14:textId="77777777" w:rsidR="00E16A96" w:rsidRPr="00E16A96" w:rsidRDefault="00E16A96" w:rsidP="00E16A96">
            <w:pPr>
              <w:jc w:val="both"/>
            </w:pPr>
          </w:p>
        </w:tc>
        <w:tc>
          <w:tcPr>
            <w:tcW w:w="1660" w:type="dxa"/>
            <w:noWrap/>
            <w:hideMark/>
          </w:tcPr>
          <w:p w14:paraId="5092486B" w14:textId="77777777" w:rsidR="00E16A96" w:rsidRPr="00E16A96" w:rsidRDefault="00E16A96" w:rsidP="00E16A96">
            <w:pPr>
              <w:jc w:val="both"/>
            </w:pPr>
          </w:p>
        </w:tc>
      </w:tr>
      <w:tr w:rsidR="00E16A96" w:rsidRPr="00E16A96" w14:paraId="5A30E3F4" w14:textId="77777777" w:rsidTr="00E16A96">
        <w:trPr>
          <w:trHeight w:val="300"/>
        </w:trPr>
        <w:tc>
          <w:tcPr>
            <w:tcW w:w="3340" w:type="dxa"/>
            <w:noWrap/>
            <w:hideMark/>
          </w:tcPr>
          <w:p w14:paraId="3709C73D" w14:textId="77777777" w:rsidR="00E16A96" w:rsidRPr="00E16A96" w:rsidRDefault="00E16A96" w:rsidP="00E16A96">
            <w:pPr>
              <w:jc w:val="both"/>
            </w:pPr>
          </w:p>
        </w:tc>
        <w:tc>
          <w:tcPr>
            <w:tcW w:w="1540" w:type="dxa"/>
            <w:noWrap/>
            <w:hideMark/>
          </w:tcPr>
          <w:p w14:paraId="0D2D4F26" w14:textId="77777777" w:rsidR="00E16A96" w:rsidRPr="00E16A96" w:rsidRDefault="00E16A96" w:rsidP="00E16A96">
            <w:pPr>
              <w:jc w:val="both"/>
            </w:pPr>
          </w:p>
        </w:tc>
        <w:tc>
          <w:tcPr>
            <w:tcW w:w="1460" w:type="dxa"/>
            <w:noWrap/>
            <w:hideMark/>
          </w:tcPr>
          <w:p w14:paraId="1E420C12" w14:textId="77777777" w:rsidR="00E16A96" w:rsidRPr="00E16A96" w:rsidRDefault="00E16A96" w:rsidP="00E16A96">
            <w:pPr>
              <w:jc w:val="both"/>
            </w:pPr>
          </w:p>
        </w:tc>
        <w:tc>
          <w:tcPr>
            <w:tcW w:w="1520" w:type="dxa"/>
            <w:noWrap/>
            <w:hideMark/>
          </w:tcPr>
          <w:p w14:paraId="66D5C8E8" w14:textId="77777777" w:rsidR="00E16A96" w:rsidRPr="00E16A96" w:rsidRDefault="00E16A96" w:rsidP="00E16A96">
            <w:pPr>
              <w:jc w:val="both"/>
            </w:pPr>
          </w:p>
        </w:tc>
        <w:tc>
          <w:tcPr>
            <w:tcW w:w="1660" w:type="dxa"/>
            <w:noWrap/>
            <w:hideMark/>
          </w:tcPr>
          <w:p w14:paraId="3289593A" w14:textId="77777777" w:rsidR="00E16A96" w:rsidRPr="00E16A96" w:rsidRDefault="00E16A96" w:rsidP="00E16A96">
            <w:pPr>
              <w:jc w:val="both"/>
            </w:pPr>
          </w:p>
        </w:tc>
      </w:tr>
    </w:tbl>
    <w:p w14:paraId="63771FBB" w14:textId="06104E5D" w:rsidR="00E16A96" w:rsidRDefault="00E16A96" w:rsidP="00E16A96">
      <w:pPr>
        <w:jc w:val="both"/>
      </w:pPr>
      <w:r>
        <w:fldChar w:fldCharType="end"/>
      </w:r>
    </w:p>
    <w:p w14:paraId="3A9B0B65" w14:textId="05221709" w:rsidR="00E16A96" w:rsidRPr="005B5159" w:rsidRDefault="00E16A96" w:rsidP="00E16A96">
      <w:pPr>
        <w:jc w:val="both"/>
        <w:rPr>
          <w:b/>
        </w:rPr>
      </w:pPr>
      <w:r w:rsidRPr="005B5159">
        <w:rPr>
          <w:b/>
        </w:rPr>
        <w:t>Outcomes by Project – Children and Families</w:t>
      </w:r>
    </w:p>
    <w:p w14:paraId="0AA3D867" w14:textId="0B40C384" w:rsidR="00E16A96" w:rsidRDefault="00E16A96" w:rsidP="00E16A96">
      <w:pPr>
        <w:jc w:val="both"/>
      </w:pPr>
      <w:r>
        <w:fldChar w:fldCharType="begin"/>
      </w:r>
      <w:r>
        <w:instrText xml:space="preserve"> LINK Excel.Sheet.12 "C:\\Users\\Simon\\AppData\\Local\\Microsoft\\Windows\\Temporary Internet Files\\Content.Outlook\\VKET79UU\\QTR 4 V3.xlsx" "Children &amp; Young People!R2C2:R84C10" \a \f 5 \h  \* MERGEFORMAT </w:instrText>
      </w:r>
      <w:r>
        <w:fldChar w:fldCharType="separate"/>
      </w:r>
    </w:p>
    <w:p w14:paraId="732185B8" w14:textId="77777777" w:rsidR="00823B8A" w:rsidRDefault="00E16A96" w:rsidP="00E16A96">
      <w:pPr>
        <w:jc w:val="both"/>
      </w:pPr>
      <w:r>
        <w:fldChar w:fldCharType="end"/>
      </w:r>
    </w:p>
    <w:tbl>
      <w:tblPr>
        <w:tblW w:w="9716" w:type="dxa"/>
        <w:tblLook w:val="04A0" w:firstRow="1" w:lastRow="0" w:firstColumn="1" w:lastColumn="0" w:noHBand="0" w:noVBand="1"/>
      </w:tblPr>
      <w:tblGrid>
        <w:gridCol w:w="2977"/>
        <w:gridCol w:w="743"/>
        <w:gridCol w:w="816"/>
        <w:gridCol w:w="1104"/>
        <w:gridCol w:w="314"/>
        <w:gridCol w:w="1606"/>
        <w:gridCol w:w="95"/>
        <w:gridCol w:w="141"/>
        <w:gridCol w:w="1560"/>
        <w:gridCol w:w="124"/>
        <w:gridCol w:w="236"/>
      </w:tblGrid>
      <w:tr w:rsidR="00823B8A" w:rsidRPr="00823B8A" w14:paraId="507B2A47" w14:textId="77777777" w:rsidTr="00823B8A">
        <w:trPr>
          <w:gridAfter w:val="2"/>
          <w:wAfter w:w="360" w:type="dxa"/>
          <w:trHeight w:val="300"/>
        </w:trPr>
        <w:tc>
          <w:tcPr>
            <w:tcW w:w="2977" w:type="dxa"/>
            <w:tcBorders>
              <w:top w:val="nil"/>
              <w:left w:val="nil"/>
              <w:bottom w:val="nil"/>
              <w:right w:val="nil"/>
            </w:tcBorders>
            <w:shd w:val="clear" w:color="auto" w:fill="auto"/>
            <w:noWrap/>
            <w:vAlign w:val="bottom"/>
            <w:hideMark/>
          </w:tcPr>
          <w:p w14:paraId="6813DD00" w14:textId="77777777" w:rsidR="00823B8A" w:rsidRPr="00823B8A" w:rsidRDefault="00823B8A" w:rsidP="00823B8A">
            <w:pPr>
              <w:spacing w:after="0" w:line="240" w:lineRule="auto"/>
              <w:rPr>
                <w:rFonts w:ascii="Times New Roman" w:eastAsia="Times New Roman" w:hAnsi="Times New Roman" w:cs="Times New Roman"/>
                <w:sz w:val="24"/>
                <w:szCs w:val="24"/>
                <w:lang w:eastAsia="en-GB"/>
              </w:rPr>
            </w:pPr>
          </w:p>
        </w:tc>
        <w:tc>
          <w:tcPr>
            <w:tcW w:w="1559" w:type="dxa"/>
            <w:gridSpan w:val="2"/>
            <w:tcBorders>
              <w:top w:val="nil"/>
              <w:left w:val="nil"/>
              <w:bottom w:val="nil"/>
              <w:right w:val="nil"/>
            </w:tcBorders>
            <w:shd w:val="clear" w:color="auto" w:fill="auto"/>
            <w:noWrap/>
            <w:vAlign w:val="bottom"/>
            <w:hideMark/>
          </w:tcPr>
          <w:p w14:paraId="5D123E43"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Jun 18</w:t>
            </w:r>
          </w:p>
        </w:tc>
        <w:tc>
          <w:tcPr>
            <w:tcW w:w="1418" w:type="dxa"/>
            <w:gridSpan w:val="2"/>
            <w:tcBorders>
              <w:top w:val="nil"/>
              <w:left w:val="nil"/>
              <w:bottom w:val="nil"/>
              <w:right w:val="nil"/>
            </w:tcBorders>
            <w:shd w:val="clear" w:color="auto" w:fill="auto"/>
            <w:noWrap/>
            <w:vAlign w:val="bottom"/>
            <w:hideMark/>
          </w:tcPr>
          <w:p w14:paraId="1FEB7472"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Sep 18</w:t>
            </w:r>
          </w:p>
        </w:tc>
        <w:tc>
          <w:tcPr>
            <w:tcW w:w="1701" w:type="dxa"/>
            <w:gridSpan w:val="2"/>
            <w:tcBorders>
              <w:top w:val="nil"/>
              <w:left w:val="nil"/>
              <w:bottom w:val="nil"/>
              <w:right w:val="nil"/>
            </w:tcBorders>
            <w:shd w:val="clear" w:color="auto" w:fill="auto"/>
            <w:noWrap/>
            <w:vAlign w:val="bottom"/>
            <w:hideMark/>
          </w:tcPr>
          <w:p w14:paraId="26DF06AB"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April - Dec 18</w:t>
            </w:r>
          </w:p>
        </w:tc>
        <w:tc>
          <w:tcPr>
            <w:tcW w:w="1701" w:type="dxa"/>
            <w:gridSpan w:val="2"/>
            <w:tcBorders>
              <w:top w:val="nil"/>
              <w:left w:val="nil"/>
              <w:bottom w:val="nil"/>
              <w:right w:val="nil"/>
            </w:tcBorders>
            <w:shd w:val="clear" w:color="auto" w:fill="auto"/>
            <w:noWrap/>
            <w:vAlign w:val="bottom"/>
            <w:hideMark/>
          </w:tcPr>
          <w:p w14:paraId="550F8C03"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18 - Mar 19</w:t>
            </w:r>
          </w:p>
        </w:tc>
      </w:tr>
      <w:tr w:rsidR="00823B8A" w:rsidRPr="00823B8A" w14:paraId="2C36EA45" w14:textId="77777777" w:rsidTr="00823B8A">
        <w:trPr>
          <w:gridAfter w:val="2"/>
          <w:wAfter w:w="360" w:type="dxa"/>
          <w:trHeight w:val="300"/>
        </w:trPr>
        <w:tc>
          <w:tcPr>
            <w:tcW w:w="2977" w:type="dxa"/>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2011C1CF"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Outcome: Sense of wellbeing is increased </w:t>
            </w:r>
          </w:p>
        </w:tc>
        <w:tc>
          <w:tcPr>
            <w:tcW w:w="1559"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6444D7C5"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418"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40169BE6"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3E679FA5"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286455A9"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r>
      <w:tr w:rsidR="00823B8A" w:rsidRPr="00823B8A" w14:paraId="2707E21E" w14:textId="77777777" w:rsidTr="00823B8A">
        <w:trPr>
          <w:gridAfter w:val="2"/>
          <w:wAfter w:w="360" w:type="dxa"/>
          <w:trHeight w:val="408"/>
        </w:trPr>
        <w:tc>
          <w:tcPr>
            <w:tcW w:w="2977" w:type="dxa"/>
            <w:vMerge/>
            <w:tcBorders>
              <w:top w:val="single" w:sz="4" w:space="0" w:color="3F3F3F"/>
              <w:left w:val="single" w:sz="4" w:space="0" w:color="3F3F3F"/>
              <w:bottom w:val="single" w:sz="4" w:space="0" w:color="3F3F3F"/>
              <w:right w:val="single" w:sz="4" w:space="0" w:color="3F3F3F"/>
            </w:tcBorders>
            <w:vAlign w:val="center"/>
            <w:hideMark/>
          </w:tcPr>
          <w:p w14:paraId="51C6238B"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559" w:type="dxa"/>
            <w:gridSpan w:val="2"/>
            <w:vMerge/>
            <w:tcBorders>
              <w:top w:val="single" w:sz="4" w:space="0" w:color="3F3F3F"/>
              <w:left w:val="single" w:sz="4" w:space="0" w:color="3F3F3F"/>
              <w:bottom w:val="single" w:sz="4" w:space="0" w:color="3F3F3F"/>
              <w:right w:val="single" w:sz="4" w:space="0" w:color="3F3F3F"/>
            </w:tcBorders>
            <w:vAlign w:val="center"/>
            <w:hideMark/>
          </w:tcPr>
          <w:p w14:paraId="394E7A77"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418" w:type="dxa"/>
            <w:gridSpan w:val="2"/>
            <w:vMerge/>
            <w:tcBorders>
              <w:top w:val="single" w:sz="4" w:space="0" w:color="3F3F3F"/>
              <w:left w:val="single" w:sz="4" w:space="0" w:color="3F3F3F"/>
              <w:bottom w:val="single" w:sz="4" w:space="0" w:color="3F3F3F"/>
              <w:right w:val="single" w:sz="4" w:space="0" w:color="3F3F3F"/>
            </w:tcBorders>
            <w:vAlign w:val="center"/>
            <w:hideMark/>
          </w:tcPr>
          <w:p w14:paraId="12BD0172"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77ED4090"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63D2BF75" w14:textId="77777777" w:rsidR="00823B8A" w:rsidRPr="00823B8A" w:rsidRDefault="00823B8A" w:rsidP="00823B8A">
            <w:pPr>
              <w:spacing w:after="0" w:line="240" w:lineRule="auto"/>
              <w:rPr>
                <w:rFonts w:ascii="Calibri" w:eastAsia="Times New Roman" w:hAnsi="Calibri" w:cs="Calibri"/>
                <w:b/>
                <w:bCs/>
                <w:color w:val="3F3F3F"/>
                <w:lang w:eastAsia="en-GB"/>
              </w:rPr>
            </w:pPr>
          </w:p>
        </w:tc>
      </w:tr>
      <w:tr w:rsidR="00823B8A" w:rsidRPr="00823B8A" w14:paraId="1511595B"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747A60FA"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Community Alarms</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5E74CF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581244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658C11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5F50D7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04ABE407"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559DBF77"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lastRenderedPageBreak/>
              <w:t xml:space="preserve">Advocacy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FC7160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3A5675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B7AF33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6D140B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r>
      <w:tr w:rsidR="00823B8A" w:rsidRPr="00823B8A" w14:paraId="0CD6F7B4"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5157A19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Carer Support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9DE9E1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C63540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99ABC6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03A6F9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0ADB24D" w14:textId="77777777" w:rsidTr="00823B8A">
        <w:trPr>
          <w:gridAfter w:val="2"/>
          <w:wAfter w:w="360" w:type="dxa"/>
          <w:trHeight w:val="6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2DE968C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Based Palliative Care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E64FFC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3B4F6D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06F757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EF9653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00D67640"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729DDEFB"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Food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D80271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4</w:t>
            </w:r>
          </w:p>
        </w:tc>
        <w:tc>
          <w:tcPr>
            <w:tcW w:w="1418"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28676F99"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38</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33111C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79</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C84E1C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115</w:t>
            </w:r>
          </w:p>
        </w:tc>
      </w:tr>
      <w:tr w:rsidR="00823B8A" w:rsidRPr="00823B8A" w14:paraId="48A4369F"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3E83186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Liaison </w:t>
            </w:r>
          </w:p>
        </w:tc>
        <w:tc>
          <w:tcPr>
            <w:tcW w:w="1559"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464B9570"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CB0B83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297D73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629476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9D5FFFA"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5ED04F32"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Transport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87B1E6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64A758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18C0F6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5383F0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374B3A3"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41C9E1E7"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Dementia Support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8EC2AB7"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72F997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81FC5D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5F5D83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97B37AE"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7F1C3F2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Physical Activity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9AF3A7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13</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263DBB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57</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BF0397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84</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9D9897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124</w:t>
            </w:r>
          </w:p>
        </w:tc>
      </w:tr>
      <w:tr w:rsidR="00823B8A" w:rsidRPr="00823B8A" w14:paraId="19350183"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2713D073"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Volunteer Development </w:t>
            </w:r>
          </w:p>
        </w:tc>
        <w:tc>
          <w:tcPr>
            <w:tcW w:w="1559"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3E309522"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41</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8D60C8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88</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6AB3BF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146</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228FB1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184</w:t>
            </w:r>
          </w:p>
        </w:tc>
      </w:tr>
      <w:tr w:rsidR="00823B8A" w:rsidRPr="00823B8A" w14:paraId="237BB54B"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2187D0DD"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Locality Activity Programme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26472B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290EA4A"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C78C14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F9B4A3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1872</w:t>
            </w:r>
          </w:p>
        </w:tc>
      </w:tr>
      <w:tr w:rsidR="00823B8A" w:rsidRPr="00823B8A" w14:paraId="1CB81035"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5BE6BB63"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DAFA732"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58</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6AE0807"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183</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D76A65F"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309</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BD95C56"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2295</w:t>
            </w:r>
          </w:p>
        </w:tc>
      </w:tr>
      <w:tr w:rsidR="00823B8A" w:rsidRPr="00823B8A" w14:paraId="040BA56A" w14:textId="77777777" w:rsidTr="00823B8A">
        <w:trPr>
          <w:trHeight w:val="300"/>
        </w:trPr>
        <w:tc>
          <w:tcPr>
            <w:tcW w:w="2977" w:type="dxa"/>
            <w:tcBorders>
              <w:top w:val="nil"/>
              <w:left w:val="nil"/>
              <w:bottom w:val="nil"/>
              <w:right w:val="nil"/>
            </w:tcBorders>
            <w:shd w:val="clear" w:color="auto" w:fill="auto"/>
            <w:noWrap/>
            <w:vAlign w:val="bottom"/>
            <w:hideMark/>
          </w:tcPr>
          <w:p w14:paraId="5C52873C"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p>
        </w:tc>
        <w:tc>
          <w:tcPr>
            <w:tcW w:w="743" w:type="dxa"/>
            <w:tcBorders>
              <w:top w:val="nil"/>
              <w:left w:val="nil"/>
              <w:bottom w:val="nil"/>
              <w:right w:val="nil"/>
            </w:tcBorders>
            <w:shd w:val="clear" w:color="auto" w:fill="auto"/>
            <w:noWrap/>
            <w:vAlign w:val="bottom"/>
            <w:hideMark/>
          </w:tcPr>
          <w:p w14:paraId="651AFBA9"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816" w:type="dxa"/>
            <w:tcBorders>
              <w:top w:val="nil"/>
              <w:left w:val="nil"/>
              <w:bottom w:val="nil"/>
              <w:right w:val="nil"/>
            </w:tcBorders>
            <w:shd w:val="clear" w:color="auto" w:fill="auto"/>
            <w:noWrap/>
            <w:vAlign w:val="bottom"/>
            <w:hideMark/>
          </w:tcPr>
          <w:p w14:paraId="57356DB1"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104" w:type="dxa"/>
            <w:tcBorders>
              <w:top w:val="nil"/>
              <w:left w:val="nil"/>
              <w:bottom w:val="nil"/>
              <w:right w:val="nil"/>
            </w:tcBorders>
            <w:shd w:val="clear" w:color="auto" w:fill="auto"/>
            <w:noWrap/>
            <w:vAlign w:val="bottom"/>
            <w:hideMark/>
          </w:tcPr>
          <w:p w14:paraId="37BDFD56"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314" w:type="dxa"/>
            <w:tcBorders>
              <w:top w:val="nil"/>
              <w:left w:val="nil"/>
              <w:bottom w:val="nil"/>
              <w:right w:val="nil"/>
            </w:tcBorders>
            <w:shd w:val="clear" w:color="auto" w:fill="auto"/>
            <w:noWrap/>
            <w:vAlign w:val="bottom"/>
            <w:hideMark/>
          </w:tcPr>
          <w:p w14:paraId="0EACA483"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606" w:type="dxa"/>
            <w:tcBorders>
              <w:top w:val="nil"/>
              <w:left w:val="nil"/>
              <w:bottom w:val="nil"/>
              <w:right w:val="nil"/>
            </w:tcBorders>
            <w:shd w:val="clear" w:color="auto" w:fill="auto"/>
            <w:noWrap/>
            <w:vAlign w:val="bottom"/>
            <w:hideMark/>
          </w:tcPr>
          <w:p w14:paraId="102FE805"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236" w:type="dxa"/>
            <w:gridSpan w:val="2"/>
            <w:tcBorders>
              <w:top w:val="nil"/>
              <w:left w:val="nil"/>
              <w:bottom w:val="nil"/>
              <w:right w:val="nil"/>
            </w:tcBorders>
            <w:shd w:val="clear" w:color="auto" w:fill="auto"/>
            <w:noWrap/>
            <w:vAlign w:val="bottom"/>
            <w:hideMark/>
          </w:tcPr>
          <w:p w14:paraId="18E4C4A9"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684" w:type="dxa"/>
            <w:gridSpan w:val="2"/>
            <w:tcBorders>
              <w:top w:val="nil"/>
              <w:left w:val="nil"/>
              <w:bottom w:val="nil"/>
              <w:right w:val="nil"/>
            </w:tcBorders>
            <w:shd w:val="clear" w:color="auto" w:fill="auto"/>
            <w:noWrap/>
            <w:vAlign w:val="bottom"/>
            <w:hideMark/>
          </w:tcPr>
          <w:p w14:paraId="1B594DC1"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4C08AE18"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r>
      <w:tr w:rsidR="00823B8A" w:rsidRPr="00823B8A" w14:paraId="75E6903A" w14:textId="77777777" w:rsidTr="00823B8A">
        <w:trPr>
          <w:trHeight w:val="300"/>
        </w:trPr>
        <w:tc>
          <w:tcPr>
            <w:tcW w:w="2977" w:type="dxa"/>
            <w:tcBorders>
              <w:top w:val="nil"/>
              <w:left w:val="nil"/>
              <w:bottom w:val="nil"/>
              <w:right w:val="nil"/>
            </w:tcBorders>
            <w:shd w:val="clear" w:color="auto" w:fill="auto"/>
            <w:noWrap/>
            <w:vAlign w:val="bottom"/>
            <w:hideMark/>
          </w:tcPr>
          <w:p w14:paraId="4DD58D0D"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743" w:type="dxa"/>
            <w:tcBorders>
              <w:top w:val="nil"/>
              <w:left w:val="nil"/>
              <w:bottom w:val="nil"/>
              <w:right w:val="nil"/>
            </w:tcBorders>
            <w:shd w:val="clear" w:color="auto" w:fill="auto"/>
            <w:noWrap/>
            <w:vAlign w:val="bottom"/>
            <w:hideMark/>
          </w:tcPr>
          <w:p w14:paraId="149118BF"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816" w:type="dxa"/>
            <w:tcBorders>
              <w:top w:val="nil"/>
              <w:left w:val="nil"/>
              <w:bottom w:val="nil"/>
              <w:right w:val="nil"/>
            </w:tcBorders>
            <w:shd w:val="clear" w:color="auto" w:fill="auto"/>
            <w:noWrap/>
            <w:vAlign w:val="bottom"/>
            <w:hideMark/>
          </w:tcPr>
          <w:p w14:paraId="1D6F15E1"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104" w:type="dxa"/>
            <w:tcBorders>
              <w:top w:val="nil"/>
              <w:left w:val="nil"/>
              <w:bottom w:val="nil"/>
              <w:right w:val="nil"/>
            </w:tcBorders>
            <w:shd w:val="clear" w:color="auto" w:fill="auto"/>
            <w:noWrap/>
            <w:vAlign w:val="bottom"/>
            <w:hideMark/>
          </w:tcPr>
          <w:p w14:paraId="49A71EF2"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314" w:type="dxa"/>
            <w:tcBorders>
              <w:top w:val="nil"/>
              <w:left w:val="nil"/>
              <w:bottom w:val="nil"/>
              <w:right w:val="nil"/>
            </w:tcBorders>
            <w:shd w:val="clear" w:color="auto" w:fill="auto"/>
            <w:noWrap/>
            <w:vAlign w:val="bottom"/>
            <w:hideMark/>
          </w:tcPr>
          <w:p w14:paraId="2B5B0B53"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606" w:type="dxa"/>
            <w:tcBorders>
              <w:top w:val="nil"/>
              <w:left w:val="nil"/>
              <w:bottom w:val="nil"/>
              <w:right w:val="nil"/>
            </w:tcBorders>
            <w:shd w:val="clear" w:color="auto" w:fill="auto"/>
            <w:noWrap/>
            <w:vAlign w:val="bottom"/>
            <w:hideMark/>
          </w:tcPr>
          <w:p w14:paraId="5ECE27B9"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236" w:type="dxa"/>
            <w:gridSpan w:val="2"/>
            <w:tcBorders>
              <w:top w:val="nil"/>
              <w:left w:val="nil"/>
              <w:bottom w:val="nil"/>
              <w:right w:val="nil"/>
            </w:tcBorders>
            <w:shd w:val="clear" w:color="auto" w:fill="auto"/>
            <w:noWrap/>
            <w:vAlign w:val="bottom"/>
            <w:hideMark/>
          </w:tcPr>
          <w:p w14:paraId="25D6C35E"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684" w:type="dxa"/>
            <w:gridSpan w:val="2"/>
            <w:tcBorders>
              <w:top w:val="nil"/>
              <w:left w:val="nil"/>
              <w:bottom w:val="nil"/>
              <w:right w:val="nil"/>
            </w:tcBorders>
            <w:shd w:val="clear" w:color="auto" w:fill="auto"/>
            <w:noWrap/>
            <w:vAlign w:val="bottom"/>
            <w:hideMark/>
          </w:tcPr>
          <w:p w14:paraId="3B11BADA"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3239FE89"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r>
      <w:tr w:rsidR="00823B8A" w:rsidRPr="00823B8A" w14:paraId="078BA508" w14:textId="77777777" w:rsidTr="00823B8A">
        <w:trPr>
          <w:gridAfter w:val="2"/>
          <w:wAfter w:w="360" w:type="dxa"/>
          <w:trHeight w:val="300"/>
        </w:trPr>
        <w:tc>
          <w:tcPr>
            <w:tcW w:w="2977" w:type="dxa"/>
            <w:tcBorders>
              <w:top w:val="nil"/>
              <w:left w:val="nil"/>
              <w:bottom w:val="nil"/>
              <w:right w:val="nil"/>
            </w:tcBorders>
            <w:shd w:val="clear" w:color="auto" w:fill="auto"/>
            <w:noWrap/>
            <w:vAlign w:val="bottom"/>
            <w:hideMark/>
          </w:tcPr>
          <w:p w14:paraId="293805B2"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559" w:type="dxa"/>
            <w:gridSpan w:val="2"/>
            <w:tcBorders>
              <w:top w:val="nil"/>
              <w:left w:val="nil"/>
              <w:bottom w:val="nil"/>
              <w:right w:val="nil"/>
            </w:tcBorders>
            <w:shd w:val="clear" w:color="auto" w:fill="auto"/>
            <w:noWrap/>
            <w:vAlign w:val="bottom"/>
            <w:hideMark/>
          </w:tcPr>
          <w:p w14:paraId="653F449F"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Jun 18</w:t>
            </w:r>
          </w:p>
        </w:tc>
        <w:tc>
          <w:tcPr>
            <w:tcW w:w="1418" w:type="dxa"/>
            <w:gridSpan w:val="2"/>
            <w:tcBorders>
              <w:top w:val="nil"/>
              <w:left w:val="nil"/>
              <w:bottom w:val="nil"/>
              <w:right w:val="nil"/>
            </w:tcBorders>
            <w:shd w:val="clear" w:color="auto" w:fill="auto"/>
            <w:noWrap/>
            <w:vAlign w:val="bottom"/>
            <w:hideMark/>
          </w:tcPr>
          <w:p w14:paraId="47386220"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Sep 18</w:t>
            </w:r>
          </w:p>
        </w:tc>
        <w:tc>
          <w:tcPr>
            <w:tcW w:w="1701" w:type="dxa"/>
            <w:gridSpan w:val="2"/>
            <w:tcBorders>
              <w:top w:val="nil"/>
              <w:left w:val="nil"/>
              <w:bottom w:val="nil"/>
              <w:right w:val="nil"/>
            </w:tcBorders>
            <w:shd w:val="clear" w:color="auto" w:fill="auto"/>
            <w:noWrap/>
            <w:vAlign w:val="bottom"/>
            <w:hideMark/>
          </w:tcPr>
          <w:p w14:paraId="591941B6"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April - Dec 18</w:t>
            </w:r>
          </w:p>
        </w:tc>
        <w:tc>
          <w:tcPr>
            <w:tcW w:w="1701" w:type="dxa"/>
            <w:gridSpan w:val="2"/>
            <w:tcBorders>
              <w:top w:val="nil"/>
              <w:left w:val="nil"/>
              <w:bottom w:val="nil"/>
              <w:right w:val="nil"/>
            </w:tcBorders>
            <w:shd w:val="clear" w:color="auto" w:fill="auto"/>
            <w:noWrap/>
            <w:vAlign w:val="bottom"/>
            <w:hideMark/>
          </w:tcPr>
          <w:p w14:paraId="38FAC606"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18 - Mar 19</w:t>
            </w:r>
          </w:p>
        </w:tc>
      </w:tr>
      <w:tr w:rsidR="00823B8A" w:rsidRPr="00823B8A" w14:paraId="18BA0434" w14:textId="77777777" w:rsidTr="00823B8A">
        <w:trPr>
          <w:gridAfter w:val="2"/>
          <w:wAfter w:w="360" w:type="dxa"/>
          <w:trHeight w:val="300"/>
        </w:trPr>
        <w:tc>
          <w:tcPr>
            <w:tcW w:w="2977" w:type="dxa"/>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1346D703"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Outcome: Mental Health is optimised </w:t>
            </w:r>
          </w:p>
        </w:tc>
        <w:tc>
          <w:tcPr>
            <w:tcW w:w="1559"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1FB33CEC"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418"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3A34F15E"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1C1C6F81"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09EE5EDD"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r>
      <w:tr w:rsidR="00823B8A" w:rsidRPr="00823B8A" w14:paraId="1B0E43EE" w14:textId="77777777" w:rsidTr="00823B8A">
        <w:trPr>
          <w:gridAfter w:val="2"/>
          <w:wAfter w:w="360" w:type="dxa"/>
          <w:trHeight w:val="408"/>
        </w:trPr>
        <w:tc>
          <w:tcPr>
            <w:tcW w:w="2977" w:type="dxa"/>
            <w:vMerge/>
            <w:tcBorders>
              <w:top w:val="single" w:sz="4" w:space="0" w:color="3F3F3F"/>
              <w:left w:val="single" w:sz="4" w:space="0" w:color="3F3F3F"/>
              <w:bottom w:val="single" w:sz="4" w:space="0" w:color="3F3F3F"/>
              <w:right w:val="single" w:sz="4" w:space="0" w:color="3F3F3F"/>
            </w:tcBorders>
            <w:vAlign w:val="center"/>
            <w:hideMark/>
          </w:tcPr>
          <w:p w14:paraId="333FF00B"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559" w:type="dxa"/>
            <w:gridSpan w:val="2"/>
            <w:vMerge/>
            <w:tcBorders>
              <w:top w:val="single" w:sz="4" w:space="0" w:color="3F3F3F"/>
              <w:left w:val="single" w:sz="4" w:space="0" w:color="3F3F3F"/>
              <w:bottom w:val="single" w:sz="4" w:space="0" w:color="3F3F3F"/>
              <w:right w:val="single" w:sz="4" w:space="0" w:color="3F3F3F"/>
            </w:tcBorders>
            <w:vAlign w:val="center"/>
            <w:hideMark/>
          </w:tcPr>
          <w:p w14:paraId="36E8B5D5"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418" w:type="dxa"/>
            <w:gridSpan w:val="2"/>
            <w:vMerge/>
            <w:tcBorders>
              <w:top w:val="single" w:sz="4" w:space="0" w:color="3F3F3F"/>
              <w:left w:val="single" w:sz="4" w:space="0" w:color="3F3F3F"/>
              <w:bottom w:val="single" w:sz="4" w:space="0" w:color="3F3F3F"/>
              <w:right w:val="single" w:sz="4" w:space="0" w:color="3F3F3F"/>
            </w:tcBorders>
            <w:vAlign w:val="center"/>
            <w:hideMark/>
          </w:tcPr>
          <w:p w14:paraId="18946C12"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1102B127"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2F52EB01" w14:textId="77777777" w:rsidR="00823B8A" w:rsidRPr="00823B8A" w:rsidRDefault="00823B8A" w:rsidP="00823B8A">
            <w:pPr>
              <w:spacing w:after="0" w:line="240" w:lineRule="auto"/>
              <w:rPr>
                <w:rFonts w:ascii="Calibri" w:eastAsia="Times New Roman" w:hAnsi="Calibri" w:cs="Calibri"/>
                <w:b/>
                <w:bCs/>
                <w:color w:val="3F3F3F"/>
                <w:lang w:eastAsia="en-GB"/>
              </w:rPr>
            </w:pPr>
          </w:p>
        </w:tc>
      </w:tr>
      <w:tr w:rsidR="00823B8A" w:rsidRPr="00823B8A" w14:paraId="62175C40"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0D50CEA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Community Alarms</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014207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F2FADC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32BB9D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F85263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78914113"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353AE87B"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Advocacy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FF5795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23</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73DFE4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23</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05223D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30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A36EF9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30</w:t>
            </w:r>
          </w:p>
        </w:tc>
      </w:tr>
      <w:tr w:rsidR="00823B8A" w:rsidRPr="00823B8A" w14:paraId="730D7C78"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777A66F7"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Carer Support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DCD15A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FC5891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829A2E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05C614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7D30FDE" w14:textId="77777777" w:rsidTr="00823B8A">
        <w:trPr>
          <w:gridAfter w:val="2"/>
          <w:wAfter w:w="360" w:type="dxa"/>
          <w:trHeight w:val="6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676CFBF5"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Based Palliative Care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B0AD1A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91AB45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086177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33E4B1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2A25A1C4"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171463B6"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Food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441E91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4</w:t>
            </w:r>
          </w:p>
        </w:tc>
        <w:tc>
          <w:tcPr>
            <w:tcW w:w="1418"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6F9855D2"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38</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2214F27"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79</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2E65A5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115</w:t>
            </w:r>
          </w:p>
        </w:tc>
      </w:tr>
      <w:tr w:rsidR="00823B8A" w:rsidRPr="00823B8A" w14:paraId="186572C3"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00BB98F9"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Liaison </w:t>
            </w:r>
          </w:p>
        </w:tc>
        <w:tc>
          <w:tcPr>
            <w:tcW w:w="1559"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37E847D9"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5191CE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F77DE9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4A3BBBA"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3195BEA"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06F0726B"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Transport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162229A"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CD63C7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1DAAF3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D80D93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76BE5A4F"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4EE7D71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Dementia Support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F33078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3B3FFF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B7046C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D573CA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06273F14"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7F9B76C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Physical Activity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A2836F7"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13</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3D15BA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57</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1B5D8C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84</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84B271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124</w:t>
            </w:r>
          </w:p>
        </w:tc>
      </w:tr>
      <w:tr w:rsidR="00823B8A" w:rsidRPr="00823B8A" w14:paraId="7FCA1870"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2AAB8BB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Volunteer Development </w:t>
            </w:r>
          </w:p>
        </w:tc>
        <w:tc>
          <w:tcPr>
            <w:tcW w:w="1559"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121B3D07"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72</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A00F7B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110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22B9D2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156</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E38455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137</w:t>
            </w:r>
          </w:p>
        </w:tc>
      </w:tr>
      <w:tr w:rsidR="00823B8A" w:rsidRPr="00823B8A" w14:paraId="69CB78AA"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0718731B"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Locality Activity Programme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004945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ABCD7E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9B2A4A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562C92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1797</w:t>
            </w:r>
          </w:p>
        </w:tc>
      </w:tr>
      <w:tr w:rsidR="00823B8A" w:rsidRPr="00823B8A" w14:paraId="64AFB3BB"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3DE10513"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C8C7248"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89</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3091FD4"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205</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016E29C"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349</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9001EF1"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2203</w:t>
            </w:r>
          </w:p>
        </w:tc>
      </w:tr>
      <w:tr w:rsidR="00823B8A" w:rsidRPr="00823B8A" w14:paraId="04E8CDB6" w14:textId="77777777" w:rsidTr="00823B8A">
        <w:trPr>
          <w:trHeight w:val="300"/>
        </w:trPr>
        <w:tc>
          <w:tcPr>
            <w:tcW w:w="2977" w:type="dxa"/>
            <w:tcBorders>
              <w:top w:val="nil"/>
              <w:left w:val="nil"/>
              <w:bottom w:val="nil"/>
              <w:right w:val="nil"/>
            </w:tcBorders>
            <w:shd w:val="clear" w:color="auto" w:fill="auto"/>
            <w:noWrap/>
            <w:vAlign w:val="bottom"/>
            <w:hideMark/>
          </w:tcPr>
          <w:p w14:paraId="438EEC90"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p>
        </w:tc>
        <w:tc>
          <w:tcPr>
            <w:tcW w:w="743" w:type="dxa"/>
            <w:tcBorders>
              <w:top w:val="nil"/>
              <w:left w:val="nil"/>
              <w:bottom w:val="nil"/>
              <w:right w:val="nil"/>
            </w:tcBorders>
            <w:shd w:val="clear" w:color="auto" w:fill="auto"/>
            <w:noWrap/>
            <w:vAlign w:val="bottom"/>
            <w:hideMark/>
          </w:tcPr>
          <w:p w14:paraId="5D161997"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816" w:type="dxa"/>
            <w:tcBorders>
              <w:top w:val="nil"/>
              <w:left w:val="nil"/>
              <w:bottom w:val="nil"/>
              <w:right w:val="nil"/>
            </w:tcBorders>
            <w:shd w:val="clear" w:color="auto" w:fill="auto"/>
            <w:noWrap/>
            <w:vAlign w:val="bottom"/>
            <w:hideMark/>
          </w:tcPr>
          <w:p w14:paraId="33E0A86C"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104" w:type="dxa"/>
            <w:tcBorders>
              <w:top w:val="nil"/>
              <w:left w:val="nil"/>
              <w:bottom w:val="nil"/>
              <w:right w:val="nil"/>
            </w:tcBorders>
            <w:shd w:val="clear" w:color="auto" w:fill="auto"/>
            <w:noWrap/>
            <w:vAlign w:val="bottom"/>
            <w:hideMark/>
          </w:tcPr>
          <w:p w14:paraId="4CAA06A8"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314" w:type="dxa"/>
            <w:tcBorders>
              <w:top w:val="nil"/>
              <w:left w:val="nil"/>
              <w:bottom w:val="nil"/>
              <w:right w:val="nil"/>
            </w:tcBorders>
            <w:shd w:val="clear" w:color="auto" w:fill="auto"/>
            <w:noWrap/>
            <w:vAlign w:val="bottom"/>
            <w:hideMark/>
          </w:tcPr>
          <w:p w14:paraId="31CE498D"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606" w:type="dxa"/>
            <w:tcBorders>
              <w:top w:val="nil"/>
              <w:left w:val="nil"/>
              <w:bottom w:val="nil"/>
              <w:right w:val="nil"/>
            </w:tcBorders>
            <w:shd w:val="clear" w:color="auto" w:fill="auto"/>
            <w:noWrap/>
            <w:vAlign w:val="bottom"/>
            <w:hideMark/>
          </w:tcPr>
          <w:p w14:paraId="51E87CFD"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236" w:type="dxa"/>
            <w:gridSpan w:val="2"/>
            <w:tcBorders>
              <w:top w:val="nil"/>
              <w:left w:val="nil"/>
              <w:bottom w:val="nil"/>
              <w:right w:val="nil"/>
            </w:tcBorders>
            <w:shd w:val="clear" w:color="auto" w:fill="auto"/>
            <w:noWrap/>
            <w:vAlign w:val="bottom"/>
            <w:hideMark/>
          </w:tcPr>
          <w:p w14:paraId="5F0FDCC9"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684" w:type="dxa"/>
            <w:gridSpan w:val="2"/>
            <w:tcBorders>
              <w:top w:val="nil"/>
              <w:left w:val="nil"/>
              <w:bottom w:val="nil"/>
              <w:right w:val="nil"/>
            </w:tcBorders>
            <w:shd w:val="clear" w:color="auto" w:fill="auto"/>
            <w:noWrap/>
            <w:vAlign w:val="bottom"/>
            <w:hideMark/>
          </w:tcPr>
          <w:p w14:paraId="7E95F3EA"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59BB6399"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r>
      <w:tr w:rsidR="00823B8A" w:rsidRPr="00823B8A" w14:paraId="18F48350" w14:textId="77777777" w:rsidTr="00823B8A">
        <w:trPr>
          <w:trHeight w:val="300"/>
        </w:trPr>
        <w:tc>
          <w:tcPr>
            <w:tcW w:w="2977" w:type="dxa"/>
            <w:tcBorders>
              <w:top w:val="nil"/>
              <w:left w:val="nil"/>
              <w:bottom w:val="nil"/>
              <w:right w:val="nil"/>
            </w:tcBorders>
            <w:shd w:val="clear" w:color="auto" w:fill="auto"/>
            <w:noWrap/>
            <w:vAlign w:val="bottom"/>
            <w:hideMark/>
          </w:tcPr>
          <w:p w14:paraId="72286C85"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743" w:type="dxa"/>
            <w:tcBorders>
              <w:top w:val="nil"/>
              <w:left w:val="nil"/>
              <w:bottom w:val="nil"/>
              <w:right w:val="nil"/>
            </w:tcBorders>
            <w:shd w:val="clear" w:color="auto" w:fill="auto"/>
            <w:noWrap/>
            <w:vAlign w:val="bottom"/>
            <w:hideMark/>
          </w:tcPr>
          <w:p w14:paraId="13D82D5E"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816" w:type="dxa"/>
            <w:tcBorders>
              <w:top w:val="nil"/>
              <w:left w:val="nil"/>
              <w:bottom w:val="nil"/>
              <w:right w:val="nil"/>
            </w:tcBorders>
            <w:shd w:val="clear" w:color="auto" w:fill="auto"/>
            <w:noWrap/>
            <w:vAlign w:val="bottom"/>
            <w:hideMark/>
          </w:tcPr>
          <w:p w14:paraId="67513D26"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104" w:type="dxa"/>
            <w:tcBorders>
              <w:top w:val="nil"/>
              <w:left w:val="nil"/>
              <w:bottom w:val="nil"/>
              <w:right w:val="nil"/>
            </w:tcBorders>
            <w:shd w:val="clear" w:color="auto" w:fill="auto"/>
            <w:noWrap/>
            <w:vAlign w:val="bottom"/>
            <w:hideMark/>
          </w:tcPr>
          <w:p w14:paraId="32A3B804"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314" w:type="dxa"/>
            <w:tcBorders>
              <w:top w:val="nil"/>
              <w:left w:val="nil"/>
              <w:bottom w:val="nil"/>
              <w:right w:val="nil"/>
            </w:tcBorders>
            <w:shd w:val="clear" w:color="auto" w:fill="auto"/>
            <w:noWrap/>
            <w:vAlign w:val="bottom"/>
            <w:hideMark/>
          </w:tcPr>
          <w:p w14:paraId="4DD749CB"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606" w:type="dxa"/>
            <w:tcBorders>
              <w:top w:val="nil"/>
              <w:left w:val="nil"/>
              <w:bottom w:val="nil"/>
              <w:right w:val="nil"/>
            </w:tcBorders>
            <w:shd w:val="clear" w:color="auto" w:fill="auto"/>
            <w:noWrap/>
            <w:vAlign w:val="bottom"/>
            <w:hideMark/>
          </w:tcPr>
          <w:p w14:paraId="5736D081"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236" w:type="dxa"/>
            <w:gridSpan w:val="2"/>
            <w:tcBorders>
              <w:top w:val="nil"/>
              <w:left w:val="nil"/>
              <w:bottom w:val="nil"/>
              <w:right w:val="nil"/>
            </w:tcBorders>
            <w:shd w:val="clear" w:color="auto" w:fill="auto"/>
            <w:noWrap/>
            <w:vAlign w:val="bottom"/>
            <w:hideMark/>
          </w:tcPr>
          <w:p w14:paraId="6CE9C3F2"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684" w:type="dxa"/>
            <w:gridSpan w:val="2"/>
            <w:tcBorders>
              <w:top w:val="nil"/>
              <w:left w:val="nil"/>
              <w:bottom w:val="nil"/>
              <w:right w:val="nil"/>
            </w:tcBorders>
            <w:shd w:val="clear" w:color="auto" w:fill="auto"/>
            <w:noWrap/>
            <w:vAlign w:val="bottom"/>
            <w:hideMark/>
          </w:tcPr>
          <w:p w14:paraId="5F0F0802"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shd w:val="clear" w:color="auto" w:fill="auto"/>
            <w:noWrap/>
            <w:vAlign w:val="bottom"/>
            <w:hideMark/>
          </w:tcPr>
          <w:p w14:paraId="5EB3208C"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r>
      <w:tr w:rsidR="00823B8A" w:rsidRPr="00823B8A" w14:paraId="2E97A5BD" w14:textId="77777777" w:rsidTr="00823B8A">
        <w:trPr>
          <w:gridAfter w:val="2"/>
          <w:wAfter w:w="360" w:type="dxa"/>
          <w:trHeight w:val="300"/>
        </w:trPr>
        <w:tc>
          <w:tcPr>
            <w:tcW w:w="2977" w:type="dxa"/>
            <w:tcBorders>
              <w:top w:val="nil"/>
              <w:left w:val="nil"/>
              <w:bottom w:val="nil"/>
              <w:right w:val="nil"/>
            </w:tcBorders>
            <w:shd w:val="clear" w:color="auto" w:fill="auto"/>
            <w:noWrap/>
            <w:vAlign w:val="bottom"/>
            <w:hideMark/>
          </w:tcPr>
          <w:p w14:paraId="775E4F7A"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559" w:type="dxa"/>
            <w:gridSpan w:val="2"/>
            <w:tcBorders>
              <w:top w:val="nil"/>
              <w:left w:val="nil"/>
              <w:bottom w:val="nil"/>
              <w:right w:val="nil"/>
            </w:tcBorders>
            <w:shd w:val="clear" w:color="auto" w:fill="auto"/>
            <w:noWrap/>
            <w:vAlign w:val="bottom"/>
            <w:hideMark/>
          </w:tcPr>
          <w:p w14:paraId="781BFD18"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Jun 18</w:t>
            </w:r>
          </w:p>
        </w:tc>
        <w:tc>
          <w:tcPr>
            <w:tcW w:w="1418" w:type="dxa"/>
            <w:gridSpan w:val="2"/>
            <w:tcBorders>
              <w:top w:val="nil"/>
              <w:left w:val="nil"/>
              <w:bottom w:val="nil"/>
              <w:right w:val="nil"/>
            </w:tcBorders>
            <w:shd w:val="clear" w:color="auto" w:fill="auto"/>
            <w:noWrap/>
            <w:vAlign w:val="bottom"/>
            <w:hideMark/>
          </w:tcPr>
          <w:p w14:paraId="64C972A2"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Sep 18</w:t>
            </w:r>
          </w:p>
        </w:tc>
        <w:tc>
          <w:tcPr>
            <w:tcW w:w="1701" w:type="dxa"/>
            <w:gridSpan w:val="2"/>
            <w:tcBorders>
              <w:top w:val="nil"/>
              <w:left w:val="nil"/>
              <w:bottom w:val="nil"/>
              <w:right w:val="nil"/>
            </w:tcBorders>
            <w:shd w:val="clear" w:color="auto" w:fill="auto"/>
            <w:noWrap/>
            <w:vAlign w:val="bottom"/>
            <w:hideMark/>
          </w:tcPr>
          <w:p w14:paraId="1F3FA6DE"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April - Dec 18</w:t>
            </w:r>
          </w:p>
        </w:tc>
        <w:tc>
          <w:tcPr>
            <w:tcW w:w="1701" w:type="dxa"/>
            <w:gridSpan w:val="2"/>
            <w:tcBorders>
              <w:top w:val="nil"/>
              <w:left w:val="nil"/>
              <w:bottom w:val="nil"/>
              <w:right w:val="nil"/>
            </w:tcBorders>
            <w:shd w:val="clear" w:color="auto" w:fill="auto"/>
            <w:noWrap/>
            <w:vAlign w:val="bottom"/>
            <w:hideMark/>
          </w:tcPr>
          <w:p w14:paraId="67F14958"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18 - Mar 19</w:t>
            </w:r>
          </w:p>
        </w:tc>
      </w:tr>
      <w:tr w:rsidR="00823B8A" w:rsidRPr="00823B8A" w14:paraId="2100E531" w14:textId="77777777" w:rsidTr="00823B8A">
        <w:trPr>
          <w:gridAfter w:val="2"/>
          <w:wAfter w:w="360" w:type="dxa"/>
          <w:trHeight w:val="300"/>
        </w:trPr>
        <w:tc>
          <w:tcPr>
            <w:tcW w:w="2977" w:type="dxa"/>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0ABE054D"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Outcome: Parental / Carer Attachment is improved</w:t>
            </w:r>
          </w:p>
        </w:tc>
        <w:tc>
          <w:tcPr>
            <w:tcW w:w="1559"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36DE12F2"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418"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00899BB2"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3A269D9B"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76792803"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r>
      <w:tr w:rsidR="00823B8A" w:rsidRPr="00823B8A" w14:paraId="2E261515" w14:textId="77777777" w:rsidTr="00823B8A">
        <w:trPr>
          <w:gridAfter w:val="2"/>
          <w:wAfter w:w="360" w:type="dxa"/>
          <w:trHeight w:val="408"/>
        </w:trPr>
        <w:tc>
          <w:tcPr>
            <w:tcW w:w="2977" w:type="dxa"/>
            <w:vMerge/>
            <w:tcBorders>
              <w:top w:val="single" w:sz="4" w:space="0" w:color="3F3F3F"/>
              <w:left w:val="single" w:sz="4" w:space="0" w:color="3F3F3F"/>
              <w:bottom w:val="single" w:sz="4" w:space="0" w:color="3F3F3F"/>
              <w:right w:val="single" w:sz="4" w:space="0" w:color="3F3F3F"/>
            </w:tcBorders>
            <w:vAlign w:val="center"/>
            <w:hideMark/>
          </w:tcPr>
          <w:p w14:paraId="3A654412"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559" w:type="dxa"/>
            <w:gridSpan w:val="2"/>
            <w:vMerge/>
            <w:tcBorders>
              <w:top w:val="single" w:sz="4" w:space="0" w:color="3F3F3F"/>
              <w:left w:val="single" w:sz="4" w:space="0" w:color="3F3F3F"/>
              <w:bottom w:val="single" w:sz="4" w:space="0" w:color="3F3F3F"/>
              <w:right w:val="single" w:sz="4" w:space="0" w:color="3F3F3F"/>
            </w:tcBorders>
            <w:vAlign w:val="center"/>
            <w:hideMark/>
          </w:tcPr>
          <w:p w14:paraId="59F13403"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418" w:type="dxa"/>
            <w:gridSpan w:val="2"/>
            <w:vMerge/>
            <w:tcBorders>
              <w:top w:val="single" w:sz="4" w:space="0" w:color="3F3F3F"/>
              <w:left w:val="single" w:sz="4" w:space="0" w:color="3F3F3F"/>
              <w:bottom w:val="single" w:sz="4" w:space="0" w:color="3F3F3F"/>
              <w:right w:val="single" w:sz="4" w:space="0" w:color="3F3F3F"/>
            </w:tcBorders>
            <w:vAlign w:val="center"/>
            <w:hideMark/>
          </w:tcPr>
          <w:p w14:paraId="15655040"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6AC47613"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0DF2940B" w14:textId="77777777" w:rsidR="00823B8A" w:rsidRPr="00823B8A" w:rsidRDefault="00823B8A" w:rsidP="00823B8A">
            <w:pPr>
              <w:spacing w:after="0" w:line="240" w:lineRule="auto"/>
              <w:rPr>
                <w:rFonts w:ascii="Calibri" w:eastAsia="Times New Roman" w:hAnsi="Calibri" w:cs="Calibri"/>
                <w:b/>
                <w:bCs/>
                <w:color w:val="3F3F3F"/>
                <w:lang w:eastAsia="en-GB"/>
              </w:rPr>
            </w:pPr>
          </w:p>
        </w:tc>
      </w:tr>
      <w:tr w:rsidR="00823B8A" w:rsidRPr="00823B8A" w14:paraId="084727C5"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06038B1E"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Community Alarms</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0FCB21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94A404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08FD42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8CAD48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BD58E78"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2CCD5372"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Advocacy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C07185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73C99B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AE262D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9F7A08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r>
      <w:tr w:rsidR="00823B8A" w:rsidRPr="00823B8A" w14:paraId="1B5F2529"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6AC75301"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Carer Support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BC83D27"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BDF01A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54FEAB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5ED4AE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07F37FC4" w14:textId="77777777" w:rsidTr="00823B8A">
        <w:trPr>
          <w:gridAfter w:val="2"/>
          <w:wAfter w:w="360" w:type="dxa"/>
          <w:trHeight w:val="6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2C2153F0"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Based Palliative Care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59DE0F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4CB9E0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27B0F0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5FD0D4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7EEA419C"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23793861"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Food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C74A13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8</w:t>
            </w:r>
          </w:p>
        </w:tc>
        <w:tc>
          <w:tcPr>
            <w:tcW w:w="1418"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215A0C8F"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22</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6A07F6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79</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6434CE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115</w:t>
            </w:r>
          </w:p>
        </w:tc>
      </w:tr>
      <w:tr w:rsidR="00823B8A" w:rsidRPr="00823B8A" w14:paraId="58F93D6B"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7BE3FBFF"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Liaison </w:t>
            </w:r>
          </w:p>
        </w:tc>
        <w:tc>
          <w:tcPr>
            <w:tcW w:w="1559"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74476F6D"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38AAA4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9B40FA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BC8949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349EEAF7"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6CB626AF"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Transport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2F6E83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538058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13A2EE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025C90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D8FE9DC"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4FA8D2A5"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Dementia Support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AA5DC0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7F6865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78C2E8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7E23EC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6DF5084B"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350B56EB"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lastRenderedPageBreak/>
              <w:t xml:space="preserve">Physical Activity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F123F7A"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A19F77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136BF3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C532D1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0</w:t>
            </w:r>
          </w:p>
        </w:tc>
      </w:tr>
      <w:tr w:rsidR="00823B8A" w:rsidRPr="00823B8A" w14:paraId="699916B6"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6C4C0FA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Volunteer Development </w:t>
            </w:r>
          </w:p>
        </w:tc>
        <w:tc>
          <w:tcPr>
            <w:tcW w:w="1559"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3D010415"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62</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B067D0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103</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2F883B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182</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2E1C03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250</w:t>
            </w:r>
          </w:p>
        </w:tc>
      </w:tr>
      <w:tr w:rsidR="00823B8A" w:rsidRPr="00823B8A" w14:paraId="0C164D20"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31093E8D"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Locality Activity Programme </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AB1796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58BE1A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25D8197"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8414C3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1853</w:t>
            </w:r>
          </w:p>
        </w:tc>
      </w:tr>
      <w:tr w:rsidR="00823B8A" w:rsidRPr="00823B8A" w14:paraId="4C8DA76D" w14:textId="77777777" w:rsidTr="00823B8A">
        <w:trPr>
          <w:gridAfter w:val="2"/>
          <w:wAfter w:w="360" w:type="dxa"/>
          <w:trHeight w:val="300"/>
        </w:trPr>
        <w:tc>
          <w:tcPr>
            <w:tcW w:w="2977" w:type="dxa"/>
            <w:tcBorders>
              <w:top w:val="nil"/>
              <w:left w:val="single" w:sz="4" w:space="0" w:color="3F3F3F"/>
              <w:bottom w:val="single" w:sz="4" w:space="0" w:color="3F3F3F"/>
              <w:right w:val="single" w:sz="4" w:space="0" w:color="3F3F3F"/>
            </w:tcBorders>
            <w:shd w:val="clear" w:color="000000" w:fill="F2F2F2"/>
            <w:vAlign w:val="bottom"/>
            <w:hideMark/>
          </w:tcPr>
          <w:p w14:paraId="4E99885C"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559"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311130D"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70</w:t>
            </w:r>
          </w:p>
        </w:tc>
        <w:tc>
          <w:tcPr>
            <w:tcW w:w="1418"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114CD8F"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125</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61EE042"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261</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98E20D0"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2218</w:t>
            </w:r>
          </w:p>
        </w:tc>
      </w:tr>
    </w:tbl>
    <w:p w14:paraId="07DA57F0" w14:textId="0B41B74C" w:rsidR="00E16A96" w:rsidRDefault="00E16A96" w:rsidP="00E16A96">
      <w:pPr>
        <w:jc w:val="both"/>
      </w:pPr>
    </w:p>
    <w:tbl>
      <w:tblPr>
        <w:tblW w:w="9356" w:type="dxa"/>
        <w:tblLook w:val="04A0" w:firstRow="1" w:lastRow="0" w:firstColumn="1" w:lastColumn="0" w:noHBand="0" w:noVBand="1"/>
      </w:tblPr>
      <w:tblGrid>
        <w:gridCol w:w="2960"/>
        <w:gridCol w:w="770"/>
        <w:gridCol w:w="770"/>
        <w:gridCol w:w="680"/>
        <w:gridCol w:w="774"/>
        <w:gridCol w:w="616"/>
        <w:gridCol w:w="1085"/>
        <w:gridCol w:w="385"/>
        <w:gridCol w:w="1316"/>
      </w:tblGrid>
      <w:tr w:rsidR="00823B8A" w:rsidRPr="00823B8A" w14:paraId="794DDB6A" w14:textId="77777777" w:rsidTr="00823B8A">
        <w:trPr>
          <w:trHeight w:val="300"/>
        </w:trPr>
        <w:tc>
          <w:tcPr>
            <w:tcW w:w="2960" w:type="dxa"/>
            <w:tcBorders>
              <w:top w:val="nil"/>
              <w:left w:val="nil"/>
              <w:bottom w:val="nil"/>
              <w:right w:val="nil"/>
            </w:tcBorders>
            <w:shd w:val="clear" w:color="auto" w:fill="auto"/>
            <w:noWrap/>
            <w:vAlign w:val="bottom"/>
            <w:hideMark/>
          </w:tcPr>
          <w:p w14:paraId="3725C1ED" w14:textId="77777777" w:rsidR="00823B8A" w:rsidRPr="00823B8A" w:rsidRDefault="00823B8A" w:rsidP="00823B8A">
            <w:pPr>
              <w:spacing w:after="0" w:line="240" w:lineRule="auto"/>
              <w:rPr>
                <w:rFonts w:ascii="Times New Roman" w:eastAsia="Times New Roman" w:hAnsi="Times New Roman" w:cs="Times New Roman"/>
                <w:sz w:val="24"/>
                <w:szCs w:val="24"/>
                <w:lang w:eastAsia="en-GB"/>
              </w:rPr>
            </w:pPr>
          </w:p>
        </w:tc>
        <w:tc>
          <w:tcPr>
            <w:tcW w:w="1540" w:type="dxa"/>
            <w:gridSpan w:val="2"/>
            <w:tcBorders>
              <w:top w:val="nil"/>
              <w:left w:val="nil"/>
              <w:bottom w:val="nil"/>
              <w:right w:val="nil"/>
            </w:tcBorders>
            <w:shd w:val="clear" w:color="auto" w:fill="auto"/>
            <w:noWrap/>
            <w:vAlign w:val="bottom"/>
            <w:hideMark/>
          </w:tcPr>
          <w:p w14:paraId="3E8D80C8"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Jun 18</w:t>
            </w:r>
          </w:p>
        </w:tc>
        <w:tc>
          <w:tcPr>
            <w:tcW w:w="1454" w:type="dxa"/>
            <w:gridSpan w:val="2"/>
            <w:tcBorders>
              <w:top w:val="nil"/>
              <w:left w:val="nil"/>
              <w:bottom w:val="nil"/>
              <w:right w:val="nil"/>
            </w:tcBorders>
            <w:shd w:val="clear" w:color="auto" w:fill="auto"/>
            <w:noWrap/>
            <w:vAlign w:val="bottom"/>
            <w:hideMark/>
          </w:tcPr>
          <w:p w14:paraId="559250C5"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Sep 18</w:t>
            </w:r>
          </w:p>
        </w:tc>
        <w:tc>
          <w:tcPr>
            <w:tcW w:w="1701" w:type="dxa"/>
            <w:gridSpan w:val="2"/>
            <w:tcBorders>
              <w:top w:val="nil"/>
              <w:left w:val="nil"/>
              <w:bottom w:val="nil"/>
              <w:right w:val="nil"/>
            </w:tcBorders>
            <w:shd w:val="clear" w:color="auto" w:fill="auto"/>
            <w:noWrap/>
            <w:vAlign w:val="bottom"/>
            <w:hideMark/>
          </w:tcPr>
          <w:p w14:paraId="693186C8"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April - Dec 18</w:t>
            </w:r>
          </w:p>
        </w:tc>
        <w:tc>
          <w:tcPr>
            <w:tcW w:w="1701" w:type="dxa"/>
            <w:gridSpan w:val="2"/>
            <w:tcBorders>
              <w:top w:val="nil"/>
              <w:left w:val="nil"/>
              <w:bottom w:val="nil"/>
              <w:right w:val="nil"/>
            </w:tcBorders>
            <w:shd w:val="clear" w:color="auto" w:fill="auto"/>
            <w:noWrap/>
            <w:vAlign w:val="bottom"/>
            <w:hideMark/>
          </w:tcPr>
          <w:p w14:paraId="2C0C921B"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18 - Mar 19</w:t>
            </w:r>
          </w:p>
        </w:tc>
      </w:tr>
      <w:tr w:rsidR="00823B8A" w:rsidRPr="00823B8A" w14:paraId="508485A0" w14:textId="77777777" w:rsidTr="00823B8A">
        <w:trPr>
          <w:trHeight w:val="300"/>
        </w:trPr>
        <w:tc>
          <w:tcPr>
            <w:tcW w:w="2960" w:type="dxa"/>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3AE767E5"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Outcome: Resilience is improved </w:t>
            </w:r>
          </w:p>
        </w:tc>
        <w:tc>
          <w:tcPr>
            <w:tcW w:w="1540"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5A8995BB"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454"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6B420318"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5E7D9997"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137A2906"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r>
      <w:tr w:rsidR="00823B8A" w:rsidRPr="00823B8A" w14:paraId="137DB518" w14:textId="77777777" w:rsidTr="00823B8A">
        <w:trPr>
          <w:trHeight w:val="408"/>
        </w:trPr>
        <w:tc>
          <w:tcPr>
            <w:tcW w:w="2960" w:type="dxa"/>
            <w:vMerge/>
            <w:tcBorders>
              <w:top w:val="single" w:sz="4" w:space="0" w:color="3F3F3F"/>
              <w:left w:val="single" w:sz="4" w:space="0" w:color="3F3F3F"/>
              <w:bottom w:val="single" w:sz="4" w:space="0" w:color="3F3F3F"/>
              <w:right w:val="single" w:sz="4" w:space="0" w:color="3F3F3F"/>
            </w:tcBorders>
            <w:vAlign w:val="center"/>
            <w:hideMark/>
          </w:tcPr>
          <w:p w14:paraId="070718AE"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540" w:type="dxa"/>
            <w:gridSpan w:val="2"/>
            <w:vMerge/>
            <w:tcBorders>
              <w:top w:val="single" w:sz="4" w:space="0" w:color="3F3F3F"/>
              <w:left w:val="single" w:sz="4" w:space="0" w:color="3F3F3F"/>
              <w:bottom w:val="single" w:sz="4" w:space="0" w:color="3F3F3F"/>
              <w:right w:val="single" w:sz="4" w:space="0" w:color="3F3F3F"/>
            </w:tcBorders>
            <w:vAlign w:val="center"/>
            <w:hideMark/>
          </w:tcPr>
          <w:p w14:paraId="364A7E9D"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454" w:type="dxa"/>
            <w:gridSpan w:val="2"/>
            <w:vMerge/>
            <w:tcBorders>
              <w:top w:val="single" w:sz="4" w:space="0" w:color="3F3F3F"/>
              <w:left w:val="single" w:sz="4" w:space="0" w:color="3F3F3F"/>
              <w:bottom w:val="single" w:sz="4" w:space="0" w:color="3F3F3F"/>
              <w:right w:val="single" w:sz="4" w:space="0" w:color="3F3F3F"/>
            </w:tcBorders>
            <w:vAlign w:val="center"/>
            <w:hideMark/>
          </w:tcPr>
          <w:p w14:paraId="62E817BD"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7CE38B2B"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405EE4D6" w14:textId="77777777" w:rsidR="00823B8A" w:rsidRPr="00823B8A" w:rsidRDefault="00823B8A" w:rsidP="00823B8A">
            <w:pPr>
              <w:spacing w:after="0" w:line="240" w:lineRule="auto"/>
              <w:rPr>
                <w:rFonts w:ascii="Calibri" w:eastAsia="Times New Roman" w:hAnsi="Calibri" w:cs="Calibri"/>
                <w:b/>
                <w:bCs/>
                <w:color w:val="3F3F3F"/>
                <w:lang w:eastAsia="en-GB"/>
              </w:rPr>
            </w:pPr>
          </w:p>
        </w:tc>
      </w:tr>
      <w:tr w:rsidR="00823B8A" w:rsidRPr="00823B8A" w14:paraId="33D3B82C"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58991AE8"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Community Alarms</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4AA112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B61852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73CE2A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5D1270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13E832A4"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5C4D4E65"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Advocacy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CC54D7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23</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83885D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23</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B74A11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30</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454CA7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50</w:t>
            </w:r>
          </w:p>
        </w:tc>
      </w:tr>
      <w:tr w:rsidR="00823B8A" w:rsidRPr="00823B8A" w14:paraId="46059833"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4DEB7746"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Carer Support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D4B8D0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66DFBC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46161B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6EE10C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5224FDA9" w14:textId="77777777" w:rsidTr="00823B8A">
        <w:trPr>
          <w:trHeight w:val="6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5FACBF6E"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Based Palliative Care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138D62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C7D2F72"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99223F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67ADAB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7227AB68"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7024272A"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Food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5FF703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4</w:t>
            </w:r>
          </w:p>
        </w:tc>
        <w:tc>
          <w:tcPr>
            <w:tcW w:w="1454"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2381C946"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38</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513589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79</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23ABB1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115</w:t>
            </w:r>
          </w:p>
        </w:tc>
      </w:tr>
      <w:tr w:rsidR="00823B8A" w:rsidRPr="00823B8A" w14:paraId="04342F60"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76E79702"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Liaison </w:t>
            </w:r>
          </w:p>
        </w:tc>
        <w:tc>
          <w:tcPr>
            <w:tcW w:w="1540"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2D992D07"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8611E6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0D89D2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112AAE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513FC680"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610A3137"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Transport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F0F05C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E5DE50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3293FA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07B9CE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2049B895"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16AF0255"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Dementia Support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2F9249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AFD60B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57323B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D2F07C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50A045B0"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473ADF74"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Physical Activity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89B4F3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13</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93BB8C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57</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32D113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84</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2FA8A8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124</w:t>
            </w:r>
          </w:p>
        </w:tc>
      </w:tr>
      <w:tr w:rsidR="00823B8A" w:rsidRPr="00823B8A" w14:paraId="7DA6D331"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2F9E4E13"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Volunteer Development </w:t>
            </w:r>
          </w:p>
        </w:tc>
        <w:tc>
          <w:tcPr>
            <w:tcW w:w="1540"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67260046"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90</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7E5614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158</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5D2F26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243</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8AA706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263</w:t>
            </w:r>
          </w:p>
        </w:tc>
      </w:tr>
      <w:tr w:rsidR="00823B8A" w:rsidRPr="00823B8A" w14:paraId="03055FF8"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0400EC5A"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Locality Activity Programme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277DB6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bookmarkStart w:id="0" w:name="_GoBack"/>
            <w:bookmarkEnd w:id="0"/>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B2842A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290CFEA"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8850B0A"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1679</w:t>
            </w:r>
          </w:p>
        </w:tc>
      </w:tr>
      <w:tr w:rsidR="00823B8A" w:rsidRPr="00823B8A" w14:paraId="34368F69"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003F5EB3"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A20B5F3"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107</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3F0E93C"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253</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C309B0E"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436</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FB95674"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2231</w:t>
            </w:r>
          </w:p>
        </w:tc>
      </w:tr>
      <w:tr w:rsidR="00823B8A" w:rsidRPr="00823B8A" w14:paraId="460B8FC2" w14:textId="77777777" w:rsidTr="00823B8A">
        <w:trPr>
          <w:trHeight w:val="300"/>
        </w:trPr>
        <w:tc>
          <w:tcPr>
            <w:tcW w:w="2960" w:type="dxa"/>
            <w:tcBorders>
              <w:top w:val="nil"/>
              <w:left w:val="nil"/>
              <w:bottom w:val="nil"/>
              <w:right w:val="nil"/>
            </w:tcBorders>
            <w:shd w:val="clear" w:color="auto" w:fill="auto"/>
            <w:noWrap/>
            <w:vAlign w:val="bottom"/>
            <w:hideMark/>
          </w:tcPr>
          <w:p w14:paraId="2C287EF2"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p>
        </w:tc>
        <w:tc>
          <w:tcPr>
            <w:tcW w:w="770" w:type="dxa"/>
            <w:tcBorders>
              <w:top w:val="nil"/>
              <w:left w:val="nil"/>
              <w:bottom w:val="nil"/>
              <w:right w:val="nil"/>
            </w:tcBorders>
            <w:shd w:val="clear" w:color="auto" w:fill="auto"/>
            <w:noWrap/>
            <w:vAlign w:val="bottom"/>
            <w:hideMark/>
          </w:tcPr>
          <w:p w14:paraId="289ACE8D"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770" w:type="dxa"/>
            <w:tcBorders>
              <w:top w:val="nil"/>
              <w:left w:val="nil"/>
              <w:bottom w:val="nil"/>
              <w:right w:val="nil"/>
            </w:tcBorders>
            <w:shd w:val="clear" w:color="auto" w:fill="auto"/>
            <w:noWrap/>
            <w:vAlign w:val="bottom"/>
            <w:hideMark/>
          </w:tcPr>
          <w:p w14:paraId="55F2B962"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680" w:type="dxa"/>
            <w:tcBorders>
              <w:top w:val="nil"/>
              <w:left w:val="nil"/>
              <w:bottom w:val="nil"/>
              <w:right w:val="nil"/>
            </w:tcBorders>
            <w:shd w:val="clear" w:color="auto" w:fill="auto"/>
            <w:noWrap/>
            <w:vAlign w:val="bottom"/>
            <w:hideMark/>
          </w:tcPr>
          <w:p w14:paraId="5BBECD5A"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774" w:type="dxa"/>
            <w:tcBorders>
              <w:top w:val="nil"/>
              <w:left w:val="nil"/>
              <w:bottom w:val="nil"/>
              <w:right w:val="nil"/>
            </w:tcBorders>
            <w:shd w:val="clear" w:color="auto" w:fill="auto"/>
            <w:noWrap/>
            <w:vAlign w:val="bottom"/>
            <w:hideMark/>
          </w:tcPr>
          <w:p w14:paraId="41D8CCFD"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616" w:type="dxa"/>
            <w:tcBorders>
              <w:top w:val="nil"/>
              <w:left w:val="nil"/>
              <w:bottom w:val="nil"/>
              <w:right w:val="nil"/>
            </w:tcBorders>
            <w:shd w:val="clear" w:color="auto" w:fill="auto"/>
            <w:noWrap/>
            <w:vAlign w:val="bottom"/>
            <w:hideMark/>
          </w:tcPr>
          <w:p w14:paraId="353CD0D7"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085" w:type="dxa"/>
            <w:tcBorders>
              <w:top w:val="nil"/>
              <w:left w:val="nil"/>
              <w:bottom w:val="nil"/>
              <w:right w:val="nil"/>
            </w:tcBorders>
            <w:shd w:val="clear" w:color="auto" w:fill="auto"/>
            <w:noWrap/>
            <w:vAlign w:val="bottom"/>
            <w:hideMark/>
          </w:tcPr>
          <w:p w14:paraId="79249428"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385" w:type="dxa"/>
            <w:tcBorders>
              <w:top w:val="nil"/>
              <w:left w:val="nil"/>
              <w:bottom w:val="nil"/>
              <w:right w:val="nil"/>
            </w:tcBorders>
            <w:shd w:val="clear" w:color="auto" w:fill="auto"/>
            <w:noWrap/>
            <w:vAlign w:val="bottom"/>
            <w:hideMark/>
          </w:tcPr>
          <w:p w14:paraId="0B54AA63"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4A194226"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r>
      <w:tr w:rsidR="00823B8A" w:rsidRPr="00823B8A" w14:paraId="089DF91C" w14:textId="77777777" w:rsidTr="00823B8A">
        <w:trPr>
          <w:trHeight w:val="300"/>
        </w:trPr>
        <w:tc>
          <w:tcPr>
            <w:tcW w:w="2960" w:type="dxa"/>
            <w:tcBorders>
              <w:top w:val="nil"/>
              <w:left w:val="nil"/>
              <w:bottom w:val="nil"/>
              <w:right w:val="nil"/>
            </w:tcBorders>
            <w:shd w:val="clear" w:color="auto" w:fill="auto"/>
            <w:noWrap/>
            <w:vAlign w:val="bottom"/>
            <w:hideMark/>
          </w:tcPr>
          <w:p w14:paraId="4496EB28"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770" w:type="dxa"/>
            <w:tcBorders>
              <w:top w:val="nil"/>
              <w:left w:val="nil"/>
              <w:bottom w:val="nil"/>
              <w:right w:val="nil"/>
            </w:tcBorders>
            <w:shd w:val="clear" w:color="auto" w:fill="auto"/>
            <w:noWrap/>
            <w:vAlign w:val="bottom"/>
            <w:hideMark/>
          </w:tcPr>
          <w:p w14:paraId="6CC823A9"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770" w:type="dxa"/>
            <w:tcBorders>
              <w:top w:val="nil"/>
              <w:left w:val="nil"/>
              <w:bottom w:val="nil"/>
              <w:right w:val="nil"/>
            </w:tcBorders>
            <w:shd w:val="clear" w:color="auto" w:fill="auto"/>
            <w:noWrap/>
            <w:vAlign w:val="bottom"/>
            <w:hideMark/>
          </w:tcPr>
          <w:p w14:paraId="550D0B32"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680" w:type="dxa"/>
            <w:tcBorders>
              <w:top w:val="nil"/>
              <w:left w:val="nil"/>
              <w:bottom w:val="nil"/>
              <w:right w:val="nil"/>
            </w:tcBorders>
            <w:shd w:val="clear" w:color="auto" w:fill="auto"/>
            <w:noWrap/>
            <w:vAlign w:val="bottom"/>
            <w:hideMark/>
          </w:tcPr>
          <w:p w14:paraId="7073604B"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774" w:type="dxa"/>
            <w:tcBorders>
              <w:top w:val="nil"/>
              <w:left w:val="nil"/>
              <w:bottom w:val="nil"/>
              <w:right w:val="nil"/>
            </w:tcBorders>
            <w:shd w:val="clear" w:color="auto" w:fill="auto"/>
            <w:noWrap/>
            <w:vAlign w:val="bottom"/>
            <w:hideMark/>
          </w:tcPr>
          <w:p w14:paraId="15420300"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616" w:type="dxa"/>
            <w:tcBorders>
              <w:top w:val="nil"/>
              <w:left w:val="nil"/>
              <w:bottom w:val="nil"/>
              <w:right w:val="nil"/>
            </w:tcBorders>
            <w:shd w:val="clear" w:color="auto" w:fill="auto"/>
            <w:noWrap/>
            <w:vAlign w:val="bottom"/>
            <w:hideMark/>
          </w:tcPr>
          <w:p w14:paraId="2079E441"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085" w:type="dxa"/>
            <w:tcBorders>
              <w:top w:val="nil"/>
              <w:left w:val="nil"/>
              <w:bottom w:val="nil"/>
              <w:right w:val="nil"/>
            </w:tcBorders>
            <w:shd w:val="clear" w:color="auto" w:fill="auto"/>
            <w:noWrap/>
            <w:vAlign w:val="bottom"/>
            <w:hideMark/>
          </w:tcPr>
          <w:p w14:paraId="7F364F80"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385" w:type="dxa"/>
            <w:tcBorders>
              <w:top w:val="nil"/>
              <w:left w:val="nil"/>
              <w:bottom w:val="nil"/>
              <w:right w:val="nil"/>
            </w:tcBorders>
            <w:shd w:val="clear" w:color="auto" w:fill="auto"/>
            <w:noWrap/>
            <w:vAlign w:val="bottom"/>
            <w:hideMark/>
          </w:tcPr>
          <w:p w14:paraId="6194E30D"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vAlign w:val="bottom"/>
            <w:hideMark/>
          </w:tcPr>
          <w:p w14:paraId="27D745D0"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r>
      <w:tr w:rsidR="00823B8A" w:rsidRPr="00823B8A" w14:paraId="30486BEA" w14:textId="77777777" w:rsidTr="00823B8A">
        <w:trPr>
          <w:trHeight w:val="300"/>
        </w:trPr>
        <w:tc>
          <w:tcPr>
            <w:tcW w:w="2960" w:type="dxa"/>
            <w:tcBorders>
              <w:top w:val="nil"/>
              <w:left w:val="nil"/>
              <w:bottom w:val="nil"/>
              <w:right w:val="nil"/>
            </w:tcBorders>
            <w:shd w:val="clear" w:color="auto" w:fill="auto"/>
            <w:noWrap/>
            <w:vAlign w:val="bottom"/>
            <w:hideMark/>
          </w:tcPr>
          <w:p w14:paraId="2F6A51A8" w14:textId="77777777" w:rsidR="00823B8A" w:rsidRPr="00823B8A" w:rsidRDefault="00823B8A" w:rsidP="00823B8A">
            <w:pPr>
              <w:spacing w:after="0" w:line="240" w:lineRule="auto"/>
              <w:rPr>
                <w:rFonts w:ascii="Times New Roman" w:eastAsia="Times New Roman" w:hAnsi="Times New Roman" w:cs="Times New Roman"/>
                <w:sz w:val="20"/>
                <w:szCs w:val="20"/>
                <w:lang w:eastAsia="en-GB"/>
              </w:rPr>
            </w:pPr>
          </w:p>
        </w:tc>
        <w:tc>
          <w:tcPr>
            <w:tcW w:w="1540" w:type="dxa"/>
            <w:gridSpan w:val="2"/>
            <w:tcBorders>
              <w:top w:val="nil"/>
              <w:left w:val="nil"/>
              <w:bottom w:val="nil"/>
              <w:right w:val="nil"/>
            </w:tcBorders>
            <w:shd w:val="clear" w:color="auto" w:fill="auto"/>
            <w:noWrap/>
            <w:vAlign w:val="bottom"/>
            <w:hideMark/>
          </w:tcPr>
          <w:p w14:paraId="1CCB7380"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Jun 18</w:t>
            </w:r>
          </w:p>
        </w:tc>
        <w:tc>
          <w:tcPr>
            <w:tcW w:w="1454" w:type="dxa"/>
            <w:gridSpan w:val="2"/>
            <w:tcBorders>
              <w:top w:val="nil"/>
              <w:left w:val="nil"/>
              <w:bottom w:val="nil"/>
              <w:right w:val="nil"/>
            </w:tcBorders>
            <w:shd w:val="clear" w:color="auto" w:fill="auto"/>
            <w:noWrap/>
            <w:vAlign w:val="bottom"/>
            <w:hideMark/>
          </w:tcPr>
          <w:p w14:paraId="441AA455"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 Sep 18</w:t>
            </w:r>
          </w:p>
        </w:tc>
        <w:tc>
          <w:tcPr>
            <w:tcW w:w="1701" w:type="dxa"/>
            <w:gridSpan w:val="2"/>
            <w:tcBorders>
              <w:top w:val="nil"/>
              <w:left w:val="nil"/>
              <w:bottom w:val="nil"/>
              <w:right w:val="nil"/>
            </w:tcBorders>
            <w:shd w:val="clear" w:color="auto" w:fill="auto"/>
            <w:noWrap/>
            <w:vAlign w:val="bottom"/>
            <w:hideMark/>
          </w:tcPr>
          <w:p w14:paraId="4D1F1883"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April - Dec 18</w:t>
            </w:r>
          </w:p>
        </w:tc>
        <w:tc>
          <w:tcPr>
            <w:tcW w:w="1701" w:type="dxa"/>
            <w:gridSpan w:val="2"/>
            <w:tcBorders>
              <w:top w:val="nil"/>
              <w:left w:val="nil"/>
              <w:bottom w:val="nil"/>
              <w:right w:val="nil"/>
            </w:tcBorders>
            <w:shd w:val="clear" w:color="auto" w:fill="auto"/>
            <w:noWrap/>
            <w:vAlign w:val="bottom"/>
            <w:hideMark/>
          </w:tcPr>
          <w:p w14:paraId="3CFC25F1" w14:textId="77777777" w:rsidR="00823B8A" w:rsidRPr="00823B8A" w:rsidRDefault="00823B8A" w:rsidP="00823B8A">
            <w:pPr>
              <w:spacing w:after="0" w:line="240" w:lineRule="auto"/>
              <w:rPr>
                <w:rFonts w:ascii="Calibri" w:eastAsia="Times New Roman" w:hAnsi="Calibri" w:cs="Calibri"/>
                <w:b/>
                <w:bCs/>
                <w:color w:val="000000"/>
                <w:lang w:eastAsia="en-GB"/>
              </w:rPr>
            </w:pPr>
            <w:r w:rsidRPr="00823B8A">
              <w:rPr>
                <w:rFonts w:ascii="Calibri" w:eastAsia="Times New Roman" w:hAnsi="Calibri" w:cs="Calibri"/>
                <w:b/>
                <w:bCs/>
                <w:color w:val="000000"/>
                <w:lang w:eastAsia="en-GB"/>
              </w:rPr>
              <w:t>Apr 18 - Mar 19</w:t>
            </w:r>
          </w:p>
        </w:tc>
      </w:tr>
      <w:tr w:rsidR="00823B8A" w:rsidRPr="00823B8A" w14:paraId="3C79C145" w14:textId="77777777" w:rsidTr="00823B8A">
        <w:trPr>
          <w:trHeight w:val="300"/>
        </w:trPr>
        <w:tc>
          <w:tcPr>
            <w:tcW w:w="2960" w:type="dxa"/>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6560AFEB"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Outcome: Physical Activity Is Increased</w:t>
            </w:r>
          </w:p>
        </w:tc>
        <w:tc>
          <w:tcPr>
            <w:tcW w:w="1540"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4949C840"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454"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2E941F16"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03794EAF"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701" w:type="dxa"/>
            <w:gridSpan w:val="2"/>
            <w:vMerge w:val="restart"/>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5FCC522F"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r>
      <w:tr w:rsidR="00823B8A" w:rsidRPr="00823B8A" w14:paraId="144122F1" w14:textId="77777777" w:rsidTr="00823B8A">
        <w:trPr>
          <w:trHeight w:val="408"/>
        </w:trPr>
        <w:tc>
          <w:tcPr>
            <w:tcW w:w="2960" w:type="dxa"/>
            <w:vMerge/>
            <w:tcBorders>
              <w:top w:val="single" w:sz="4" w:space="0" w:color="3F3F3F"/>
              <w:left w:val="single" w:sz="4" w:space="0" w:color="3F3F3F"/>
              <w:bottom w:val="single" w:sz="4" w:space="0" w:color="3F3F3F"/>
              <w:right w:val="single" w:sz="4" w:space="0" w:color="3F3F3F"/>
            </w:tcBorders>
            <w:vAlign w:val="center"/>
            <w:hideMark/>
          </w:tcPr>
          <w:p w14:paraId="25F858FF"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540" w:type="dxa"/>
            <w:gridSpan w:val="2"/>
            <w:vMerge/>
            <w:tcBorders>
              <w:top w:val="single" w:sz="4" w:space="0" w:color="3F3F3F"/>
              <w:left w:val="single" w:sz="4" w:space="0" w:color="3F3F3F"/>
              <w:bottom w:val="single" w:sz="4" w:space="0" w:color="3F3F3F"/>
              <w:right w:val="single" w:sz="4" w:space="0" w:color="3F3F3F"/>
            </w:tcBorders>
            <w:vAlign w:val="center"/>
            <w:hideMark/>
          </w:tcPr>
          <w:p w14:paraId="437AFBD0"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454" w:type="dxa"/>
            <w:gridSpan w:val="2"/>
            <w:vMerge/>
            <w:tcBorders>
              <w:top w:val="single" w:sz="4" w:space="0" w:color="3F3F3F"/>
              <w:left w:val="single" w:sz="4" w:space="0" w:color="3F3F3F"/>
              <w:bottom w:val="single" w:sz="4" w:space="0" w:color="3F3F3F"/>
              <w:right w:val="single" w:sz="4" w:space="0" w:color="3F3F3F"/>
            </w:tcBorders>
            <w:vAlign w:val="center"/>
            <w:hideMark/>
          </w:tcPr>
          <w:p w14:paraId="601B37D9"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0F3A5F25" w14:textId="77777777" w:rsidR="00823B8A" w:rsidRPr="00823B8A" w:rsidRDefault="00823B8A" w:rsidP="00823B8A">
            <w:pPr>
              <w:spacing w:after="0" w:line="240" w:lineRule="auto"/>
              <w:rPr>
                <w:rFonts w:ascii="Calibri" w:eastAsia="Times New Roman" w:hAnsi="Calibri" w:cs="Calibri"/>
                <w:b/>
                <w:bCs/>
                <w:color w:val="3F3F3F"/>
                <w:lang w:eastAsia="en-GB"/>
              </w:rPr>
            </w:pPr>
          </w:p>
        </w:tc>
        <w:tc>
          <w:tcPr>
            <w:tcW w:w="1701" w:type="dxa"/>
            <w:gridSpan w:val="2"/>
            <w:vMerge/>
            <w:tcBorders>
              <w:top w:val="single" w:sz="4" w:space="0" w:color="3F3F3F"/>
              <w:left w:val="single" w:sz="4" w:space="0" w:color="3F3F3F"/>
              <w:bottom w:val="single" w:sz="4" w:space="0" w:color="3F3F3F"/>
              <w:right w:val="single" w:sz="4" w:space="0" w:color="3F3F3F"/>
            </w:tcBorders>
            <w:vAlign w:val="center"/>
            <w:hideMark/>
          </w:tcPr>
          <w:p w14:paraId="4D60C3B7" w14:textId="77777777" w:rsidR="00823B8A" w:rsidRPr="00823B8A" w:rsidRDefault="00823B8A" w:rsidP="00823B8A">
            <w:pPr>
              <w:spacing w:after="0" w:line="240" w:lineRule="auto"/>
              <w:rPr>
                <w:rFonts w:ascii="Calibri" w:eastAsia="Times New Roman" w:hAnsi="Calibri" w:cs="Calibri"/>
                <w:b/>
                <w:bCs/>
                <w:color w:val="3F3F3F"/>
                <w:lang w:eastAsia="en-GB"/>
              </w:rPr>
            </w:pPr>
          </w:p>
        </w:tc>
      </w:tr>
      <w:tr w:rsidR="00823B8A" w:rsidRPr="00823B8A" w14:paraId="30AFD0D7"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21E63AC3"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Community Alarms</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869220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44C5D6A"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0A8555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4DDEBE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7ADF550F"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63EB8C5D"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Advocacy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E74B7D5"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EBD3D5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CE83AE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42998F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6718442A"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64CF2C57"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Carer Support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AE4E43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A14E1C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E27A08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146758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2BDC3296" w14:textId="77777777" w:rsidTr="00823B8A">
        <w:trPr>
          <w:trHeight w:val="6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28FBE3F7"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Based Palliative Care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265330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F6270A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E886E7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303979D"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624DD96E"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398D6215"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Food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FF8A54E"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4</w:t>
            </w:r>
          </w:p>
        </w:tc>
        <w:tc>
          <w:tcPr>
            <w:tcW w:w="1454"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00EA8DD6"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38</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14FFED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79</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4EF7AFC"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115</w:t>
            </w:r>
          </w:p>
        </w:tc>
      </w:tr>
      <w:tr w:rsidR="00823B8A" w:rsidRPr="00823B8A" w14:paraId="7B9EEBA7"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5F9B4087"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Liaison </w:t>
            </w:r>
          </w:p>
        </w:tc>
        <w:tc>
          <w:tcPr>
            <w:tcW w:w="1540"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620766A3"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0F9751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D0F146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68EB41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4C91DF5B"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1AC3730F"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Community Transport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721D6FF"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841D897"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11EFE8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D1793E7"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567F6A93"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1332891E"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Dementia Support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4C2FC5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756A70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251F40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D0BBDDB"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r>
      <w:tr w:rsidR="00823B8A" w:rsidRPr="00823B8A" w14:paraId="071DA435"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71287872"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Physical Activity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8A18E99"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13</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8E84DB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57</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72F9251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84</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B0FC5A1"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124</w:t>
            </w:r>
          </w:p>
        </w:tc>
      </w:tr>
      <w:tr w:rsidR="00823B8A" w:rsidRPr="00823B8A" w14:paraId="507716BA"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17313C41"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Volunteer Development </w:t>
            </w:r>
          </w:p>
        </w:tc>
        <w:tc>
          <w:tcPr>
            <w:tcW w:w="1540"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56E14987" w14:textId="77777777" w:rsidR="00823B8A" w:rsidRPr="00823B8A" w:rsidRDefault="00823B8A" w:rsidP="00823B8A">
            <w:pPr>
              <w:spacing w:after="0" w:line="240" w:lineRule="auto"/>
              <w:jc w:val="center"/>
              <w:rPr>
                <w:rFonts w:ascii="Calibri" w:eastAsia="Times New Roman" w:hAnsi="Calibri" w:cs="Calibri"/>
                <w:color w:val="000000"/>
                <w:lang w:eastAsia="en-GB"/>
              </w:rPr>
            </w:pPr>
            <w:r w:rsidRPr="00823B8A">
              <w:rPr>
                <w:rFonts w:ascii="Calibri" w:eastAsia="Times New Roman" w:hAnsi="Calibri" w:cs="Calibri"/>
                <w:color w:val="000000"/>
                <w:lang w:eastAsia="en-GB"/>
              </w:rPr>
              <w:t>23</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BCE9790"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97</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5F9928C8"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129</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11BE66B6"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184</w:t>
            </w:r>
          </w:p>
        </w:tc>
      </w:tr>
      <w:tr w:rsidR="00823B8A" w:rsidRPr="00823B8A" w14:paraId="6DF5E54A"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03AFC9C5"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 xml:space="preserve">Locality Activity Programme </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09DC492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2EE6A87"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6F799A53"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 </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72267D4" w14:textId="77777777" w:rsidR="00823B8A" w:rsidRPr="00823B8A" w:rsidRDefault="00823B8A" w:rsidP="00823B8A">
            <w:pPr>
              <w:spacing w:after="0" w:line="240" w:lineRule="auto"/>
              <w:jc w:val="center"/>
              <w:rPr>
                <w:rFonts w:ascii="Calibri" w:eastAsia="Times New Roman" w:hAnsi="Calibri" w:cs="Calibri"/>
                <w:color w:val="3F3F3F"/>
                <w:lang w:eastAsia="en-GB"/>
              </w:rPr>
            </w:pPr>
            <w:r w:rsidRPr="00823B8A">
              <w:rPr>
                <w:rFonts w:ascii="Calibri" w:eastAsia="Times New Roman" w:hAnsi="Calibri" w:cs="Calibri"/>
                <w:color w:val="3F3F3F"/>
                <w:lang w:eastAsia="en-GB"/>
              </w:rPr>
              <w:t>1921</w:t>
            </w:r>
          </w:p>
        </w:tc>
      </w:tr>
      <w:tr w:rsidR="00823B8A" w:rsidRPr="00823B8A" w14:paraId="615651FE" w14:textId="77777777" w:rsidTr="00823B8A">
        <w:trPr>
          <w:trHeight w:val="300"/>
        </w:trPr>
        <w:tc>
          <w:tcPr>
            <w:tcW w:w="2960" w:type="dxa"/>
            <w:tcBorders>
              <w:top w:val="nil"/>
              <w:left w:val="single" w:sz="4" w:space="0" w:color="3F3F3F"/>
              <w:bottom w:val="single" w:sz="4" w:space="0" w:color="3F3F3F"/>
              <w:right w:val="single" w:sz="4" w:space="0" w:color="3F3F3F"/>
            </w:tcBorders>
            <w:shd w:val="clear" w:color="000000" w:fill="F2F2F2"/>
            <w:vAlign w:val="bottom"/>
            <w:hideMark/>
          </w:tcPr>
          <w:p w14:paraId="0D6A2758" w14:textId="77777777" w:rsidR="00823B8A" w:rsidRPr="00823B8A" w:rsidRDefault="00823B8A" w:rsidP="00823B8A">
            <w:pPr>
              <w:spacing w:after="0" w:line="240" w:lineRule="auto"/>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Total</w:t>
            </w:r>
          </w:p>
        </w:tc>
        <w:tc>
          <w:tcPr>
            <w:tcW w:w="1540"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3C741E54"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40</w:t>
            </w:r>
          </w:p>
        </w:tc>
        <w:tc>
          <w:tcPr>
            <w:tcW w:w="1454"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DBC61AB"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192</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4EFBBF34"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292</w:t>
            </w:r>
          </w:p>
        </w:tc>
        <w:tc>
          <w:tcPr>
            <w:tcW w:w="1701" w:type="dxa"/>
            <w:gridSpan w:val="2"/>
            <w:tcBorders>
              <w:top w:val="single" w:sz="4" w:space="0" w:color="3F3F3F"/>
              <w:left w:val="nil"/>
              <w:bottom w:val="single" w:sz="4" w:space="0" w:color="3F3F3F"/>
              <w:right w:val="single" w:sz="4" w:space="0" w:color="3F3F3F"/>
            </w:tcBorders>
            <w:shd w:val="clear" w:color="000000" w:fill="F2F2F2"/>
            <w:vAlign w:val="bottom"/>
            <w:hideMark/>
          </w:tcPr>
          <w:p w14:paraId="2AE2FED1" w14:textId="77777777" w:rsidR="00823B8A" w:rsidRPr="00823B8A" w:rsidRDefault="00823B8A" w:rsidP="00823B8A">
            <w:pPr>
              <w:spacing w:after="0" w:line="240" w:lineRule="auto"/>
              <w:jc w:val="center"/>
              <w:rPr>
                <w:rFonts w:ascii="Calibri" w:eastAsia="Times New Roman" w:hAnsi="Calibri" w:cs="Calibri"/>
                <w:b/>
                <w:bCs/>
                <w:color w:val="3F3F3F"/>
                <w:lang w:eastAsia="en-GB"/>
              </w:rPr>
            </w:pPr>
            <w:r w:rsidRPr="00823B8A">
              <w:rPr>
                <w:rFonts w:ascii="Calibri" w:eastAsia="Times New Roman" w:hAnsi="Calibri" w:cs="Calibri"/>
                <w:b/>
                <w:bCs/>
                <w:color w:val="3F3F3F"/>
                <w:lang w:eastAsia="en-GB"/>
              </w:rPr>
              <w:t>2344</w:t>
            </w:r>
          </w:p>
        </w:tc>
      </w:tr>
    </w:tbl>
    <w:p w14:paraId="75DAFD17" w14:textId="6D2C4587" w:rsidR="00E16A96" w:rsidRDefault="00E16A96">
      <w:r>
        <w:br w:type="page"/>
      </w:r>
    </w:p>
    <w:p w14:paraId="4FD540DF" w14:textId="29396703" w:rsidR="00E16A96" w:rsidRPr="00E16A96" w:rsidRDefault="005B5159">
      <w:pPr>
        <w:rPr>
          <w:b/>
        </w:rPr>
      </w:pPr>
      <w:r>
        <w:rPr>
          <w:b/>
        </w:rPr>
        <w:lastRenderedPageBreak/>
        <w:t>Appendix 4</w:t>
      </w:r>
      <w:r w:rsidR="00E16A96" w:rsidRPr="00E16A96">
        <w:rPr>
          <w:b/>
        </w:rPr>
        <w:t xml:space="preserve"> – Outputs by Project </w:t>
      </w:r>
    </w:p>
    <w:tbl>
      <w:tblPr>
        <w:tblStyle w:val="TableGrid"/>
        <w:tblW w:w="9532" w:type="dxa"/>
        <w:tblLook w:val="04A0" w:firstRow="1" w:lastRow="0" w:firstColumn="1" w:lastColumn="0" w:noHBand="0" w:noVBand="1"/>
      </w:tblPr>
      <w:tblGrid>
        <w:gridCol w:w="2127"/>
        <w:gridCol w:w="5381"/>
        <w:gridCol w:w="1069"/>
        <w:gridCol w:w="955"/>
      </w:tblGrid>
      <w:tr w:rsidR="00E16A96" w:rsidRPr="00E16A96" w14:paraId="22C52D00" w14:textId="77777777" w:rsidTr="00E16A96">
        <w:trPr>
          <w:trHeight w:val="315"/>
        </w:trPr>
        <w:tc>
          <w:tcPr>
            <w:tcW w:w="2127" w:type="dxa"/>
            <w:hideMark/>
          </w:tcPr>
          <w:p w14:paraId="13B31D71" w14:textId="77777777" w:rsidR="00E16A96" w:rsidRPr="00E16A96" w:rsidRDefault="00E16A96">
            <w:pPr>
              <w:rPr>
                <w:b/>
                <w:bCs/>
              </w:rPr>
            </w:pPr>
            <w:r w:rsidRPr="00E16A96">
              <w:rPr>
                <w:b/>
                <w:bCs/>
              </w:rPr>
              <w:t> </w:t>
            </w:r>
          </w:p>
        </w:tc>
        <w:tc>
          <w:tcPr>
            <w:tcW w:w="5381" w:type="dxa"/>
            <w:hideMark/>
          </w:tcPr>
          <w:p w14:paraId="597D30EC" w14:textId="77777777" w:rsidR="00E16A96" w:rsidRPr="00E16A96" w:rsidRDefault="00E16A96">
            <w:pPr>
              <w:rPr>
                <w:b/>
                <w:bCs/>
              </w:rPr>
            </w:pPr>
            <w:r w:rsidRPr="00E16A96">
              <w:rPr>
                <w:b/>
                <w:bCs/>
              </w:rPr>
              <w:t> </w:t>
            </w:r>
          </w:p>
        </w:tc>
        <w:tc>
          <w:tcPr>
            <w:tcW w:w="2024" w:type="dxa"/>
            <w:gridSpan w:val="2"/>
            <w:hideMark/>
          </w:tcPr>
          <w:p w14:paraId="32CAA268" w14:textId="77777777" w:rsidR="00E16A96" w:rsidRPr="00E16A96" w:rsidRDefault="00E16A96" w:rsidP="00E16A96">
            <w:pPr>
              <w:rPr>
                <w:b/>
                <w:bCs/>
              </w:rPr>
            </w:pPr>
            <w:r w:rsidRPr="00E16A96">
              <w:rPr>
                <w:b/>
                <w:bCs/>
              </w:rPr>
              <w:t>END OF YEAR FIGURE</w:t>
            </w:r>
          </w:p>
        </w:tc>
      </w:tr>
      <w:tr w:rsidR="00E16A96" w:rsidRPr="00E16A96" w14:paraId="5243D728" w14:textId="77777777" w:rsidTr="00E16A96">
        <w:trPr>
          <w:trHeight w:val="705"/>
        </w:trPr>
        <w:tc>
          <w:tcPr>
            <w:tcW w:w="2127" w:type="dxa"/>
            <w:hideMark/>
          </w:tcPr>
          <w:p w14:paraId="015C1BD7" w14:textId="77777777" w:rsidR="00E16A96" w:rsidRPr="00E16A96" w:rsidRDefault="00E16A96">
            <w:pPr>
              <w:rPr>
                <w:b/>
                <w:bCs/>
              </w:rPr>
            </w:pPr>
            <w:r w:rsidRPr="00E16A96">
              <w:rPr>
                <w:b/>
                <w:bCs/>
              </w:rPr>
              <w:t xml:space="preserve">Theme </w:t>
            </w:r>
          </w:p>
        </w:tc>
        <w:tc>
          <w:tcPr>
            <w:tcW w:w="5381" w:type="dxa"/>
            <w:hideMark/>
          </w:tcPr>
          <w:p w14:paraId="45A4BB7B" w14:textId="77777777" w:rsidR="00E16A96" w:rsidRPr="00E16A96" w:rsidRDefault="00E16A96">
            <w:pPr>
              <w:rPr>
                <w:b/>
                <w:bCs/>
              </w:rPr>
            </w:pPr>
            <w:r w:rsidRPr="00E16A96">
              <w:rPr>
                <w:b/>
                <w:bCs/>
              </w:rPr>
              <w:t>Outputs</w:t>
            </w:r>
          </w:p>
        </w:tc>
        <w:tc>
          <w:tcPr>
            <w:tcW w:w="1069" w:type="dxa"/>
            <w:noWrap/>
            <w:hideMark/>
          </w:tcPr>
          <w:p w14:paraId="5BB93640" w14:textId="77777777" w:rsidR="00E16A96" w:rsidRPr="00E16A96" w:rsidRDefault="00E16A96">
            <w:pPr>
              <w:rPr>
                <w:b/>
                <w:bCs/>
              </w:rPr>
            </w:pPr>
            <w:r w:rsidRPr="00E16A96">
              <w:rPr>
                <w:b/>
                <w:bCs/>
              </w:rPr>
              <w:t xml:space="preserve">Target </w:t>
            </w:r>
          </w:p>
        </w:tc>
        <w:tc>
          <w:tcPr>
            <w:tcW w:w="955" w:type="dxa"/>
            <w:hideMark/>
          </w:tcPr>
          <w:p w14:paraId="6B630F03" w14:textId="77777777" w:rsidR="00E16A96" w:rsidRPr="00E16A96" w:rsidRDefault="00E16A96" w:rsidP="00E16A96">
            <w:pPr>
              <w:rPr>
                <w:b/>
                <w:bCs/>
              </w:rPr>
            </w:pPr>
            <w:r w:rsidRPr="00E16A96">
              <w:rPr>
                <w:b/>
                <w:bCs/>
              </w:rPr>
              <w:t xml:space="preserve">Actual </w:t>
            </w:r>
          </w:p>
        </w:tc>
      </w:tr>
      <w:tr w:rsidR="00E16A96" w:rsidRPr="00E16A96" w14:paraId="5B4148B4" w14:textId="77777777" w:rsidTr="00E16A96">
        <w:trPr>
          <w:trHeight w:val="300"/>
        </w:trPr>
        <w:tc>
          <w:tcPr>
            <w:tcW w:w="2127" w:type="dxa"/>
            <w:hideMark/>
          </w:tcPr>
          <w:p w14:paraId="0FA1F71F" w14:textId="77777777" w:rsidR="00E16A96" w:rsidRPr="00E16A96" w:rsidRDefault="00E16A96">
            <w:r w:rsidRPr="00E16A96">
              <w:t>Advocacy</w:t>
            </w:r>
          </w:p>
        </w:tc>
        <w:tc>
          <w:tcPr>
            <w:tcW w:w="5381" w:type="dxa"/>
            <w:hideMark/>
          </w:tcPr>
          <w:p w14:paraId="53920EB7" w14:textId="77777777" w:rsidR="00E16A96" w:rsidRPr="00E16A96" w:rsidRDefault="00E16A96">
            <w:r w:rsidRPr="00E16A96">
              <w:t>Number of new referrals</w:t>
            </w:r>
          </w:p>
        </w:tc>
        <w:tc>
          <w:tcPr>
            <w:tcW w:w="1069" w:type="dxa"/>
            <w:hideMark/>
          </w:tcPr>
          <w:p w14:paraId="254B7400" w14:textId="77777777" w:rsidR="00E16A96" w:rsidRPr="00E16A96" w:rsidRDefault="00E16A96" w:rsidP="00E16A96">
            <w:r w:rsidRPr="00E16A96">
              <w:t>80</w:t>
            </w:r>
          </w:p>
        </w:tc>
        <w:tc>
          <w:tcPr>
            <w:tcW w:w="955" w:type="dxa"/>
            <w:hideMark/>
          </w:tcPr>
          <w:p w14:paraId="5AADDE98" w14:textId="77777777" w:rsidR="00E16A96" w:rsidRPr="00E16A96" w:rsidRDefault="00E16A96" w:rsidP="00E16A96">
            <w:r w:rsidRPr="00E16A96">
              <w:t>43</w:t>
            </w:r>
          </w:p>
        </w:tc>
      </w:tr>
      <w:tr w:rsidR="00E16A96" w:rsidRPr="00E16A96" w14:paraId="0B3ECB99" w14:textId="77777777" w:rsidTr="00E16A96">
        <w:trPr>
          <w:trHeight w:val="600"/>
        </w:trPr>
        <w:tc>
          <w:tcPr>
            <w:tcW w:w="2127" w:type="dxa"/>
            <w:hideMark/>
          </w:tcPr>
          <w:p w14:paraId="728F1946" w14:textId="77777777" w:rsidR="00E16A96" w:rsidRPr="00E16A96" w:rsidRDefault="00E16A96">
            <w:r w:rsidRPr="00E16A96">
              <w:t>Advocacy</w:t>
            </w:r>
          </w:p>
        </w:tc>
        <w:tc>
          <w:tcPr>
            <w:tcW w:w="5381" w:type="dxa"/>
            <w:hideMark/>
          </w:tcPr>
          <w:p w14:paraId="76C9843E" w14:textId="77777777" w:rsidR="00E16A96" w:rsidRPr="00E16A96" w:rsidRDefault="00E16A96">
            <w:r w:rsidRPr="00E16A96">
              <w:t>Case load worked with in quarter (</w:t>
            </w:r>
            <w:proofErr w:type="spellStart"/>
            <w:r w:rsidRPr="00E16A96">
              <w:t>incl</w:t>
            </w:r>
            <w:proofErr w:type="spellEnd"/>
            <w:r w:rsidRPr="00E16A96">
              <w:t xml:space="preserve"> referrals from previous quarter not closed)</w:t>
            </w:r>
          </w:p>
        </w:tc>
        <w:tc>
          <w:tcPr>
            <w:tcW w:w="1069" w:type="dxa"/>
            <w:hideMark/>
          </w:tcPr>
          <w:p w14:paraId="2BE33B6E" w14:textId="77777777" w:rsidR="00E16A96" w:rsidRPr="00E16A96" w:rsidRDefault="00E16A96" w:rsidP="00E16A96">
            <w:r w:rsidRPr="00E16A96">
              <w:t>45</w:t>
            </w:r>
          </w:p>
        </w:tc>
        <w:tc>
          <w:tcPr>
            <w:tcW w:w="955" w:type="dxa"/>
            <w:hideMark/>
          </w:tcPr>
          <w:p w14:paraId="476BBD02" w14:textId="77777777" w:rsidR="00E16A96" w:rsidRPr="00E16A96" w:rsidRDefault="00E16A96" w:rsidP="00E16A96">
            <w:r w:rsidRPr="00E16A96">
              <w:t>18</w:t>
            </w:r>
          </w:p>
        </w:tc>
      </w:tr>
      <w:tr w:rsidR="00E16A96" w:rsidRPr="00E16A96" w14:paraId="52C5387F" w14:textId="77777777" w:rsidTr="00E16A96">
        <w:trPr>
          <w:trHeight w:val="300"/>
        </w:trPr>
        <w:tc>
          <w:tcPr>
            <w:tcW w:w="2127" w:type="dxa"/>
            <w:hideMark/>
          </w:tcPr>
          <w:p w14:paraId="03156635" w14:textId="77777777" w:rsidR="00E16A96" w:rsidRPr="00E16A96" w:rsidRDefault="00E16A96">
            <w:r w:rsidRPr="00E16A96">
              <w:t>Advocacy</w:t>
            </w:r>
          </w:p>
        </w:tc>
        <w:tc>
          <w:tcPr>
            <w:tcW w:w="5381" w:type="dxa"/>
            <w:hideMark/>
          </w:tcPr>
          <w:p w14:paraId="66FEA684" w14:textId="77777777" w:rsidR="00E16A96" w:rsidRPr="00E16A96" w:rsidRDefault="00E16A96">
            <w:r w:rsidRPr="00E16A96">
              <w:t>Training sessions delivered</w:t>
            </w:r>
          </w:p>
        </w:tc>
        <w:tc>
          <w:tcPr>
            <w:tcW w:w="1069" w:type="dxa"/>
            <w:hideMark/>
          </w:tcPr>
          <w:p w14:paraId="5246F6B0" w14:textId="77777777" w:rsidR="00E16A96" w:rsidRPr="00E16A96" w:rsidRDefault="00E16A96" w:rsidP="00E16A96">
            <w:r w:rsidRPr="00E16A96">
              <w:t>24</w:t>
            </w:r>
          </w:p>
        </w:tc>
        <w:tc>
          <w:tcPr>
            <w:tcW w:w="955" w:type="dxa"/>
            <w:hideMark/>
          </w:tcPr>
          <w:p w14:paraId="07729B87" w14:textId="77777777" w:rsidR="00E16A96" w:rsidRPr="00E16A96" w:rsidRDefault="00E16A96" w:rsidP="00E16A96">
            <w:r w:rsidRPr="00E16A96">
              <w:t>11</w:t>
            </w:r>
          </w:p>
        </w:tc>
      </w:tr>
      <w:tr w:rsidR="00E16A96" w:rsidRPr="00E16A96" w14:paraId="5652E62F" w14:textId="77777777" w:rsidTr="00E16A96">
        <w:trPr>
          <w:trHeight w:val="600"/>
        </w:trPr>
        <w:tc>
          <w:tcPr>
            <w:tcW w:w="2127" w:type="dxa"/>
            <w:hideMark/>
          </w:tcPr>
          <w:p w14:paraId="731551A6" w14:textId="77777777" w:rsidR="00E16A96" w:rsidRPr="00E16A96" w:rsidRDefault="00E16A96">
            <w:r w:rsidRPr="00E16A96">
              <w:t>Advocacy</w:t>
            </w:r>
          </w:p>
        </w:tc>
        <w:tc>
          <w:tcPr>
            <w:tcW w:w="5381" w:type="dxa"/>
            <w:hideMark/>
          </w:tcPr>
          <w:p w14:paraId="13EA54A1" w14:textId="77777777" w:rsidR="00E16A96" w:rsidRPr="00E16A96" w:rsidRDefault="00E16A96">
            <w:r w:rsidRPr="00E16A96">
              <w:t>Number of people attending training sessions</w:t>
            </w:r>
          </w:p>
        </w:tc>
        <w:tc>
          <w:tcPr>
            <w:tcW w:w="1069" w:type="dxa"/>
            <w:hideMark/>
          </w:tcPr>
          <w:p w14:paraId="1FBD59C4" w14:textId="77777777" w:rsidR="00E16A96" w:rsidRPr="00E16A96" w:rsidRDefault="00E16A96" w:rsidP="00E16A96">
            <w:r w:rsidRPr="00E16A96">
              <w:t>240</w:t>
            </w:r>
          </w:p>
        </w:tc>
        <w:tc>
          <w:tcPr>
            <w:tcW w:w="955" w:type="dxa"/>
            <w:hideMark/>
          </w:tcPr>
          <w:p w14:paraId="3E296D4D" w14:textId="77777777" w:rsidR="00E16A96" w:rsidRPr="00E16A96" w:rsidRDefault="00E16A96" w:rsidP="00E16A96">
            <w:r w:rsidRPr="00E16A96">
              <w:t>186</w:t>
            </w:r>
          </w:p>
        </w:tc>
      </w:tr>
      <w:tr w:rsidR="00E16A96" w:rsidRPr="00E16A96" w14:paraId="769B938F" w14:textId="77777777" w:rsidTr="00E16A96">
        <w:trPr>
          <w:trHeight w:val="589"/>
        </w:trPr>
        <w:tc>
          <w:tcPr>
            <w:tcW w:w="2127" w:type="dxa"/>
            <w:hideMark/>
          </w:tcPr>
          <w:p w14:paraId="4555704A" w14:textId="77777777" w:rsidR="00E16A96" w:rsidRPr="00E16A96" w:rsidRDefault="00E16A96">
            <w:r w:rsidRPr="00E16A96">
              <w:t>Advocacy</w:t>
            </w:r>
          </w:p>
        </w:tc>
        <w:tc>
          <w:tcPr>
            <w:tcW w:w="5381" w:type="dxa"/>
            <w:hideMark/>
          </w:tcPr>
          <w:p w14:paraId="79C1B134" w14:textId="77777777" w:rsidR="00E16A96" w:rsidRPr="00E16A96" w:rsidRDefault="00E16A96">
            <w:r w:rsidRPr="00E16A96">
              <w:t>Surgeries held</w:t>
            </w:r>
          </w:p>
        </w:tc>
        <w:tc>
          <w:tcPr>
            <w:tcW w:w="1069" w:type="dxa"/>
            <w:hideMark/>
          </w:tcPr>
          <w:p w14:paraId="16B80E6E" w14:textId="77777777" w:rsidR="00E16A96" w:rsidRPr="00E16A96" w:rsidRDefault="00E16A96" w:rsidP="00E16A96">
            <w:r w:rsidRPr="00E16A96">
              <w:t>24</w:t>
            </w:r>
          </w:p>
        </w:tc>
        <w:tc>
          <w:tcPr>
            <w:tcW w:w="955" w:type="dxa"/>
            <w:hideMark/>
          </w:tcPr>
          <w:p w14:paraId="2E0E533A" w14:textId="77777777" w:rsidR="00E16A96" w:rsidRPr="00E16A96" w:rsidRDefault="00E16A96" w:rsidP="00E16A96">
            <w:r w:rsidRPr="00E16A96">
              <w:t>32</w:t>
            </w:r>
          </w:p>
        </w:tc>
      </w:tr>
      <w:tr w:rsidR="00E16A96" w:rsidRPr="00E16A96" w14:paraId="11093CCF" w14:textId="77777777" w:rsidTr="00E16A96">
        <w:trPr>
          <w:trHeight w:val="780"/>
        </w:trPr>
        <w:tc>
          <w:tcPr>
            <w:tcW w:w="2127" w:type="dxa"/>
            <w:hideMark/>
          </w:tcPr>
          <w:p w14:paraId="4978DDB1" w14:textId="77777777" w:rsidR="00E16A96" w:rsidRPr="00E16A96" w:rsidRDefault="00E16A96">
            <w:r w:rsidRPr="00E16A96">
              <w:t>Advocacy</w:t>
            </w:r>
          </w:p>
        </w:tc>
        <w:tc>
          <w:tcPr>
            <w:tcW w:w="5381" w:type="dxa"/>
            <w:hideMark/>
          </w:tcPr>
          <w:p w14:paraId="3CDDBC2C" w14:textId="77777777" w:rsidR="00E16A96" w:rsidRPr="00E16A96" w:rsidRDefault="00E16A96">
            <w:r w:rsidRPr="00E16A96">
              <w:t>Number of people attending surgeries</w:t>
            </w:r>
          </w:p>
        </w:tc>
        <w:tc>
          <w:tcPr>
            <w:tcW w:w="1069" w:type="dxa"/>
            <w:hideMark/>
          </w:tcPr>
          <w:p w14:paraId="2188BAE7" w14:textId="77777777" w:rsidR="00E16A96" w:rsidRPr="00E16A96" w:rsidRDefault="00E16A96" w:rsidP="00E16A96">
            <w:r w:rsidRPr="00E16A96">
              <w:t>80</w:t>
            </w:r>
          </w:p>
        </w:tc>
        <w:tc>
          <w:tcPr>
            <w:tcW w:w="955" w:type="dxa"/>
            <w:hideMark/>
          </w:tcPr>
          <w:p w14:paraId="1576FE5F" w14:textId="77777777" w:rsidR="00E16A96" w:rsidRPr="00E16A96" w:rsidRDefault="00E16A96" w:rsidP="00E16A96">
            <w:r w:rsidRPr="00E16A96">
              <w:t>671</w:t>
            </w:r>
          </w:p>
        </w:tc>
      </w:tr>
      <w:tr w:rsidR="00E16A96" w:rsidRPr="00E16A96" w14:paraId="11DB6496" w14:textId="77777777" w:rsidTr="00E16A96">
        <w:trPr>
          <w:trHeight w:val="450"/>
        </w:trPr>
        <w:tc>
          <w:tcPr>
            <w:tcW w:w="2127" w:type="dxa"/>
            <w:hideMark/>
          </w:tcPr>
          <w:p w14:paraId="2A6E90D1" w14:textId="77777777" w:rsidR="00E16A96" w:rsidRPr="00E16A96" w:rsidRDefault="00E16A96">
            <w:r w:rsidRPr="00E16A96">
              <w:t>Advocacy</w:t>
            </w:r>
          </w:p>
        </w:tc>
        <w:tc>
          <w:tcPr>
            <w:tcW w:w="5381" w:type="dxa"/>
            <w:hideMark/>
          </w:tcPr>
          <w:p w14:paraId="6EB65D91" w14:textId="77777777" w:rsidR="00E16A96" w:rsidRPr="00E16A96" w:rsidRDefault="00E16A96">
            <w:r w:rsidRPr="00E16A96">
              <w:t>Stands hosted</w:t>
            </w:r>
          </w:p>
        </w:tc>
        <w:tc>
          <w:tcPr>
            <w:tcW w:w="1069" w:type="dxa"/>
            <w:hideMark/>
          </w:tcPr>
          <w:p w14:paraId="653073FE" w14:textId="77777777" w:rsidR="00E16A96" w:rsidRPr="00E16A96" w:rsidRDefault="00E16A96" w:rsidP="00E16A96">
            <w:r w:rsidRPr="00E16A96">
              <w:t>24</w:t>
            </w:r>
          </w:p>
        </w:tc>
        <w:tc>
          <w:tcPr>
            <w:tcW w:w="955" w:type="dxa"/>
            <w:hideMark/>
          </w:tcPr>
          <w:p w14:paraId="0EDEBBE8" w14:textId="77777777" w:rsidR="00E16A96" w:rsidRPr="00E16A96" w:rsidRDefault="00E16A96" w:rsidP="00E16A96">
            <w:r w:rsidRPr="00E16A96">
              <w:t>13</w:t>
            </w:r>
          </w:p>
        </w:tc>
      </w:tr>
      <w:tr w:rsidR="00E16A96" w:rsidRPr="00E16A96" w14:paraId="6B36FA52" w14:textId="77777777" w:rsidTr="00E16A96">
        <w:trPr>
          <w:trHeight w:val="300"/>
        </w:trPr>
        <w:tc>
          <w:tcPr>
            <w:tcW w:w="2127" w:type="dxa"/>
            <w:hideMark/>
          </w:tcPr>
          <w:p w14:paraId="28AE95E7" w14:textId="77777777" w:rsidR="00E16A96" w:rsidRPr="00E16A96" w:rsidRDefault="00E16A96">
            <w:r w:rsidRPr="00E16A96">
              <w:t>Advocacy</w:t>
            </w:r>
          </w:p>
        </w:tc>
        <w:tc>
          <w:tcPr>
            <w:tcW w:w="5381" w:type="dxa"/>
            <w:hideMark/>
          </w:tcPr>
          <w:p w14:paraId="4CB9765D" w14:textId="77777777" w:rsidR="00E16A96" w:rsidRPr="00E16A96" w:rsidRDefault="00E16A96">
            <w:r w:rsidRPr="00E16A96">
              <w:t>Number of people attending stands</w:t>
            </w:r>
          </w:p>
        </w:tc>
        <w:tc>
          <w:tcPr>
            <w:tcW w:w="1069" w:type="dxa"/>
            <w:hideMark/>
          </w:tcPr>
          <w:p w14:paraId="01FEB783" w14:textId="77777777" w:rsidR="00E16A96" w:rsidRPr="00E16A96" w:rsidRDefault="00E16A96" w:rsidP="00E16A96">
            <w:r w:rsidRPr="00E16A96">
              <w:t>300</w:t>
            </w:r>
          </w:p>
        </w:tc>
        <w:tc>
          <w:tcPr>
            <w:tcW w:w="955" w:type="dxa"/>
            <w:hideMark/>
          </w:tcPr>
          <w:p w14:paraId="23D2DB62" w14:textId="77777777" w:rsidR="00E16A96" w:rsidRPr="00E16A96" w:rsidRDefault="00E16A96" w:rsidP="00E16A96">
            <w:r w:rsidRPr="00E16A96">
              <w:t>1116</w:t>
            </w:r>
          </w:p>
        </w:tc>
      </w:tr>
      <w:tr w:rsidR="00E16A96" w:rsidRPr="00E16A96" w14:paraId="28BDD788" w14:textId="77777777" w:rsidTr="00E16A96">
        <w:trPr>
          <w:trHeight w:val="495"/>
        </w:trPr>
        <w:tc>
          <w:tcPr>
            <w:tcW w:w="2127" w:type="dxa"/>
            <w:noWrap/>
            <w:hideMark/>
          </w:tcPr>
          <w:p w14:paraId="372E03B7" w14:textId="77777777" w:rsidR="00E16A96" w:rsidRPr="00E16A96" w:rsidRDefault="00E16A96">
            <w:r w:rsidRPr="00E16A96">
              <w:t xml:space="preserve">Community Food </w:t>
            </w:r>
          </w:p>
        </w:tc>
        <w:tc>
          <w:tcPr>
            <w:tcW w:w="5381" w:type="dxa"/>
            <w:hideMark/>
          </w:tcPr>
          <w:p w14:paraId="7B515AEB" w14:textId="77777777" w:rsidR="00E16A96" w:rsidRPr="00E16A96" w:rsidRDefault="00E16A96">
            <w:r w:rsidRPr="00E16A96">
              <w:t>Locality Healthy Eating Sessions (Tailored to Locality) @ 16 sessions per six locality over the year (96 sessions in total)</w:t>
            </w:r>
          </w:p>
        </w:tc>
        <w:tc>
          <w:tcPr>
            <w:tcW w:w="1069" w:type="dxa"/>
            <w:hideMark/>
          </w:tcPr>
          <w:p w14:paraId="7B19E899" w14:textId="77777777" w:rsidR="00E16A96" w:rsidRPr="00E16A96" w:rsidRDefault="00E16A96" w:rsidP="00E16A96">
            <w:r w:rsidRPr="00E16A96">
              <w:t> 96</w:t>
            </w:r>
          </w:p>
        </w:tc>
        <w:tc>
          <w:tcPr>
            <w:tcW w:w="955" w:type="dxa"/>
            <w:hideMark/>
          </w:tcPr>
          <w:p w14:paraId="2BFD1FE8" w14:textId="77777777" w:rsidR="00E16A96" w:rsidRPr="00E16A96" w:rsidRDefault="00E16A96" w:rsidP="00E16A96">
            <w:r w:rsidRPr="00E16A96">
              <w:t> </w:t>
            </w:r>
          </w:p>
        </w:tc>
      </w:tr>
      <w:tr w:rsidR="00E16A96" w:rsidRPr="00E16A96" w14:paraId="3568AEAE" w14:textId="77777777" w:rsidTr="00E16A96">
        <w:trPr>
          <w:trHeight w:val="495"/>
        </w:trPr>
        <w:tc>
          <w:tcPr>
            <w:tcW w:w="2127" w:type="dxa"/>
            <w:noWrap/>
            <w:hideMark/>
          </w:tcPr>
          <w:p w14:paraId="1602447D" w14:textId="77777777" w:rsidR="00E16A96" w:rsidRPr="00E16A96" w:rsidRDefault="00E16A96">
            <w:r w:rsidRPr="00E16A96">
              <w:t>Community Food</w:t>
            </w:r>
          </w:p>
        </w:tc>
        <w:tc>
          <w:tcPr>
            <w:tcW w:w="5381" w:type="dxa"/>
            <w:hideMark/>
          </w:tcPr>
          <w:p w14:paraId="700A3F35" w14:textId="77777777" w:rsidR="00E16A96" w:rsidRPr="00E16A96" w:rsidRDefault="00E16A96">
            <w:r w:rsidRPr="00E16A96">
              <w:t xml:space="preserve">Locality Participants (targets based on 8 people attending each course lasting 4-8 </w:t>
            </w:r>
            <w:proofErr w:type="spellStart"/>
            <w:r w:rsidRPr="00E16A96">
              <w:t>wks</w:t>
            </w:r>
            <w:proofErr w:type="spellEnd"/>
            <w:r w:rsidRPr="00E16A96">
              <w:t xml:space="preserve"> long). Food demos can included a higher number.  </w:t>
            </w:r>
          </w:p>
        </w:tc>
        <w:tc>
          <w:tcPr>
            <w:tcW w:w="1069" w:type="dxa"/>
            <w:hideMark/>
          </w:tcPr>
          <w:p w14:paraId="5427BF40" w14:textId="77777777" w:rsidR="00E16A96" w:rsidRPr="00E16A96" w:rsidRDefault="00E16A96" w:rsidP="00E16A96">
            <w:r w:rsidRPr="00E16A96">
              <w:t> 128</w:t>
            </w:r>
          </w:p>
        </w:tc>
        <w:tc>
          <w:tcPr>
            <w:tcW w:w="955" w:type="dxa"/>
            <w:hideMark/>
          </w:tcPr>
          <w:p w14:paraId="13E0E2C7" w14:textId="77777777" w:rsidR="00E16A96" w:rsidRPr="00E16A96" w:rsidRDefault="00E16A96" w:rsidP="00E16A96">
            <w:r w:rsidRPr="00E16A96">
              <w:t> </w:t>
            </w:r>
          </w:p>
        </w:tc>
      </w:tr>
      <w:tr w:rsidR="00E16A96" w:rsidRPr="00E16A96" w14:paraId="08F08CC5" w14:textId="77777777" w:rsidTr="00E16A96">
        <w:trPr>
          <w:trHeight w:val="495"/>
        </w:trPr>
        <w:tc>
          <w:tcPr>
            <w:tcW w:w="2127" w:type="dxa"/>
            <w:noWrap/>
            <w:hideMark/>
          </w:tcPr>
          <w:p w14:paraId="0C022082" w14:textId="77777777" w:rsidR="00E16A96" w:rsidRPr="00E16A96" w:rsidRDefault="00E16A96">
            <w:r w:rsidRPr="00E16A96">
              <w:t xml:space="preserve">Community Food </w:t>
            </w:r>
          </w:p>
        </w:tc>
        <w:tc>
          <w:tcPr>
            <w:tcW w:w="5381" w:type="dxa"/>
            <w:hideMark/>
          </w:tcPr>
          <w:p w14:paraId="48A5BFCB" w14:textId="77777777" w:rsidR="00E16A96" w:rsidRPr="00E16A96" w:rsidRDefault="00E16A96">
            <w:r w:rsidRPr="00E16A96">
              <w:t>Healthy Eating Champions</w:t>
            </w:r>
          </w:p>
        </w:tc>
        <w:tc>
          <w:tcPr>
            <w:tcW w:w="1069" w:type="dxa"/>
            <w:hideMark/>
          </w:tcPr>
          <w:p w14:paraId="19BB9ACD" w14:textId="77777777" w:rsidR="00E16A96" w:rsidRPr="00E16A96" w:rsidRDefault="00E16A96" w:rsidP="00E16A96">
            <w:r w:rsidRPr="00E16A96">
              <w:t> </w:t>
            </w:r>
          </w:p>
        </w:tc>
        <w:tc>
          <w:tcPr>
            <w:tcW w:w="955" w:type="dxa"/>
            <w:hideMark/>
          </w:tcPr>
          <w:p w14:paraId="4D2E6BF6" w14:textId="77777777" w:rsidR="00E16A96" w:rsidRPr="00E16A96" w:rsidRDefault="00E16A96" w:rsidP="00E16A96">
            <w:r w:rsidRPr="00E16A96">
              <w:t> </w:t>
            </w:r>
          </w:p>
        </w:tc>
      </w:tr>
      <w:tr w:rsidR="00E16A96" w:rsidRPr="00E16A96" w14:paraId="3D1701DC" w14:textId="77777777" w:rsidTr="00E16A96">
        <w:trPr>
          <w:trHeight w:val="495"/>
        </w:trPr>
        <w:tc>
          <w:tcPr>
            <w:tcW w:w="2127" w:type="dxa"/>
            <w:noWrap/>
            <w:hideMark/>
          </w:tcPr>
          <w:p w14:paraId="0F551139" w14:textId="77777777" w:rsidR="00E16A96" w:rsidRPr="00E16A96" w:rsidRDefault="00E16A96">
            <w:r w:rsidRPr="00E16A96">
              <w:t xml:space="preserve">Community Food </w:t>
            </w:r>
          </w:p>
        </w:tc>
        <w:tc>
          <w:tcPr>
            <w:tcW w:w="5381" w:type="dxa"/>
            <w:hideMark/>
          </w:tcPr>
          <w:p w14:paraId="4D827F43" w14:textId="77777777" w:rsidR="00E16A96" w:rsidRPr="00E16A96" w:rsidRDefault="00E16A96">
            <w:r w:rsidRPr="00E16A96">
              <w:t>Recruited and/or in training</w:t>
            </w:r>
          </w:p>
        </w:tc>
        <w:tc>
          <w:tcPr>
            <w:tcW w:w="1069" w:type="dxa"/>
            <w:hideMark/>
          </w:tcPr>
          <w:p w14:paraId="22591917" w14:textId="77777777" w:rsidR="00E16A96" w:rsidRPr="00E16A96" w:rsidRDefault="00E16A96" w:rsidP="00E16A96">
            <w:r w:rsidRPr="00E16A96">
              <w:t> 12</w:t>
            </w:r>
          </w:p>
        </w:tc>
        <w:tc>
          <w:tcPr>
            <w:tcW w:w="955" w:type="dxa"/>
            <w:hideMark/>
          </w:tcPr>
          <w:p w14:paraId="4F244279" w14:textId="77777777" w:rsidR="00E16A96" w:rsidRPr="00E16A96" w:rsidRDefault="00E16A96" w:rsidP="00E16A96">
            <w:r w:rsidRPr="00E16A96">
              <w:t> </w:t>
            </w:r>
          </w:p>
        </w:tc>
      </w:tr>
      <w:tr w:rsidR="00E16A96" w:rsidRPr="00E16A96" w14:paraId="2D1A46AC" w14:textId="77777777" w:rsidTr="00E16A96">
        <w:trPr>
          <w:trHeight w:val="495"/>
        </w:trPr>
        <w:tc>
          <w:tcPr>
            <w:tcW w:w="2127" w:type="dxa"/>
            <w:noWrap/>
            <w:hideMark/>
          </w:tcPr>
          <w:p w14:paraId="36AF2FF6" w14:textId="77777777" w:rsidR="00E16A96" w:rsidRPr="00E16A96" w:rsidRDefault="00E16A96">
            <w:r w:rsidRPr="00E16A96">
              <w:t>Community Food</w:t>
            </w:r>
          </w:p>
        </w:tc>
        <w:tc>
          <w:tcPr>
            <w:tcW w:w="5381" w:type="dxa"/>
            <w:hideMark/>
          </w:tcPr>
          <w:p w14:paraId="79CFBE70" w14:textId="77777777" w:rsidR="00E16A96" w:rsidRPr="00E16A96" w:rsidRDefault="00E16A96">
            <w:r w:rsidRPr="00E16A96">
              <w:t>Trained and Delivering</w:t>
            </w:r>
          </w:p>
        </w:tc>
        <w:tc>
          <w:tcPr>
            <w:tcW w:w="1069" w:type="dxa"/>
            <w:hideMark/>
          </w:tcPr>
          <w:p w14:paraId="31C9D93B" w14:textId="77777777" w:rsidR="00E16A96" w:rsidRPr="00E16A96" w:rsidRDefault="00E16A96" w:rsidP="00E16A96">
            <w:r w:rsidRPr="00E16A96">
              <w:t> 24</w:t>
            </w:r>
          </w:p>
        </w:tc>
        <w:tc>
          <w:tcPr>
            <w:tcW w:w="955" w:type="dxa"/>
            <w:hideMark/>
          </w:tcPr>
          <w:p w14:paraId="279F80BB" w14:textId="77777777" w:rsidR="00E16A96" w:rsidRPr="00E16A96" w:rsidRDefault="00E16A96" w:rsidP="00E16A96">
            <w:r w:rsidRPr="00E16A96">
              <w:t> </w:t>
            </w:r>
          </w:p>
        </w:tc>
      </w:tr>
      <w:tr w:rsidR="00E16A96" w:rsidRPr="00E16A96" w14:paraId="1DDE79A7" w14:textId="77777777" w:rsidTr="00E16A96">
        <w:trPr>
          <w:trHeight w:val="495"/>
        </w:trPr>
        <w:tc>
          <w:tcPr>
            <w:tcW w:w="2127" w:type="dxa"/>
            <w:noWrap/>
            <w:hideMark/>
          </w:tcPr>
          <w:p w14:paraId="64160BEC" w14:textId="77777777" w:rsidR="00E16A96" w:rsidRPr="00E16A96" w:rsidRDefault="00E16A96">
            <w:r w:rsidRPr="00E16A96">
              <w:t>Community Alarms</w:t>
            </w:r>
          </w:p>
        </w:tc>
        <w:tc>
          <w:tcPr>
            <w:tcW w:w="5381" w:type="dxa"/>
            <w:noWrap/>
            <w:hideMark/>
          </w:tcPr>
          <w:p w14:paraId="3CD45BF7" w14:textId="77777777" w:rsidR="00E16A96" w:rsidRPr="00E16A96" w:rsidRDefault="00E16A96">
            <w:r w:rsidRPr="00E16A96">
              <w:t>Number of Visits/Reviews</w:t>
            </w:r>
          </w:p>
        </w:tc>
        <w:tc>
          <w:tcPr>
            <w:tcW w:w="1069" w:type="dxa"/>
            <w:noWrap/>
            <w:hideMark/>
          </w:tcPr>
          <w:p w14:paraId="39D8D68B" w14:textId="77777777" w:rsidR="00E16A96" w:rsidRPr="00E16A96" w:rsidRDefault="00E16A96" w:rsidP="00E16A96">
            <w:r w:rsidRPr="00E16A96">
              <w:t> </w:t>
            </w:r>
          </w:p>
        </w:tc>
        <w:tc>
          <w:tcPr>
            <w:tcW w:w="955" w:type="dxa"/>
            <w:noWrap/>
            <w:hideMark/>
          </w:tcPr>
          <w:p w14:paraId="4EAB54BB" w14:textId="77777777" w:rsidR="00E16A96" w:rsidRPr="00E16A96" w:rsidRDefault="00E16A96" w:rsidP="00E16A96">
            <w:r w:rsidRPr="00E16A96">
              <w:t>536</w:t>
            </w:r>
          </w:p>
        </w:tc>
      </w:tr>
      <w:tr w:rsidR="00E16A96" w:rsidRPr="00E16A96" w14:paraId="6F0275E1" w14:textId="77777777" w:rsidTr="00E16A96">
        <w:trPr>
          <w:trHeight w:val="495"/>
        </w:trPr>
        <w:tc>
          <w:tcPr>
            <w:tcW w:w="2127" w:type="dxa"/>
            <w:noWrap/>
            <w:hideMark/>
          </w:tcPr>
          <w:p w14:paraId="7AEDCED6" w14:textId="77777777" w:rsidR="00E16A96" w:rsidRPr="00E16A96" w:rsidRDefault="00E16A96">
            <w:r w:rsidRPr="00E16A96">
              <w:t>Community Alarms</w:t>
            </w:r>
          </w:p>
        </w:tc>
        <w:tc>
          <w:tcPr>
            <w:tcW w:w="5381" w:type="dxa"/>
            <w:noWrap/>
            <w:hideMark/>
          </w:tcPr>
          <w:p w14:paraId="1024D969" w14:textId="77777777" w:rsidR="00E16A96" w:rsidRPr="00E16A96" w:rsidRDefault="00E16A96">
            <w:r w:rsidRPr="00E16A96">
              <w:t>Number of Clients Contacted</w:t>
            </w:r>
          </w:p>
        </w:tc>
        <w:tc>
          <w:tcPr>
            <w:tcW w:w="1069" w:type="dxa"/>
            <w:noWrap/>
            <w:hideMark/>
          </w:tcPr>
          <w:p w14:paraId="70B559BF" w14:textId="77777777" w:rsidR="00E16A96" w:rsidRPr="00E16A96" w:rsidRDefault="00E16A96" w:rsidP="00E16A96">
            <w:r w:rsidRPr="00E16A96">
              <w:t> </w:t>
            </w:r>
          </w:p>
        </w:tc>
        <w:tc>
          <w:tcPr>
            <w:tcW w:w="955" w:type="dxa"/>
            <w:noWrap/>
            <w:hideMark/>
          </w:tcPr>
          <w:p w14:paraId="7840F4F6" w14:textId="77777777" w:rsidR="00E16A96" w:rsidRPr="00E16A96" w:rsidRDefault="00E16A96" w:rsidP="00E16A96">
            <w:r w:rsidRPr="00E16A96">
              <w:t>808</w:t>
            </w:r>
          </w:p>
        </w:tc>
      </w:tr>
      <w:tr w:rsidR="00E16A96" w:rsidRPr="00E16A96" w14:paraId="08AD8357" w14:textId="77777777" w:rsidTr="00E16A96">
        <w:trPr>
          <w:trHeight w:val="495"/>
        </w:trPr>
        <w:tc>
          <w:tcPr>
            <w:tcW w:w="2127" w:type="dxa"/>
            <w:noWrap/>
            <w:hideMark/>
          </w:tcPr>
          <w:p w14:paraId="4C7123F6" w14:textId="77777777" w:rsidR="00E16A96" w:rsidRPr="00E16A96" w:rsidRDefault="00E16A96">
            <w:r w:rsidRPr="00E16A96">
              <w:t>Community Alarms</w:t>
            </w:r>
          </w:p>
        </w:tc>
        <w:tc>
          <w:tcPr>
            <w:tcW w:w="5381" w:type="dxa"/>
            <w:noWrap/>
            <w:hideMark/>
          </w:tcPr>
          <w:p w14:paraId="2B7D6B83" w14:textId="77777777" w:rsidR="00E16A96" w:rsidRPr="00E16A96" w:rsidRDefault="00E16A96">
            <w:r w:rsidRPr="00E16A96">
              <w:t>Number of direct referrals made for support</w:t>
            </w:r>
          </w:p>
        </w:tc>
        <w:tc>
          <w:tcPr>
            <w:tcW w:w="1069" w:type="dxa"/>
            <w:noWrap/>
            <w:hideMark/>
          </w:tcPr>
          <w:p w14:paraId="05923D96" w14:textId="77777777" w:rsidR="00E16A96" w:rsidRPr="00E16A96" w:rsidRDefault="00E16A96" w:rsidP="00E16A96">
            <w:r w:rsidRPr="00E16A96">
              <w:t> </w:t>
            </w:r>
          </w:p>
        </w:tc>
        <w:tc>
          <w:tcPr>
            <w:tcW w:w="955" w:type="dxa"/>
            <w:noWrap/>
            <w:hideMark/>
          </w:tcPr>
          <w:p w14:paraId="5651516C" w14:textId="77777777" w:rsidR="00E16A96" w:rsidRPr="00E16A96" w:rsidRDefault="00E16A96" w:rsidP="00E16A96">
            <w:r w:rsidRPr="00E16A96">
              <w:t>10</w:t>
            </w:r>
          </w:p>
        </w:tc>
      </w:tr>
      <w:tr w:rsidR="00E16A96" w:rsidRPr="00E16A96" w14:paraId="6B495AE8" w14:textId="77777777" w:rsidTr="00E16A96">
        <w:trPr>
          <w:trHeight w:val="495"/>
        </w:trPr>
        <w:tc>
          <w:tcPr>
            <w:tcW w:w="2127" w:type="dxa"/>
            <w:noWrap/>
            <w:hideMark/>
          </w:tcPr>
          <w:p w14:paraId="039451B0" w14:textId="77777777" w:rsidR="00E16A96" w:rsidRPr="00E16A96" w:rsidRDefault="00E16A96">
            <w:r w:rsidRPr="00E16A96">
              <w:t>Community Alarms</w:t>
            </w:r>
          </w:p>
        </w:tc>
        <w:tc>
          <w:tcPr>
            <w:tcW w:w="5381" w:type="dxa"/>
            <w:noWrap/>
            <w:hideMark/>
          </w:tcPr>
          <w:p w14:paraId="6C0E7F70" w14:textId="77777777" w:rsidR="00E16A96" w:rsidRPr="00E16A96" w:rsidRDefault="00E16A96">
            <w:r w:rsidRPr="00E16A96">
              <w:t>Number of Clients/Carers Signposted</w:t>
            </w:r>
          </w:p>
        </w:tc>
        <w:tc>
          <w:tcPr>
            <w:tcW w:w="1069" w:type="dxa"/>
            <w:noWrap/>
            <w:hideMark/>
          </w:tcPr>
          <w:p w14:paraId="033BD5DD" w14:textId="77777777" w:rsidR="00E16A96" w:rsidRPr="00E16A96" w:rsidRDefault="00E16A96" w:rsidP="00E16A96">
            <w:r w:rsidRPr="00E16A96">
              <w:t> </w:t>
            </w:r>
          </w:p>
        </w:tc>
        <w:tc>
          <w:tcPr>
            <w:tcW w:w="955" w:type="dxa"/>
            <w:noWrap/>
            <w:hideMark/>
          </w:tcPr>
          <w:p w14:paraId="29884199" w14:textId="77777777" w:rsidR="00E16A96" w:rsidRPr="00E16A96" w:rsidRDefault="00E16A96" w:rsidP="00E16A96">
            <w:r w:rsidRPr="00E16A96">
              <w:t>322</w:t>
            </w:r>
          </w:p>
        </w:tc>
      </w:tr>
      <w:tr w:rsidR="00E16A96" w:rsidRPr="00E16A96" w14:paraId="407B5C73" w14:textId="77777777" w:rsidTr="00E16A96">
        <w:trPr>
          <w:trHeight w:val="495"/>
        </w:trPr>
        <w:tc>
          <w:tcPr>
            <w:tcW w:w="2127" w:type="dxa"/>
            <w:noWrap/>
            <w:hideMark/>
          </w:tcPr>
          <w:p w14:paraId="78315C55" w14:textId="77777777" w:rsidR="00E16A96" w:rsidRPr="00E16A96" w:rsidRDefault="00E16A96">
            <w:r w:rsidRPr="00E16A96">
              <w:t>Community Alarms</w:t>
            </w:r>
          </w:p>
        </w:tc>
        <w:tc>
          <w:tcPr>
            <w:tcW w:w="5381" w:type="dxa"/>
            <w:noWrap/>
            <w:hideMark/>
          </w:tcPr>
          <w:p w14:paraId="18B01202" w14:textId="77777777" w:rsidR="00E16A96" w:rsidRPr="00E16A96" w:rsidRDefault="00E16A96">
            <w:r w:rsidRPr="00E16A96">
              <w:t>Number of Direct Referrals made for Carers</w:t>
            </w:r>
          </w:p>
        </w:tc>
        <w:tc>
          <w:tcPr>
            <w:tcW w:w="1069" w:type="dxa"/>
            <w:noWrap/>
            <w:hideMark/>
          </w:tcPr>
          <w:p w14:paraId="35AF8436" w14:textId="77777777" w:rsidR="00E16A96" w:rsidRPr="00E16A96" w:rsidRDefault="00E16A96" w:rsidP="00E16A96">
            <w:r w:rsidRPr="00E16A96">
              <w:t> </w:t>
            </w:r>
          </w:p>
        </w:tc>
        <w:tc>
          <w:tcPr>
            <w:tcW w:w="955" w:type="dxa"/>
            <w:noWrap/>
            <w:hideMark/>
          </w:tcPr>
          <w:p w14:paraId="296FC8E9" w14:textId="77777777" w:rsidR="00E16A96" w:rsidRPr="00E16A96" w:rsidRDefault="00E16A96" w:rsidP="00E16A96">
            <w:r w:rsidRPr="00E16A96">
              <w:t>1</w:t>
            </w:r>
          </w:p>
        </w:tc>
      </w:tr>
      <w:tr w:rsidR="00E16A96" w:rsidRPr="00E16A96" w14:paraId="661685E5" w14:textId="77777777" w:rsidTr="00E16A96">
        <w:trPr>
          <w:trHeight w:val="495"/>
        </w:trPr>
        <w:tc>
          <w:tcPr>
            <w:tcW w:w="2127" w:type="dxa"/>
            <w:noWrap/>
            <w:hideMark/>
          </w:tcPr>
          <w:p w14:paraId="57967E65" w14:textId="77777777" w:rsidR="00E16A96" w:rsidRPr="00E16A96" w:rsidRDefault="00E16A96">
            <w:r w:rsidRPr="00E16A96">
              <w:t>Community Alarms</w:t>
            </w:r>
          </w:p>
        </w:tc>
        <w:tc>
          <w:tcPr>
            <w:tcW w:w="5381" w:type="dxa"/>
            <w:noWrap/>
            <w:hideMark/>
          </w:tcPr>
          <w:p w14:paraId="437BC1A2" w14:textId="77777777" w:rsidR="00E16A96" w:rsidRPr="00E16A96" w:rsidRDefault="00E16A96">
            <w:r w:rsidRPr="00E16A96">
              <w:t>Number of Amendments to records</w:t>
            </w:r>
          </w:p>
        </w:tc>
        <w:tc>
          <w:tcPr>
            <w:tcW w:w="1069" w:type="dxa"/>
            <w:noWrap/>
            <w:hideMark/>
          </w:tcPr>
          <w:p w14:paraId="7DC02EA0" w14:textId="77777777" w:rsidR="00E16A96" w:rsidRPr="00E16A96" w:rsidRDefault="00E16A96" w:rsidP="00E16A96">
            <w:r w:rsidRPr="00E16A96">
              <w:t> </w:t>
            </w:r>
          </w:p>
        </w:tc>
        <w:tc>
          <w:tcPr>
            <w:tcW w:w="955" w:type="dxa"/>
            <w:noWrap/>
            <w:hideMark/>
          </w:tcPr>
          <w:p w14:paraId="50C9BAF7" w14:textId="77777777" w:rsidR="00E16A96" w:rsidRPr="00E16A96" w:rsidRDefault="00E16A96" w:rsidP="00E16A96">
            <w:r w:rsidRPr="00E16A96">
              <w:t>595</w:t>
            </w:r>
          </w:p>
        </w:tc>
      </w:tr>
      <w:tr w:rsidR="00E16A96" w:rsidRPr="00E16A96" w14:paraId="0856595E" w14:textId="77777777" w:rsidTr="00E16A96">
        <w:trPr>
          <w:trHeight w:val="585"/>
        </w:trPr>
        <w:tc>
          <w:tcPr>
            <w:tcW w:w="2127" w:type="dxa"/>
            <w:noWrap/>
            <w:hideMark/>
          </w:tcPr>
          <w:p w14:paraId="091B9F2D" w14:textId="2C97DA09" w:rsidR="00E16A96" w:rsidRPr="00E16A96" w:rsidRDefault="000479C7">
            <w:r>
              <w:t>Commun</w:t>
            </w:r>
            <w:r w:rsidR="00E16A96" w:rsidRPr="00E16A96">
              <w:t>ity Lia</w:t>
            </w:r>
            <w:r>
              <w:t>i</w:t>
            </w:r>
            <w:r w:rsidR="00E16A96" w:rsidRPr="00E16A96">
              <w:t>son</w:t>
            </w:r>
          </w:p>
        </w:tc>
        <w:tc>
          <w:tcPr>
            <w:tcW w:w="5381" w:type="dxa"/>
            <w:hideMark/>
          </w:tcPr>
          <w:p w14:paraId="03B633EE" w14:textId="77777777" w:rsidR="00E16A96" w:rsidRPr="00E16A96" w:rsidRDefault="00E16A96">
            <w:r w:rsidRPr="00E16A96">
              <w:t>Number of people supported for Information Received by the HDSP</w:t>
            </w:r>
          </w:p>
        </w:tc>
        <w:tc>
          <w:tcPr>
            <w:tcW w:w="1069" w:type="dxa"/>
            <w:hideMark/>
          </w:tcPr>
          <w:p w14:paraId="7FF2D5DF" w14:textId="77777777" w:rsidR="00E16A96" w:rsidRPr="00E16A96" w:rsidRDefault="00E16A96" w:rsidP="00E16A96">
            <w:r w:rsidRPr="00E16A96">
              <w:t>580</w:t>
            </w:r>
          </w:p>
        </w:tc>
        <w:tc>
          <w:tcPr>
            <w:tcW w:w="955" w:type="dxa"/>
            <w:hideMark/>
          </w:tcPr>
          <w:p w14:paraId="2203D6DB" w14:textId="77777777" w:rsidR="00E16A96" w:rsidRPr="00E16A96" w:rsidRDefault="00E16A96" w:rsidP="00E16A96">
            <w:r w:rsidRPr="00E16A96">
              <w:t>531</w:t>
            </w:r>
          </w:p>
        </w:tc>
      </w:tr>
      <w:tr w:rsidR="00E16A96" w:rsidRPr="00E16A96" w14:paraId="7CE0EC58" w14:textId="77777777" w:rsidTr="00E16A96">
        <w:trPr>
          <w:trHeight w:val="578"/>
        </w:trPr>
        <w:tc>
          <w:tcPr>
            <w:tcW w:w="2127" w:type="dxa"/>
            <w:noWrap/>
            <w:hideMark/>
          </w:tcPr>
          <w:p w14:paraId="73AF1B66" w14:textId="55351F58" w:rsidR="00E16A96" w:rsidRPr="00E16A96" w:rsidRDefault="000479C7">
            <w:r>
              <w:t>Commun</w:t>
            </w:r>
            <w:r w:rsidR="00E16A96" w:rsidRPr="00E16A96">
              <w:t>ity Lia</w:t>
            </w:r>
            <w:r>
              <w:t>i</w:t>
            </w:r>
            <w:r w:rsidR="00E16A96" w:rsidRPr="00E16A96">
              <w:t>son</w:t>
            </w:r>
          </w:p>
        </w:tc>
        <w:tc>
          <w:tcPr>
            <w:tcW w:w="5381" w:type="dxa"/>
            <w:hideMark/>
          </w:tcPr>
          <w:p w14:paraId="1FBB175C" w14:textId="77777777" w:rsidR="00E16A96" w:rsidRPr="00E16A96" w:rsidRDefault="00E16A96">
            <w:r w:rsidRPr="00E16A96">
              <w:t>Numbers of referrals made by HDSP for Community Based Support</w:t>
            </w:r>
          </w:p>
        </w:tc>
        <w:tc>
          <w:tcPr>
            <w:tcW w:w="1069" w:type="dxa"/>
            <w:hideMark/>
          </w:tcPr>
          <w:p w14:paraId="677BEF46" w14:textId="77777777" w:rsidR="00E16A96" w:rsidRPr="00E16A96" w:rsidRDefault="00E16A96" w:rsidP="00E16A96">
            <w:r w:rsidRPr="00E16A96">
              <w:t>300</w:t>
            </w:r>
          </w:p>
        </w:tc>
        <w:tc>
          <w:tcPr>
            <w:tcW w:w="955" w:type="dxa"/>
            <w:hideMark/>
          </w:tcPr>
          <w:p w14:paraId="18973BE1" w14:textId="77777777" w:rsidR="00E16A96" w:rsidRPr="00E16A96" w:rsidRDefault="00E16A96" w:rsidP="00E16A96">
            <w:r w:rsidRPr="00E16A96">
              <w:t>353</w:t>
            </w:r>
          </w:p>
        </w:tc>
      </w:tr>
      <w:tr w:rsidR="00E16A96" w:rsidRPr="00E16A96" w14:paraId="52D39D5B" w14:textId="77777777" w:rsidTr="00E16A96">
        <w:trPr>
          <w:trHeight w:val="600"/>
        </w:trPr>
        <w:tc>
          <w:tcPr>
            <w:tcW w:w="2127" w:type="dxa"/>
            <w:noWrap/>
            <w:hideMark/>
          </w:tcPr>
          <w:p w14:paraId="5BD7E25B" w14:textId="2F3622ED" w:rsidR="00E16A96" w:rsidRPr="00E16A96" w:rsidRDefault="000479C7">
            <w:r>
              <w:t>Communi</w:t>
            </w:r>
            <w:r w:rsidR="00E16A96" w:rsidRPr="00E16A96">
              <w:t>ty Lia</w:t>
            </w:r>
            <w:r>
              <w:t>i</w:t>
            </w:r>
            <w:r w:rsidR="00E16A96" w:rsidRPr="00E16A96">
              <w:t>son</w:t>
            </w:r>
          </w:p>
        </w:tc>
        <w:tc>
          <w:tcPr>
            <w:tcW w:w="5381" w:type="dxa"/>
            <w:hideMark/>
          </w:tcPr>
          <w:p w14:paraId="0413969A" w14:textId="77777777" w:rsidR="00E16A96" w:rsidRPr="00E16A96" w:rsidRDefault="00E16A96">
            <w:r w:rsidRPr="00E16A96">
              <w:t>Number of Carers Signposted for support by the HDSP</w:t>
            </w:r>
          </w:p>
        </w:tc>
        <w:tc>
          <w:tcPr>
            <w:tcW w:w="1069" w:type="dxa"/>
            <w:hideMark/>
          </w:tcPr>
          <w:p w14:paraId="7E8547BE" w14:textId="77777777" w:rsidR="00E16A96" w:rsidRPr="00E16A96" w:rsidRDefault="00E16A96" w:rsidP="00E16A96">
            <w:r w:rsidRPr="00E16A96">
              <w:t>280</w:t>
            </w:r>
          </w:p>
        </w:tc>
        <w:tc>
          <w:tcPr>
            <w:tcW w:w="955" w:type="dxa"/>
            <w:hideMark/>
          </w:tcPr>
          <w:p w14:paraId="5A1E2DE5" w14:textId="77777777" w:rsidR="00E16A96" w:rsidRPr="00E16A96" w:rsidRDefault="00E16A96" w:rsidP="00E16A96">
            <w:r w:rsidRPr="00E16A96">
              <w:t>175</w:t>
            </w:r>
          </w:p>
        </w:tc>
      </w:tr>
      <w:tr w:rsidR="00E16A96" w:rsidRPr="00E16A96" w14:paraId="3C9766CA" w14:textId="77777777" w:rsidTr="00E16A96">
        <w:trPr>
          <w:trHeight w:val="705"/>
        </w:trPr>
        <w:tc>
          <w:tcPr>
            <w:tcW w:w="2127" w:type="dxa"/>
            <w:noWrap/>
            <w:hideMark/>
          </w:tcPr>
          <w:p w14:paraId="1B488CDE" w14:textId="1A5B40CB" w:rsidR="00E16A96" w:rsidRPr="00E16A96" w:rsidRDefault="000479C7">
            <w:r>
              <w:lastRenderedPageBreak/>
              <w:t>Commun</w:t>
            </w:r>
            <w:r w:rsidR="00E16A96" w:rsidRPr="00E16A96">
              <w:t>ity Lia</w:t>
            </w:r>
            <w:r>
              <w:t>i</w:t>
            </w:r>
            <w:r w:rsidR="00E16A96" w:rsidRPr="00E16A96">
              <w:t>son</w:t>
            </w:r>
          </w:p>
        </w:tc>
        <w:tc>
          <w:tcPr>
            <w:tcW w:w="5381" w:type="dxa"/>
            <w:hideMark/>
          </w:tcPr>
          <w:p w14:paraId="4950EE33" w14:textId="77777777" w:rsidR="00E16A96" w:rsidRPr="00E16A96" w:rsidRDefault="00E16A96">
            <w:r w:rsidRPr="00E16A96">
              <w:t>Number of Carers referred for support  or supported by the HDSP</w:t>
            </w:r>
          </w:p>
        </w:tc>
        <w:tc>
          <w:tcPr>
            <w:tcW w:w="1069" w:type="dxa"/>
            <w:hideMark/>
          </w:tcPr>
          <w:p w14:paraId="40CEF44B" w14:textId="77777777" w:rsidR="00E16A96" w:rsidRPr="00E16A96" w:rsidRDefault="00E16A96" w:rsidP="00E16A96">
            <w:r w:rsidRPr="00E16A96">
              <w:t>100</w:t>
            </w:r>
          </w:p>
        </w:tc>
        <w:tc>
          <w:tcPr>
            <w:tcW w:w="955" w:type="dxa"/>
            <w:hideMark/>
          </w:tcPr>
          <w:p w14:paraId="5E7EABF3" w14:textId="77777777" w:rsidR="00E16A96" w:rsidRPr="00E16A96" w:rsidRDefault="00E16A96" w:rsidP="00E16A96">
            <w:r w:rsidRPr="00E16A96">
              <w:t>107</w:t>
            </w:r>
          </w:p>
        </w:tc>
      </w:tr>
      <w:tr w:rsidR="00E16A96" w:rsidRPr="00E16A96" w14:paraId="7A438E31" w14:textId="77777777" w:rsidTr="00E16A96">
        <w:trPr>
          <w:trHeight w:val="705"/>
        </w:trPr>
        <w:tc>
          <w:tcPr>
            <w:tcW w:w="2127" w:type="dxa"/>
            <w:noWrap/>
            <w:hideMark/>
          </w:tcPr>
          <w:p w14:paraId="174F213C" w14:textId="77777777" w:rsidR="00E16A96" w:rsidRPr="00E16A96" w:rsidRDefault="00E16A96">
            <w:r w:rsidRPr="00E16A96">
              <w:t>Community Transport</w:t>
            </w:r>
          </w:p>
        </w:tc>
        <w:tc>
          <w:tcPr>
            <w:tcW w:w="5381" w:type="dxa"/>
            <w:hideMark/>
          </w:tcPr>
          <w:p w14:paraId="51BACA12" w14:textId="77777777" w:rsidR="00E16A96" w:rsidRPr="00E16A96" w:rsidRDefault="00E16A96">
            <w:r w:rsidRPr="00E16A96">
              <w:t>Total Passenger Journeys</w:t>
            </w:r>
          </w:p>
        </w:tc>
        <w:tc>
          <w:tcPr>
            <w:tcW w:w="1069" w:type="dxa"/>
            <w:hideMark/>
          </w:tcPr>
          <w:p w14:paraId="05E6F520" w14:textId="77777777" w:rsidR="00E16A96" w:rsidRPr="00E16A96" w:rsidRDefault="00E16A96" w:rsidP="00E16A96">
            <w:r w:rsidRPr="00E16A96">
              <w:t> </w:t>
            </w:r>
          </w:p>
        </w:tc>
        <w:tc>
          <w:tcPr>
            <w:tcW w:w="955" w:type="dxa"/>
            <w:hideMark/>
          </w:tcPr>
          <w:p w14:paraId="08568546" w14:textId="77777777" w:rsidR="00E16A96" w:rsidRPr="00E16A96" w:rsidRDefault="00E16A96" w:rsidP="00E16A96">
            <w:r w:rsidRPr="00E16A96">
              <w:t>21549</w:t>
            </w:r>
          </w:p>
        </w:tc>
      </w:tr>
      <w:tr w:rsidR="00E16A96" w:rsidRPr="00E16A96" w14:paraId="3D0D15D9" w14:textId="77777777" w:rsidTr="00E16A96">
        <w:trPr>
          <w:trHeight w:val="510"/>
        </w:trPr>
        <w:tc>
          <w:tcPr>
            <w:tcW w:w="2127" w:type="dxa"/>
            <w:noWrap/>
            <w:hideMark/>
          </w:tcPr>
          <w:p w14:paraId="0CB2DDBF" w14:textId="77777777" w:rsidR="00E16A96" w:rsidRPr="00E16A96" w:rsidRDefault="00E16A96">
            <w:r w:rsidRPr="00E16A96">
              <w:t>Community Transport</w:t>
            </w:r>
          </w:p>
        </w:tc>
        <w:tc>
          <w:tcPr>
            <w:tcW w:w="5381" w:type="dxa"/>
            <w:hideMark/>
          </w:tcPr>
          <w:p w14:paraId="44F1AA40" w14:textId="77777777" w:rsidR="00E16A96" w:rsidRPr="00E16A96" w:rsidRDefault="00E16A96">
            <w:r w:rsidRPr="00E16A96">
              <w:t>Volunteer Driver passenger journeys</w:t>
            </w:r>
          </w:p>
        </w:tc>
        <w:tc>
          <w:tcPr>
            <w:tcW w:w="1069" w:type="dxa"/>
            <w:hideMark/>
          </w:tcPr>
          <w:p w14:paraId="061D2621" w14:textId="77777777" w:rsidR="00E16A96" w:rsidRPr="00E16A96" w:rsidRDefault="00E16A96" w:rsidP="00E16A96">
            <w:r w:rsidRPr="00E16A96">
              <w:t> </w:t>
            </w:r>
          </w:p>
        </w:tc>
        <w:tc>
          <w:tcPr>
            <w:tcW w:w="955" w:type="dxa"/>
            <w:hideMark/>
          </w:tcPr>
          <w:p w14:paraId="274C8167" w14:textId="77777777" w:rsidR="00E16A96" w:rsidRPr="00E16A96" w:rsidRDefault="00E16A96" w:rsidP="00E16A96">
            <w:r w:rsidRPr="00E16A96">
              <w:t>3172</w:t>
            </w:r>
          </w:p>
        </w:tc>
      </w:tr>
      <w:tr w:rsidR="00E16A96" w:rsidRPr="00E16A96" w14:paraId="5E047B77" w14:textId="77777777" w:rsidTr="00E16A96">
        <w:trPr>
          <w:trHeight w:val="510"/>
        </w:trPr>
        <w:tc>
          <w:tcPr>
            <w:tcW w:w="2127" w:type="dxa"/>
            <w:noWrap/>
            <w:hideMark/>
          </w:tcPr>
          <w:p w14:paraId="3A0BFFF9" w14:textId="77777777" w:rsidR="00E16A96" w:rsidRPr="00E16A96" w:rsidRDefault="00E16A96">
            <w:r w:rsidRPr="00E16A96">
              <w:t>Community Transport</w:t>
            </w:r>
          </w:p>
        </w:tc>
        <w:tc>
          <w:tcPr>
            <w:tcW w:w="5381" w:type="dxa"/>
            <w:hideMark/>
          </w:tcPr>
          <w:p w14:paraId="7967BAA3" w14:textId="77777777" w:rsidR="00E16A96" w:rsidRPr="00E16A96" w:rsidRDefault="00E16A96">
            <w:r w:rsidRPr="00E16A96">
              <w:t>GBT/SPT/NHSL Hub transport bookings</w:t>
            </w:r>
          </w:p>
        </w:tc>
        <w:tc>
          <w:tcPr>
            <w:tcW w:w="1069" w:type="dxa"/>
            <w:hideMark/>
          </w:tcPr>
          <w:p w14:paraId="1B6FEE7C" w14:textId="77777777" w:rsidR="00E16A96" w:rsidRPr="00E16A96" w:rsidRDefault="00E16A96" w:rsidP="00E16A96">
            <w:r w:rsidRPr="00E16A96">
              <w:t> </w:t>
            </w:r>
          </w:p>
        </w:tc>
        <w:tc>
          <w:tcPr>
            <w:tcW w:w="955" w:type="dxa"/>
            <w:hideMark/>
          </w:tcPr>
          <w:p w14:paraId="301CDAD9" w14:textId="77777777" w:rsidR="00E16A96" w:rsidRPr="00E16A96" w:rsidRDefault="00E16A96" w:rsidP="00E16A96">
            <w:r w:rsidRPr="00E16A96">
              <w:t>625</w:t>
            </w:r>
          </w:p>
        </w:tc>
      </w:tr>
      <w:tr w:rsidR="00E16A96" w:rsidRPr="00E16A96" w14:paraId="163D1180" w14:textId="77777777" w:rsidTr="00E16A96">
        <w:trPr>
          <w:trHeight w:val="705"/>
        </w:trPr>
        <w:tc>
          <w:tcPr>
            <w:tcW w:w="2127" w:type="dxa"/>
            <w:noWrap/>
            <w:hideMark/>
          </w:tcPr>
          <w:p w14:paraId="6D016CC1" w14:textId="77777777" w:rsidR="00E16A96" w:rsidRPr="00E16A96" w:rsidRDefault="00E16A96">
            <w:r w:rsidRPr="00E16A96">
              <w:t>Community Transport</w:t>
            </w:r>
          </w:p>
        </w:tc>
        <w:tc>
          <w:tcPr>
            <w:tcW w:w="5381" w:type="dxa"/>
            <w:hideMark/>
          </w:tcPr>
          <w:p w14:paraId="6AB610DC" w14:textId="77777777" w:rsidR="00E16A96" w:rsidRPr="00E16A96" w:rsidRDefault="00E16A96">
            <w:r w:rsidRPr="00E16A96">
              <w:t>GBT CT  covering all CT members and GBT services</w:t>
            </w:r>
          </w:p>
        </w:tc>
        <w:tc>
          <w:tcPr>
            <w:tcW w:w="1069" w:type="dxa"/>
            <w:hideMark/>
          </w:tcPr>
          <w:p w14:paraId="65B1C5B9" w14:textId="77777777" w:rsidR="00E16A96" w:rsidRPr="00E16A96" w:rsidRDefault="00E16A96" w:rsidP="00E16A96">
            <w:r w:rsidRPr="00E16A96">
              <w:t> </w:t>
            </w:r>
          </w:p>
        </w:tc>
        <w:tc>
          <w:tcPr>
            <w:tcW w:w="955" w:type="dxa"/>
            <w:hideMark/>
          </w:tcPr>
          <w:p w14:paraId="6FFB496F" w14:textId="77777777" w:rsidR="00E16A96" w:rsidRPr="00E16A96" w:rsidRDefault="00E16A96" w:rsidP="00E16A96">
            <w:r w:rsidRPr="00E16A96">
              <w:t>17101</w:t>
            </w:r>
          </w:p>
        </w:tc>
      </w:tr>
      <w:tr w:rsidR="00E16A96" w:rsidRPr="00E16A96" w14:paraId="62F591BB" w14:textId="77777777" w:rsidTr="00E16A96">
        <w:trPr>
          <w:trHeight w:val="735"/>
        </w:trPr>
        <w:tc>
          <w:tcPr>
            <w:tcW w:w="2127" w:type="dxa"/>
            <w:noWrap/>
            <w:hideMark/>
          </w:tcPr>
          <w:p w14:paraId="3FD51DD0" w14:textId="77777777" w:rsidR="00E16A96" w:rsidRPr="00E16A96" w:rsidRDefault="00E16A96">
            <w:r w:rsidRPr="00E16A96">
              <w:t xml:space="preserve">Dementia Support </w:t>
            </w:r>
          </w:p>
        </w:tc>
        <w:tc>
          <w:tcPr>
            <w:tcW w:w="5381" w:type="dxa"/>
            <w:hideMark/>
          </w:tcPr>
          <w:p w14:paraId="6DE584E2" w14:textId="77777777" w:rsidR="00E16A96" w:rsidRPr="00E16A96" w:rsidRDefault="00E16A96">
            <w:r w:rsidRPr="00E16A96">
              <w:t>Deliver Dementia Friends sessions to staff and Families in Care Homes (Sessions)</w:t>
            </w:r>
          </w:p>
        </w:tc>
        <w:tc>
          <w:tcPr>
            <w:tcW w:w="1069" w:type="dxa"/>
            <w:hideMark/>
          </w:tcPr>
          <w:p w14:paraId="1927C784" w14:textId="77777777" w:rsidR="00E16A96" w:rsidRPr="00E16A96" w:rsidRDefault="00E16A96" w:rsidP="00E16A96">
            <w:r w:rsidRPr="00E16A96">
              <w:t>12</w:t>
            </w:r>
          </w:p>
        </w:tc>
        <w:tc>
          <w:tcPr>
            <w:tcW w:w="955" w:type="dxa"/>
            <w:hideMark/>
          </w:tcPr>
          <w:p w14:paraId="261DDEB5" w14:textId="77777777" w:rsidR="00E16A96" w:rsidRPr="00E16A96" w:rsidRDefault="00E16A96" w:rsidP="00E16A96">
            <w:r w:rsidRPr="00E16A96">
              <w:t> 12</w:t>
            </w:r>
          </w:p>
        </w:tc>
      </w:tr>
      <w:tr w:rsidR="00E16A96" w:rsidRPr="00E16A96" w14:paraId="1ED07368" w14:textId="77777777" w:rsidTr="00E16A96">
        <w:trPr>
          <w:trHeight w:val="735"/>
        </w:trPr>
        <w:tc>
          <w:tcPr>
            <w:tcW w:w="2127" w:type="dxa"/>
            <w:noWrap/>
            <w:hideMark/>
          </w:tcPr>
          <w:p w14:paraId="01E493D2" w14:textId="77777777" w:rsidR="00E16A96" w:rsidRPr="00E16A96" w:rsidRDefault="00E16A96">
            <w:r w:rsidRPr="00E16A96">
              <w:t xml:space="preserve">Dementia Support </w:t>
            </w:r>
          </w:p>
        </w:tc>
        <w:tc>
          <w:tcPr>
            <w:tcW w:w="5381" w:type="dxa"/>
            <w:hideMark/>
          </w:tcPr>
          <w:p w14:paraId="39078D72" w14:textId="77777777" w:rsidR="00E16A96" w:rsidRPr="00E16A96" w:rsidRDefault="00E16A96">
            <w:r w:rsidRPr="00E16A96">
              <w:t xml:space="preserve">Work with care homes to share practice of activities for people with dementia. </w:t>
            </w:r>
          </w:p>
        </w:tc>
        <w:tc>
          <w:tcPr>
            <w:tcW w:w="1069" w:type="dxa"/>
            <w:hideMark/>
          </w:tcPr>
          <w:p w14:paraId="71CA240F" w14:textId="77777777" w:rsidR="00E16A96" w:rsidRPr="00E16A96" w:rsidRDefault="00E16A96" w:rsidP="00E16A96">
            <w:r w:rsidRPr="00E16A96">
              <w:t> 20</w:t>
            </w:r>
          </w:p>
        </w:tc>
        <w:tc>
          <w:tcPr>
            <w:tcW w:w="955" w:type="dxa"/>
            <w:hideMark/>
          </w:tcPr>
          <w:p w14:paraId="72D63587" w14:textId="77777777" w:rsidR="00E16A96" w:rsidRPr="00E16A96" w:rsidRDefault="00E16A96" w:rsidP="00E16A96">
            <w:r w:rsidRPr="00E16A96">
              <w:t> 24</w:t>
            </w:r>
          </w:p>
        </w:tc>
      </w:tr>
      <w:tr w:rsidR="00E16A96" w:rsidRPr="00E16A96" w14:paraId="18ED3FBE" w14:textId="77777777" w:rsidTr="00E16A96">
        <w:trPr>
          <w:trHeight w:val="960"/>
        </w:trPr>
        <w:tc>
          <w:tcPr>
            <w:tcW w:w="2127" w:type="dxa"/>
            <w:noWrap/>
            <w:hideMark/>
          </w:tcPr>
          <w:p w14:paraId="3DE81DE5" w14:textId="77777777" w:rsidR="00E16A96" w:rsidRPr="00E16A96" w:rsidRDefault="00E16A96">
            <w:r w:rsidRPr="00E16A96">
              <w:t xml:space="preserve">Dementia Support </w:t>
            </w:r>
          </w:p>
        </w:tc>
        <w:tc>
          <w:tcPr>
            <w:tcW w:w="5381" w:type="dxa"/>
            <w:hideMark/>
          </w:tcPr>
          <w:p w14:paraId="0CCFAE1D" w14:textId="77777777" w:rsidR="00E16A96" w:rsidRPr="00E16A96" w:rsidRDefault="00E16A96">
            <w:r w:rsidRPr="00E16A96">
              <w:t xml:space="preserve">Support access to activities for people with dementia in care homes and for staff/families supporting them. </w:t>
            </w:r>
          </w:p>
        </w:tc>
        <w:tc>
          <w:tcPr>
            <w:tcW w:w="1069" w:type="dxa"/>
            <w:hideMark/>
          </w:tcPr>
          <w:p w14:paraId="165752CC" w14:textId="77777777" w:rsidR="00E16A96" w:rsidRPr="00E16A96" w:rsidRDefault="00E16A96" w:rsidP="00E16A96">
            <w:r w:rsidRPr="00E16A96">
              <w:t>20</w:t>
            </w:r>
          </w:p>
        </w:tc>
        <w:tc>
          <w:tcPr>
            <w:tcW w:w="955" w:type="dxa"/>
            <w:hideMark/>
          </w:tcPr>
          <w:p w14:paraId="2F1021CB" w14:textId="77777777" w:rsidR="00E16A96" w:rsidRPr="00E16A96" w:rsidRDefault="00E16A96" w:rsidP="00E16A96">
            <w:r w:rsidRPr="00E16A96">
              <w:t>24</w:t>
            </w:r>
          </w:p>
        </w:tc>
      </w:tr>
      <w:tr w:rsidR="00E16A96" w:rsidRPr="00E16A96" w14:paraId="46AED36D" w14:textId="77777777" w:rsidTr="00E16A96">
        <w:trPr>
          <w:trHeight w:val="1035"/>
        </w:trPr>
        <w:tc>
          <w:tcPr>
            <w:tcW w:w="2127" w:type="dxa"/>
            <w:noWrap/>
            <w:hideMark/>
          </w:tcPr>
          <w:p w14:paraId="60B30B14" w14:textId="77777777" w:rsidR="00E16A96" w:rsidRPr="00E16A96" w:rsidRDefault="00E16A96">
            <w:r w:rsidRPr="00E16A96">
              <w:t xml:space="preserve">Dementia Support </w:t>
            </w:r>
          </w:p>
        </w:tc>
        <w:tc>
          <w:tcPr>
            <w:tcW w:w="5381" w:type="dxa"/>
            <w:hideMark/>
          </w:tcPr>
          <w:p w14:paraId="4FBCDACD" w14:textId="77777777" w:rsidR="00E16A96" w:rsidRPr="00E16A96" w:rsidRDefault="00E16A96">
            <w:r w:rsidRPr="00E16A96">
              <w:t>Support groups in developing Dementia Friendly Communities through use of DFC Toolkit.</w:t>
            </w:r>
          </w:p>
        </w:tc>
        <w:tc>
          <w:tcPr>
            <w:tcW w:w="1069" w:type="dxa"/>
            <w:hideMark/>
          </w:tcPr>
          <w:p w14:paraId="1B22D0D4" w14:textId="77777777" w:rsidR="00E16A96" w:rsidRPr="00E16A96" w:rsidRDefault="00E16A96" w:rsidP="00E16A96">
            <w:r w:rsidRPr="00E16A96">
              <w:t>40</w:t>
            </w:r>
          </w:p>
        </w:tc>
        <w:tc>
          <w:tcPr>
            <w:tcW w:w="955" w:type="dxa"/>
            <w:hideMark/>
          </w:tcPr>
          <w:p w14:paraId="21B20D24" w14:textId="77777777" w:rsidR="00E16A96" w:rsidRPr="00E16A96" w:rsidRDefault="00E16A96" w:rsidP="00E16A96">
            <w:r w:rsidRPr="00E16A96">
              <w:t> 20</w:t>
            </w:r>
          </w:p>
        </w:tc>
      </w:tr>
      <w:tr w:rsidR="00E16A96" w:rsidRPr="00E16A96" w14:paraId="3D98C621" w14:textId="77777777" w:rsidTr="00E16A96">
        <w:trPr>
          <w:trHeight w:val="1170"/>
        </w:trPr>
        <w:tc>
          <w:tcPr>
            <w:tcW w:w="2127" w:type="dxa"/>
            <w:noWrap/>
            <w:hideMark/>
          </w:tcPr>
          <w:p w14:paraId="3BF1E306" w14:textId="77777777" w:rsidR="00E16A96" w:rsidRPr="00E16A96" w:rsidRDefault="00E16A96">
            <w:r w:rsidRPr="00E16A96">
              <w:t xml:space="preserve">Dementia Support </w:t>
            </w:r>
          </w:p>
        </w:tc>
        <w:tc>
          <w:tcPr>
            <w:tcW w:w="5381" w:type="dxa"/>
            <w:hideMark/>
          </w:tcPr>
          <w:p w14:paraId="499F42A2" w14:textId="77777777" w:rsidR="00E16A96" w:rsidRPr="00E16A96" w:rsidRDefault="00E16A96">
            <w:r w:rsidRPr="00E16A96">
              <w:t xml:space="preserve">Number of volunteers and participants of community groups involved in awareness and/or Dementia Friends sessions. </w:t>
            </w:r>
          </w:p>
        </w:tc>
        <w:tc>
          <w:tcPr>
            <w:tcW w:w="1069" w:type="dxa"/>
            <w:hideMark/>
          </w:tcPr>
          <w:p w14:paraId="7DCC1870" w14:textId="77777777" w:rsidR="00E16A96" w:rsidRPr="00E16A96" w:rsidRDefault="00E16A96" w:rsidP="00E16A96">
            <w:r w:rsidRPr="00E16A96">
              <w:t>160</w:t>
            </w:r>
          </w:p>
        </w:tc>
        <w:tc>
          <w:tcPr>
            <w:tcW w:w="955" w:type="dxa"/>
            <w:hideMark/>
          </w:tcPr>
          <w:p w14:paraId="19D28DDB" w14:textId="77777777" w:rsidR="00E16A96" w:rsidRPr="00E16A96" w:rsidRDefault="00E16A96" w:rsidP="00E16A96">
            <w:r w:rsidRPr="00E16A96">
              <w:t> 180</w:t>
            </w:r>
          </w:p>
        </w:tc>
      </w:tr>
      <w:tr w:rsidR="00E16A96" w:rsidRPr="00E16A96" w14:paraId="0D94B93C" w14:textId="77777777" w:rsidTr="00E16A96">
        <w:trPr>
          <w:trHeight w:val="960"/>
        </w:trPr>
        <w:tc>
          <w:tcPr>
            <w:tcW w:w="2127" w:type="dxa"/>
            <w:noWrap/>
            <w:hideMark/>
          </w:tcPr>
          <w:p w14:paraId="28F5A2FA" w14:textId="77777777" w:rsidR="00E16A96" w:rsidRPr="00E16A96" w:rsidRDefault="00E16A96">
            <w:r w:rsidRPr="00E16A96">
              <w:t xml:space="preserve">Dementia Support </w:t>
            </w:r>
          </w:p>
        </w:tc>
        <w:tc>
          <w:tcPr>
            <w:tcW w:w="5381" w:type="dxa"/>
            <w:hideMark/>
          </w:tcPr>
          <w:p w14:paraId="727A1321" w14:textId="77777777" w:rsidR="00E16A96" w:rsidRPr="00E16A96" w:rsidRDefault="00E16A96">
            <w:r w:rsidRPr="00E16A96">
              <w:t xml:space="preserve">Develop community activities in the rural areas to promote </w:t>
            </w:r>
            <w:proofErr w:type="spellStart"/>
            <w:r w:rsidRPr="00E16A96">
              <w:t>self management</w:t>
            </w:r>
            <w:proofErr w:type="spellEnd"/>
            <w:r w:rsidRPr="00E16A96">
              <w:t xml:space="preserve"> </w:t>
            </w:r>
            <w:proofErr w:type="spellStart"/>
            <w:r w:rsidRPr="00E16A96">
              <w:t>e.g</w:t>
            </w:r>
            <w:proofErr w:type="spellEnd"/>
            <w:r w:rsidRPr="00E16A96">
              <w:t xml:space="preserve"> Lingo Flamingo sessions. </w:t>
            </w:r>
          </w:p>
        </w:tc>
        <w:tc>
          <w:tcPr>
            <w:tcW w:w="1069" w:type="dxa"/>
            <w:hideMark/>
          </w:tcPr>
          <w:p w14:paraId="503CCFAD" w14:textId="77777777" w:rsidR="00E16A96" w:rsidRPr="00E16A96" w:rsidRDefault="00E16A96" w:rsidP="00E16A96">
            <w:r w:rsidRPr="00E16A96">
              <w:t>4</w:t>
            </w:r>
          </w:p>
        </w:tc>
        <w:tc>
          <w:tcPr>
            <w:tcW w:w="955" w:type="dxa"/>
            <w:hideMark/>
          </w:tcPr>
          <w:p w14:paraId="47F7EEE6" w14:textId="77777777" w:rsidR="00E16A96" w:rsidRPr="00E16A96" w:rsidRDefault="00E16A96" w:rsidP="00E16A96">
            <w:r w:rsidRPr="00E16A96">
              <w:t> 3</w:t>
            </w:r>
          </w:p>
        </w:tc>
      </w:tr>
      <w:tr w:rsidR="00E16A96" w:rsidRPr="00E16A96" w14:paraId="6AAD5457" w14:textId="77777777" w:rsidTr="00E16A96">
        <w:trPr>
          <w:trHeight w:val="885"/>
        </w:trPr>
        <w:tc>
          <w:tcPr>
            <w:tcW w:w="2127" w:type="dxa"/>
            <w:noWrap/>
            <w:hideMark/>
          </w:tcPr>
          <w:p w14:paraId="1D92F7CF" w14:textId="77777777" w:rsidR="00E16A96" w:rsidRPr="00E16A96" w:rsidRDefault="00E16A96">
            <w:r w:rsidRPr="00E16A96">
              <w:t xml:space="preserve">Dementia Support </w:t>
            </w:r>
          </w:p>
        </w:tc>
        <w:tc>
          <w:tcPr>
            <w:tcW w:w="5381" w:type="dxa"/>
            <w:hideMark/>
          </w:tcPr>
          <w:p w14:paraId="2A397ED7" w14:textId="77777777" w:rsidR="00E16A96" w:rsidRPr="00E16A96" w:rsidRDefault="00E16A96">
            <w:r w:rsidRPr="00E16A96">
              <w:t xml:space="preserve">Establish a local Dementia Working Group where people with dementia and carers can feedback on engagement with dementia friendly communities. </w:t>
            </w:r>
          </w:p>
        </w:tc>
        <w:tc>
          <w:tcPr>
            <w:tcW w:w="1069" w:type="dxa"/>
            <w:hideMark/>
          </w:tcPr>
          <w:p w14:paraId="7AC3D23F" w14:textId="77777777" w:rsidR="00E16A96" w:rsidRPr="00E16A96" w:rsidRDefault="00E16A96" w:rsidP="00E16A96">
            <w:r w:rsidRPr="00E16A96">
              <w:t>1</w:t>
            </w:r>
          </w:p>
        </w:tc>
        <w:tc>
          <w:tcPr>
            <w:tcW w:w="955" w:type="dxa"/>
            <w:hideMark/>
          </w:tcPr>
          <w:p w14:paraId="4565BA6A" w14:textId="77777777" w:rsidR="00E16A96" w:rsidRPr="00E16A96" w:rsidRDefault="00E16A96" w:rsidP="00E16A96">
            <w:r w:rsidRPr="00E16A96">
              <w:t>0</w:t>
            </w:r>
          </w:p>
        </w:tc>
      </w:tr>
      <w:tr w:rsidR="00E16A96" w:rsidRPr="00E16A96" w14:paraId="5EC9C1EA" w14:textId="77777777" w:rsidTr="00E16A96">
        <w:trPr>
          <w:trHeight w:val="840"/>
        </w:trPr>
        <w:tc>
          <w:tcPr>
            <w:tcW w:w="2127" w:type="dxa"/>
            <w:noWrap/>
            <w:hideMark/>
          </w:tcPr>
          <w:p w14:paraId="168973A9" w14:textId="77777777" w:rsidR="00E16A96" w:rsidRPr="00E16A96" w:rsidRDefault="00E16A96">
            <w:r w:rsidRPr="00E16A96">
              <w:t xml:space="preserve">Dementia Support </w:t>
            </w:r>
          </w:p>
        </w:tc>
        <w:tc>
          <w:tcPr>
            <w:tcW w:w="5381" w:type="dxa"/>
            <w:hideMark/>
          </w:tcPr>
          <w:p w14:paraId="3226DD02" w14:textId="77777777" w:rsidR="00E16A96" w:rsidRPr="00E16A96" w:rsidRDefault="00E16A96">
            <w:r w:rsidRPr="00E16A96">
              <w:t xml:space="preserve">Number of people engaged with Rural Activities. </w:t>
            </w:r>
          </w:p>
        </w:tc>
        <w:tc>
          <w:tcPr>
            <w:tcW w:w="1069" w:type="dxa"/>
            <w:hideMark/>
          </w:tcPr>
          <w:p w14:paraId="17F95B90" w14:textId="77777777" w:rsidR="00E16A96" w:rsidRPr="00E16A96" w:rsidRDefault="00E16A96" w:rsidP="00E16A96">
            <w:r w:rsidRPr="00E16A96">
              <w:t> 40</w:t>
            </w:r>
          </w:p>
        </w:tc>
        <w:tc>
          <w:tcPr>
            <w:tcW w:w="955" w:type="dxa"/>
            <w:hideMark/>
          </w:tcPr>
          <w:p w14:paraId="543A61E0" w14:textId="77777777" w:rsidR="00E16A96" w:rsidRPr="00E16A96" w:rsidRDefault="00E16A96" w:rsidP="00E16A96">
            <w:r w:rsidRPr="00E16A96">
              <w:t>35</w:t>
            </w:r>
          </w:p>
        </w:tc>
      </w:tr>
      <w:tr w:rsidR="00E16A96" w:rsidRPr="00E16A96" w14:paraId="02FD98B5" w14:textId="77777777" w:rsidTr="00E16A96">
        <w:trPr>
          <w:trHeight w:val="600"/>
        </w:trPr>
        <w:tc>
          <w:tcPr>
            <w:tcW w:w="2127" w:type="dxa"/>
            <w:noWrap/>
            <w:hideMark/>
          </w:tcPr>
          <w:p w14:paraId="7D210B4A" w14:textId="77777777" w:rsidR="00E16A96" w:rsidRPr="00E16A96" w:rsidRDefault="00E16A96">
            <w:r w:rsidRPr="00E16A96">
              <w:t xml:space="preserve">Dementia Support </w:t>
            </w:r>
          </w:p>
        </w:tc>
        <w:tc>
          <w:tcPr>
            <w:tcW w:w="5381" w:type="dxa"/>
            <w:hideMark/>
          </w:tcPr>
          <w:p w14:paraId="77BB1B8D" w14:textId="77777777" w:rsidR="00E16A96" w:rsidRPr="00E16A96" w:rsidRDefault="00E16A96">
            <w:r w:rsidRPr="00E16A96">
              <w:t xml:space="preserve">Work with businesses to gain DFC commitment and recognition. </w:t>
            </w:r>
          </w:p>
        </w:tc>
        <w:tc>
          <w:tcPr>
            <w:tcW w:w="1069" w:type="dxa"/>
            <w:hideMark/>
          </w:tcPr>
          <w:p w14:paraId="601CF239" w14:textId="77777777" w:rsidR="00E16A96" w:rsidRPr="00E16A96" w:rsidRDefault="00E16A96" w:rsidP="00E16A96">
            <w:r w:rsidRPr="00E16A96">
              <w:t> 20</w:t>
            </w:r>
          </w:p>
        </w:tc>
        <w:tc>
          <w:tcPr>
            <w:tcW w:w="955" w:type="dxa"/>
            <w:hideMark/>
          </w:tcPr>
          <w:p w14:paraId="5185543D" w14:textId="77777777" w:rsidR="00E16A96" w:rsidRPr="00E16A96" w:rsidRDefault="00E16A96" w:rsidP="00E16A96">
            <w:r w:rsidRPr="00E16A96">
              <w:t>20</w:t>
            </w:r>
          </w:p>
        </w:tc>
      </w:tr>
      <w:tr w:rsidR="00E16A96" w:rsidRPr="00E16A96" w14:paraId="18FF7C18" w14:textId="77777777" w:rsidTr="00E16A96">
        <w:trPr>
          <w:trHeight w:val="1065"/>
        </w:trPr>
        <w:tc>
          <w:tcPr>
            <w:tcW w:w="2127" w:type="dxa"/>
            <w:noWrap/>
            <w:hideMark/>
          </w:tcPr>
          <w:p w14:paraId="55D8047C" w14:textId="77777777" w:rsidR="00E16A96" w:rsidRPr="00E16A96" w:rsidRDefault="00E16A96">
            <w:r w:rsidRPr="00E16A96">
              <w:t xml:space="preserve">Dementia Support </w:t>
            </w:r>
          </w:p>
        </w:tc>
        <w:tc>
          <w:tcPr>
            <w:tcW w:w="5381" w:type="dxa"/>
            <w:hideMark/>
          </w:tcPr>
          <w:p w14:paraId="5B30F3BF" w14:textId="77777777" w:rsidR="00E16A96" w:rsidRPr="00E16A96" w:rsidRDefault="00E16A96">
            <w:r w:rsidRPr="00E16A96">
              <w:t xml:space="preserve">Work with local business to raise awareness of issues and support for employees affected by dementia. </w:t>
            </w:r>
          </w:p>
        </w:tc>
        <w:tc>
          <w:tcPr>
            <w:tcW w:w="1069" w:type="dxa"/>
            <w:hideMark/>
          </w:tcPr>
          <w:p w14:paraId="0003CA0C" w14:textId="77777777" w:rsidR="00E16A96" w:rsidRPr="00E16A96" w:rsidRDefault="00E16A96" w:rsidP="00E16A96">
            <w:r w:rsidRPr="00E16A96">
              <w:t> 40</w:t>
            </w:r>
          </w:p>
        </w:tc>
        <w:tc>
          <w:tcPr>
            <w:tcW w:w="955" w:type="dxa"/>
            <w:hideMark/>
          </w:tcPr>
          <w:p w14:paraId="2C6AD1CD" w14:textId="77777777" w:rsidR="00E16A96" w:rsidRPr="00E16A96" w:rsidRDefault="00E16A96" w:rsidP="00E16A96">
            <w:r w:rsidRPr="00E16A96">
              <w:t> 28</w:t>
            </w:r>
          </w:p>
        </w:tc>
      </w:tr>
      <w:tr w:rsidR="00E16A96" w:rsidRPr="00E16A96" w14:paraId="19818CAC" w14:textId="77777777" w:rsidTr="00E16A96">
        <w:trPr>
          <w:trHeight w:val="900"/>
        </w:trPr>
        <w:tc>
          <w:tcPr>
            <w:tcW w:w="2127" w:type="dxa"/>
            <w:noWrap/>
            <w:hideMark/>
          </w:tcPr>
          <w:p w14:paraId="1C48651F" w14:textId="77777777" w:rsidR="00E16A96" w:rsidRPr="00E16A96" w:rsidRDefault="00E16A96">
            <w:r w:rsidRPr="00E16A96">
              <w:t xml:space="preserve">Dementia Support </w:t>
            </w:r>
          </w:p>
        </w:tc>
        <w:tc>
          <w:tcPr>
            <w:tcW w:w="5381" w:type="dxa"/>
            <w:hideMark/>
          </w:tcPr>
          <w:p w14:paraId="205C2188" w14:textId="77777777" w:rsidR="00E16A96" w:rsidRPr="00E16A96" w:rsidRDefault="00E16A96">
            <w:r w:rsidRPr="00E16A96">
              <w:t>Number of staff part of Dementia Friends/awareness sessions.</w:t>
            </w:r>
          </w:p>
        </w:tc>
        <w:tc>
          <w:tcPr>
            <w:tcW w:w="1069" w:type="dxa"/>
            <w:hideMark/>
          </w:tcPr>
          <w:p w14:paraId="097F1046" w14:textId="77777777" w:rsidR="00E16A96" w:rsidRPr="00E16A96" w:rsidRDefault="00E16A96" w:rsidP="00E16A96">
            <w:r w:rsidRPr="00E16A96">
              <w:t> 200</w:t>
            </w:r>
          </w:p>
        </w:tc>
        <w:tc>
          <w:tcPr>
            <w:tcW w:w="955" w:type="dxa"/>
            <w:hideMark/>
          </w:tcPr>
          <w:p w14:paraId="6AA00F8D" w14:textId="77777777" w:rsidR="00E16A96" w:rsidRPr="00E16A96" w:rsidRDefault="00E16A96" w:rsidP="00E16A96">
            <w:r w:rsidRPr="00E16A96">
              <w:t>230</w:t>
            </w:r>
          </w:p>
        </w:tc>
      </w:tr>
      <w:tr w:rsidR="00E16A96" w:rsidRPr="00E16A96" w14:paraId="69BFF169" w14:textId="77777777" w:rsidTr="00E16A96">
        <w:trPr>
          <w:trHeight w:val="945"/>
        </w:trPr>
        <w:tc>
          <w:tcPr>
            <w:tcW w:w="2127" w:type="dxa"/>
            <w:noWrap/>
            <w:hideMark/>
          </w:tcPr>
          <w:p w14:paraId="19FE689F" w14:textId="77777777" w:rsidR="00E16A96" w:rsidRPr="00E16A96" w:rsidRDefault="00E16A96">
            <w:r w:rsidRPr="00E16A96">
              <w:lastRenderedPageBreak/>
              <w:t xml:space="preserve">Dementia Support </w:t>
            </w:r>
          </w:p>
        </w:tc>
        <w:tc>
          <w:tcPr>
            <w:tcW w:w="5381" w:type="dxa"/>
            <w:hideMark/>
          </w:tcPr>
          <w:p w14:paraId="50004FD6" w14:textId="77777777" w:rsidR="00E16A96" w:rsidRPr="00E16A96" w:rsidRDefault="00E16A96">
            <w:r w:rsidRPr="00E16A96">
              <w:t xml:space="preserve">Deliver awareness/ Dementia Friends sessions to BME groups that meet their cultural needs. </w:t>
            </w:r>
          </w:p>
        </w:tc>
        <w:tc>
          <w:tcPr>
            <w:tcW w:w="1069" w:type="dxa"/>
            <w:hideMark/>
          </w:tcPr>
          <w:p w14:paraId="3703A7CC" w14:textId="77777777" w:rsidR="00E16A96" w:rsidRPr="00E16A96" w:rsidRDefault="00E16A96" w:rsidP="00E16A96">
            <w:r w:rsidRPr="00E16A96">
              <w:t>120</w:t>
            </w:r>
          </w:p>
        </w:tc>
        <w:tc>
          <w:tcPr>
            <w:tcW w:w="955" w:type="dxa"/>
            <w:hideMark/>
          </w:tcPr>
          <w:p w14:paraId="22491BE5" w14:textId="77777777" w:rsidR="00E16A96" w:rsidRPr="00E16A96" w:rsidRDefault="00E16A96" w:rsidP="00E16A96">
            <w:r w:rsidRPr="00E16A96">
              <w:t> 100</w:t>
            </w:r>
          </w:p>
        </w:tc>
      </w:tr>
      <w:tr w:rsidR="00E16A96" w:rsidRPr="00E16A96" w14:paraId="3334402C" w14:textId="77777777" w:rsidTr="00E16A96">
        <w:trPr>
          <w:trHeight w:val="1215"/>
        </w:trPr>
        <w:tc>
          <w:tcPr>
            <w:tcW w:w="2127" w:type="dxa"/>
            <w:noWrap/>
            <w:hideMark/>
          </w:tcPr>
          <w:p w14:paraId="039D4574" w14:textId="77777777" w:rsidR="00E16A96" w:rsidRPr="00E16A96" w:rsidRDefault="00E16A96">
            <w:r w:rsidRPr="00E16A96">
              <w:t xml:space="preserve">Dementia Support </w:t>
            </w:r>
          </w:p>
        </w:tc>
        <w:tc>
          <w:tcPr>
            <w:tcW w:w="5381" w:type="dxa"/>
            <w:hideMark/>
          </w:tcPr>
          <w:p w14:paraId="437E33BB" w14:textId="77777777" w:rsidR="00E16A96" w:rsidRPr="00E16A96" w:rsidRDefault="00E16A96">
            <w:r w:rsidRPr="00E16A96">
              <w:t>Work with local churches to develop an engagement plan with people with dementia and carers to encourage people to continue going to church.</w:t>
            </w:r>
          </w:p>
        </w:tc>
        <w:tc>
          <w:tcPr>
            <w:tcW w:w="1069" w:type="dxa"/>
            <w:hideMark/>
          </w:tcPr>
          <w:p w14:paraId="5B935670" w14:textId="77777777" w:rsidR="00E16A96" w:rsidRPr="00E16A96" w:rsidRDefault="00E16A96" w:rsidP="00E16A96">
            <w:r w:rsidRPr="00E16A96">
              <w:t>12</w:t>
            </w:r>
          </w:p>
        </w:tc>
        <w:tc>
          <w:tcPr>
            <w:tcW w:w="955" w:type="dxa"/>
            <w:hideMark/>
          </w:tcPr>
          <w:p w14:paraId="3E67E7CC" w14:textId="77777777" w:rsidR="00E16A96" w:rsidRPr="00E16A96" w:rsidRDefault="00E16A96" w:rsidP="00E16A96">
            <w:r w:rsidRPr="00E16A96">
              <w:t>15</w:t>
            </w:r>
          </w:p>
        </w:tc>
      </w:tr>
      <w:tr w:rsidR="00E16A96" w:rsidRPr="00E16A96" w14:paraId="75ABDE4D" w14:textId="77777777" w:rsidTr="00E16A96">
        <w:trPr>
          <w:trHeight w:val="1095"/>
        </w:trPr>
        <w:tc>
          <w:tcPr>
            <w:tcW w:w="2127" w:type="dxa"/>
            <w:noWrap/>
            <w:hideMark/>
          </w:tcPr>
          <w:p w14:paraId="768EA143" w14:textId="77777777" w:rsidR="00E16A96" w:rsidRPr="00E16A96" w:rsidRDefault="00E16A96">
            <w:r w:rsidRPr="00E16A96">
              <w:t xml:space="preserve">Dementia Support </w:t>
            </w:r>
          </w:p>
        </w:tc>
        <w:tc>
          <w:tcPr>
            <w:tcW w:w="5381" w:type="dxa"/>
            <w:hideMark/>
          </w:tcPr>
          <w:p w14:paraId="58CD79E7" w14:textId="77777777" w:rsidR="00E16A96" w:rsidRPr="00E16A96" w:rsidRDefault="00E16A96">
            <w:r w:rsidRPr="00E16A96">
              <w:t>Deliver awareness/ Dementia Friends sessions to groups who are affected by physical and learning disability.</w:t>
            </w:r>
          </w:p>
        </w:tc>
        <w:tc>
          <w:tcPr>
            <w:tcW w:w="1069" w:type="dxa"/>
            <w:hideMark/>
          </w:tcPr>
          <w:p w14:paraId="5DCA88C7" w14:textId="77777777" w:rsidR="00E16A96" w:rsidRPr="00E16A96" w:rsidRDefault="00E16A96" w:rsidP="00E16A96">
            <w:r w:rsidRPr="00E16A96">
              <w:t>80</w:t>
            </w:r>
          </w:p>
        </w:tc>
        <w:tc>
          <w:tcPr>
            <w:tcW w:w="955" w:type="dxa"/>
            <w:hideMark/>
          </w:tcPr>
          <w:p w14:paraId="3DEE2FC8" w14:textId="77777777" w:rsidR="00E16A96" w:rsidRPr="00E16A96" w:rsidRDefault="00E16A96" w:rsidP="00E16A96">
            <w:r w:rsidRPr="00E16A96">
              <w:t>60</w:t>
            </w:r>
          </w:p>
        </w:tc>
      </w:tr>
      <w:tr w:rsidR="00E16A96" w:rsidRPr="00E16A96" w14:paraId="259FF8B6" w14:textId="77777777" w:rsidTr="00E16A96">
        <w:trPr>
          <w:trHeight w:val="1050"/>
        </w:trPr>
        <w:tc>
          <w:tcPr>
            <w:tcW w:w="2127" w:type="dxa"/>
            <w:noWrap/>
            <w:hideMark/>
          </w:tcPr>
          <w:p w14:paraId="5D7C1739" w14:textId="77777777" w:rsidR="00E16A96" w:rsidRPr="00E16A96" w:rsidRDefault="00E16A96">
            <w:r w:rsidRPr="00E16A96">
              <w:t xml:space="preserve">Dementia Support </w:t>
            </w:r>
          </w:p>
        </w:tc>
        <w:tc>
          <w:tcPr>
            <w:tcW w:w="5381" w:type="dxa"/>
            <w:hideMark/>
          </w:tcPr>
          <w:p w14:paraId="7C93CB3B" w14:textId="77777777" w:rsidR="00E16A96" w:rsidRPr="00E16A96" w:rsidRDefault="00E16A96">
            <w:r w:rsidRPr="00E16A96">
              <w:t xml:space="preserve">Work with partner agencies who support people with physical and learning disabilities to raise awareness of dementia. </w:t>
            </w:r>
          </w:p>
        </w:tc>
        <w:tc>
          <w:tcPr>
            <w:tcW w:w="1069" w:type="dxa"/>
            <w:hideMark/>
          </w:tcPr>
          <w:p w14:paraId="4CE89B5B" w14:textId="77777777" w:rsidR="00E16A96" w:rsidRPr="00E16A96" w:rsidRDefault="00E16A96" w:rsidP="00E16A96">
            <w:r w:rsidRPr="00E16A96">
              <w:t>12</w:t>
            </w:r>
          </w:p>
        </w:tc>
        <w:tc>
          <w:tcPr>
            <w:tcW w:w="955" w:type="dxa"/>
            <w:hideMark/>
          </w:tcPr>
          <w:p w14:paraId="129CD4E4" w14:textId="77777777" w:rsidR="00E16A96" w:rsidRPr="00E16A96" w:rsidRDefault="00E16A96" w:rsidP="00E16A96">
            <w:r w:rsidRPr="00E16A96">
              <w:t>8</w:t>
            </w:r>
          </w:p>
        </w:tc>
      </w:tr>
      <w:tr w:rsidR="00E16A96" w:rsidRPr="00E16A96" w14:paraId="4B05E43E" w14:textId="77777777" w:rsidTr="00E16A96">
        <w:trPr>
          <w:trHeight w:val="1050"/>
        </w:trPr>
        <w:tc>
          <w:tcPr>
            <w:tcW w:w="2127" w:type="dxa"/>
            <w:noWrap/>
            <w:hideMark/>
          </w:tcPr>
          <w:p w14:paraId="05151558" w14:textId="77777777" w:rsidR="00E16A96" w:rsidRPr="00E16A96" w:rsidRDefault="00E16A96">
            <w:r w:rsidRPr="00E16A96">
              <w:t xml:space="preserve">Dementia Support </w:t>
            </w:r>
          </w:p>
        </w:tc>
        <w:tc>
          <w:tcPr>
            <w:tcW w:w="5381" w:type="dxa"/>
            <w:hideMark/>
          </w:tcPr>
          <w:p w14:paraId="14E07F6D" w14:textId="77777777" w:rsidR="00E16A96" w:rsidRPr="00E16A96" w:rsidRDefault="00E16A96">
            <w:r w:rsidRPr="00E16A96">
              <w:t xml:space="preserve">Deliver awareness raising/risk reduction events in partnership with health improvement and local consortia leads. </w:t>
            </w:r>
          </w:p>
        </w:tc>
        <w:tc>
          <w:tcPr>
            <w:tcW w:w="1069" w:type="dxa"/>
            <w:hideMark/>
          </w:tcPr>
          <w:p w14:paraId="038543C1" w14:textId="77777777" w:rsidR="00E16A96" w:rsidRPr="00E16A96" w:rsidRDefault="00E16A96" w:rsidP="00E16A96">
            <w:r w:rsidRPr="00E16A96">
              <w:t>4</w:t>
            </w:r>
          </w:p>
        </w:tc>
        <w:tc>
          <w:tcPr>
            <w:tcW w:w="955" w:type="dxa"/>
            <w:hideMark/>
          </w:tcPr>
          <w:p w14:paraId="2A84FDB5" w14:textId="77777777" w:rsidR="00E16A96" w:rsidRPr="00E16A96" w:rsidRDefault="00E16A96" w:rsidP="00E16A96">
            <w:r w:rsidRPr="00E16A96">
              <w:t>1</w:t>
            </w:r>
          </w:p>
        </w:tc>
      </w:tr>
      <w:tr w:rsidR="00E16A96" w:rsidRPr="00E16A96" w14:paraId="78501BA9" w14:textId="77777777" w:rsidTr="00E16A96">
        <w:trPr>
          <w:trHeight w:val="375"/>
        </w:trPr>
        <w:tc>
          <w:tcPr>
            <w:tcW w:w="2127" w:type="dxa"/>
            <w:noWrap/>
            <w:hideMark/>
          </w:tcPr>
          <w:p w14:paraId="3C11F00C" w14:textId="77777777" w:rsidR="00E16A96" w:rsidRPr="00E16A96" w:rsidRDefault="00E16A96">
            <w:r w:rsidRPr="00E16A96">
              <w:t xml:space="preserve">Volunteer Development </w:t>
            </w:r>
          </w:p>
        </w:tc>
        <w:tc>
          <w:tcPr>
            <w:tcW w:w="5381" w:type="dxa"/>
            <w:hideMark/>
          </w:tcPr>
          <w:p w14:paraId="1732C7D1" w14:textId="77777777" w:rsidR="00E16A96" w:rsidRPr="00E16A96" w:rsidRDefault="00E16A96">
            <w:r w:rsidRPr="00E16A96">
              <w:t>Volunteer Friendly Awards &amp; Reaccreditations</w:t>
            </w:r>
          </w:p>
        </w:tc>
        <w:tc>
          <w:tcPr>
            <w:tcW w:w="1069" w:type="dxa"/>
            <w:hideMark/>
          </w:tcPr>
          <w:p w14:paraId="12284D08" w14:textId="77777777" w:rsidR="00E16A96" w:rsidRPr="00E16A96" w:rsidRDefault="00E16A96" w:rsidP="00E16A96">
            <w:r w:rsidRPr="00E16A96">
              <w:t>12</w:t>
            </w:r>
          </w:p>
        </w:tc>
        <w:tc>
          <w:tcPr>
            <w:tcW w:w="955" w:type="dxa"/>
            <w:hideMark/>
          </w:tcPr>
          <w:p w14:paraId="2F1FF6E9" w14:textId="77777777" w:rsidR="00E16A96" w:rsidRPr="00E16A96" w:rsidRDefault="00E16A96" w:rsidP="00E16A96">
            <w:r w:rsidRPr="00E16A96">
              <w:t>15</w:t>
            </w:r>
          </w:p>
        </w:tc>
      </w:tr>
      <w:tr w:rsidR="00E16A96" w:rsidRPr="00E16A96" w14:paraId="4C197985" w14:textId="77777777" w:rsidTr="00E16A96">
        <w:trPr>
          <w:trHeight w:val="375"/>
        </w:trPr>
        <w:tc>
          <w:tcPr>
            <w:tcW w:w="2127" w:type="dxa"/>
            <w:noWrap/>
            <w:hideMark/>
          </w:tcPr>
          <w:p w14:paraId="34422C7D" w14:textId="77777777" w:rsidR="00E16A96" w:rsidRPr="00E16A96" w:rsidRDefault="00E16A96">
            <w:r w:rsidRPr="00E16A96">
              <w:t xml:space="preserve">Volunteer Development </w:t>
            </w:r>
          </w:p>
        </w:tc>
        <w:tc>
          <w:tcPr>
            <w:tcW w:w="5381" w:type="dxa"/>
            <w:hideMark/>
          </w:tcPr>
          <w:p w14:paraId="69B18841" w14:textId="77777777" w:rsidR="00E16A96" w:rsidRPr="00E16A96" w:rsidRDefault="00E16A96">
            <w:r w:rsidRPr="00E16A96">
              <w:t xml:space="preserve">Volunteers Trained Courses Various (as required but will be detailed in quarterly reports) </w:t>
            </w:r>
          </w:p>
        </w:tc>
        <w:tc>
          <w:tcPr>
            <w:tcW w:w="1069" w:type="dxa"/>
            <w:hideMark/>
          </w:tcPr>
          <w:p w14:paraId="5AC52571" w14:textId="77777777" w:rsidR="00E16A96" w:rsidRPr="00E16A96" w:rsidRDefault="00E16A96" w:rsidP="00E16A96">
            <w:r w:rsidRPr="00E16A96">
              <w:t>100</w:t>
            </w:r>
          </w:p>
        </w:tc>
        <w:tc>
          <w:tcPr>
            <w:tcW w:w="955" w:type="dxa"/>
            <w:hideMark/>
          </w:tcPr>
          <w:p w14:paraId="583A353E" w14:textId="77777777" w:rsidR="00E16A96" w:rsidRPr="00E16A96" w:rsidRDefault="00E16A96" w:rsidP="00E16A96">
            <w:r w:rsidRPr="00E16A96">
              <w:t>158</w:t>
            </w:r>
          </w:p>
        </w:tc>
      </w:tr>
      <w:tr w:rsidR="00E16A96" w:rsidRPr="00E16A96" w14:paraId="0CF965F0" w14:textId="77777777" w:rsidTr="00E16A96">
        <w:trPr>
          <w:trHeight w:val="600"/>
        </w:trPr>
        <w:tc>
          <w:tcPr>
            <w:tcW w:w="2127" w:type="dxa"/>
            <w:noWrap/>
            <w:hideMark/>
          </w:tcPr>
          <w:p w14:paraId="0857AFAC" w14:textId="77777777" w:rsidR="00E16A96" w:rsidRPr="00E16A96" w:rsidRDefault="00E16A96">
            <w:r w:rsidRPr="00E16A96">
              <w:t xml:space="preserve">Volunteer Development </w:t>
            </w:r>
          </w:p>
        </w:tc>
        <w:tc>
          <w:tcPr>
            <w:tcW w:w="5381" w:type="dxa"/>
            <w:hideMark/>
          </w:tcPr>
          <w:p w14:paraId="26FB107C" w14:textId="77777777" w:rsidR="00E16A96" w:rsidRPr="00E16A96" w:rsidRDefault="00E16A96">
            <w:r w:rsidRPr="00E16A96">
              <w:t xml:space="preserve">Promotion / Co-ordination to Multi Agency Training </w:t>
            </w:r>
          </w:p>
        </w:tc>
        <w:tc>
          <w:tcPr>
            <w:tcW w:w="1069" w:type="dxa"/>
            <w:hideMark/>
          </w:tcPr>
          <w:p w14:paraId="08B424F7" w14:textId="77777777" w:rsidR="00E16A96" w:rsidRPr="00E16A96" w:rsidRDefault="00E16A96" w:rsidP="00E16A96">
            <w:r w:rsidRPr="00E16A96">
              <w:t>100</w:t>
            </w:r>
          </w:p>
        </w:tc>
        <w:tc>
          <w:tcPr>
            <w:tcW w:w="955" w:type="dxa"/>
            <w:hideMark/>
          </w:tcPr>
          <w:p w14:paraId="01FAC8E3" w14:textId="77777777" w:rsidR="00E16A96" w:rsidRPr="00E16A96" w:rsidRDefault="00E16A96" w:rsidP="00E16A96">
            <w:r w:rsidRPr="00E16A96">
              <w:t>0</w:t>
            </w:r>
          </w:p>
        </w:tc>
      </w:tr>
      <w:tr w:rsidR="00E16A96" w:rsidRPr="00E16A96" w14:paraId="0431E827" w14:textId="77777777" w:rsidTr="00E16A96">
        <w:trPr>
          <w:trHeight w:val="765"/>
        </w:trPr>
        <w:tc>
          <w:tcPr>
            <w:tcW w:w="2127" w:type="dxa"/>
            <w:noWrap/>
            <w:hideMark/>
          </w:tcPr>
          <w:p w14:paraId="56C867E1" w14:textId="77777777" w:rsidR="00E16A96" w:rsidRPr="00E16A96" w:rsidRDefault="00E16A96">
            <w:r w:rsidRPr="00E16A96">
              <w:t xml:space="preserve">Volunteer Development </w:t>
            </w:r>
          </w:p>
        </w:tc>
        <w:tc>
          <w:tcPr>
            <w:tcW w:w="5381" w:type="dxa"/>
            <w:hideMark/>
          </w:tcPr>
          <w:p w14:paraId="6145FC57" w14:textId="77777777" w:rsidR="00E16A96" w:rsidRPr="00E16A96" w:rsidRDefault="00E16A96">
            <w:r w:rsidRPr="00E16A96">
              <w:t xml:space="preserve">Volunteer Together Events Consultation  </w:t>
            </w:r>
          </w:p>
        </w:tc>
        <w:tc>
          <w:tcPr>
            <w:tcW w:w="1069" w:type="dxa"/>
            <w:hideMark/>
          </w:tcPr>
          <w:p w14:paraId="54EE8FD0" w14:textId="77777777" w:rsidR="00E16A96" w:rsidRPr="00E16A96" w:rsidRDefault="00E16A96" w:rsidP="00E16A96">
            <w:r w:rsidRPr="00E16A96">
              <w:t>4</w:t>
            </w:r>
          </w:p>
        </w:tc>
        <w:tc>
          <w:tcPr>
            <w:tcW w:w="955" w:type="dxa"/>
            <w:hideMark/>
          </w:tcPr>
          <w:p w14:paraId="5F100237" w14:textId="77777777" w:rsidR="00E16A96" w:rsidRPr="00E16A96" w:rsidRDefault="00E16A96" w:rsidP="00E16A96">
            <w:r w:rsidRPr="00E16A96">
              <w:t>4</w:t>
            </w:r>
          </w:p>
        </w:tc>
      </w:tr>
      <w:tr w:rsidR="00E16A96" w:rsidRPr="00E16A96" w14:paraId="0B5D0E5C" w14:textId="77777777" w:rsidTr="00E16A96">
        <w:trPr>
          <w:trHeight w:val="450"/>
        </w:trPr>
        <w:tc>
          <w:tcPr>
            <w:tcW w:w="2127" w:type="dxa"/>
            <w:noWrap/>
            <w:hideMark/>
          </w:tcPr>
          <w:p w14:paraId="09A3D06D" w14:textId="77777777" w:rsidR="00E16A96" w:rsidRPr="00E16A96" w:rsidRDefault="00E16A96">
            <w:r w:rsidRPr="00E16A96">
              <w:t xml:space="preserve">Volunteer Development </w:t>
            </w:r>
          </w:p>
        </w:tc>
        <w:tc>
          <w:tcPr>
            <w:tcW w:w="5381" w:type="dxa"/>
            <w:hideMark/>
          </w:tcPr>
          <w:p w14:paraId="6C7F982C" w14:textId="77777777" w:rsidR="00E16A96" w:rsidRPr="00E16A96" w:rsidRDefault="00E16A96">
            <w:r w:rsidRPr="00E16A96">
              <w:t xml:space="preserve">Volunteer Together Events  </w:t>
            </w:r>
          </w:p>
        </w:tc>
        <w:tc>
          <w:tcPr>
            <w:tcW w:w="1069" w:type="dxa"/>
            <w:hideMark/>
          </w:tcPr>
          <w:p w14:paraId="75FDC120" w14:textId="77777777" w:rsidR="00E16A96" w:rsidRPr="00E16A96" w:rsidRDefault="00E16A96" w:rsidP="00E16A96">
            <w:r w:rsidRPr="00E16A96">
              <w:t>4</w:t>
            </w:r>
          </w:p>
        </w:tc>
        <w:tc>
          <w:tcPr>
            <w:tcW w:w="955" w:type="dxa"/>
            <w:hideMark/>
          </w:tcPr>
          <w:p w14:paraId="22E6CD41" w14:textId="77777777" w:rsidR="00E16A96" w:rsidRPr="00E16A96" w:rsidRDefault="00E16A96" w:rsidP="00E16A96">
            <w:r w:rsidRPr="00E16A96">
              <w:t>0</w:t>
            </w:r>
          </w:p>
        </w:tc>
      </w:tr>
      <w:tr w:rsidR="00E16A96" w:rsidRPr="00E16A96" w14:paraId="72420F03" w14:textId="77777777" w:rsidTr="00E16A96">
        <w:trPr>
          <w:trHeight w:val="420"/>
        </w:trPr>
        <w:tc>
          <w:tcPr>
            <w:tcW w:w="2127" w:type="dxa"/>
            <w:noWrap/>
            <w:hideMark/>
          </w:tcPr>
          <w:p w14:paraId="0BFC8770" w14:textId="77777777" w:rsidR="00E16A96" w:rsidRPr="00E16A96" w:rsidRDefault="00E16A96">
            <w:r w:rsidRPr="00E16A96">
              <w:t xml:space="preserve">Volunteer Development </w:t>
            </w:r>
          </w:p>
        </w:tc>
        <w:tc>
          <w:tcPr>
            <w:tcW w:w="5381" w:type="dxa"/>
            <w:hideMark/>
          </w:tcPr>
          <w:p w14:paraId="71E48703" w14:textId="77777777" w:rsidR="00E16A96" w:rsidRPr="00E16A96" w:rsidRDefault="00E16A96">
            <w:r w:rsidRPr="00E16A96">
              <w:t xml:space="preserve">Volunteer Together Attendees </w:t>
            </w:r>
          </w:p>
        </w:tc>
        <w:tc>
          <w:tcPr>
            <w:tcW w:w="1069" w:type="dxa"/>
            <w:hideMark/>
          </w:tcPr>
          <w:p w14:paraId="671C6830" w14:textId="77777777" w:rsidR="00E16A96" w:rsidRPr="00E16A96" w:rsidRDefault="00E16A96" w:rsidP="00E16A96">
            <w:r w:rsidRPr="00E16A96">
              <w:t>60</w:t>
            </w:r>
          </w:p>
        </w:tc>
        <w:tc>
          <w:tcPr>
            <w:tcW w:w="955" w:type="dxa"/>
            <w:hideMark/>
          </w:tcPr>
          <w:p w14:paraId="47D5DB12" w14:textId="77777777" w:rsidR="00E16A96" w:rsidRPr="00E16A96" w:rsidRDefault="00E16A96" w:rsidP="00E16A96">
            <w:r w:rsidRPr="00E16A96">
              <w:t>0</w:t>
            </w:r>
          </w:p>
        </w:tc>
      </w:tr>
      <w:tr w:rsidR="00E16A96" w:rsidRPr="00E16A96" w14:paraId="35422456" w14:textId="77777777" w:rsidTr="00E16A96">
        <w:trPr>
          <w:trHeight w:val="450"/>
        </w:trPr>
        <w:tc>
          <w:tcPr>
            <w:tcW w:w="2127" w:type="dxa"/>
            <w:noWrap/>
            <w:hideMark/>
          </w:tcPr>
          <w:p w14:paraId="6B46DF3F" w14:textId="77777777" w:rsidR="00E16A96" w:rsidRPr="00E16A96" w:rsidRDefault="00E16A96">
            <w:r w:rsidRPr="00E16A96">
              <w:t xml:space="preserve">Volunteer Development </w:t>
            </w:r>
          </w:p>
        </w:tc>
        <w:tc>
          <w:tcPr>
            <w:tcW w:w="5381" w:type="dxa"/>
            <w:hideMark/>
          </w:tcPr>
          <w:p w14:paraId="18EF6927" w14:textId="77777777" w:rsidR="00E16A96" w:rsidRPr="00E16A96" w:rsidRDefault="00E16A96">
            <w:r w:rsidRPr="00E16A96">
              <w:t xml:space="preserve">Locator Tool Review and revamp </w:t>
            </w:r>
          </w:p>
        </w:tc>
        <w:tc>
          <w:tcPr>
            <w:tcW w:w="1069" w:type="dxa"/>
            <w:hideMark/>
          </w:tcPr>
          <w:p w14:paraId="33A1BAFC" w14:textId="77777777" w:rsidR="00E16A96" w:rsidRPr="00E16A96" w:rsidRDefault="00E16A96" w:rsidP="00E16A96">
            <w:r w:rsidRPr="00E16A96">
              <w:t>1</w:t>
            </w:r>
          </w:p>
        </w:tc>
        <w:tc>
          <w:tcPr>
            <w:tcW w:w="955" w:type="dxa"/>
            <w:hideMark/>
          </w:tcPr>
          <w:p w14:paraId="5E8F29C4" w14:textId="77777777" w:rsidR="00E16A96" w:rsidRPr="00E16A96" w:rsidRDefault="00E16A96" w:rsidP="00E16A96">
            <w:r w:rsidRPr="00E16A96">
              <w:t>4</w:t>
            </w:r>
          </w:p>
        </w:tc>
      </w:tr>
      <w:tr w:rsidR="00E16A96" w:rsidRPr="00E16A96" w14:paraId="31A9CD55" w14:textId="77777777" w:rsidTr="00E16A96">
        <w:trPr>
          <w:trHeight w:val="780"/>
        </w:trPr>
        <w:tc>
          <w:tcPr>
            <w:tcW w:w="2127" w:type="dxa"/>
            <w:noWrap/>
            <w:hideMark/>
          </w:tcPr>
          <w:p w14:paraId="4578D2CE" w14:textId="77777777" w:rsidR="00E16A96" w:rsidRPr="00E16A96" w:rsidRDefault="00E16A96">
            <w:r w:rsidRPr="00E16A96">
              <w:t xml:space="preserve">Volunteer Development </w:t>
            </w:r>
          </w:p>
        </w:tc>
        <w:tc>
          <w:tcPr>
            <w:tcW w:w="5381" w:type="dxa"/>
            <w:hideMark/>
          </w:tcPr>
          <w:p w14:paraId="473C0153" w14:textId="77777777" w:rsidR="00E16A96" w:rsidRPr="00E16A96" w:rsidRDefault="00E16A96">
            <w:r w:rsidRPr="00E16A96">
              <w:t xml:space="preserve">Locator Tool Launch Event </w:t>
            </w:r>
          </w:p>
        </w:tc>
        <w:tc>
          <w:tcPr>
            <w:tcW w:w="1069" w:type="dxa"/>
            <w:hideMark/>
          </w:tcPr>
          <w:p w14:paraId="640BBAD8" w14:textId="77777777" w:rsidR="00E16A96" w:rsidRPr="00E16A96" w:rsidRDefault="00E16A96" w:rsidP="00E16A96">
            <w:r w:rsidRPr="00E16A96">
              <w:t>1</w:t>
            </w:r>
          </w:p>
        </w:tc>
        <w:tc>
          <w:tcPr>
            <w:tcW w:w="955" w:type="dxa"/>
            <w:hideMark/>
          </w:tcPr>
          <w:p w14:paraId="310BEDAD" w14:textId="77777777" w:rsidR="00E16A96" w:rsidRPr="00E16A96" w:rsidRDefault="00E16A96" w:rsidP="00E16A96">
            <w:r w:rsidRPr="00E16A96">
              <w:t>0</w:t>
            </w:r>
          </w:p>
        </w:tc>
      </w:tr>
      <w:tr w:rsidR="00E16A96" w:rsidRPr="00E16A96" w14:paraId="07A74305" w14:textId="77777777" w:rsidTr="00E16A96">
        <w:trPr>
          <w:trHeight w:val="780"/>
        </w:trPr>
        <w:tc>
          <w:tcPr>
            <w:tcW w:w="2127" w:type="dxa"/>
            <w:noWrap/>
            <w:hideMark/>
          </w:tcPr>
          <w:p w14:paraId="5A36F44B" w14:textId="77777777" w:rsidR="00E16A96" w:rsidRPr="00E16A96" w:rsidRDefault="00E16A96">
            <w:r w:rsidRPr="00E16A96">
              <w:t xml:space="preserve">Volunteer Development </w:t>
            </w:r>
          </w:p>
        </w:tc>
        <w:tc>
          <w:tcPr>
            <w:tcW w:w="5381" w:type="dxa"/>
            <w:hideMark/>
          </w:tcPr>
          <w:p w14:paraId="0946C6DA" w14:textId="77777777" w:rsidR="00E16A96" w:rsidRPr="00E16A96" w:rsidRDefault="00E16A96">
            <w:r w:rsidRPr="00E16A96">
              <w:t>Community Connector Review and revamp</w:t>
            </w:r>
          </w:p>
        </w:tc>
        <w:tc>
          <w:tcPr>
            <w:tcW w:w="1069" w:type="dxa"/>
            <w:hideMark/>
          </w:tcPr>
          <w:p w14:paraId="7B47585B" w14:textId="77777777" w:rsidR="00E16A96" w:rsidRPr="00E16A96" w:rsidRDefault="00E16A96" w:rsidP="00E16A96">
            <w:r w:rsidRPr="00E16A96">
              <w:t>1</w:t>
            </w:r>
          </w:p>
        </w:tc>
        <w:tc>
          <w:tcPr>
            <w:tcW w:w="955" w:type="dxa"/>
            <w:hideMark/>
          </w:tcPr>
          <w:p w14:paraId="7B159FFA" w14:textId="77777777" w:rsidR="00E16A96" w:rsidRPr="00E16A96" w:rsidRDefault="00E16A96" w:rsidP="00E16A96">
            <w:r w:rsidRPr="00E16A96">
              <w:t>3</w:t>
            </w:r>
          </w:p>
        </w:tc>
      </w:tr>
      <w:tr w:rsidR="00E16A96" w:rsidRPr="00E16A96" w14:paraId="2E6D48B4" w14:textId="77777777" w:rsidTr="00E16A96">
        <w:trPr>
          <w:trHeight w:val="780"/>
        </w:trPr>
        <w:tc>
          <w:tcPr>
            <w:tcW w:w="2127" w:type="dxa"/>
            <w:noWrap/>
            <w:hideMark/>
          </w:tcPr>
          <w:p w14:paraId="36C2BA69" w14:textId="77777777" w:rsidR="00E16A96" w:rsidRPr="00E16A96" w:rsidRDefault="00E16A96">
            <w:r w:rsidRPr="00E16A96">
              <w:t xml:space="preserve">Volunteer Development </w:t>
            </w:r>
          </w:p>
        </w:tc>
        <w:tc>
          <w:tcPr>
            <w:tcW w:w="5381" w:type="dxa"/>
            <w:hideMark/>
          </w:tcPr>
          <w:p w14:paraId="67760C55" w14:textId="77777777" w:rsidR="00E16A96" w:rsidRPr="00E16A96" w:rsidRDefault="00E16A96">
            <w:r w:rsidRPr="00E16A96">
              <w:t>Community Connector Launch Event</w:t>
            </w:r>
          </w:p>
        </w:tc>
        <w:tc>
          <w:tcPr>
            <w:tcW w:w="1069" w:type="dxa"/>
            <w:hideMark/>
          </w:tcPr>
          <w:p w14:paraId="36C40FF1" w14:textId="77777777" w:rsidR="00E16A96" w:rsidRPr="00E16A96" w:rsidRDefault="00E16A96" w:rsidP="00E16A96">
            <w:r w:rsidRPr="00E16A96">
              <w:t>1</w:t>
            </w:r>
          </w:p>
        </w:tc>
        <w:tc>
          <w:tcPr>
            <w:tcW w:w="955" w:type="dxa"/>
            <w:hideMark/>
          </w:tcPr>
          <w:p w14:paraId="1AA45C15" w14:textId="77777777" w:rsidR="00E16A96" w:rsidRPr="00E16A96" w:rsidRDefault="00E16A96" w:rsidP="00E16A96">
            <w:r w:rsidRPr="00E16A96">
              <w:t>0</w:t>
            </w:r>
          </w:p>
        </w:tc>
      </w:tr>
      <w:tr w:rsidR="00E16A96" w:rsidRPr="00E16A96" w14:paraId="7DCB4E95" w14:textId="77777777" w:rsidTr="00E16A96">
        <w:trPr>
          <w:trHeight w:val="600"/>
        </w:trPr>
        <w:tc>
          <w:tcPr>
            <w:tcW w:w="2127" w:type="dxa"/>
            <w:noWrap/>
            <w:hideMark/>
          </w:tcPr>
          <w:p w14:paraId="318AE846" w14:textId="77777777" w:rsidR="00E16A96" w:rsidRPr="00E16A96" w:rsidRDefault="00E16A96">
            <w:r w:rsidRPr="00E16A96">
              <w:t>Community Based Palliative Care</w:t>
            </w:r>
          </w:p>
        </w:tc>
        <w:tc>
          <w:tcPr>
            <w:tcW w:w="5381" w:type="dxa"/>
            <w:hideMark/>
          </w:tcPr>
          <w:p w14:paraId="38FD98D3" w14:textId="77777777" w:rsidR="00E16A96" w:rsidRPr="00E16A96" w:rsidRDefault="00E16A96">
            <w:r w:rsidRPr="00E16A96">
              <w:t>Total No of referrals assessed by Community Nurse</w:t>
            </w:r>
          </w:p>
        </w:tc>
        <w:tc>
          <w:tcPr>
            <w:tcW w:w="1069" w:type="dxa"/>
            <w:noWrap/>
            <w:hideMark/>
          </w:tcPr>
          <w:p w14:paraId="73DCB6DC" w14:textId="77777777" w:rsidR="00E16A96" w:rsidRPr="00E16A96" w:rsidRDefault="00E16A96" w:rsidP="00E16A96">
            <w:r w:rsidRPr="00E16A96">
              <w:t>248</w:t>
            </w:r>
          </w:p>
        </w:tc>
        <w:tc>
          <w:tcPr>
            <w:tcW w:w="955" w:type="dxa"/>
            <w:noWrap/>
            <w:hideMark/>
          </w:tcPr>
          <w:p w14:paraId="755FF873" w14:textId="77777777" w:rsidR="00E16A96" w:rsidRPr="00E16A96" w:rsidRDefault="00E16A96" w:rsidP="00E16A96">
            <w:r w:rsidRPr="00E16A96">
              <w:t>318</w:t>
            </w:r>
          </w:p>
        </w:tc>
      </w:tr>
      <w:tr w:rsidR="00E16A96" w:rsidRPr="00E16A96" w14:paraId="0F4FC894" w14:textId="77777777" w:rsidTr="00E16A96">
        <w:trPr>
          <w:trHeight w:val="600"/>
        </w:trPr>
        <w:tc>
          <w:tcPr>
            <w:tcW w:w="2127" w:type="dxa"/>
            <w:noWrap/>
            <w:hideMark/>
          </w:tcPr>
          <w:p w14:paraId="7B929F3D" w14:textId="77777777" w:rsidR="00E16A96" w:rsidRPr="00E16A96" w:rsidRDefault="00E16A96">
            <w:r w:rsidRPr="00E16A96">
              <w:t>Community Based Palliative Care</w:t>
            </w:r>
          </w:p>
        </w:tc>
        <w:tc>
          <w:tcPr>
            <w:tcW w:w="5381" w:type="dxa"/>
            <w:hideMark/>
          </w:tcPr>
          <w:p w14:paraId="42F3E3C4" w14:textId="77777777" w:rsidR="00E16A96" w:rsidRPr="00E16A96" w:rsidRDefault="00E16A96">
            <w:r w:rsidRPr="00E16A96">
              <w:t>No. of people accessing Comp Therapy (</w:t>
            </w:r>
            <w:proofErr w:type="spellStart"/>
            <w:r w:rsidRPr="00E16A96">
              <w:t>Inc</w:t>
            </w:r>
            <w:proofErr w:type="spellEnd"/>
            <w:r w:rsidRPr="00E16A96">
              <w:t xml:space="preserve"> Carers)</w:t>
            </w:r>
          </w:p>
        </w:tc>
        <w:tc>
          <w:tcPr>
            <w:tcW w:w="1069" w:type="dxa"/>
            <w:noWrap/>
            <w:hideMark/>
          </w:tcPr>
          <w:p w14:paraId="2175B2BE" w14:textId="77777777" w:rsidR="00E16A96" w:rsidRPr="00E16A96" w:rsidRDefault="00E16A96" w:rsidP="00E16A96">
            <w:r w:rsidRPr="00E16A96">
              <w:t>300</w:t>
            </w:r>
          </w:p>
        </w:tc>
        <w:tc>
          <w:tcPr>
            <w:tcW w:w="955" w:type="dxa"/>
            <w:noWrap/>
            <w:hideMark/>
          </w:tcPr>
          <w:p w14:paraId="3B56E303" w14:textId="77777777" w:rsidR="00E16A96" w:rsidRPr="00E16A96" w:rsidRDefault="00E16A96" w:rsidP="00E16A96">
            <w:r w:rsidRPr="00E16A96">
              <w:t>248</w:t>
            </w:r>
          </w:p>
        </w:tc>
      </w:tr>
      <w:tr w:rsidR="00E16A96" w:rsidRPr="00E16A96" w14:paraId="4411CCD6" w14:textId="77777777" w:rsidTr="00E16A96">
        <w:trPr>
          <w:trHeight w:val="600"/>
        </w:trPr>
        <w:tc>
          <w:tcPr>
            <w:tcW w:w="2127" w:type="dxa"/>
            <w:noWrap/>
            <w:hideMark/>
          </w:tcPr>
          <w:p w14:paraId="02CE8B1E" w14:textId="77777777" w:rsidR="00E16A96" w:rsidRPr="00E16A96" w:rsidRDefault="00E16A96">
            <w:r w:rsidRPr="00E16A96">
              <w:t>Community Based Palliative Care</w:t>
            </w:r>
          </w:p>
        </w:tc>
        <w:tc>
          <w:tcPr>
            <w:tcW w:w="5381" w:type="dxa"/>
            <w:hideMark/>
          </w:tcPr>
          <w:p w14:paraId="48BBBDF6" w14:textId="77777777" w:rsidR="00E16A96" w:rsidRPr="00E16A96" w:rsidRDefault="00E16A96">
            <w:proofErr w:type="spellStart"/>
            <w:r w:rsidRPr="00E16A96">
              <w:t>No.of</w:t>
            </w:r>
            <w:proofErr w:type="spellEnd"/>
            <w:r w:rsidRPr="00E16A96">
              <w:t xml:space="preserve"> people benefitting from Vol Befrienders (</w:t>
            </w:r>
            <w:proofErr w:type="spellStart"/>
            <w:r w:rsidRPr="00E16A96">
              <w:t>Inc</w:t>
            </w:r>
            <w:proofErr w:type="spellEnd"/>
            <w:r w:rsidRPr="00E16A96">
              <w:t xml:space="preserve"> carers)</w:t>
            </w:r>
          </w:p>
        </w:tc>
        <w:tc>
          <w:tcPr>
            <w:tcW w:w="1069" w:type="dxa"/>
            <w:noWrap/>
            <w:hideMark/>
          </w:tcPr>
          <w:p w14:paraId="65736BD2" w14:textId="77777777" w:rsidR="00E16A96" w:rsidRPr="00E16A96" w:rsidRDefault="00E16A96" w:rsidP="00E16A96">
            <w:r w:rsidRPr="00E16A96">
              <w:t>188</w:t>
            </w:r>
          </w:p>
        </w:tc>
        <w:tc>
          <w:tcPr>
            <w:tcW w:w="955" w:type="dxa"/>
            <w:noWrap/>
            <w:hideMark/>
          </w:tcPr>
          <w:p w14:paraId="17FC45E3" w14:textId="77777777" w:rsidR="00E16A96" w:rsidRPr="00E16A96" w:rsidRDefault="00E16A96" w:rsidP="00E16A96">
            <w:r w:rsidRPr="00E16A96">
              <w:t>265</w:t>
            </w:r>
          </w:p>
        </w:tc>
      </w:tr>
      <w:tr w:rsidR="00E16A96" w:rsidRPr="00E16A96" w14:paraId="5940D903" w14:textId="77777777" w:rsidTr="00E16A96">
        <w:trPr>
          <w:trHeight w:val="300"/>
        </w:trPr>
        <w:tc>
          <w:tcPr>
            <w:tcW w:w="2127" w:type="dxa"/>
            <w:noWrap/>
            <w:hideMark/>
          </w:tcPr>
          <w:p w14:paraId="79EC107F" w14:textId="77777777" w:rsidR="00E16A96" w:rsidRPr="00E16A96" w:rsidRDefault="00E16A96">
            <w:r w:rsidRPr="00E16A96">
              <w:lastRenderedPageBreak/>
              <w:t>Community Based Palliative Care</w:t>
            </w:r>
          </w:p>
        </w:tc>
        <w:tc>
          <w:tcPr>
            <w:tcW w:w="5381" w:type="dxa"/>
            <w:hideMark/>
          </w:tcPr>
          <w:p w14:paraId="7041C169" w14:textId="77777777" w:rsidR="00E16A96" w:rsidRPr="00E16A96" w:rsidRDefault="00E16A96">
            <w:r w:rsidRPr="00E16A96">
              <w:t>No. of active Befrienders</w:t>
            </w:r>
          </w:p>
        </w:tc>
        <w:tc>
          <w:tcPr>
            <w:tcW w:w="1069" w:type="dxa"/>
            <w:noWrap/>
            <w:hideMark/>
          </w:tcPr>
          <w:p w14:paraId="25A5BAEE" w14:textId="77777777" w:rsidR="00E16A96" w:rsidRPr="00E16A96" w:rsidRDefault="00E16A96" w:rsidP="00E16A96">
            <w:r w:rsidRPr="00E16A96">
              <w:t>40</w:t>
            </w:r>
          </w:p>
        </w:tc>
        <w:tc>
          <w:tcPr>
            <w:tcW w:w="955" w:type="dxa"/>
            <w:noWrap/>
            <w:hideMark/>
          </w:tcPr>
          <w:p w14:paraId="6200F195" w14:textId="77777777" w:rsidR="00E16A96" w:rsidRPr="00E16A96" w:rsidRDefault="00E16A96" w:rsidP="00E16A96">
            <w:r w:rsidRPr="00E16A96">
              <w:t>51</w:t>
            </w:r>
          </w:p>
        </w:tc>
      </w:tr>
      <w:tr w:rsidR="00E16A96" w:rsidRPr="00E16A96" w14:paraId="7C55FA14" w14:textId="77777777" w:rsidTr="00E16A96">
        <w:trPr>
          <w:trHeight w:val="600"/>
        </w:trPr>
        <w:tc>
          <w:tcPr>
            <w:tcW w:w="2127" w:type="dxa"/>
            <w:noWrap/>
            <w:hideMark/>
          </w:tcPr>
          <w:p w14:paraId="27D239E8" w14:textId="77777777" w:rsidR="00E16A96" w:rsidRPr="00E16A96" w:rsidRDefault="00E16A96">
            <w:r w:rsidRPr="00E16A96">
              <w:t>Community Based Palliative Care</w:t>
            </w:r>
          </w:p>
        </w:tc>
        <w:tc>
          <w:tcPr>
            <w:tcW w:w="5381" w:type="dxa"/>
            <w:hideMark/>
          </w:tcPr>
          <w:p w14:paraId="47044FC0" w14:textId="77777777" w:rsidR="00E16A96" w:rsidRPr="00E16A96" w:rsidRDefault="00E16A96">
            <w:r w:rsidRPr="00E16A96">
              <w:t>No. of Vol befrienders training sessions accessed</w:t>
            </w:r>
          </w:p>
        </w:tc>
        <w:tc>
          <w:tcPr>
            <w:tcW w:w="1069" w:type="dxa"/>
            <w:noWrap/>
            <w:hideMark/>
          </w:tcPr>
          <w:p w14:paraId="0B7443C2" w14:textId="77777777" w:rsidR="00E16A96" w:rsidRPr="00E16A96" w:rsidRDefault="00E16A96" w:rsidP="00E16A96">
            <w:r w:rsidRPr="00E16A96">
              <w:t>100</w:t>
            </w:r>
          </w:p>
        </w:tc>
        <w:tc>
          <w:tcPr>
            <w:tcW w:w="955" w:type="dxa"/>
            <w:noWrap/>
            <w:hideMark/>
          </w:tcPr>
          <w:p w14:paraId="06581623" w14:textId="77777777" w:rsidR="00E16A96" w:rsidRPr="00E16A96" w:rsidRDefault="00E16A96" w:rsidP="00E16A96">
            <w:r w:rsidRPr="00E16A96">
              <w:t>117</w:t>
            </w:r>
          </w:p>
        </w:tc>
      </w:tr>
      <w:tr w:rsidR="00E16A96" w:rsidRPr="00E16A96" w14:paraId="22F62E2B" w14:textId="77777777" w:rsidTr="00E16A96">
        <w:trPr>
          <w:trHeight w:val="300"/>
        </w:trPr>
        <w:tc>
          <w:tcPr>
            <w:tcW w:w="2127" w:type="dxa"/>
            <w:noWrap/>
            <w:hideMark/>
          </w:tcPr>
          <w:p w14:paraId="0967C868" w14:textId="77777777" w:rsidR="00E16A96" w:rsidRPr="00E16A96" w:rsidRDefault="00E16A96">
            <w:r w:rsidRPr="00E16A96">
              <w:t>Children and Families</w:t>
            </w:r>
          </w:p>
        </w:tc>
        <w:tc>
          <w:tcPr>
            <w:tcW w:w="5381" w:type="dxa"/>
            <w:noWrap/>
            <w:hideMark/>
          </w:tcPr>
          <w:p w14:paraId="6D7FEA10" w14:textId="77777777" w:rsidR="00E16A96" w:rsidRPr="00E16A96" w:rsidRDefault="00E16A96">
            <w:r w:rsidRPr="00E16A96">
              <w:t>Strengthening of  Children &amp; families network ( membership)</w:t>
            </w:r>
          </w:p>
        </w:tc>
        <w:tc>
          <w:tcPr>
            <w:tcW w:w="1069" w:type="dxa"/>
            <w:noWrap/>
            <w:hideMark/>
          </w:tcPr>
          <w:p w14:paraId="5F434F10" w14:textId="77777777" w:rsidR="00E16A96" w:rsidRPr="00E16A96" w:rsidRDefault="00E16A96" w:rsidP="00E16A96">
            <w:r w:rsidRPr="00E16A96">
              <w:t>11</w:t>
            </w:r>
          </w:p>
        </w:tc>
        <w:tc>
          <w:tcPr>
            <w:tcW w:w="955" w:type="dxa"/>
            <w:noWrap/>
            <w:hideMark/>
          </w:tcPr>
          <w:p w14:paraId="343CFE57" w14:textId="77777777" w:rsidR="00E16A96" w:rsidRPr="00E16A96" w:rsidRDefault="00E16A96" w:rsidP="00E16A96">
            <w:r w:rsidRPr="00E16A96">
              <w:t> 11</w:t>
            </w:r>
          </w:p>
        </w:tc>
      </w:tr>
      <w:tr w:rsidR="00E16A96" w:rsidRPr="00E16A96" w14:paraId="705682A6" w14:textId="77777777" w:rsidTr="00E16A96">
        <w:trPr>
          <w:trHeight w:val="300"/>
        </w:trPr>
        <w:tc>
          <w:tcPr>
            <w:tcW w:w="2127" w:type="dxa"/>
            <w:noWrap/>
            <w:hideMark/>
          </w:tcPr>
          <w:p w14:paraId="5955E3F0" w14:textId="77777777" w:rsidR="00E16A96" w:rsidRPr="00E16A96" w:rsidRDefault="00E16A96">
            <w:r w:rsidRPr="00E16A96">
              <w:t>Children and Families</w:t>
            </w:r>
          </w:p>
        </w:tc>
        <w:tc>
          <w:tcPr>
            <w:tcW w:w="5381" w:type="dxa"/>
            <w:noWrap/>
            <w:hideMark/>
          </w:tcPr>
          <w:p w14:paraId="4F16507E" w14:textId="77777777" w:rsidR="00E16A96" w:rsidRPr="00E16A96" w:rsidRDefault="00E16A96">
            <w:r w:rsidRPr="00E16A96">
              <w:t>Mapping service &amp; input into locator</w:t>
            </w:r>
          </w:p>
        </w:tc>
        <w:tc>
          <w:tcPr>
            <w:tcW w:w="1069" w:type="dxa"/>
            <w:noWrap/>
            <w:hideMark/>
          </w:tcPr>
          <w:p w14:paraId="261AD79A" w14:textId="77777777" w:rsidR="00E16A96" w:rsidRPr="00E16A96" w:rsidRDefault="00E16A96" w:rsidP="00E16A96">
            <w:r w:rsidRPr="00E16A96">
              <w:t>22</w:t>
            </w:r>
          </w:p>
        </w:tc>
        <w:tc>
          <w:tcPr>
            <w:tcW w:w="955" w:type="dxa"/>
            <w:noWrap/>
            <w:hideMark/>
          </w:tcPr>
          <w:p w14:paraId="6ECE0303" w14:textId="77777777" w:rsidR="00E16A96" w:rsidRPr="00E16A96" w:rsidRDefault="00E16A96" w:rsidP="00E16A96">
            <w:r w:rsidRPr="00E16A96">
              <w:t>23</w:t>
            </w:r>
          </w:p>
        </w:tc>
      </w:tr>
      <w:tr w:rsidR="00E16A96" w:rsidRPr="00E16A96" w14:paraId="26318F8E" w14:textId="77777777" w:rsidTr="00E16A96">
        <w:trPr>
          <w:trHeight w:val="300"/>
        </w:trPr>
        <w:tc>
          <w:tcPr>
            <w:tcW w:w="2127" w:type="dxa"/>
            <w:noWrap/>
            <w:hideMark/>
          </w:tcPr>
          <w:p w14:paraId="41DEFE2F" w14:textId="77777777" w:rsidR="00E16A96" w:rsidRPr="00E16A96" w:rsidRDefault="00E16A96">
            <w:r w:rsidRPr="00E16A96">
              <w:t>Children and Families</w:t>
            </w:r>
          </w:p>
        </w:tc>
        <w:tc>
          <w:tcPr>
            <w:tcW w:w="5381" w:type="dxa"/>
            <w:noWrap/>
            <w:hideMark/>
          </w:tcPr>
          <w:p w14:paraId="22CA2FDC" w14:textId="77777777" w:rsidR="00E16A96" w:rsidRPr="00E16A96" w:rsidRDefault="00E16A96">
            <w:r w:rsidRPr="00E16A96">
              <w:t>Meet with CLPG 3rd Sector reps on a regular basis</w:t>
            </w:r>
          </w:p>
        </w:tc>
        <w:tc>
          <w:tcPr>
            <w:tcW w:w="1069" w:type="dxa"/>
            <w:noWrap/>
            <w:hideMark/>
          </w:tcPr>
          <w:p w14:paraId="419ADC25" w14:textId="77777777" w:rsidR="00E16A96" w:rsidRPr="00E16A96" w:rsidRDefault="00E16A96" w:rsidP="00E16A96">
            <w:r w:rsidRPr="00E16A96">
              <w:t>3</w:t>
            </w:r>
          </w:p>
        </w:tc>
        <w:tc>
          <w:tcPr>
            <w:tcW w:w="955" w:type="dxa"/>
            <w:noWrap/>
            <w:hideMark/>
          </w:tcPr>
          <w:p w14:paraId="6CFC4D62" w14:textId="77777777" w:rsidR="00E16A96" w:rsidRPr="00E16A96" w:rsidRDefault="00E16A96" w:rsidP="00E16A96">
            <w:r w:rsidRPr="00E16A96">
              <w:t>3</w:t>
            </w:r>
          </w:p>
        </w:tc>
      </w:tr>
      <w:tr w:rsidR="00E16A96" w:rsidRPr="00E16A96" w14:paraId="79F41EFB" w14:textId="77777777" w:rsidTr="00E16A96">
        <w:trPr>
          <w:trHeight w:val="300"/>
        </w:trPr>
        <w:tc>
          <w:tcPr>
            <w:tcW w:w="2127" w:type="dxa"/>
            <w:noWrap/>
            <w:hideMark/>
          </w:tcPr>
          <w:p w14:paraId="565D043D" w14:textId="77777777" w:rsidR="00E16A96" w:rsidRPr="00E16A96" w:rsidRDefault="00E16A96">
            <w:r w:rsidRPr="00E16A96">
              <w:t>Children and Families</w:t>
            </w:r>
          </w:p>
        </w:tc>
        <w:tc>
          <w:tcPr>
            <w:tcW w:w="5381" w:type="dxa"/>
            <w:noWrap/>
            <w:hideMark/>
          </w:tcPr>
          <w:p w14:paraId="49788734" w14:textId="77777777" w:rsidR="00E16A96" w:rsidRPr="00E16A96" w:rsidRDefault="00E16A96">
            <w:r w:rsidRPr="00E16A96">
              <w:t>Embed access to Child Protection Training into core training delivered.</w:t>
            </w:r>
          </w:p>
        </w:tc>
        <w:tc>
          <w:tcPr>
            <w:tcW w:w="1069" w:type="dxa"/>
            <w:noWrap/>
            <w:hideMark/>
          </w:tcPr>
          <w:p w14:paraId="2FE7B713" w14:textId="77777777" w:rsidR="00E16A96" w:rsidRPr="00E16A96" w:rsidRDefault="00E16A96" w:rsidP="00E16A96">
            <w:r w:rsidRPr="00E16A96">
              <w:t>4</w:t>
            </w:r>
          </w:p>
        </w:tc>
        <w:tc>
          <w:tcPr>
            <w:tcW w:w="955" w:type="dxa"/>
            <w:noWrap/>
            <w:hideMark/>
          </w:tcPr>
          <w:p w14:paraId="67671DEE" w14:textId="77777777" w:rsidR="00E16A96" w:rsidRPr="00E16A96" w:rsidRDefault="00E16A96" w:rsidP="00E16A96">
            <w:r w:rsidRPr="00E16A96">
              <w:t>4</w:t>
            </w:r>
          </w:p>
        </w:tc>
      </w:tr>
      <w:tr w:rsidR="00E16A96" w:rsidRPr="00E16A96" w14:paraId="5A451FB0" w14:textId="77777777" w:rsidTr="00E16A96">
        <w:trPr>
          <w:trHeight w:val="300"/>
        </w:trPr>
        <w:tc>
          <w:tcPr>
            <w:tcW w:w="2127" w:type="dxa"/>
            <w:noWrap/>
            <w:hideMark/>
          </w:tcPr>
          <w:p w14:paraId="25557620" w14:textId="77777777" w:rsidR="00E16A96" w:rsidRPr="00E16A96" w:rsidRDefault="00E16A96">
            <w:r w:rsidRPr="00E16A96">
              <w:t>Children and Families</w:t>
            </w:r>
          </w:p>
        </w:tc>
        <w:tc>
          <w:tcPr>
            <w:tcW w:w="5381" w:type="dxa"/>
            <w:noWrap/>
            <w:hideMark/>
          </w:tcPr>
          <w:p w14:paraId="5AA175AD" w14:textId="77777777" w:rsidR="00E16A96" w:rsidRPr="00E16A96" w:rsidRDefault="00E16A96">
            <w:r w:rsidRPr="00E16A96">
              <w:t>Co coordinating  pieces of improvement work &amp; develop appropriate Tests of change</w:t>
            </w:r>
          </w:p>
        </w:tc>
        <w:tc>
          <w:tcPr>
            <w:tcW w:w="1069" w:type="dxa"/>
            <w:noWrap/>
            <w:hideMark/>
          </w:tcPr>
          <w:p w14:paraId="7F2C55B2" w14:textId="77777777" w:rsidR="00E16A96" w:rsidRPr="00E16A96" w:rsidRDefault="00E16A96" w:rsidP="00E16A96">
            <w:r w:rsidRPr="00E16A96">
              <w:t>10</w:t>
            </w:r>
          </w:p>
        </w:tc>
        <w:tc>
          <w:tcPr>
            <w:tcW w:w="955" w:type="dxa"/>
            <w:noWrap/>
            <w:hideMark/>
          </w:tcPr>
          <w:p w14:paraId="62E0846C" w14:textId="77777777" w:rsidR="00E16A96" w:rsidRPr="00E16A96" w:rsidRDefault="00E16A96" w:rsidP="00E16A96">
            <w:r w:rsidRPr="00E16A96">
              <w:t>11</w:t>
            </w:r>
          </w:p>
        </w:tc>
      </w:tr>
      <w:tr w:rsidR="00E16A96" w:rsidRPr="00E16A96" w14:paraId="178AF273" w14:textId="77777777" w:rsidTr="00E16A96">
        <w:trPr>
          <w:trHeight w:val="300"/>
        </w:trPr>
        <w:tc>
          <w:tcPr>
            <w:tcW w:w="2127" w:type="dxa"/>
            <w:noWrap/>
            <w:hideMark/>
          </w:tcPr>
          <w:p w14:paraId="28DD97D4" w14:textId="77777777" w:rsidR="00E16A96" w:rsidRPr="00E16A96" w:rsidRDefault="00E16A96">
            <w:r w:rsidRPr="00E16A96">
              <w:t>Children and Families</w:t>
            </w:r>
          </w:p>
        </w:tc>
        <w:tc>
          <w:tcPr>
            <w:tcW w:w="5381" w:type="dxa"/>
            <w:noWrap/>
            <w:hideMark/>
          </w:tcPr>
          <w:p w14:paraId="58166147" w14:textId="77777777" w:rsidR="00E16A96" w:rsidRPr="00E16A96" w:rsidRDefault="00E16A96">
            <w:r w:rsidRPr="00E16A96">
              <w:t>Sleep Scotland Parent Workshop</w:t>
            </w:r>
          </w:p>
        </w:tc>
        <w:tc>
          <w:tcPr>
            <w:tcW w:w="1069" w:type="dxa"/>
            <w:noWrap/>
            <w:hideMark/>
          </w:tcPr>
          <w:p w14:paraId="6D9EC2A6" w14:textId="77777777" w:rsidR="00E16A96" w:rsidRPr="00E16A96" w:rsidRDefault="00E16A96" w:rsidP="00E16A96">
            <w:r w:rsidRPr="00E16A96">
              <w:t>3</w:t>
            </w:r>
          </w:p>
        </w:tc>
        <w:tc>
          <w:tcPr>
            <w:tcW w:w="955" w:type="dxa"/>
            <w:noWrap/>
            <w:hideMark/>
          </w:tcPr>
          <w:p w14:paraId="7E9E3CAF" w14:textId="77777777" w:rsidR="00E16A96" w:rsidRPr="00E16A96" w:rsidRDefault="00E16A96" w:rsidP="00E16A96">
            <w:r w:rsidRPr="00E16A96">
              <w:t>3</w:t>
            </w:r>
          </w:p>
        </w:tc>
      </w:tr>
      <w:tr w:rsidR="00E16A96" w:rsidRPr="00E16A96" w14:paraId="4521DBBE" w14:textId="77777777" w:rsidTr="00E16A96">
        <w:trPr>
          <w:trHeight w:val="300"/>
        </w:trPr>
        <w:tc>
          <w:tcPr>
            <w:tcW w:w="2127" w:type="dxa"/>
            <w:noWrap/>
            <w:hideMark/>
          </w:tcPr>
          <w:p w14:paraId="4883D668" w14:textId="77777777" w:rsidR="00E16A96" w:rsidRPr="00E16A96" w:rsidRDefault="00E16A96">
            <w:r w:rsidRPr="00E16A96">
              <w:t>Children and Families</w:t>
            </w:r>
          </w:p>
        </w:tc>
        <w:tc>
          <w:tcPr>
            <w:tcW w:w="5381" w:type="dxa"/>
            <w:noWrap/>
            <w:hideMark/>
          </w:tcPr>
          <w:p w14:paraId="04C52934" w14:textId="77777777" w:rsidR="00E16A96" w:rsidRPr="00E16A96" w:rsidRDefault="00E16A96">
            <w:r w:rsidRPr="00E16A96">
              <w:t>Work with colleagues on breast feeding action group to increase rates</w:t>
            </w:r>
          </w:p>
        </w:tc>
        <w:tc>
          <w:tcPr>
            <w:tcW w:w="1069" w:type="dxa"/>
            <w:noWrap/>
            <w:hideMark/>
          </w:tcPr>
          <w:p w14:paraId="1ACA6611" w14:textId="77777777" w:rsidR="00E16A96" w:rsidRPr="00E16A96" w:rsidRDefault="00E16A96" w:rsidP="00E16A96">
            <w:r w:rsidRPr="00E16A96">
              <w:t>5</w:t>
            </w:r>
          </w:p>
        </w:tc>
        <w:tc>
          <w:tcPr>
            <w:tcW w:w="955" w:type="dxa"/>
            <w:noWrap/>
            <w:hideMark/>
          </w:tcPr>
          <w:p w14:paraId="61BA5A2A" w14:textId="77777777" w:rsidR="00E16A96" w:rsidRPr="00E16A96" w:rsidRDefault="00E16A96" w:rsidP="00E16A96">
            <w:r w:rsidRPr="00E16A96">
              <w:t>5</w:t>
            </w:r>
          </w:p>
        </w:tc>
      </w:tr>
      <w:tr w:rsidR="00E16A96" w:rsidRPr="00E16A96" w14:paraId="4C68A759" w14:textId="77777777" w:rsidTr="00E16A96">
        <w:trPr>
          <w:trHeight w:val="300"/>
        </w:trPr>
        <w:tc>
          <w:tcPr>
            <w:tcW w:w="2127" w:type="dxa"/>
            <w:noWrap/>
            <w:hideMark/>
          </w:tcPr>
          <w:p w14:paraId="3EF7E3BC" w14:textId="77777777" w:rsidR="00E16A96" w:rsidRPr="00E16A96" w:rsidRDefault="00E16A96">
            <w:r w:rsidRPr="00E16A96">
              <w:t>Physical Activity</w:t>
            </w:r>
          </w:p>
        </w:tc>
        <w:tc>
          <w:tcPr>
            <w:tcW w:w="5381" w:type="dxa"/>
            <w:noWrap/>
            <w:hideMark/>
          </w:tcPr>
          <w:p w14:paraId="46E889B9" w14:textId="77777777" w:rsidR="00E16A96" w:rsidRPr="00E16A96" w:rsidRDefault="00E16A96">
            <w:r w:rsidRPr="00E16A96">
              <w:t>Increase in the number of people being referred to the Specialist Health Class Programme</w:t>
            </w:r>
          </w:p>
        </w:tc>
        <w:tc>
          <w:tcPr>
            <w:tcW w:w="1069" w:type="dxa"/>
            <w:noWrap/>
            <w:hideMark/>
          </w:tcPr>
          <w:p w14:paraId="61F863A8" w14:textId="77777777" w:rsidR="00E16A96" w:rsidRPr="00E16A96" w:rsidRDefault="00E16A96" w:rsidP="00E16A96">
            <w:r w:rsidRPr="00E16A96">
              <w:t>1200</w:t>
            </w:r>
          </w:p>
        </w:tc>
        <w:tc>
          <w:tcPr>
            <w:tcW w:w="955" w:type="dxa"/>
            <w:noWrap/>
            <w:hideMark/>
          </w:tcPr>
          <w:p w14:paraId="111421FD" w14:textId="77777777" w:rsidR="00E16A96" w:rsidRPr="00E16A96" w:rsidRDefault="00E16A96" w:rsidP="00E16A96">
            <w:r w:rsidRPr="00E16A96">
              <w:t>1773</w:t>
            </w:r>
          </w:p>
        </w:tc>
      </w:tr>
      <w:tr w:rsidR="00E16A96" w:rsidRPr="00E16A96" w14:paraId="6AF8CD78" w14:textId="77777777" w:rsidTr="00E16A96">
        <w:trPr>
          <w:trHeight w:val="300"/>
        </w:trPr>
        <w:tc>
          <w:tcPr>
            <w:tcW w:w="2127" w:type="dxa"/>
            <w:noWrap/>
            <w:hideMark/>
          </w:tcPr>
          <w:p w14:paraId="65E8E343" w14:textId="77777777" w:rsidR="00E16A96" w:rsidRPr="00E16A96" w:rsidRDefault="00E16A96">
            <w:r w:rsidRPr="00E16A96">
              <w:t>Physical Activity</w:t>
            </w:r>
          </w:p>
        </w:tc>
        <w:tc>
          <w:tcPr>
            <w:tcW w:w="5381" w:type="dxa"/>
            <w:noWrap/>
            <w:hideMark/>
          </w:tcPr>
          <w:p w14:paraId="32636AB1" w14:textId="77777777" w:rsidR="00E16A96" w:rsidRPr="00E16A96" w:rsidRDefault="00E16A96">
            <w:r w:rsidRPr="00E16A96">
              <w:t>Increase in the number of people being referred to the Active Health Programme</w:t>
            </w:r>
          </w:p>
        </w:tc>
        <w:tc>
          <w:tcPr>
            <w:tcW w:w="1069" w:type="dxa"/>
            <w:noWrap/>
            <w:hideMark/>
          </w:tcPr>
          <w:p w14:paraId="2B00CA9D" w14:textId="77777777" w:rsidR="00E16A96" w:rsidRPr="00E16A96" w:rsidRDefault="00E16A96" w:rsidP="00E16A96">
            <w:r w:rsidRPr="00E16A96">
              <w:t>2600</w:t>
            </w:r>
          </w:p>
        </w:tc>
        <w:tc>
          <w:tcPr>
            <w:tcW w:w="955" w:type="dxa"/>
            <w:noWrap/>
            <w:hideMark/>
          </w:tcPr>
          <w:p w14:paraId="5869B95B" w14:textId="77777777" w:rsidR="00E16A96" w:rsidRPr="00E16A96" w:rsidRDefault="00E16A96" w:rsidP="00E16A96">
            <w:r w:rsidRPr="00E16A96">
              <w:t>4608</w:t>
            </w:r>
          </w:p>
        </w:tc>
      </w:tr>
      <w:tr w:rsidR="00E16A96" w:rsidRPr="00E16A96" w14:paraId="722A5CE8" w14:textId="77777777" w:rsidTr="00E16A96">
        <w:trPr>
          <w:trHeight w:val="300"/>
        </w:trPr>
        <w:tc>
          <w:tcPr>
            <w:tcW w:w="2127" w:type="dxa"/>
            <w:noWrap/>
            <w:hideMark/>
          </w:tcPr>
          <w:p w14:paraId="65EF66A2" w14:textId="77777777" w:rsidR="00E16A96" w:rsidRPr="00E16A96" w:rsidRDefault="00E16A96">
            <w:r w:rsidRPr="00E16A96">
              <w:t>Physical Activity</w:t>
            </w:r>
          </w:p>
        </w:tc>
        <w:tc>
          <w:tcPr>
            <w:tcW w:w="5381" w:type="dxa"/>
            <w:noWrap/>
            <w:hideMark/>
          </w:tcPr>
          <w:p w14:paraId="2C414060" w14:textId="77777777" w:rsidR="00E16A96" w:rsidRPr="00E16A96" w:rsidRDefault="00E16A96">
            <w:r w:rsidRPr="00E16A96">
              <w:t>Increase in number of people being referred to Weigh to Go</w:t>
            </w:r>
          </w:p>
        </w:tc>
        <w:tc>
          <w:tcPr>
            <w:tcW w:w="1069" w:type="dxa"/>
            <w:noWrap/>
            <w:hideMark/>
          </w:tcPr>
          <w:p w14:paraId="5E4F6F73" w14:textId="77777777" w:rsidR="00E16A96" w:rsidRPr="00E16A96" w:rsidRDefault="00E16A96" w:rsidP="00E16A96">
            <w:r w:rsidRPr="00E16A96">
              <w:t>350</w:t>
            </w:r>
          </w:p>
        </w:tc>
        <w:tc>
          <w:tcPr>
            <w:tcW w:w="955" w:type="dxa"/>
            <w:noWrap/>
            <w:hideMark/>
          </w:tcPr>
          <w:p w14:paraId="2873810B" w14:textId="77777777" w:rsidR="00E16A96" w:rsidRPr="00E16A96" w:rsidRDefault="00E16A96" w:rsidP="00E16A96">
            <w:r w:rsidRPr="00E16A96">
              <w:t>318</w:t>
            </w:r>
          </w:p>
        </w:tc>
      </w:tr>
      <w:tr w:rsidR="00E16A96" w:rsidRPr="00E16A96" w14:paraId="65E7A23B" w14:textId="77777777" w:rsidTr="00E16A96">
        <w:trPr>
          <w:trHeight w:val="300"/>
        </w:trPr>
        <w:tc>
          <w:tcPr>
            <w:tcW w:w="2127" w:type="dxa"/>
            <w:noWrap/>
            <w:hideMark/>
          </w:tcPr>
          <w:p w14:paraId="5E3B2F48" w14:textId="77777777" w:rsidR="00E16A96" w:rsidRPr="00E16A96" w:rsidRDefault="00E16A96">
            <w:r w:rsidRPr="00E16A96">
              <w:t>Physical Activity</w:t>
            </w:r>
          </w:p>
        </w:tc>
        <w:tc>
          <w:tcPr>
            <w:tcW w:w="5381" w:type="dxa"/>
            <w:noWrap/>
            <w:hideMark/>
          </w:tcPr>
          <w:p w14:paraId="1F91D8DD" w14:textId="77777777" w:rsidR="00E16A96" w:rsidRPr="00E16A96" w:rsidRDefault="00E16A96">
            <w:r w:rsidRPr="00E16A96">
              <w:t xml:space="preserve">Increase in number of people being referred to Macmillan’s Move More </w:t>
            </w:r>
            <w:proofErr w:type="spellStart"/>
            <w:r w:rsidRPr="00E16A96">
              <w:t>Progamme</w:t>
            </w:r>
            <w:proofErr w:type="spellEnd"/>
          </w:p>
        </w:tc>
        <w:tc>
          <w:tcPr>
            <w:tcW w:w="1069" w:type="dxa"/>
            <w:noWrap/>
            <w:hideMark/>
          </w:tcPr>
          <w:p w14:paraId="39396BDB" w14:textId="77777777" w:rsidR="00E16A96" w:rsidRPr="00E16A96" w:rsidRDefault="00E16A96" w:rsidP="00E16A96">
            <w:r w:rsidRPr="00E16A96">
              <w:t>100</w:t>
            </w:r>
          </w:p>
        </w:tc>
        <w:tc>
          <w:tcPr>
            <w:tcW w:w="955" w:type="dxa"/>
            <w:noWrap/>
            <w:hideMark/>
          </w:tcPr>
          <w:p w14:paraId="6AEB74AB" w14:textId="77777777" w:rsidR="00E16A96" w:rsidRPr="00E16A96" w:rsidRDefault="00E16A96" w:rsidP="00E16A96">
            <w:r w:rsidRPr="00E16A96">
              <w:t>139</w:t>
            </w:r>
          </w:p>
        </w:tc>
      </w:tr>
      <w:tr w:rsidR="00E16A96" w:rsidRPr="00E16A96" w14:paraId="423537B6" w14:textId="77777777" w:rsidTr="00E16A96">
        <w:trPr>
          <w:trHeight w:val="300"/>
        </w:trPr>
        <w:tc>
          <w:tcPr>
            <w:tcW w:w="2127" w:type="dxa"/>
            <w:noWrap/>
            <w:hideMark/>
          </w:tcPr>
          <w:p w14:paraId="024790AC" w14:textId="77777777" w:rsidR="00E16A96" w:rsidRPr="00E16A96" w:rsidRDefault="00E16A96">
            <w:r w:rsidRPr="00E16A96">
              <w:t>Physical Activity</w:t>
            </w:r>
          </w:p>
        </w:tc>
        <w:tc>
          <w:tcPr>
            <w:tcW w:w="5381" w:type="dxa"/>
            <w:noWrap/>
            <w:hideMark/>
          </w:tcPr>
          <w:p w14:paraId="0E85C4CB" w14:textId="77777777" w:rsidR="00E16A96" w:rsidRPr="00E16A96" w:rsidRDefault="00E16A96">
            <w:r w:rsidRPr="00E16A96">
              <w:t>Increase in umbers of 12-16 year olds taking up the Get Active Teen programme</w:t>
            </w:r>
          </w:p>
        </w:tc>
        <w:tc>
          <w:tcPr>
            <w:tcW w:w="1069" w:type="dxa"/>
            <w:noWrap/>
            <w:hideMark/>
          </w:tcPr>
          <w:p w14:paraId="3CDB5CF7" w14:textId="77777777" w:rsidR="00E16A96" w:rsidRPr="00E16A96" w:rsidRDefault="00E16A96" w:rsidP="00E16A96">
            <w:r w:rsidRPr="00E16A96">
              <w:t>100</w:t>
            </w:r>
          </w:p>
        </w:tc>
        <w:tc>
          <w:tcPr>
            <w:tcW w:w="955" w:type="dxa"/>
            <w:noWrap/>
            <w:hideMark/>
          </w:tcPr>
          <w:p w14:paraId="468A4992" w14:textId="77777777" w:rsidR="00E16A96" w:rsidRPr="00E16A96" w:rsidRDefault="00E16A96" w:rsidP="00E16A96">
            <w:r w:rsidRPr="00E16A96">
              <w:t>124</w:t>
            </w:r>
          </w:p>
        </w:tc>
      </w:tr>
    </w:tbl>
    <w:p w14:paraId="6C2FC0C9" w14:textId="208CACFE" w:rsidR="00E16A96" w:rsidRDefault="00E16A96">
      <w:r>
        <w:br w:type="page"/>
      </w:r>
    </w:p>
    <w:p w14:paraId="14EB5F37" w14:textId="77777777" w:rsidR="00E16A96" w:rsidRDefault="00E16A96" w:rsidP="00E16A96">
      <w:pPr>
        <w:jc w:val="both"/>
        <w:sectPr w:rsidR="00E16A96">
          <w:pgSz w:w="11906" w:h="16838"/>
          <w:pgMar w:top="1440" w:right="1440" w:bottom="1440" w:left="1440" w:header="708" w:footer="708" w:gutter="0"/>
          <w:cols w:space="708"/>
          <w:docGrid w:linePitch="360"/>
        </w:sectPr>
      </w:pPr>
    </w:p>
    <w:p w14:paraId="51C868C4" w14:textId="3AED8CA6" w:rsidR="00E16A96" w:rsidRPr="00E16A96" w:rsidRDefault="005B5159" w:rsidP="00E16A96">
      <w:pPr>
        <w:jc w:val="both"/>
        <w:rPr>
          <w:b/>
        </w:rPr>
      </w:pPr>
      <w:r>
        <w:rPr>
          <w:b/>
        </w:rPr>
        <w:lastRenderedPageBreak/>
        <w:t>Appendix 5</w:t>
      </w:r>
      <w:r w:rsidR="00E16A96" w:rsidRPr="00E16A96">
        <w:rPr>
          <w:b/>
        </w:rPr>
        <w:t xml:space="preserve"> - Locality Activity Programme Investment</w:t>
      </w:r>
    </w:p>
    <w:p w14:paraId="1BC755A1" w14:textId="77777777" w:rsidR="00E16A96" w:rsidRDefault="00E16A96" w:rsidP="00E16A96">
      <w:pPr>
        <w:jc w:val="both"/>
      </w:pPr>
    </w:p>
    <w:tbl>
      <w:tblPr>
        <w:tblW w:w="14869" w:type="dxa"/>
        <w:tblLook w:val="04A0" w:firstRow="1" w:lastRow="0" w:firstColumn="1" w:lastColumn="0" w:noHBand="0" w:noVBand="1"/>
      </w:tblPr>
      <w:tblGrid>
        <w:gridCol w:w="5078"/>
        <w:gridCol w:w="7128"/>
        <w:gridCol w:w="1632"/>
        <w:gridCol w:w="1217"/>
      </w:tblGrid>
      <w:tr w:rsidR="00E16A96" w:rsidRPr="007F0F99" w14:paraId="4EDD9BD1" w14:textId="77777777" w:rsidTr="004B0E59">
        <w:trPr>
          <w:trHeight w:val="765"/>
        </w:trPr>
        <w:tc>
          <w:tcPr>
            <w:tcW w:w="5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4E041" w14:textId="77777777" w:rsidR="00E16A96" w:rsidRPr="007F0F99" w:rsidRDefault="00E16A96" w:rsidP="004B0E59">
            <w:pPr>
              <w:spacing w:after="0" w:line="240" w:lineRule="auto"/>
              <w:jc w:val="center"/>
              <w:rPr>
                <w:rFonts w:ascii="Arial" w:eastAsia="Times New Roman" w:hAnsi="Arial" w:cs="Arial"/>
                <w:b/>
                <w:bCs/>
                <w:sz w:val="20"/>
                <w:szCs w:val="20"/>
                <w:lang w:eastAsia="en-GB"/>
              </w:rPr>
            </w:pPr>
            <w:r w:rsidRPr="007F0F99">
              <w:rPr>
                <w:rFonts w:ascii="Arial" w:eastAsia="Times New Roman" w:hAnsi="Arial" w:cs="Arial"/>
                <w:b/>
                <w:bCs/>
                <w:sz w:val="20"/>
                <w:szCs w:val="20"/>
                <w:lang w:eastAsia="en-GB"/>
              </w:rPr>
              <w:t>ORGANISATION</w:t>
            </w:r>
          </w:p>
        </w:tc>
        <w:tc>
          <w:tcPr>
            <w:tcW w:w="7128" w:type="dxa"/>
            <w:tcBorders>
              <w:top w:val="single" w:sz="4" w:space="0" w:color="auto"/>
              <w:left w:val="nil"/>
              <w:bottom w:val="single" w:sz="4" w:space="0" w:color="auto"/>
              <w:right w:val="single" w:sz="4" w:space="0" w:color="auto"/>
            </w:tcBorders>
            <w:shd w:val="clear" w:color="auto" w:fill="auto"/>
            <w:vAlign w:val="center"/>
            <w:hideMark/>
          </w:tcPr>
          <w:p w14:paraId="522BE3D2" w14:textId="77777777" w:rsidR="00E16A96" w:rsidRPr="007F0F99" w:rsidRDefault="00E16A96" w:rsidP="004B0E59">
            <w:pPr>
              <w:spacing w:after="0" w:line="240" w:lineRule="auto"/>
              <w:jc w:val="center"/>
              <w:rPr>
                <w:rFonts w:ascii="Arial" w:eastAsia="Times New Roman" w:hAnsi="Arial" w:cs="Arial"/>
                <w:b/>
                <w:bCs/>
                <w:sz w:val="20"/>
                <w:szCs w:val="20"/>
                <w:lang w:eastAsia="en-GB"/>
              </w:rPr>
            </w:pPr>
            <w:r w:rsidRPr="007F0F99">
              <w:rPr>
                <w:rFonts w:ascii="Arial" w:eastAsia="Times New Roman" w:hAnsi="Arial" w:cs="Arial"/>
                <w:b/>
                <w:bCs/>
                <w:sz w:val="20"/>
                <w:szCs w:val="20"/>
                <w:lang w:eastAsia="en-GB"/>
              </w:rPr>
              <w:t>PROJECT</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78CFD0B1" w14:textId="77777777" w:rsidR="00E16A96" w:rsidRPr="007F0F99" w:rsidRDefault="00E16A96" w:rsidP="004B0E59">
            <w:pPr>
              <w:spacing w:after="0" w:line="240" w:lineRule="auto"/>
              <w:jc w:val="center"/>
              <w:rPr>
                <w:rFonts w:ascii="Arial" w:eastAsia="Times New Roman" w:hAnsi="Arial" w:cs="Arial"/>
                <w:b/>
                <w:bCs/>
                <w:sz w:val="20"/>
                <w:szCs w:val="20"/>
                <w:lang w:eastAsia="en-GB"/>
              </w:rPr>
            </w:pPr>
            <w:r w:rsidRPr="007F0F99">
              <w:rPr>
                <w:rFonts w:ascii="Arial" w:eastAsia="Times New Roman" w:hAnsi="Arial" w:cs="Arial"/>
                <w:b/>
                <w:bCs/>
                <w:sz w:val="20"/>
                <w:szCs w:val="20"/>
                <w:lang w:eastAsia="en-GB"/>
              </w:rPr>
              <w:t>LOCALITY</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57861B99" w14:textId="77777777" w:rsidR="00E16A96" w:rsidRPr="007F0F99" w:rsidRDefault="00E16A96" w:rsidP="004B0E59">
            <w:pPr>
              <w:spacing w:after="0" w:line="240" w:lineRule="auto"/>
              <w:jc w:val="center"/>
              <w:rPr>
                <w:rFonts w:ascii="Arial" w:eastAsia="Times New Roman" w:hAnsi="Arial" w:cs="Arial"/>
                <w:b/>
                <w:bCs/>
                <w:sz w:val="20"/>
                <w:szCs w:val="20"/>
                <w:lang w:eastAsia="en-GB"/>
              </w:rPr>
            </w:pPr>
            <w:r w:rsidRPr="007F0F99">
              <w:rPr>
                <w:rFonts w:ascii="Arial" w:eastAsia="Times New Roman" w:hAnsi="Arial" w:cs="Arial"/>
                <w:b/>
                <w:bCs/>
                <w:sz w:val="20"/>
                <w:szCs w:val="20"/>
                <w:lang w:eastAsia="en-GB"/>
              </w:rPr>
              <w:t>GRANT AMOUNT</w:t>
            </w:r>
          </w:p>
        </w:tc>
      </w:tr>
      <w:tr w:rsidR="00E16A96" w:rsidRPr="007F0F99" w14:paraId="2122585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6AF759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 CAB</w:t>
            </w:r>
          </w:p>
        </w:tc>
        <w:tc>
          <w:tcPr>
            <w:tcW w:w="7128" w:type="dxa"/>
            <w:tcBorders>
              <w:top w:val="nil"/>
              <w:left w:val="nil"/>
              <w:bottom w:val="single" w:sz="4" w:space="0" w:color="auto"/>
              <w:right w:val="single" w:sz="4" w:space="0" w:color="auto"/>
            </w:tcBorders>
            <w:shd w:val="clear" w:color="auto" w:fill="auto"/>
            <w:noWrap/>
            <w:vAlign w:val="bottom"/>
            <w:hideMark/>
          </w:tcPr>
          <w:p w14:paraId="343F2BC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 Citizens Advice Redecoration</w:t>
            </w:r>
          </w:p>
        </w:tc>
        <w:tc>
          <w:tcPr>
            <w:tcW w:w="1632" w:type="dxa"/>
            <w:tcBorders>
              <w:top w:val="nil"/>
              <w:left w:val="nil"/>
              <w:bottom w:val="single" w:sz="4" w:space="0" w:color="auto"/>
              <w:right w:val="single" w:sz="4" w:space="0" w:color="auto"/>
            </w:tcBorders>
            <w:shd w:val="clear" w:color="auto" w:fill="auto"/>
            <w:noWrap/>
            <w:vAlign w:val="bottom"/>
            <w:hideMark/>
          </w:tcPr>
          <w:p w14:paraId="76801A4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2B7E2370"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300.00</w:t>
            </w:r>
          </w:p>
        </w:tc>
      </w:tr>
      <w:tr w:rsidR="00E16A96" w:rsidRPr="007F0F99" w14:paraId="5E45CC7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DA363C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Fool On</w:t>
            </w:r>
          </w:p>
        </w:tc>
        <w:tc>
          <w:tcPr>
            <w:tcW w:w="7128" w:type="dxa"/>
            <w:tcBorders>
              <w:top w:val="nil"/>
              <w:left w:val="nil"/>
              <w:bottom w:val="single" w:sz="4" w:space="0" w:color="auto"/>
              <w:right w:val="single" w:sz="4" w:space="0" w:color="auto"/>
            </w:tcBorders>
            <w:shd w:val="clear" w:color="auto" w:fill="auto"/>
            <w:noWrap/>
            <w:vAlign w:val="bottom"/>
            <w:hideMark/>
          </w:tcPr>
          <w:p w14:paraId="4037E49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Recovery Through Performing Arts</w:t>
            </w:r>
          </w:p>
        </w:tc>
        <w:tc>
          <w:tcPr>
            <w:tcW w:w="1632" w:type="dxa"/>
            <w:tcBorders>
              <w:top w:val="nil"/>
              <w:left w:val="nil"/>
              <w:bottom w:val="single" w:sz="4" w:space="0" w:color="auto"/>
              <w:right w:val="single" w:sz="4" w:space="0" w:color="auto"/>
            </w:tcBorders>
            <w:shd w:val="clear" w:color="auto" w:fill="auto"/>
            <w:noWrap/>
            <w:vAlign w:val="bottom"/>
            <w:hideMark/>
          </w:tcPr>
          <w:p w14:paraId="3B4A6FF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31B7410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3,944.00</w:t>
            </w:r>
          </w:p>
        </w:tc>
      </w:tr>
      <w:tr w:rsidR="00E16A96" w:rsidRPr="007F0F99" w14:paraId="44A7981C"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6C273F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Health and Wellness Hub</w:t>
            </w:r>
          </w:p>
        </w:tc>
        <w:tc>
          <w:tcPr>
            <w:tcW w:w="7128" w:type="dxa"/>
            <w:tcBorders>
              <w:top w:val="nil"/>
              <w:left w:val="nil"/>
              <w:bottom w:val="single" w:sz="4" w:space="0" w:color="auto"/>
              <w:right w:val="single" w:sz="4" w:space="0" w:color="auto"/>
            </w:tcBorders>
            <w:shd w:val="clear" w:color="auto" w:fill="auto"/>
            <w:noWrap/>
            <w:vAlign w:val="bottom"/>
            <w:hideMark/>
          </w:tcPr>
          <w:p w14:paraId="5CE75FB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Time for Us</w:t>
            </w:r>
          </w:p>
        </w:tc>
        <w:tc>
          <w:tcPr>
            <w:tcW w:w="1632" w:type="dxa"/>
            <w:tcBorders>
              <w:top w:val="nil"/>
              <w:left w:val="nil"/>
              <w:bottom w:val="single" w:sz="4" w:space="0" w:color="auto"/>
              <w:right w:val="single" w:sz="4" w:space="0" w:color="auto"/>
            </w:tcBorders>
            <w:shd w:val="clear" w:color="auto" w:fill="auto"/>
            <w:noWrap/>
            <w:vAlign w:val="bottom"/>
            <w:hideMark/>
          </w:tcPr>
          <w:p w14:paraId="334F9D9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105C6BF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3,995.00</w:t>
            </w:r>
          </w:p>
        </w:tc>
      </w:tr>
      <w:tr w:rsidR="00E16A96" w:rsidRPr="007F0F99" w14:paraId="2C200503"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6C8343C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02CC592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Short Breaks Carers Information Service (</w:t>
            </w:r>
            <w:proofErr w:type="spellStart"/>
            <w:r w:rsidRPr="007F0F99">
              <w:rPr>
                <w:rFonts w:ascii="Arial" w:eastAsia="Times New Roman" w:hAnsi="Arial" w:cs="Arial"/>
                <w:sz w:val="20"/>
                <w:szCs w:val="20"/>
                <w:lang w:eastAsia="en-GB"/>
              </w:rPr>
              <w:t>Respitality</w:t>
            </w:r>
            <w:proofErr w:type="spellEnd"/>
            <w:r w:rsidRPr="007F0F99">
              <w:rPr>
                <w:rFonts w:ascii="Arial" w:eastAsia="Times New Roman" w:hAnsi="Arial" w:cs="Arial"/>
                <w:sz w:val="20"/>
                <w:szCs w:val="20"/>
                <w:lang w:eastAsia="en-GB"/>
              </w:rPr>
              <w:t>)</w:t>
            </w:r>
          </w:p>
        </w:tc>
        <w:tc>
          <w:tcPr>
            <w:tcW w:w="1632" w:type="dxa"/>
            <w:tcBorders>
              <w:top w:val="nil"/>
              <w:left w:val="nil"/>
              <w:bottom w:val="single" w:sz="4" w:space="0" w:color="auto"/>
              <w:right w:val="single" w:sz="4" w:space="0" w:color="auto"/>
            </w:tcBorders>
            <w:shd w:val="clear" w:color="auto" w:fill="auto"/>
            <w:noWrap/>
            <w:vAlign w:val="center"/>
            <w:hideMark/>
          </w:tcPr>
          <w:p w14:paraId="7484ECA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center"/>
            <w:hideMark/>
          </w:tcPr>
          <w:p w14:paraId="2A76D6ED"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2E7E18D3"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636CFF6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679019C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Short Breaks Carers Information Service (Vouchers)</w:t>
            </w:r>
          </w:p>
        </w:tc>
        <w:tc>
          <w:tcPr>
            <w:tcW w:w="1632" w:type="dxa"/>
            <w:tcBorders>
              <w:top w:val="nil"/>
              <w:left w:val="nil"/>
              <w:bottom w:val="single" w:sz="4" w:space="0" w:color="auto"/>
              <w:right w:val="single" w:sz="4" w:space="0" w:color="auto"/>
            </w:tcBorders>
            <w:shd w:val="clear" w:color="auto" w:fill="auto"/>
            <w:noWrap/>
            <w:vAlign w:val="center"/>
            <w:hideMark/>
          </w:tcPr>
          <w:p w14:paraId="1E39693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center"/>
            <w:hideMark/>
          </w:tcPr>
          <w:p w14:paraId="1B873EBA"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3B732C6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68B136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Love n Light Recovery Org</w:t>
            </w:r>
          </w:p>
        </w:tc>
        <w:tc>
          <w:tcPr>
            <w:tcW w:w="7128" w:type="dxa"/>
            <w:tcBorders>
              <w:top w:val="nil"/>
              <w:left w:val="nil"/>
              <w:bottom w:val="single" w:sz="4" w:space="0" w:color="auto"/>
              <w:right w:val="single" w:sz="4" w:space="0" w:color="auto"/>
            </w:tcBorders>
            <w:shd w:val="clear" w:color="auto" w:fill="auto"/>
            <w:noWrap/>
            <w:vAlign w:val="bottom"/>
            <w:hideMark/>
          </w:tcPr>
          <w:p w14:paraId="1074D5A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Understanding Addiction - The Root Causes</w:t>
            </w:r>
          </w:p>
        </w:tc>
        <w:tc>
          <w:tcPr>
            <w:tcW w:w="1632" w:type="dxa"/>
            <w:tcBorders>
              <w:top w:val="nil"/>
              <w:left w:val="nil"/>
              <w:bottom w:val="single" w:sz="4" w:space="0" w:color="auto"/>
              <w:right w:val="single" w:sz="4" w:space="0" w:color="auto"/>
            </w:tcBorders>
            <w:shd w:val="clear" w:color="auto" w:fill="auto"/>
            <w:noWrap/>
            <w:vAlign w:val="bottom"/>
            <w:hideMark/>
          </w:tcPr>
          <w:p w14:paraId="6D34283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04F80F64"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3,000.00</w:t>
            </w:r>
          </w:p>
        </w:tc>
      </w:tr>
      <w:tr w:rsidR="00E16A96" w:rsidRPr="007F0F99" w14:paraId="1DA7E9D1"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4C7AF9F4"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NHS Lanarkshire - Community Mental Health Team</w:t>
            </w:r>
          </w:p>
        </w:tc>
        <w:tc>
          <w:tcPr>
            <w:tcW w:w="7128" w:type="dxa"/>
            <w:tcBorders>
              <w:top w:val="nil"/>
              <w:left w:val="nil"/>
              <w:bottom w:val="single" w:sz="4" w:space="0" w:color="auto"/>
              <w:right w:val="single" w:sz="4" w:space="0" w:color="auto"/>
            </w:tcBorders>
            <w:shd w:val="clear" w:color="auto" w:fill="auto"/>
            <w:noWrap/>
            <w:vAlign w:val="center"/>
            <w:hideMark/>
          </w:tcPr>
          <w:p w14:paraId="24D3E89F"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Getting Ahead of Postnatal Depression</w:t>
            </w:r>
          </w:p>
        </w:tc>
        <w:tc>
          <w:tcPr>
            <w:tcW w:w="1632" w:type="dxa"/>
            <w:tcBorders>
              <w:top w:val="nil"/>
              <w:left w:val="nil"/>
              <w:bottom w:val="single" w:sz="4" w:space="0" w:color="auto"/>
              <w:right w:val="single" w:sz="4" w:space="0" w:color="auto"/>
            </w:tcBorders>
            <w:shd w:val="clear" w:color="auto" w:fill="auto"/>
            <w:noWrap/>
            <w:vAlign w:val="center"/>
            <w:hideMark/>
          </w:tcPr>
          <w:p w14:paraId="708FF393"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center"/>
            <w:hideMark/>
          </w:tcPr>
          <w:p w14:paraId="5D804A1C"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1,119.00</w:t>
            </w:r>
          </w:p>
        </w:tc>
      </w:tr>
      <w:tr w:rsidR="00E16A96" w:rsidRPr="007F0F99" w14:paraId="5748DF0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DC1C20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North Lanarkshire Carers Together</w:t>
            </w:r>
          </w:p>
        </w:tc>
        <w:tc>
          <w:tcPr>
            <w:tcW w:w="7128" w:type="dxa"/>
            <w:tcBorders>
              <w:top w:val="nil"/>
              <w:left w:val="nil"/>
              <w:bottom w:val="single" w:sz="4" w:space="0" w:color="auto"/>
              <w:right w:val="single" w:sz="4" w:space="0" w:color="auto"/>
            </w:tcBorders>
            <w:shd w:val="clear" w:color="auto" w:fill="auto"/>
            <w:noWrap/>
            <w:vAlign w:val="bottom"/>
            <w:hideMark/>
          </w:tcPr>
          <w:p w14:paraId="1D3C7A5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Time for Us</w:t>
            </w:r>
          </w:p>
        </w:tc>
        <w:tc>
          <w:tcPr>
            <w:tcW w:w="1632" w:type="dxa"/>
            <w:tcBorders>
              <w:top w:val="nil"/>
              <w:left w:val="nil"/>
              <w:bottom w:val="single" w:sz="4" w:space="0" w:color="auto"/>
              <w:right w:val="single" w:sz="4" w:space="0" w:color="auto"/>
            </w:tcBorders>
            <w:shd w:val="clear" w:color="auto" w:fill="auto"/>
            <w:noWrap/>
            <w:vAlign w:val="bottom"/>
            <w:hideMark/>
          </w:tcPr>
          <w:p w14:paraId="342EAE4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7DE1B77B"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650.00</w:t>
            </w:r>
          </w:p>
        </w:tc>
      </w:tr>
      <w:tr w:rsidR="00E16A96" w:rsidRPr="007F0F99" w14:paraId="5E3EF976"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1A0AE0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North Lanarkshire Council </w:t>
            </w:r>
            <w:proofErr w:type="spellStart"/>
            <w:r w:rsidRPr="007F0F99">
              <w:rPr>
                <w:rFonts w:ascii="Arial" w:eastAsia="Times New Roman" w:hAnsi="Arial" w:cs="Arial"/>
                <w:sz w:val="20"/>
                <w:szCs w:val="20"/>
                <w:lang w:eastAsia="en-GB"/>
              </w:rPr>
              <w:t>Childrens</w:t>
            </w:r>
            <w:proofErr w:type="spellEnd"/>
            <w:r w:rsidRPr="007F0F99">
              <w:rPr>
                <w:rFonts w:ascii="Arial" w:eastAsia="Times New Roman" w:hAnsi="Arial" w:cs="Arial"/>
                <w:sz w:val="20"/>
                <w:szCs w:val="20"/>
                <w:lang w:eastAsia="en-GB"/>
              </w:rPr>
              <w:t xml:space="preserve"> Carer Centre</w:t>
            </w:r>
          </w:p>
        </w:tc>
        <w:tc>
          <w:tcPr>
            <w:tcW w:w="7128" w:type="dxa"/>
            <w:tcBorders>
              <w:top w:val="nil"/>
              <w:left w:val="nil"/>
              <w:bottom w:val="single" w:sz="4" w:space="0" w:color="auto"/>
              <w:right w:val="single" w:sz="4" w:space="0" w:color="auto"/>
            </w:tcBorders>
            <w:shd w:val="clear" w:color="auto" w:fill="auto"/>
            <w:noWrap/>
            <w:vAlign w:val="bottom"/>
            <w:hideMark/>
          </w:tcPr>
          <w:p w14:paraId="2C418CB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Foster Carers Coffee Morning</w:t>
            </w:r>
          </w:p>
        </w:tc>
        <w:tc>
          <w:tcPr>
            <w:tcW w:w="1632" w:type="dxa"/>
            <w:tcBorders>
              <w:top w:val="nil"/>
              <w:left w:val="nil"/>
              <w:bottom w:val="single" w:sz="4" w:space="0" w:color="auto"/>
              <w:right w:val="single" w:sz="4" w:space="0" w:color="auto"/>
            </w:tcBorders>
            <w:shd w:val="clear" w:color="auto" w:fill="auto"/>
            <w:noWrap/>
            <w:vAlign w:val="bottom"/>
            <w:hideMark/>
          </w:tcPr>
          <w:p w14:paraId="69BF8B6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745439E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225.00</w:t>
            </w:r>
          </w:p>
        </w:tc>
      </w:tr>
      <w:tr w:rsidR="00E16A96" w:rsidRPr="007F0F99" w14:paraId="1D98B860"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30F4FEE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St Andrews Hospice</w:t>
            </w:r>
          </w:p>
        </w:tc>
        <w:tc>
          <w:tcPr>
            <w:tcW w:w="7128" w:type="dxa"/>
            <w:tcBorders>
              <w:top w:val="nil"/>
              <w:left w:val="nil"/>
              <w:bottom w:val="single" w:sz="4" w:space="0" w:color="auto"/>
              <w:right w:val="single" w:sz="4" w:space="0" w:color="auto"/>
            </w:tcBorders>
            <w:shd w:val="clear" w:color="auto" w:fill="auto"/>
            <w:noWrap/>
            <w:vAlign w:val="center"/>
            <w:hideMark/>
          </w:tcPr>
          <w:p w14:paraId="41E3D85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Compassionate Communities (co-co)</w:t>
            </w:r>
          </w:p>
        </w:tc>
        <w:tc>
          <w:tcPr>
            <w:tcW w:w="1632" w:type="dxa"/>
            <w:tcBorders>
              <w:top w:val="nil"/>
              <w:left w:val="nil"/>
              <w:bottom w:val="single" w:sz="4" w:space="0" w:color="auto"/>
              <w:right w:val="single" w:sz="4" w:space="0" w:color="auto"/>
            </w:tcBorders>
            <w:shd w:val="clear" w:color="auto" w:fill="auto"/>
            <w:noWrap/>
            <w:vAlign w:val="center"/>
            <w:hideMark/>
          </w:tcPr>
          <w:p w14:paraId="5CEFFF3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center"/>
            <w:hideMark/>
          </w:tcPr>
          <w:p w14:paraId="7E1F9B60"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5,000.00</w:t>
            </w:r>
          </w:p>
        </w:tc>
      </w:tr>
      <w:tr w:rsidR="00E16A96" w:rsidRPr="007F0F99" w14:paraId="4C464D08"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06E5F02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The Health and Wellness Hub</w:t>
            </w:r>
          </w:p>
        </w:tc>
        <w:tc>
          <w:tcPr>
            <w:tcW w:w="7128" w:type="dxa"/>
            <w:tcBorders>
              <w:top w:val="nil"/>
              <w:left w:val="nil"/>
              <w:bottom w:val="single" w:sz="4" w:space="0" w:color="auto"/>
              <w:right w:val="single" w:sz="4" w:space="0" w:color="auto"/>
            </w:tcBorders>
            <w:shd w:val="clear" w:color="auto" w:fill="auto"/>
            <w:noWrap/>
            <w:vAlign w:val="bottom"/>
            <w:hideMark/>
          </w:tcPr>
          <w:p w14:paraId="3E3AC14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Time for Us</w:t>
            </w:r>
          </w:p>
        </w:tc>
        <w:tc>
          <w:tcPr>
            <w:tcW w:w="1632" w:type="dxa"/>
            <w:tcBorders>
              <w:top w:val="nil"/>
              <w:left w:val="nil"/>
              <w:bottom w:val="single" w:sz="4" w:space="0" w:color="auto"/>
              <w:right w:val="single" w:sz="4" w:space="0" w:color="auto"/>
            </w:tcBorders>
            <w:shd w:val="clear" w:color="auto" w:fill="auto"/>
            <w:noWrap/>
            <w:vAlign w:val="bottom"/>
            <w:hideMark/>
          </w:tcPr>
          <w:p w14:paraId="6F1510E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1636B83A"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1,000.00</w:t>
            </w:r>
          </w:p>
        </w:tc>
      </w:tr>
      <w:tr w:rsidR="00E16A96" w:rsidRPr="007F0F99" w14:paraId="79E2521A"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005FC1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VIP Arts &amp; Sports Academy</w:t>
            </w:r>
          </w:p>
        </w:tc>
        <w:tc>
          <w:tcPr>
            <w:tcW w:w="7128" w:type="dxa"/>
            <w:tcBorders>
              <w:top w:val="nil"/>
              <w:left w:val="nil"/>
              <w:bottom w:val="single" w:sz="4" w:space="0" w:color="auto"/>
              <w:right w:val="single" w:sz="4" w:space="0" w:color="auto"/>
            </w:tcBorders>
            <w:shd w:val="clear" w:color="auto" w:fill="auto"/>
            <w:noWrap/>
            <w:vAlign w:val="bottom"/>
            <w:hideMark/>
          </w:tcPr>
          <w:p w14:paraId="40A472B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Insane Dance &amp; VIP</w:t>
            </w:r>
          </w:p>
        </w:tc>
        <w:tc>
          <w:tcPr>
            <w:tcW w:w="1632" w:type="dxa"/>
            <w:tcBorders>
              <w:top w:val="nil"/>
              <w:left w:val="nil"/>
              <w:bottom w:val="single" w:sz="4" w:space="0" w:color="auto"/>
              <w:right w:val="single" w:sz="4" w:space="0" w:color="auto"/>
            </w:tcBorders>
            <w:shd w:val="clear" w:color="auto" w:fill="auto"/>
            <w:noWrap/>
            <w:vAlign w:val="bottom"/>
            <w:hideMark/>
          </w:tcPr>
          <w:p w14:paraId="7FD2B6F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51C1262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8,586.00</w:t>
            </w:r>
          </w:p>
        </w:tc>
      </w:tr>
      <w:tr w:rsidR="00E16A96" w:rsidRPr="007F0F99" w14:paraId="4570CED0"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7A74B3C4"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Wellwynd</w:t>
            </w:r>
            <w:proofErr w:type="spellEnd"/>
            <w:r w:rsidRPr="007F0F99">
              <w:rPr>
                <w:rFonts w:ascii="Arial" w:eastAsia="Times New Roman" w:hAnsi="Arial" w:cs="Arial"/>
                <w:sz w:val="20"/>
                <w:szCs w:val="20"/>
                <w:lang w:eastAsia="en-GB"/>
              </w:rPr>
              <w:t xml:space="preserve"> Art Group</w:t>
            </w:r>
          </w:p>
        </w:tc>
        <w:tc>
          <w:tcPr>
            <w:tcW w:w="7128" w:type="dxa"/>
            <w:tcBorders>
              <w:top w:val="nil"/>
              <w:left w:val="nil"/>
              <w:bottom w:val="single" w:sz="4" w:space="0" w:color="auto"/>
              <w:right w:val="single" w:sz="4" w:space="0" w:color="auto"/>
            </w:tcBorders>
            <w:shd w:val="clear" w:color="auto" w:fill="auto"/>
            <w:noWrap/>
            <w:vAlign w:val="bottom"/>
            <w:hideMark/>
          </w:tcPr>
          <w:p w14:paraId="6A215E03"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Wellwynd</w:t>
            </w:r>
            <w:proofErr w:type="spellEnd"/>
            <w:r w:rsidRPr="007F0F99">
              <w:rPr>
                <w:rFonts w:ascii="Arial" w:eastAsia="Times New Roman" w:hAnsi="Arial" w:cs="Arial"/>
                <w:sz w:val="20"/>
                <w:szCs w:val="20"/>
                <w:lang w:eastAsia="en-GB"/>
              </w:rPr>
              <w:t xml:space="preserve"> Art Group</w:t>
            </w:r>
          </w:p>
        </w:tc>
        <w:tc>
          <w:tcPr>
            <w:tcW w:w="1632" w:type="dxa"/>
            <w:tcBorders>
              <w:top w:val="nil"/>
              <w:left w:val="nil"/>
              <w:bottom w:val="single" w:sz="4" w:space="0" w:color="auto"/>
              <w:right w:val="single" w:sz="4" w:space="0" w:color="auto"/>
            </w:tcBorders>
            <w:shd w:val="clear" w:color="auto" w:fill="auto"/>
            <w:noWrap/>
            <w:vAlign w:val="bottom"/>
            <w:hideMark/>
          </w:tcPr>
          <w:p w14:paraId="1D20840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Airdrie</w:t>
            </w:r>
          </w:p>
        </w:tc>
        <w:tc>
          <w:tcPr>
            <w:tcW w:w="1031" w:type="dxa"/>
            <w:tcBorders>
              <w:top w:val="nil"/>
              <w:left w:val="nil"/>
              <w:bottom w:val="single" w:sz="4" w:space="0" w:color="auto"/>
              <w:right w:val="single" w:sz="4" w:space="0" w:color="auto"/>
            </w:tcBorders>
            <w:shd w:val="clear" w:color="auto" w:fill="auto"/>
            <w:noWrap/>
            <w:vAlign w:val="bottom"/>
            <w:hideMark/>
          </w:tcPr>
          <w:p w14:paraId="037548A7"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2,381.00</w:t>
            </w:r>
          </w:p>
        </w:tc>
      </w:tr>
      <w:tr w:rsidR="00E16A96" w:rsidRPr="007F0F99" w14:paraId="30072667"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13BAD87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Alzheimer Scotland/CLD </w:t>
            </w:r>
            <w:proofErr w:type="spellStart"/>
            <w:r w:rsidRPr="007F0F99">
              <w:rPr>
                <w:rFonts w:ascii="Arial" w:eastAsia="Times New Roman" w:hAnsi="Arial" w:cs="Arial"/>
                <w:sz w:val="20"/>
                <w:szCs w:val="20"/>
                <w:lang w:eastAsia="en-GB"/>
              </w:rPr>
              <w:t>Lawmuir</w:t>
            </w:r>
            <w:proofErr w:type="spellEnd"/>
          </w:p>
        </w:tc>
        <w:tc>
          <w:tcPr>
            <w:tcW w:w="7128" w:type="dxa"/>
            <w:tcBorders>
              <w:top w:val="nil"/>
              <w:left w:val="nil"/>
              <w:bottom w:val="single" w:sz="4" w:space="0" w:color="auto"/>
              <w:right w:val="single" w:sz="4" w:space="0" w:color="auto"/>
            </w:tcBorders>
            <w:shd w:val="clear" w:color="auto" w:fill="auto"/>
            <w:noWrap/>
            <w:vAlign w:val="bottom"/>
            <w:hideMark/>
          </w:tcPr>
          <w:p w14:paraId="020FB52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Generation Garden</w:t>
            </w:r>
          </w:p>
        </w:tc>
        <w:tc>
          <w:tcPr>
            <w:tcW w:w="1632" w:type="dxa"/>
            <w:tcBorders>
              <w:top w:val="nil"/>
              <w:left w:val="nil"/>
              <w:bottom w:val="single" w:sz="4" w:space="0" w:color="auto"/>
              <w:right w:val="single" w:sz="4" w:space="0" w:color="auto"/>
            </w:tcBorders>
            <w:shd w:val="clear" w:color="auto" w:fill="auto"/>
            <w:noWrap/>
            <w:vAlign w:val="bottom"/>
            <w:hideMark/>
          </w:tcPr>
          <w:p w14:paraId="2FA4BA0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5D80C4B4"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440.00</w:t>
            </w:r>
          </w:p>
        </w:tc>
      </w:tr>
      <w:tr w:rsidR="00E16A96" w:rsidRPr="007F0F99" w14:paraId="0873B3B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1D58FE4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Befriend in Bellshill</w:t>
            </w:r>
          </w:p>
        </w:tc>
        <w:tc>
          <w:tcPr>
            <w:tcW w:w="7128" w:type="dxa"/>
            <w:tcBorders>
              <w:top w:val="nil"/>
              <w:left w:val="nil"/>
              <w:bottom w:val="single" w:sz="4" w:space="0" w:color="auto"/>
              <w:right w:val="single" w:sz="4" w:space="0" w:color="auto"/>
            </w:tcBorders>
            <w:shd w:val="clear" w:color="auto" w:fill="auto"/>
            <w:noWrap/>
            <w:vAlign w:val="center"/>
            <w:hideMark/>
          </w:tcPr>
          <w:p w14:paraId="7A20DBB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Group Befriending and Development</w:t>
            </w:r>
          </w:p>
        </w:tc>
        <w:tc>
          <w:tcPr>
            <w:tcW w:w="1632" w:type="dxa"/>
            <w:tcBorders>
              <w:top w:val="nil"/>
              <w:left w:val="nil"/>
              <w:bottom w:val="single" w:sz="4" w:space="0" w:color="auto"/>
              <w:right w:val="single" w:sz="4" w:space="0" w:color="auto"/>
            </w:tcBorders>
            <w:shd w:val="clear" w:color="auto" w:fill="auto"/>
            <w:noWrap/>
            <w:vAlign w:val="center"/>
            <w:hideMark/>
          </w:tcPr>
          <w:p w14:paraId="5999CC1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center"/>
            <w:hideMark/>
          </w:tcPr>
          <w:p w14:paraId="7C37EC5D"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2,280.00</w:t>
            </w:r>
          </w:p>
        </w:tc>
      </w:tr>
      <w:tr w:rsidR="00E16A96" w:rsidRPr="007F0F99" w14:paraId="741F7432"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9C1ED6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 West Parish Church</w:t>
            </w:r>
          </w:p>
        </w:tc>
        <w:tc>
          <w:tcPr>
            <w:tcW w:w="7128" w:type="dxa"/>
            <w:tcBorders>
              <w:top w:val="nil"/>
              <w:left w:val="nil"/>
              <w:bottom w:val="single" w:sz="4" w:space="0" w:color="auto"/>
              <w:right w:val="single" w:sz="4" w:space="0" w:color="auto"/>
            </w:tcBorders>
            <w:shd w:val="clear" w:color="auto" w:fill="auto"/>
            <w:noWrap/>
            <w:vAlign w:val="bottom"/>
            <w:hideMark/>
          </w:tcPr>
          <w:p w14:paraId="7FBDB9F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West Fix</w:t>
            </w:r>
          </w:p>
        </w:tc>
        <w:tc>
          <w:tcPr>
            <w:tcW w:w="1632" w:type="dxa"/>
            <w:tcBorders>
              <w:top w:val="nil"/>
              <w:left w:val="nil"/>
              <w:bottom w:val="single" w:sz="4" w:space="0" w:color="auto"/>
              <w:right w:val="single" w:sz="4" w:space="0" w:color="auto"/>
            </w:tcBorders>
            <w:shd w:val="clear" w:color="auto" w:fill="auto"/>
            <w:noWrap/>
            <w:vAlign w:val="bottom"/>
            <w:hideMark/>
          </w:tcPr>
          <w:p w14:paraId="2C95583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7865CAB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1,500.00</w:t>
            </w:r>
          </w:p>
        </w:tc>
      </w:tr>
      <w:tr w:rsidR="00E16A96" w:rsidRPr="007F0F99" w14:paraId="1398BF50"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75B9A390"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Flipside</w:t>
            </w:r>
          </w:p>
        </w:tc>
        <w:tc>
          <w:tcPr>
            <w:tcW w:w="7128" w:type="dxa"/>
            <w:tcBorders>
              <w:top w:val="nil"/>
              <w:left w:val="nil"/>
              <w:bottom w:val="single" w:sz="4" w:space="0" w:color="auto"/>
              <w:right w:val="single" w:sz="4" w:space="0" w:color="auto"/>
            </w:tcBorders>
            <w:shd w:val="clear" w:color="auto" w:fill="auto"/>
            <w:noWrap/>
            <w:vAlign w:val="center"/>
            <w:hideMark/>
          </w:tcPr>
          <w:p w14:paraId="6DC4BFD3"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Flipside Activities</w:t>
            </w:r>
          </w:p>
        </w:tc>
        <w:tc>
          <w:tcPr>
            <w:tcW w:w="1632" w:type="dxa"/>
            <w:tcBorders>
              <w:top w:val="nil"/>
              <w:left w:val="nil"/>
              <w:bottom w:val="single" w:sz="4" w:space="0" w:color="auto"/>
              <w:right w:val="single" w:sz="4" w:space="0" w:color="auto"/>
            </w:tcBorders>
            <w:shd w:val="clear" w:color="auto" w:fill="auto"/>
            <w:noWrap/>
            <w:vAlign w:val="center"/>
            <w:hideMark/>
          </w:tcPr>
          <w:p w14:paraId="2FFFECE0"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center"/>
            <w:hideMark/>
          </w:tcPr>
          <w:p w14:paraId="082F2485"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1,245.00</w:t>
            </w:r>
          </w:p>
        </w:tc>
      </w:tr>
      <w:tr w:rsidR="00E16A96" w:rsidRPr="007F0F99" w14:paraId="2CF2870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65F00DF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Fool On</w:t>
            </w:r>
          </w:p>
        </w:tc>
        <w:tc>
          <w:tcPr>
            <w:tcW w:w="7128" w:type="dxa"/>
            <w:tcBorders>
              <w:top w:val="nil"/>
              <w:left w:val="nil"/>
              <w:bottom w:val="single" w:sz="4" w:space="0" w:color="auto"/>
              <w:right w:val="single" w:sz="4" w:space="0" w:color="auto"/>
            </w:tcBorders>
            <w:shd w:val="clear" w:color="auto" w:fill="auto"/>
            <w:noWrap/>
            <w:vAlign w:val="center"/>
            <w:hideMark/>
          </w:tcPr>
          <w:p w14:paraId="4555B06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Mental  Health Support - Performing Arts </w:t>
            </w:r>
          </w:p>
        </w:tc>
        <w:tc>
          <w:tcPr>
            <w:tcW w:w="1632" w:type="dxa"/>
            <w:tcBorders>
              <w:top w:val="nil"/>
              <w:left w:val="nil"/>
              <w:bottom w:val="single" w:sz="4" w:space="0" w:color="auto"/>
              <w:right w:val="single" w:sz="4" w:space="0" w:color="auto"/>
            </w:tcBorders>
            <w:shd w:val="clear" w:color="auto" w:fill="auto"/>
            <w:noWrap/>
            <w:vAlign w:val="center"/>
            <w:hideMark/>
          </w:tcPr>
          <w:p w14:paraId="035C2A5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center"/>
            <w:hideMark/>
          </w:tcPr>
          <w:p w14:paraId="01D03E4B"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4,800.00</w:t>
            </w:r>
          </w:p>
        </w:tc>
      </w:tr>
      <w:tr w:rsidR="00E16A96" w:rsidRPr="007F0F99" w14:paraId="2BE7B60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6F340CB0"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Homestart</w:t>
            </w:r>
            <w:proofErr w:type="spellEnd"/>
            <w:r w:rsidRPr="007F0F99">
              <w:rPr>
                <w:rFonts w:ascii="Arial" w:eastAsia="Times New Roman" w:hAnsi="Arial" w:cs="Arial"/>
                <w:sz w:val="20"/>
                <w:szCs w:val="20"/>
                <w:lang w:eastAsia="en-GB"/>
              </w:rPr>
              <w:t xml:space="preserve"> </w:t>
            </w:r>
          </w:p>
        </w:tc>
        <w:tc>
          <w:tcPr>
            <w:tcW w:w="7128" w:type="dxa"/>
            <w:tcBorders>
              <w:top w:val="nil"/>
              <w:left w:val="nil"/>
              <w:bottom w:val="single" w:sz="4" w:space="0" w:color="auto"/>
              <w:right w:val="single" w:sz="4" w:space="0" w:color="auto"/>
            </w:tcBorders>
            <w:shd w:val="clear" w:color="auto" w:fill="auto"/>
            <w:noWrap/>
            <w:vAlign w:val="bottom"/>
            <w:hideMark/>
          </w:tcPr>
          <w:p w14:paraId="3AD79C4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Walk, Talk &amp; Play Pilot</w:t>
            </w:r>
          </w:p>
        </w:tc>
        <w:tc>
          <w:tcPr>
            <w:tcW w:w="1632" w:type="dxa"/>
            <w:tcBorders>
              <w:top w:val="nil"/>
              <w:left w:val="nil"/>
              <w:bottom w:val="single" w:sz="4" w:space="0" w:color="auto"/>
              <w:right w:val="single" w:sz="4" w:space="0" w:color="auto"/>
            </w:tcBorders>
            <w:shd w:val="clear" w:color="auto" w:fill="auto"/>
            <w:noWrap/>
            <w:vAlign w:val="bottom"/>
            <w:hideMark/>
          </w:tcPr>
          <w:p w14:paraId="7C93D9D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4F19CD59"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6,700.00</w:t>
            </w:r>
          </w:p>
        </w:tc>
      </w:tr>
      <w:tr w:rsidR="00E16A96" w:rsidRPr="007F0F99" w14:paraId="5DF3578A"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7340386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01C1019E"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Short Breaks Information Service - Meals</w:t>
            </w:r>
          </w:p>
        </w:tc>
        <w:tc>
          <w:tcPr>
            <w:tcW w:w="1632" w:type="dxa"/>
            <w:tcBorders>
              <w:top w:val="nil"/>
              <w:left w:val="nil"/>
              <w:bottom w:val="single" w:sz="4" w:space="0" w:color="auto"/>
              <w:right w:val="single" w:sz="4" w:space="0" w:color="auto"/>
            </w:tcBorders>
            <w:shd w:val="clear" w:color="auto" w:fill="auto"/>
            <w:noWrap/>
            <w:vAlign w:val="bottom"/>
            <w:hideMark/>
          </w:tcPr>
          <w:p w14:paraId="6467CC6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7D19B2F5"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2BCFD6E1"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B7230C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46C56455"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 xml:space="preserve">Short Breaks Information Service - </w:t>
            </w:r>
            <w:proofErr w:type="spellStart"/>
            <w:r w:rsidRPr="007F0F99">
              <w:rPr>
                <w:rFonts w:ascii="Arial" w:eastAsia="Times New Roman" w:hAnsi="Arial" w:cs="Arial"/>
                <w:color w:val="000000"/>
                <w:sz w:val="20"/>
                <w:szCs w:val="20"/>
                <w:lang w:eastAsia="en-GB"/>
              </w:rPr>
              <w:t>Respitality</w:t>
            </w:r>
            <w:proofErr w:type="spellEnd"/>
          </w:p>
        </w:tc>
        <w:tc>
          <w:tcPr>
            <w:tcW w:w="1632" w:type="dxa"/>
            <w:tcBorders>
              <w:top w:val="nil"/>
              <w:left w:val="nil"/>
              <w:bottom w:val="single" w:sz="4" w:space="0" w:color="auto"/>
              <w:right w:val="single" w:sz="4" w:space="0" w:color="auto"/>
            </w:tcBorders>
            <w:shd w:val="clear" w:color="auto" w:fill="auto"/>
            <w:noWrap/>
            <w:vAlign w:val="bottom"/>
            <w:hideMark/>
          </w:tcPr>
          <w:p w14:paraId="1DA6F34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28CF17C6"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0C0B37BD"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F73484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Community Food &amp; Health Partnership</w:t>
            </w:r>
          </w:p>
        </w:tc>
        <w:tc>
          <w:tcPr>
            <w:tcW w:w="7128" w:type="dxa"/>
            <w:tcBorders>
              <w:top w:val="nil"/>
              <w:left w:val="nil"/>
              <w:bottom w:val="single" w:sz="4" w:space="0" w:color="auto"/>
              <w:right w:val="single" w:sz="4" w:space="0" w:color="auto"/>
            </w:tcBorders>
            <w:shd w:val="clear" w:color="auto" w:fill="auto"/>
            <w:noWrap/>
            <w:vAlign w:val="bottom"/>
            <w:hideMark/>
          </w:tcPr>
          <w:p w14:paraId="64A9DEF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Community Food</w:t>
            </w:r>
          </w:p>
        </w:tc>
        <w:tc>
          <w:tcPr>
            <w:tcW w:w="1632" w:type="dxa"/>
            <w:tcBorders>
              <w:top w:val="nil"/>
              <w:left w:val="nil"/>
              <w:bottom w:val="single" w:sz="4" w:space="0" w:color="auto"/>
              <w:right w:val="single" w:sz="4" w:space="0" w:color="auto"/>
            </w:tcBorders>
            <w:shd w:val="clear" w:color="auto" w:fill="auto"/>
            <w:noWrap/>
            <w:vAlign w:val="bottom"/>
            <w:hideMark/>
          </w:tcPr>
          <w:p w14:paraId="63DC2CA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10AB05D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1,920.00</w:t>
            </w:r>
          </w:p>
        </w:tc>
      </w:tr>
      <w:tr w:rsidR="00E16A96" w:rsidRPr="007F0F99" w14:paraId="38BF95D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565F719"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Utheo</w:t>
            </w:r>
            <w:proofErr w:type="spellEnd"/>
            <w:r w:rsidRPr="007F0F99">
              <w:rPr>
                <w:rFonts w:ascii="Arial" w:eastAsia="Times New Roman" w:hAnsi="Arial" w:cs="Arial"/>
                <w:sz w:val="20"/>
                <w:szCs w:val="20"/>
                <w:lang w:eastAsia="en-GB"/>
              </w:rPr>
              <w:t xml:space="preserve"> Ltd</w:t>
            </w:r>
          </w:p>
        </w:tc>
        <w:tc>
          <w:tcPr>
            <w:tcW w:w="7128" w:type="dxa"/>
            <w:tcBorders>
              <w:top w:val="nil"/>
              <w:left w:val="nil"/>
              <w:bottom w:val="single" w:sz="4" w:space="0" w:color="auto"/>
              <w:right w:val="single" w:sz="4" w:space="0" w:color="auto"/>
            </w:tcBorders>
            <w:shd w:val="clear" w:color="auto" w:fill="auto"/>
            <w:noWrap/>
            <w:vAlign w:val="bottom"/>
            <w:hideMark/>
          </w:tcPr>
          <w:p w14:paraId="53C53EB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Men's Group Development</w:t>
            </w:r>
          </w:p>
        </w:tc>
        <w:tc>
          <w:tcPr>
            <w:tcW w:w="1632" w:type="dxa"/>
            <w:tcBorders>
              <w:top w:val="nil"/>
              <w:left w:val="nil"/>
              <w:bottom w:val="single" w:sz="4" w:space="0" w:color="auto"/>
              <w:right w:val="single" w:sz="4" w:space="0" w:color="auto"/>
            </w:tcBorders>
            <w:shd w:val="clear" w:color="auto" w:fill="auto"/>
            <w:noWrap/>
            <w:vAlign w:val="bottom"/>
            <w:hideMark/>
          </w:tcPr>
          <w:p w14:paraId="5103DB0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1BF59E1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1,720.00</w:t>
            </w:r>
          </w:p>
        </w:tc>
      </w:tr>
      <w:tr w:rsidR="00E16A96" w:rsidRPr="007F0F99" w14:paraId="6E4DA30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8E3B0F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VIP Arts &amp; Sports Academy</w:t>
            </w:r>
          </w:p>
        </w:tc>
        <w:tc>
          <w:tcPr>
            <w:tcW w:w="7128" w:type="dxa"/>
            <w:tcBorders>
              <w:top w:val="nil"/>
              <w:left w:val="nil"/>
              <w:bottom w:val="single" w:sz="4" w:space="0" w:color="auto"/>
              <w:right w:val="single" w:sz="4" w:space="0" w:color="auto"/>
            </w:tcBorders>
            <w:shd w:val="clear" w:color="auto" w:fill="auto"/>
            <w:noWrap/>
            <w:vAlign w:val="bottom"/>
            <w:hideMark/>
          </w:tcPr>
          <w:p w14:paraId="4207FFF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VIP Positively Growing with VIP</w:t>
            </w:r>
          </w:p>
        </w:tc>
        <w:tc>
          <w:tcPr>
            <w:tcW w:w="1632" w:type="dxa"/>
            <w:tcBorders>
              <w:top w:val="nil"/>
              <w:left w:val="nil"/>
              <w:bottom w:val="single" w:sz="4" w:space="0" w:color="auto"/>
              <w:right w:val="single" w:sz="4" w:space="0" w:color="auto"/>
            </w:tcBorders>
            <w:shd w:val="clear" w:color="auto" w:fill="auto"/>
            <w:noWrap/>
            <w:vAlign w:val="bottom"/>
            <w:hideMark/>
          </w:tcPr>
          <w:p w14:paraId="47F38E9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65B1BA86"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750.00</w:t>
            </w:r>
          </w:p>
        </w:tc>
      </w:tr>
      <w:tr w:rsidR="00E16A96" w:rsidRPr="007F0F99" w14:paraId="6856683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375645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VIP Arts &amp; Sports Academy</w:t>
            </w:r>
          </w:p>
        </w:tc>
        <w:tc>
          <w:tcPr>
            <w:tcW w:w="7128" w:type="dxa"/>
            <w:tcBorders>
              <w:top w:val="nil"/>
              <w:left w:val="nil"/>
              <w:bottom w:val="single" w:sz="4" w:space="0" w:color="auto"/>
              <w:right w:val="single" w:sz="4" w:space="0" w:color="auto"/>
            </w:tcBorders>
            <w:shd w:val="clear" w:color="auto" w:fill="auto"/>
            <w:noWrap/>
            <w:vAlign w:val="bottom"/>
            <w:hideMark/>
          </w:tcPr>
          <w:p w14:paraId="399855F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VIP Relax Kids</w:t>
            </w:r>
          </w:p>
        </w:tc>
        <w:tc>
          <w:tcPr>
            <w:tcW w:w="1632" w:type="dxa"/>
            <w:tcBorders>
              <w:top w:val="nil"/>
              <w:left w:val="nil"/>
              <w:bottom w:val="single" w:sz="4" w:space="0" w:color="auto"/>
              <w:right w:val="single" w:sz="4" w:space="0" w:color="auto"/>
            </w:tcBorders>
            <w:shd w:val="clear" w:color="auto" w:fill="auto"/>
            <w:noWrap/>
            <w:vAlign w:val="bottom"/>
            <w:hideMark/>
          </w:tcPr>
          <w:p w14:paraId="2426F38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0559FD48"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3,825.00</w:t>
            </w:r>
          </w:p>
        </w:tc>
      </w:tr>
      <w:tr w:rsidR="00E16A96" w:rsidRPr="007F0F99" w14:paraId="3D376E0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5E883C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 West Parish Church</w:t>
            </w:r>
          </w:p>
        </w:tc>
        <w:tc>
          <w:tcPr>
            <w:tcW w:w="7128" w:type="dxa"/>
            <w:tcBorders>
              <w:top w:val="nil"/>
              <w:left w:val="nil"/>
              <w:bottom w:val="single" w:sz="4" w:space="0" w:color="auto"/>
              <w:right w:val="single" w:sz="4" w:space="0" w:color="auto"/>
            </w:tcBorders>
            <w:shd w:val="clear" w:color="auto" w:fill="auto"/>
            <w:noWrap/>
            <w:vAlign w:val="bottom"/>
            <w:hideMark/>
          </w:tcPr>
          <w:p w14:paraId="54156BC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West </w:t>
            </w:r>
            <w:proofErr w:type="spellStart"/>
            <w:r w:rsidRPr="007F0F99">
              <w:rPr>
                <w:rFonts w:ascii="Arial" w:eastAsia="Times New Roman" w:hAnsi="Arial" w:cs="Arial"/>
                <w:sz w:val="20"/>
                <w:szCs w:val="20"/>
                <w:lang w:eastAsia="en-GB"/>
              </w:rPr>
              <w:t>Flix</w:t>
            </w:r>
            <w:proofErr w:type="spellEnd"/>
            <w:r w:rsidRPr="007F0F99">
              <w:rPr>
                <w:rFonts w:ascii="Arial" w:eastAsia="Times New Roman" w:hAnsi="Arial" w:cs="Arial"/>
                <w:sz w:val="20"/>
                <w:szCs w:val="20"/>
                <w:lang w:eastAsia="en-GB"/>
              </w:rPr>
              <w:t xml:space="preserve"> (2)</w:t>
            </w:r>
          </w:p>
        </w:tc>
        <w:tc>
          <w:tcPr>
            <w:tcW w:w="1632" w:type="dxa"/>
            <w:tcBorders>
              <w:top w:val="nil"/>
              <w:left w:val="nil"/>
              <w:bottom w:val="single" w:sz="4" w:space="0" w:color="auto"/>
              <w:right w:val="single" w:sz="4" w:space="0" w:color="auto"/>
            </w:tcBorders>
            <w:shd w:val="clear" w:color="auto" w:fill="auto"/>
            <w:noWrap/>
            <w:vAlign w:val="bottom"/>
            <w:hideMark/>
          </w:tcPr>
          <w:p w14:paraId="54D4610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729AF1B4"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400.00</w:t>
            </w:r>
          </w:p>
        </w:tc>
      </w:tr>
      <w:tr w:rsidR="00E16A96" w:rsidRPr="007F0F99" w14:paraId="27892DA7"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1284716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 West Parish Church</w:t>
            </w:r>
          </w:p>
        </w:tc>
        <w:tc>
          <w:tcPr>
            <w:tcW w:w="7128" w:type="dxa"/>
            <w:tcBorders>
              <w:top w:val="nil"/>
              <w:left w:val="nil"/>
              <w:bottom w:val="single" w:sz="4" w:space="0" w:color="auto"/>
              <w:right w:val="single" w:sz="4" w:space="0" w:color="auto"/>
            </w:tcBorders>
            <w:shd w:val="clear" w:color="auto" w:fill="auto"/>
            <w:noWrap/>
            <w:vAlign w:val="bottom"/>
            <w:hideMark/>
          </w:tcPr>
          <w:p w14:paraId="7DFEA5F3"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West Table Tennis Club</w:t>
            </w:r>
          </w:p>
        </w:tc>
        <w:tc>
          <w:tcPr>
            <w:tcW w:w="1632" w:type="dxa"/>
            <w:tcBorders>
              <w:top w:val="nil"/>
              <w:left w:val="nil"/>
              <w:bottom w:val="single" w:sz="4" w:space="0" w:color="auto"/>
              <w:right w:val="single" w:sz="4" w:space="0" w:color="auto"/>
            </w:tcBorders>
            <w:shd w:val="clear" w:color="auto" w:fill="auto"/>
            <w:noWrap/>
            <w:vAlign w:val="bottom"/>
            <w:hideMark/>
          </w:tcPr>
          <w:p w14:paraId="2D3143F4"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5608B80A"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520.00</w:t>
            </w:r>
          </w:p>
        </w:tc>
      </w:tr>
      <w:tr w:rsidR="00E16A96" w:rsidRPr="007F0F99" w14:paraId="249529A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4A92739"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lastRenderedPageBreak/>
              <w:t>Utheo</w:t>
            </w:r>
            <w:proofErr w:type="spellEnd"/>
            <w:r w:rsidRPr="007F0F99">
              <w:rPr>
                <w:rFonts w:ascii="Arial" w:eastAsia="Times New Roman" w:hAnsi="Arial" w:cs="Arial"/>
                <w:sz w:val="20"/>
                <w:szCs w:val="20"/>
                <w:lang w:eastAsia="en-GB"/>
              </w:rPr>
              <w:t xml:space="preserve"> Ltd</w:t>
            </w:r>
          </w:p>
        </w:tc>
        <w:tc>
          <w:tcPr>
            <w:tcW w:w="7128" w:type="dxa"/>
            <w:tcBorders>
              <w:top w:val="nil"/>
              <w:left w:val="nil"/>
              <w:bottom w:val="single" w:sz="4" w:space="0" w:color="auto"/>
              <w:right w:val="single" w:sz="4" w:space="0" w:color="auto"/>
            </w:tcBorders>
            <w:shd w:val="clear" w:color="auto" w:fill="auto"/>
            <w:noWrap/>
            <w:vAlign w:val="bottom"/>
            <w:hideMark/>
          </w:tcPr>
          <w:p w14:paraId="7852A17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ONC Digital</w:t>
            </w:r>
          </w:p>
        </w:tc>
        <w:tc>
          <w:tcPr>
            <w:tcW w:w="1632" w:type="dxa"/>
            <w:tcBorders>
              <w:top w:val="nil"/>
              <w:left w:val="nil"/>
              <w:bottom w:val="single" w:sz="4" w:space="0" w:color="auto"/>
              <w:right w:val="single" w:sz="4" w:space="0" w:color="auto"/>
            </w:tcBorders>
            <w:shd w:val="clear" w:color="auto" w:fill="auto"/>
            <w:noWrap/>
            <w:vAlign w:val="bottom"/>
            <w:hideMark/>
          </w:tcPr>
          <w:p w14:paraId="1508C0A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0BD279B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1,780.00</w:t>
            </w:r>
          </w:p>
        </w:tc>
      </w:tr>
      <w:tr w:rsidR="00E16A96" w:rsidRPr="007F0F99" w14:paraId="5890754E"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096C4F14"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Utheo</w:t>
            </w:r>
            <w:proofErr w:type="spellEnd"/>
            <w:r w:rsidRPr="007F0F99">
              <w:rPr>
                <w:rFonts w:ascii="Arial" w:eastAsia="Times New Roman" w:hAnsi="Arial" w:cs="Arial"/>
                <w:sz w:val="20"/>
                <w:szCs w:val="20"/>
                <w:lang w:eastAsia="en-GB"/>
              </w:rPr>
              <w:t xml:space="preserve"> Ltd</w:t>
            </w:r>
          </w:p>
        </w:tc>
        <w:tc>
          <w:tcPr>
            <w:tcW w:w="7128" w:type="dxa"/>
            <w:tcBorders>
              <w:top w:val="nil"/>
              <w:left w:val="nil"/>
              <w:bottom w:val="single" w:sz="4" w:space="0" w:color="auto"/>
              <w:right w:val="single" w:sz="4" w:space="0" w:color="auto"/>
            </w:tcBorders>
            <w:shd w:val="clear" w:color="auto" w:fill="auto"/>
            <w:noWrap/>
            <w:vAlign w:val="bottom"/>
            <w:hideMark/>
          </w:tcPr>
          <w:p w14:paraId="1B22707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 Activity Programme</w:t>
            </w:r>
          </w:p>
        </w:tc>
        <w:tc>
          <w:tcPr>
            <w:tcW w:w="1632" w:type="dxa"/>
            <w:tcBorders>
              <w:top w:val="nil"/>
              <w:left w:val="nil"/>
              <w:bottom w:val="single" w:sz="4" w:space="0" w:color="auto"/>
              <w:right w:val="single" w:sz="4" w:space="0" w:color="auto"/>
            </w:tcBorders>
            <w:shd w:val="clear" w:color="auto" w:fill="auto"/>
            <w:noWrap/>
            <w:vAlign w:val="bottom"/>
            <w:hideMark/>
          </w:tcPr>
          <w:p w14:paraId="1341093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Bellshill</w:t>
            </w:r>
          </w:p>
        </w:tc>
        <w:tc>
          <w:tcPr>
            <w:tcW w:w="1031" w:type="dxa"/>
            <w:tcBorders>
              <w:top w:val="nil"/>
              <w:left w:val="nil"/>
              <w:bottom w:val="single" w:sz="4" w:space="0" w:color="auto"/>
              <w:right w:val="single" w:sz="4" w:space="0" w:color="auto"/>
            </w:tcBorders>
            <w:shd w:val="clear" w:color="auto" w:fill="auto"/>
            <w:noWrap/>
            <w:vAlign w:val="bottom"/>
            <w:hideMark/>
          </w:tcPr>
          <w:p w14:paraId="410ADB6B"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1,820.00</w:t>
            </w:r>
          </w:p>
        </w:tc>
      </w:tr>
      <w:tr w:rsidR="00E16A96" w:rsidRPr="007F0F99" w14:paraId="01776E03"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38F11E9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Alternatives to Violence Project Scotland</w:t>
            </w:r>
          </w:p>
        </w:tc>
        <w:tc>
          <w:tcPr>
            <w:tcW w:w="7128" w:type="dxa"/>
            <w:tcBorders>
              <w:top w:val="nil"/>
              <w:left w:val="nil"/>
              <w:bottom w:val="single" w:sz="4" w:space="0" w:color="auto"/>
              <w:right w:val="single" w:sz="4" w:space="0" w:color="auto"/>
            </w:tcBorders>
            <w:shd w:val="clear" w:color="auto" w:fill="auto"/>
            <w:noWrap/>
            <w:vAlign w:val="center"/>
            <w:hideMark/>
          </w:tcPr>
          <w:p w14:paraId="152F0D8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Alternatives to Violence Project </w:t>
            </w:r>
          </w:p>
        </w:tc>
        <w:tc>
          <w:tcPr>
            <w:tcW w:w="1632" w:type="dxa"/>
            <w:tcBorders>
              <w:top w:val="nil"/>
              <w:left w:val="nil"/>
              <w:bottom w:val="single" w:sz="4" w:space="0" w:color="auto"/>
              <w:right w:val="single" w:sz="4" w:space="0" w:color="auto"/>
            </w:tcBorders>
            <w:shd w:val="clear" w:color="auto" w:fill="auto"/>
            <w:noWrap/>
            <w:vAlign w:val="center"/>
            <w:hideMark/>
          </w:tcPr>
          <w:p w14:paraId="4926ADE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6BE9BFF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2,500.00</w:t>
            </w:r>
          </w:p>
        </w:tc>
      </w:tr>
      <w:tr w:rsidR="00E16A96" w:rsidRPr="007F0F99" w14:paraId="38D958C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DC40A9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Alzheimer Scotland</w:t>
            </w:r>
          </w:p>
        </w:tc>
        <w:tc>
          <w:tcPr>
            <w:tcW w:w="7128" w:type="dxa"/>
            <w:tcBorders>
              <w:top w:val="nil"/>
              <w:left w:val="nil"/>
              <w:bottom w:val="single" w:sz="4" w:space="0" w:color="auto"/>
              <w:right w:val="single" w:sz="4" w:space="0" w:color="auto"/>
            </w:tcBorders>
            <w:shd w:val="clear" w:color="auto" w:fill="auto"/>
            <w:noWrap/>
            <w:vAlign w:val="bottom"/>
            <w:hideMark/>
          </w:tcPr>
          <w:p w14:paraId="44D6D76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Lingo Flamingo</w:t>
            </w:r>
          </w:p>
        </w:tc>
        <w:tc>
          <w:tcPr>
            <w:tcW w:w="1632" w:type="dxa"/>
            <w:tcBorders>
              <w:top w:val="nil"/>
              <w:left w:val="nil"/>
              <w:bottom w:val="single" w:sz="4" w:space="0" w:color="auto"/>
              <w:right w:val="single" w:sz="4" w:space="0" w:color="auto"/>
            </w:tcBorders>
            <w:shd w:val="clear" w:color="auto" w:fill="auto"/>
            <w:noWrap/>
            <w:vAlign w:val="bottom"/>
            <w:hideMark/>
          </w:tcPr>
          <w:p w14:paraId="0111CD6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2302ADF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950.00</w:t>
            </w:r>
          </w:p>
        </w:tc>
      </w:tr>
      <w:tr w:rsidR="00E16A96" w:rsidRPr="007F0F99" w14:paraId="513751D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0530243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Alzheimer Scotland</w:t>
            </w:r>
          </w:p>
        </w:tc>
        <w:tc>
          <w:tcPr>
            <w:tcW w:w="7128" w:type="dxa"/>
            <w:tcBorders>
              <w:top w:val="nil"/>
              <w:left w:val="nil"/>
              <w:bottom w:val="single" w:sz="4" w:space="0" w:color="auto"/>
              <w:right w:val="single" w:sz="4" w:space="0" w:color="auto"/>
            </w:tcBorders>
            <w:shd w:val="clear" w:color="auto" w:fill="auto"/>
            <w:noWrap/>
            <w:vAlign w:val="center"/>
            <w:hideMark/>
          </w:tcPr>
          <w:p w14:paraId="22EA70F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Lingo Flamingo</w:t>
            </w:r>
          </w:p>
        </w:tc>
        <w:tc>
          <w:tcPr>
            <w:tcW w:w="1632" w:type="dxa"/>
            <w:tcBorders>
              <w:top w:val="nil"/>
              <w:left w:val="nil"/>
              <w:bottom w:val="single" w:sz="4" w:space="0" w:color="auto"/>
              <w:right w:val="single" w:sz="4" w:space="0" w:color="auto"/>
            </w:tcBorders>
            <w:shd w:val="clear" w:color="auto" w:fill="auto"/>
            <w:noWrap/>
            <w:vAlign w:val="center"/>
            <w:hideMark/>
          </w:tcPr>
          <w:p w14:paraId="16FD119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0598C7D8"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100.00</w:t>
            </w:r>
          </w:p>
        </w:tc>
      </w:tr>
      <w:tr w:rsidR="00E16A96" w:rsidRPr="007F0F99" w14:paraId="793C0AE3"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524C14B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Bazooka Arts</w:t>
            </w:r>
          </w:p>
        </w:tc>
        <w:tc>
          <w:tcPr>
            <w:tcW w:w="7128" w:type="dxa"/>
            <w:tcBorders>
              <w:top w:val="nil"/>
              <w:left w:val="nil"/>
              <w:bottom w:val="single" w:sz="4" w:space="0" w:color="auto"/>
              <w:right w:val="single" w:sz="4" w:space="0" w:color="auto"/>
            </w:tcBorders>
            <w:shd w:val="clear" w:color="auto" w:fill="auto"/>
            <w:noWrap/>
            <w:vAlign w:val="center"/>
            <w:hideMark/>
          </w:tcPr>
          <w:p w14:paraId="4BC3F91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Bazooka Arts Community Workspace</w:t>
            </w:r>
          </w:p>
        </w:tc>
        <w:tc>
          <w:tcPr>
            <w:tcW w:w="1632" w:type="dxa"/>
            <w:tcBorders>
              <w:top w:val="nil"/>
              <w:left w:val="nil"/>
              <w:bottom w:val="single" w:sz="4" w:space="0" w:color="auto"/>
              <w:right w:val="single" w:sz="4" w:space="0" w:color="auto"/>
            </w:tcBorders>
            <w:shd w:val="clear" w:color="auto" w:fill="auto"/>
            <w:noWrap/>
            <w:vAlign w:val="center"/>
            <w:hideMark/>
          </w:tcPr>
          <w:p w14:paraId="3836BE5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27300BA9"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750.00</w:t>
            </w:r>
          </w:p>
        </w:tc>
      </w:tr>
      <w:tr w:rsidR="00E16A96" w:rsidRPr="007F0F99" w14:paraId="40DEFB63"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0F7AA50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Buchanan High ASN School</w:t>
            </w:r>
          </w:p>
        </w:tc>
        <w:tc>
          <w:tcPr>
            <w:tcW w:w="7128" w:type="dxa"/>
            <w:tcBorders>
              <w:top w:val="nil"/>
              <w:left w:val="nil"/>
              <w:bottom w:val="single" w:sz="4" w:space="0" w:color="auto"/>
              <w:right w:val="single" w:sz="4" w:space="0" w:color="auto"/>
            </w:tcBorders>
            <w:shd w:val="clear" w:color="auto" w:fill="auto"/>
            <w:noWrap/>
            <w:vAlign w:val="bottom"/>
            <w:hideMark/>
          </w:tcPr>
          <w:p w14:paraId="6F1982B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Go </w:t>
            </w:r>
            <w:proofErr w:type="spellStart"/>
            <w:r w:rsidRPr="007F0F99">
              <w:rPr>
                <w:rFonts w:ascii="Arial" w:eastAsia="Times New Roman" w:hAnsi="Arial" w:cs="Arial"/>
                <w:sz w:val="20"/>
                <w:szCs w:val="20"/>
                <w:lang w:eastAsia="en-GB"/>
              </w:rPr>
              <w:t>Glenboig</w:t>
            </w:r>
            <w:proofErr w:type="spellEnd"/>
            <w:r w:rsidRPr="007F0F99">
              <w:rPr>
                <w:rFonts w:ascii="Arial" w:eastAsia="Times New Roman" w:hAnsi="Arial" w:cs="Arial"/>
                <w:sz w:val="20"/>
                <w:szCs w:val="20"/>
                <w:lang w:eastAsia="en-GB"/>
              </w:rPr>
              <w:t xml:space="preserve"> - </w:t>
            </w:r>
            <w:proofErr w:type="spellStart"/>
            <w:r w:rsidRPr="007F0F99">
              <w:rPr>
                <w:rFonts w:ascii="Arial" w:eastAsia="Times New Roman" w:hAnsi="Arial" w:cs="Arial"/>
                <w:sz w:val="20"/>
                <w:szCs w:val="20"/>
                <w:lang w:eastAsia="en-GB"/>
              </w:rPr>
              <w:t>Bikeability</w:t>
            </w:r>
            <w:proofErr w:type="spellEnd"/>
          </w:p>
        </w:tc>
        <w:tc>
          <w:tcPr>
            <w:tcW w:w="1632" w:type="dxa"/>
            <w:tcBorders>
              <w:top w:val="nil"/>
              <w:left w:val="nil"/>
              <w:bottom w:val="single" w:sz="4" w:space="0" w:color="auto"/>
              <w:right w:val="single" w:sz="4" w:space="0" w:color="auto"/>
            </w:tcBorders>
            <w:shd w:val="clear" w:color="auto" w:fill="auto"/>
            <w:noWrap/>
            <w:vAlign w:val="bottom"/>
            <w:hideMark/>
          </w:tcPr>
          <w:p w14:paraId="40B86E6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7E709A5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2,000.00</w:t>
            </w:r>
          </w:p>
        </w:tc>
      </w:tr>
      <w:tr w:rsidR="00E16A96" w:rsidRPr="007F0F99" w14:paraId="5D4B403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55EECE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 Kinship Carers</w:t>
            </w:r>
          </w:p>
        </w:tc>
        <w:tc>
          <w:tcPr>
            <w:tcW w:w="7128" w:type="dxa"/>
            <w:tcBorders>
              <w:top w:val="nil"/>
              <w:left w:val="nil"/>
              <w:bottom w:val="single" w:sz="4" w:space="0" w:color="auto"/>
              <w:right w:val="single" w:sz="4" w:space="0" w:color="auto"/>
            </w:tcBorders>
            <w:shd w:val="clear" w:color="auto" w:fill="auto"/>
            <w:noWrap/>
            <w:vAlign w:val="bottom"/>
            <w:hideMark/>
          </w:tcPr>
          <w:p w14:paraId="65B2BE3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Strong Together</w:t>
            </w:r>
          </w:p>
        </w:tc>
        <w:tc>
          <w:tcPr>
            <w:tcW w:w="1632" w:type="dxa"/>
            <w:tcBorders>
              <w:top w:val="nil"/>
              <w:left w:val="nil"/>
              <w:bottom w:val="single" w:sz="4" w:space="0" w:color="auto"/>
              <w:right w:val="single" w:sz="4" w:space="0" w:color="auto"/>
            </w:tcBorders>
            <w:shd w:val="clear" w:color="auto" w:fill="auto"/>
            <w:noWrap/>
            <w:vAlign w:val="bottom"/>
            <w:hideMark/>
          </w:tcPr>
          <w:p w14:paraId="1537561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06ED6BBF"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2,750.00</w:t>
            </w:r>
          </w:p>
        </w:tc>
      </w:tr>
      <w:tr w:rsidR="00E16A96" w:rsidRPr="007F0F99" w14:paraId="427F98A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2AECA42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 Men's Shed</w:t>
            </w:r>
          </w:p>
        </w:tc>
        <w:tc>
          <w:tcPr>
            <w:tcW w:w="7128" w:type="dxa"/>
            <w:tcBorders>
              <w:top w:val="nil"/>
              <w:left w:val="nil"/>
              <w:bottom w:val="single" w:sz="4" w:space="0" w:color="auto"/>
              <w:right w:val="single" w:sz="4" w:space="0" w:color="auto"/>
            </w:tcBorders>
            <w:shd w:val="clear" w:color="auto" w:fill="auto"/>
            <w:noWrap/>
            <w:vAlign w:val="center"/>
            <w:hideMark/>
          </w:tcPr>
          <w:p w14:paraId="5361476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 Men's Shed</w:t>
            </w:r>
          </w:p>
        </w:tc>
        <w:tc>
          <w:tcPr>
            <w:tcW w:w="1632" w:type="dxa"/>
            <w:tcBorders>
              <w:top w:val="nil"/>
              <w:left w:val="nil"/>
              <w:bottom w:val="single" w:sz="4" w:space="0" w:color="auto"/>
              <w:right w:val="single" w:sz="4" w:space="0" w:color="auto"/>
            </w:tcBorders>
            <w:shd w:val="clear" w:color="auto" w:fill="auto"/>
            <w:noWrap/>
            <w:vAlign w:val="center"/>
            <w:hideMark/>
          </w:tcPr>
          <w:p w14:paraId="55FD03D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668975F8"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1,130.00</w:t>
            </w:r>
          </w:p>
        </w:tc>
      </w:tr>
      <w:tr w:rsidR="00E16A96" w:rsidRPr="007F0F99" w14:paraId="7D8A46C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340F947C"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Coatbridge Men's Shed</w:t>
            </w:r>
          </w:p>
        </w:tc>
        <w:tc>
          <w:tcPr>
            <w:tcW w:w="7128" w:type="dxa"/>
            <w:tcBorders>
              <w:top w:val="nil"/>
              <w:left w:val="nil"/>
              <w:bottom w:val="single" w:sz="4" w:space="0" w:color="auto"/>
              <w:right w:val="single" w:sz="4" w:space="0" w:color="auto"/>
            </w:tcBorders>
            <w:shd w:val="clear" w:color="auto" w:fill="auto"/>
            <w:noWrap/>
            <w:vAlign w:val="center"/>
            <w:hideMark/>
          </w:tcPr>
          <w:p w14:paraId="54C028C5"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Coatbridge Men's Shed</w:t>
            </w:r>
          </w:p>
        </w:tc>
        <w:tc>
          <w:tcPr>
            <w:tcW w:w="1632" w:type="dxa"/>
            <w:tcBorders>
              <w:top w:val="nil"/>
              <w:left w:val="nil"/>
              <w:bottom w:val="single" w:sz="4" w:space="0" w:color="auto"/>
              <w:right w:val="single" w:sz="4" w:space="0" w:color="auto"/>
            </w:tcBorders>
            <w:shd w:val="clear" w:color="auto" w:fill="auto"/>
            <w:noWrap/>
            <w:vAlign w:val="center"/>
            <w:hideMark/>
          </w:tcPr>
          <w:p w14:paraId="6AE8F198"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058940D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292.53</w:t>
            </w:r>
          </w:p>
        </w:tc>
      </w:tr>
      <w:tr w:rsidR="00E16A96" w:rsidRPr="007F0F99" w14:paraId="522D44B2"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CCB5BF3"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Glenboig</w:t>
            </w:r>
            <w:proofErr w:type="spellEnd"/>
            <w:r w:rsidRPr="007F0F99">
              <w:rPr>
                <w:rFonts w:ascii="Arial" w:eastAsia="Times New Roman" w:hAnsi="Arial" w:cs="Arial"/>
                <w:sz w:val="20"/>
                <w:szCs w:val="20"/>
                <w:lang w:eastAsia="en-GB"/>
              </w:rPr>
              <w:t xml:space="preserve"> Development Trust</w:t>
            </w:r>
          </w:p>
        </w:tc>
        <w:tc>
          <w:tcPr>
            <w:tcW w:w="7128" w:type="dxa"/>
            <w:tcBorders>
              <w:top w:val="nil"/>
              <w:left w:val="nil"/>
              <w:bottom w:val="single" w:sz="4" w:space="0" w:color="auto"/>
              <w:right w:val="single" w:sz="4" w:space="0" w:color="auto"/>
            </w:tcBorders>
            <w:shd w:val="clear" w:color="auto" w:fill="auto"/>
            <w:noWrap/>
            <w:vAlign w:val="bottom"/>
            <w:hideMark/>
          </w:tcPr>
          <w:p w14:paraId="609350B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Senior Care Project</w:t>
            </w:r>
          </w:p>
        </w:tc>
        <w:tc>
          <w:tcPr>
            <w:tcW w:w="1632" w:type="dxa"/>
            <w:tcBorders>
              <w:top w:val="nil"/>
              <w:left w:val="nil"/>
              <w:bottom w:val="single" w:sz="4" w:space="0" w:color="auto"/>
              <w:right w:val="single" w:sz="4" w:space="0" w:color="auto"/>
            </w:tcBorders>
            <w:shd w:val="clear" w:color="auto" w:fill="auto"/>
            <w:noWrap/>
            <w:vAlign w:val="bottom"/>
            <w:hideMark/>
          </w:tcPr>
          <w:p w14:paraId="0E8C7BB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3E72B8ED"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598.51</w:t>
            </w:r>
          </w:p>
        </w:tc>
      </w:tr>
      <w:tr w:rsidR="00E16A96" w:rsidRPr="007F0F99" w14:paraId="74A4A0C3"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DB15062"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Glenboig</w:t>
            </w:r>
            <w:proofErr w:type="spellEnd"/>
            <w:r w:rsidRPr="007F0F99">
              <w:rPr>
                <w:rFonts w:ascii="Arial" w:eastAsia="Times New Roman" w:hAnsi="Arial" w:cs="Arial"/>
                <w:sz w:val="20"/>
                <w:szCs w:val="20"/>
                <w:lang w:eastAsia="en-GB"/>
              </w:rPr>
              <w:t xml:space="preserve"> Development Trust</w:t>
            </w:r>
          </w:p>
        </w:tc>
        <w:tc>
          <w:tcPr>
            <w:tcW w:w="7128" w:type="dxa"/>
            <w:tcBorders>
              <w:top w:val="nil"/>
              <w:left w:val="nil"/>
              <w:bottom w:val="single" w:sz="4" w:space="0" w:color="auto"/>
              <w:right w:val="single" w:sz="4" w:space="0" w:color="auto"/>
            </w:tcBorders>
            <w:shd w:val="clear" w:color="auto" w:fill="auto"/>
            <w:noWrap/>
            <w:vAlign w:val="bottom"/>
            <w:hideMark/>
          </w:tcPr>
          <w:p w14:paraId="066592C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Jelly Bean</w:t>
            </w:r>
          </w:p>
        </w:tc>
        <w:tc>
          <w:tcPr>
            <w:tcW w:w="1632" w:type="dxa"/>
            <w:tcBorders>
              <w:top w:val="nil"/>
              <w:left w:val="nil"/>
              <w:bottom w:val="single" w:sz="4" w:space="0" w:color="auto"/>
              <w:right w:val="single" w:sz="4" w:space="0" w:color="auto"/>
            </w:tcBorders>
            <w:shd w:val="clear" w:color="auto" w:fill="auto"/>
            <w:noWrap/>
            <w:vAlign w:val="bottom"/>
            <w:hideMark/>
          </w:tcPr>
          <w:p w14:paraId="01BC813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37B6A354"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5,400.00</w:t>
            </w:r>
          </w:p>
        </w:tc>
      </w:tr>
      <w:tr w:rsidR="00E16A96" w:rsidRPr="007F0F99" w14:paraId="32934EF8"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6AB8421D" w14:textId="77777777" w:rsidR="00E16A96" w:rsidRPr="007F0F99" w:rsidRDefault="00E16A96" w:rsidP="004B0E59">
            <w:pPr>
              <w:spacing w:after="0" w:line="240" w:lineRule="auto"/>
              <w:rPr>
                <w:rFonts w:ascii="Arial" w:eastAsia="Times New Roman" w:hAnsi="Arial" w:cs="Arial"/>
                <w:color w:val="000000"/>
                <w:sz w:val="20"/>
                <w:szCs w:val="20"/>
                <w:lang w:eastAsia="en-GB"/>
              </w:rPr>
            </w:pPr>
            <w:proofErr w:type="spellStart"/>
            <w:r w:rsidRPr="007F0F99">
              <w:rPr>
                <w:rFonts w:ascii="Arial" w:eastAsia="Times New Roman" w:hAnsi="Arial" w:cs="Arial"/>
                <w:color w:val="000000"/>
                <w:sz w:val="20"/>
                <w:szCs w:val="20"/>
                <w:lang w:eastAsia="en-GB"/>
              </w:rPr>
              <w:t>Glenboig</w:t>
            </w:r>
            <w:proofErr w:type="spellEnd"/>
            <w:r w:rsidRPr="007F0F99">
              <w:rPr>
                <w:rFonts w:ascii="Arial" w:eastAsia="Times New Roman" w:hAnsi="Arial" w:cs="Arial"/>
                <w:color w:val="000000"/>
                <w:sz w:val="20"/>
                <w:szCs w:val="20"/>
                <w:lang w:eastAsia="en-GB"/>
              </w:rPr>
              <w:t xml:space="preserve"> Development Trust</w:t>
            </w:r>
          </w:p>
        </w:tc>
        <w:tc>
          <w:tcPr>
            <w:tcW w:w="7128" w:type="dxa"/>
            <w:tcBorders>
              <w:top w:val="nil"/>
              <w:left w:val="nil"/>
              <w:bottom w:val="single" w:sz="4" w:space="0" w:color="auto"/>
              <w:right w:val="single" w:sz="4" w:space="0" w:color="auto"/>
            </w:tcBorders>
            <w:shd w:val="clear" w:color="auto" w:fill="auto"/>
            <w:noWrap/>
            <w:vAlign w:val="center"/>
            <w:hideMark/>
          </w:tcPr>
          <w:p w14:paraId="39CD3451"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Connecting at Christmas</w:t>
            </w:r>
          </w:p>
        </w:tc>
        <w:tc>
          <w:tcPr>
            <w:tcW w:w="1632" w:type="dxa"/>
            <w:tcBorders>
              <w:top w:val="nil"/>
              <w:left w:val="nil"/>
              <w:bottom w:val="single" w:sz="4" w:space="0" w:color="auto"/>
              <w:right w:val="single" w:sz="4" w:space="0" w:color="auto"/>
            </w:tcBorders>
            <w:shd w:val="clear" w:color="auto" w:fill="auto"/>
            <w:noWrap/>
            <w:vAlign w:val="center"/>
            <w:hideMark/>
          </w:tcPr>
          <w:p w14:paraId="105CE2D7"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56771CA8"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520.00</w:t>
            </w:r>
          </w:p>
        </w:tc>
      </w:tr>
      <w:tr w:rsidR="00E16A96" w:rsidRPr="007F0F99" w14:paraId="095BD35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849562F"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Glenboig</w:t>
            </w:r>
            <w:proofErr w:type="spellEnd"/>
            <w:r w:rsidRPr="007F0F99">
              <w:rPr>
                <w:rFonts w:ascii="Arial" w:eastAsia="Times New Roman" w:hAnsi="Arial" w:cs="Arial"/>
                <w:sz w:val="20"/>
                <w:szCs w:val="20"/>
                <w:lang w:eastAsia="en-GB"/>
              </w:rPr>
              <w:t xml:space="preserve"> Neighbourhood House</w:t>
            </w:r>
          </w:p>
        </w:tc>
        <w:tc>
          <w:tcPr>
            <w:tcW w:w="7128" w:type="dxa"/>
            <w:tcBorders>
              <w:top w:val="nil"/>
              <w:left w:val="nil"/>
              <w:bottom w:val="single" w:sz="4" w:space="0" w:color="auto"/>
              <w:right w:val="single" w:sz="4" w:space="0" w:color="auto"/>
            </w:tcBorders>
            <w:shd w:val="clear" w:color="auto" w:fill="auto"/>
            <w:noWrap/>
            <w:vAlign w:val="bottom"/>
            <w:hideMark/>
          </w:tcPr>
          <w:p w14:paraId="107C3DF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Parent Carers Event</w:t>
            </w:r>
          </w:p>
        </w:tc>
        <w:tc>
          <w:tcPr>
            <w:tcW w:w="1632" w:type="dxa"/>
            <w:tcBorders>
              <w:top w:val="nil"/>
              <w:left w:val="nil"/>
              <w:bottom w:val="single" w:sz="4" w:space="0" w:color="auto"/>
              <w:right w:val="single" w:sz="4" w:space="0" w:color="auto"/>
            </w:tcBorders>
            <w:shd w:val="clear" w:color="auto" w:fill="auto"/>
            <w:noWrap/>
            <w:vAlign w:val="bottom"/>
            <w:hideMark/>
          </w:tcPr>
          <w:p w14:paraId="0961EDF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0CF40B22"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479.00</w:t>
            </w:r>
          </w:p>
        </w:tc>
      </w:tr>
      <w:tr w:rsidR="00E16A96" w:rsidRPr="007F0F99" w14:paraId="5DEC369A"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2C8A9F2"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Kirkshaws</w:t>
            </w:r>
            <w:proofErr w:type="spellEnd"/>
            <w:r w:rsidRPr="007F0F99">
              <w:rPr>
                <w:rFonts w:ascii="Arial" w:eastAsia="Times New Roman" w:hAnsi="Arial" w:cs="Arial"/>
                <w:sz w:val="20"/>
                <w:szCs w:val="20"/>
                <w:lang w:eastAsia="en-GB"/>
              </w:rPr>
              <w:t xml:space="preserve"> Neighbourhood Centre</w:t>
            </w:r>
          </w:p>
        </w:tc>
        <w:tc>
          <w:tcPr>
            <w:tcW w:w="7128" w:type="dxa"/>
            <w:tcBorders>
              <w:top w:val="nil"/>
              <w:left w:val="nil"/>
              <w:bottom w:val="single" w:sz="4" w:space="0" w:color="auto"/>
              <w:right w:val="single" w:sz="4" w:space="0" w:color="auto"/>
            </w:tcBorders>
            <w:shd w:val="clear" w:color="auto" w:fill="auto"/>
            <w:noWrap/>
            <w:vAlign w:val="bottom"/>
            <w:hideMark/>
          </w:tcPr>
          <w:p w14:paraId="072C78D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Cooking for the Community</w:t>
            </w:r>
          </w:p>
        </w:tc>
        <w:tc>
          <w:tcPr>
            <w:tcW w:w="1632" w:type="dxa"/>
            <w:tcBorders>
              <w:top w:val="nil"/>
              <w:left w:val="nil"/>
              <w:bottom w:val="single" w:sz="4" w:space="0" w:color="auto"/>
              <w:right w:val="single" w:sz="4" w:space="0" w:color="auto"/>
            </w:tcBorders>
            <w:shd w:val="clear" w:color="auto" w:fill="auto"/>
            <w:noWrap/>
            <w:vAlign w:val="bottom"/>
            <w:hideMark/>
          </w:tcPr>
          <w:p w14:paraId="502588D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4B0019D7"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2,859.96</w:t>
            </w:r>
          </w:p>
        </w:tc>
      </w:tr>
      <w:tr w:rsidR="00E16A96" w:rsidRPr="007F0F99" w14:paraId="438E5A7D"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49F7A88E"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Kirkshaws</w:t>
            </w:r>
            <w:proofErr w:type="spellEnd"/>
            <w:r w:rsidRPr="007F0F99">
              <w:rPr>
                <w:rFonts w:ascii="Arial" w:eastAsia="Times New Roman" w:hAnsi="Arial" w:cs="Arial"/>
                <w:sz w:val="20"/>
                <w:szCs w:val="20"/>
                <w:lang w:eastAsia="en-GB"/>
              </w:rPr>
              <w:t xml:space="preserve"> Neighbourhood Centre</w:t>
            </w:r>
          </w:p>
        </w:tc>
        <w:tc>
          <w:tcPr>
            <w:tcW w:w="7128" w:type="dxa"/>
            <w:tcBorders>
              <w:top w:val="nil"/>
              <w:left w:val="nil"/>
              <w:bottom w:val="single" w:sz="4" w:space="0" w:color="auto"/>
              <w:right w:val="single" w:sz="4" w:space="0" w:color="auto"/>
            </w:tcBorders>
            <w:shd w:val="clear" w:color="auto" w:fill="auto"/>
            <w:noWrap/>
            <w:vAlign w:val="center"/>
            <w:hideMark/>
          </w:tcPr>
          <w:p w14:paraId="3D0A3E0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Angels and Aeroplanes</w:t>
            </w:r>
          </w:p>
        </w:tc>
        <w:tc>
          <w:tcPr>
            <w:tcW w:w="1632" w:type="dxa"/>
            <w:tcBorders>
              <w:top w:val="nil"/>
              <w:left w:val="nil"/>
              <w:bottom w:val="single" w:sz="4" w:space="0" w:color="auto"/>
              <w:right w:val="single" w:sz="4" w:space="0" w:color="auto"/>
            </w:tcBorders>
            <w:shd w:val="clear" w:color="auto" w:fill="auto"/>
            <w:noWrap/>
            <w:vAlign w:val="center"/>
            <w:hideMark/>
          </w:tcPr>
          <w:p w14:paraId="4CFA88B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425B4C6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1,452.00</w:t>
            </w:r>
          </w:p>
        </w:tc>
      </w:tr>
      <w:tr w:rsidR="00E16A96" w:rsidRPr="007F0F99" w14:paraId="2A12A47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4732562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71203A2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Short Breaks Carers Information Service (Creative)</w:t>
            </w:r>
          </w:p>
        </w:tc>
        <w:tc>
          <w:tcPr>
            <w:tcW w:w="1632" w:type="dxa"/>
            <w:tcBorders>
              <w:top w:val="nil"/>
              <w:left w:val="nil"/>
              <w:bottom w:val="single" w:sz="4" w:space="0" w:color="auto"/>
              <w:right w:val="single" w:sz="4" w:space="0" w:color="auto"/>
            </w:tcBorders>
            <w:shd w:val="clear" w:color="auto" w:fill="auto"/>
            <w:noWrap/>
            <w:vAlign w:val="center"/>
            <w:hideMark/>
          </w:tcPr>
          <w:p w14:paraId="7C650E5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4BE4F83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33FB548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283BCD82"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1947C62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Short Breaks Carers Information Service (</w:t>
            </w:r>
            <w:proofErr w:type="spellStart"/>
            <w:r w:rsidRPr="007F0F99">
              <w:rPr>
                <w:rFonts w:ascii="Arial" w:eastAsia="Times New Roman" w:hAnsi="Arial" w:cs="Arial"/>
                <w:sz w:val="20"/>
                <w:szCs w:val="20"/>
                <w:lang w:eastAsia="en-GB"/>
              </w:rPr>
              <w:t>Respitality</w:t>
            </w:r>
            <w:proofErr w:type="spellEnd"/>
            <w:r w:rsidRPr="007F0F99">
              <w:rPr>
                <w:rFonts w:ascii="Arial" w:eastAsia="Times New Roman" w:hAnsi="Arial" w:cs="Arial"/>
                <w:sz w:val="20"/>
                <w:szCs w:val="20"/>
                <w:lang w:eastAsia="en-GB"/>
              </w:rPr>
              <w:t>)</w:t>
            </w:r>
          </w:p>
        </w:tc>
        <w:tc>
          <w:tcPr>
            <w:tcW w:w="1632" w:type="dxa"/>
            <w:tcBorders>
              <w:top w:val="nil"/>
              <w:left w:val="nil"/>
              <w:bottom w:val="single" w:sz="4" w:space="0" w:color="auto"/>
              <w:right w:val="single" w:sz="4" w:space="0" w:color="auto"/>
            </w:tcBorders>
            <w:shd w:val="clear" w:color="auto" w:fill="auto"/>
            <w:noWrap/>
            <w:vAlign w:val="center"/>
            <w:hideMark/>
          </w:tcPr>
          <w:p w14:paraId="7188818E"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1CDF0CD0"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500.00</w:t>
            </w:r>
          </w:p>
        </w:tc>
      </w:tr>
      <w:tr w:rsidR="00E16A96" w:rsidRPr="007F0F99" w14:paraId="4EE9D17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BE6145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Community Food &amp; Health Partnership</w:t>
            </w:r>
          </w:p>
        </w:tc>
        <w:tc>
          <w:tcPr>
            <w:tcW w:w="7128" w:type="dxa"/>
            <w:tcBorders>
              <w:top w:val="nil"/>
              <w:left w:val="nil"/>
              <w:bottom w:val="single" w:sz="4" w:space="0" w:color="auto"/>
              <w:right w:val="single" w:sz="4" w:space="0" w:color="auto"/>
            </w:tcBorders>
            <w:shd w:val="clear" w:color="auto" w:fill="auto"/>
            <w:noWrap/>
            <w:vAlign w:val="bottom"/>
            <w:hideMark/>
          </w:tcPr>
          <w:p w14:paraId="54A6EC8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Community Food</w:t>
            </w:r>
          </w:p>
        </w:tc>
        <w:tc>
          <w:tcPr>
            <w:tcW w:w="1632" w:type="dxa"/>
            <w:tcBorders>
              <w:top w:val="nil"/>
              <w:left w:val="nil"/>
              <w:bottom w:val="single" w:sz="4" w:space="0" w:color="auto"/>
              <w:right w:val="single" w:sz="4" w:space="0" w:color="auto"/>
            </w:tcBorders>
            <w:shd w:val="clear" w:color="auto" w:fill="auto"/>
            <w:noWrap/>
            <w:vAlign w:val="bottom"/>
            <w:hideMark/>
          </w:tcPr>
          <w:p w14:paraId="22CDB7B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490E9152"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1,810.00</w:t>
            </w:r>
          </w:p>
        </w:tc>
      </w:tr>
      <w:tr w:rsidR="00E16A96" w:rsidRPr="007F0F99" w14:paraId="6BDE15E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7B1520B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Community Food &amp; Health Partnership</w:t>
            </w:r>
          </w:p>
        </w:tc>
        <w:tc>
          <w:tcPr>
            <w:tcW w:w="7128" w:type="dxa"/>
            <w:tcBorders>
              <w:top w:val="nil"/>
              <w:left w:val="nil"/>
              <w:bottom w:val="single" w:sz="4" w:space="0" w:color="auto"/>
              <w:right w:val="single" w:sz="4" w:space="0" w:color="auto"/>
            </w:tcBorders>
            <w:shd w:val="clear" w:color="auto" w:fill="auto"/>
            <w:noWrap/>
            <w:vAlign w:val="center"/>
            <w:hideMark/>
          </w:tcPr>
          <w:p w14:paraId="7495C51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Community Food</w:t>
            </w:r>
          </w:p>
        </w:tc>
        <w:tc>
          <w:tcPr>
            <w:tcW w:w="1632" w:type="dxa"/>
            <w:tcBorders>
              <w:top w:val="nil"/>
              <w:left w:val="nil"/>
              <w:bottom w:val="single" w:sz="4" w:space="0" w:color="auto"/>
              <w:right w:val="single" w:sz="4" w:space="0" w:color="auto"/>
            </w:tcBorders>
            <w:shd w:val="clear" w:color="auto" w:fill="auto"/>
            <w:noWrap/>
            <w:vAlign w:val="center"/>
            <w:hideMark/>
          </w:tcPr>
          <w:p w14:paraId="30B688F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65B1AA45"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800.00</w:t>
            </w:r>
          </w:p>
        </w:tc>
      </w:tr>
      <w:tr w:rsidR="00E16A96" w:rsidRPr="007F0F99" w14:paraId="4FC0935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41FAE38F"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Lanarkshire Community Food &amp; Health Partnership</w:t>
            </w:r>
          </w:p>
        </w:tc>
        <w:tc>
          <w:tcPr>
            <w:tcW w:w="7128" w:type="dxa"/>
            <w:tcBorders>
              <w:top w:val="nil"/>
              <w:left w:val="nil"/>
              <w:bottom w:val="single" w:sz="4" w:space="0" w:color="auto"/>
              <w:right w:val="single" w:sz="4" w:space="0" w:color="auto"/>
            </w:tcBorders>
            <w:shd w:val="clear" w:color="auto" w:fill="auto"/>
            <w:noWrap/>
            <w:vAlign w:val="center"/>
            <w:hideMark/>
          </w:tcPr>
          <w:p w14:paraId="50F8B80B"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Community Food</w:t>
            </w:r>
          </w:p>
        </w:tc>
        <w:tc>
          <w:tcPr>
            <w:tcW w:w="1632" w:type="dxa"/>
            <w:tcBorders>
              <w:top w:val="nil"/>
              <w:left w:val="nil"/>
              <w:bottom w:val="single" w:sz="4" w:space="0" w:color="auto"/>
              <w:right w:val="single" w:sz="4" w:space="0" w:color="auto"/>
            </w:tcBorders>
            <w:shd w:val="clear" w:color="auto" w:fill="auto"/>
            <w:noWrap/>
            <w:vAlign w:val="center"/>
            <w:hideMark/>
          </w:tcPr>
          <w:p w14:paraId="70B968B1"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13F24152"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700.00</w:t>
            </w:r>
          </w:p>
        </w:tc>
      </w:tr>
      <w:tr w:rsidR="00E16A96" w:rsidRPr="007F0F99" w14:paraId="3D6CAA91"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9E2804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Monklands Elderly Asian Group</w:t>
            </w:r>
          </w:p>
        </w:tc>
        <w:tc>
          <w:tcPr>
            <w:tcW w:w="7128" w:type="dxa"/>
            <w:tcBorders>
              <w:top w:val="nil"/>
              <w:left w:val="nil"/>
              <w:bottom w:val="single" w:sz="4" w:space="0" w:color="auto"/>
              <w:right w:val="single" w:sz="4" w:space="0" w:color="auto"/>
            </w:tcBorders>
            <w:shd w:val="clear" w:color="auto" w:fill="auto"/>
            <w:noWrap/>
            <w:vAlign w:val="bottom"/>
            <w:hideMark/>
          </w:tcPr>
          <w:p w14:paraId="715FD25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Monklands Elderly Asian Group</w:t>
            </w:r>
          </w:p>
        </w:tc>
        <w:tc>
          <w:tcPr>
            <w:tcW w:w="1632" w:type="dxa"/>
            <w:tcBorders>
              <w:top w:val="nil"/>
              <w:left w:val="nil"/>
              <w:bottom w:val="single" w:sz="4" w:space="0" w:color="auto"/>
              <w:right w:val="single" w:sz="4" w:space="0" w:color="auto"/>
            </w:tcBorders>
            <w:shd w:val="clear" w:color="auto" w:fill="auto"/>
            <w:noWrap/>
            <w:vAlign w:val="bottom"/>
            <w:hideMark/>
          </w:tcPr>
          <w:p w14:paraId="04148C4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23563645"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1,162.00</w:t>
            </w:r>
          </w:p>
        </w:tc>
      </w:tr>
      <w:tr w:rsidR="00E16A96" w:rsidRPr="007F0F99" w14:paraId="02FD202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0CD84AA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NL Muslim Women and Family Alliance</w:t>
            </w:r>
          </w:p>
        </w:tc>
        <w:tc>
          <w:tcPr>
            <w:tcW w:w="7128" w:type="dxa"/>
            <w:tcBorders>
              <w:top w:val="nil"/>
              <w:left w:val="nil"/>
              <w:bottom w:val="single" w:sz="4" w:space="0" w:color="auto"/>
              <w:right w:val="single" w:sz="4" w:space="0" w:color="auto"/>
            </w:tcBorders>
            <w:shd w:val="clear" w:color="auto" w:fill="auto"/>
            <w:noWrap/>
            <w:vAlign w:val="bottom"/>
            <w:hideMark/>
          </w:tcPr>
          <w:p w14:paraId="60B5AC0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 Healthy Curry Club</w:t>
            </w:r>
          </w:p>
        </w:tc>
        <w:tc>
          <w:tcPr>
            <w:tcW w:w="1632" w:type="dxa"/>
            <w:tcBorders>
              <w:top w:val="nil"/>
              <w:left w:val="nil"/>
              <w:bottom w:val="single" w:sz="4" w:space="0" w:color="auto"/>
              <w:right w:val="single" w:sz="4" w:space="0" w:color="auto"/>
            </w:tcBorders>
            <w:shd w:val="clear" w:color="auto" w:fill="auto"/>
            <w:noWrap/>
            <w:vAlign w:val="bottom"/>
            <w:hideMark/>
          </w:tcPr>
          <w:p w14:paraId="349693C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bottom"/>
            <w:hideMark/>
          </w:tcPr>
          <w:p w14:paraId="0FB08C25"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1,696.00</w:t>
            </w:r>
          </w:p>
        </w:tc>
      </w:tr>
      <w:tr w:rsidR="00E16A96" w:rsidRPr="007F0F99" w14:paraId="0293BC7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43C7B1F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The Safety Zone</w:t>
            </w:r>
          </w:p>
        </w:tc>
        <w:tc>
          <w:tcPr>
            <w:tcW w:w="7128" w:type="dxa"/>
            <w:tcBorders>
              <w:top w:val="nil"/>
              <w:left w:val="nil"/>
              <w:bottom w:val="single" w:sz="4" w:space="0" w:color="auto"/>
              <w:right w:val="single" w:sz="4" w:space="0" w:color="auto"/>
            </w:tcBorders>
            <w:shd w:val="clear" w:color="auto" w:fill="auto"/>
            <w:noWrap/>
            <w:vAlign w:val="center"/>
            <w:hideMark/>
          </w:tcPr>
          <w:p w14:paraId="5F0422B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The Safety Zone</w:t>
            </w:r>
          </w:p>
        </w:tc>
        <w:tc>
          <w:tcPr>
            <w:tcW w:w="1632" w:type="dxa"/>
            <w:tcBorders>
              <w:top w:val="nil"/>
              <w:left w:val="nil"/>
              <w:bottom w:val="single" w:sz="4" w:space="0" w:color="auto"/>
              <w:right w:val="single" w:sz="4" w:space="0" w:color="auto"/>
            </w:tcBorders>
            <w:shd w:val="clear" w:color="auto" w:fill="auto"/>
            <w:noWrap/>
            <w:vAlign w:val="center"/>
            <w:hideMark/>
          </w:tcPr>
          <w:p w14:paraId="3CB55F6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151931AF"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150.00</w:t>
            </w:r>
          </w:p>
        </w:tc>
      </w:tr>
      <w:tr w:rsidR="00E16A96" w:rsidRPr="007F0F99" w14:paraId="49D0187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78B15241"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The Safety Zone</w:t>
            </w:r>
          </w:p>
        </w:tc>
        <w:tc>
          <w:tcPr>
            <w:tcW w:w="7128" w:type="dxa"/>
            <w:tcBorders>
              <w:top w:val="nil"/>
              <w:left w:val="nil"/>
              <w:bottom w:val="single" w:sz="4" w:space="0" w:color="auto"/>
              <w:right w:val="single" w:sz="4" w:space="0" w:color="auto"/>
            </w:tcBorders>
            <w:shd w:val="clear" w:color="auto" w:fill="auto"/>
            <w:noWrap/>
            <w:vAlign w:val="center"/>
            <w:hideMark/>
          </w:tcPr>
          <w:p w14:paraId="45AD7696"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Friday Night Takeaway</w:t>
            </w:r>
          </w:p>
        </w:tc>
        <w:tc>
          <w:tcPr>
            <w:tcW w:w="1632" w:type="dxa"/>
            <w:tcBorders>
              <w:top w:val="nil"/>
              <w:left w:val="nil"/>
              <w:bottom w:val="single" w:sz="4" w:space="0" w:color="auto"/>
              <w:right w:val="single" w:sz="4" w:space="0" w:color="auto"/>
            </w:tcBorders>
            <w:shd w:val="clear" w:color="auto" w:fill="auto"/>
            <w:noWrap/>
            <w:vAlign w:val="center"/>
            <w:hideMark/>
          </w:tcPr>
          <w:p w14:paraId="2AAB2359"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Coatbridge</w:t>
            </w:r>
          </w:p>
        </w:tc>
        <w:tc>
          <w:tcPr>
            <w:tcW w:w="1031" w:type="dxa"/>
            <w:tcBorders>
              <w:top w:val="nil"/>
              <w:left w:val="nil"/>
              <w:bottom w:val="single" w:sz="4" w:space="0" w:color="auto"/>
              <w:right w:val="single" w:sz="4" w:space="0" w:color="auto"/>
            </w:tcBorders>
            <w:shd w:val="clear" w:color="auto" w:fill="auto"/>
            <w:noWrap/>
            <w:vAlign w:val="center"/>
            <w:hideMark/>
          </w:tcPr>
          <w:p w14:paraId="0277D26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900.00</w:t>
            </w:r>
          </w:p>
        </w:tc>
      </w:tr>
      <w:tr w:rsidR="00E16A96" w:rsidRPr="007F0F99" w14:paraId="46489F02"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F47F6B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CACE</w:t>
            </w:r>
          </w:p>
        </w:tc>
        <w:tc>
          <w:tcPr>
            <w:tcW w:w="7128" w:type="dxa"/>
            <w:tcBorders>
              <w:top w:val="nil"/>
              <w:left w:val="nil"/>
              <w:bottom w:val="single" w:sz="4" w:space="0" w:color="auto"/>
              <w:right w:val="single" w:sz="4" w:space="0" w:color="auto"/>
            </w:tcBorders>
            <w:shd w:val="clear" w:color="auto" w:fill="auto"/>
            <w:noWrap/>
            <w:vAlign w:val="bottom"/>
            <w:hideMark/>
          </w:tcPr>
          <w:p w14:paraId="16D06E4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Thrive with Us - New Activities Group</w:t>
            </w:r>
          </w:p>
        </w:tc>
        <w:tc>
          <w:tcPr>
            <w:tcW w:w="1632" w:type="dxa"/>
            <w:tcBorders>
              <w:top w:val="nil"/>
              <w:left w:val="nil"/>
              <w:bottom w:val="single" w:sz="4" w:space="0" w:color="auto"/>
              <w:right w:val="single" w:sz="4" w:space="0" w:color="auto"/>
            </w:tcBorders>
            <w:shd w:val="clear" w:color="auto" w:fill="auto"/>
            <w:noWrap/>
            <w:vAlign w:val="bottom"/>
            <w:hideMark/>
          </w:tcPr>
          <w:p w14:paraId="55242CB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67D3E016"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2,400.00</w:t>
            </w:r>
          </w:p>
        </w:tc>
      </w:tr>
      <w:tr w:rsidR="00E16A96" w:rsidRPr="007F0F99" w14:paraId="310C81A7"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6B08E29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CACE</w:t>
            </w:r>
          </w:p>
        </w:tc>
        <w:tc>
          <w:tcPr>
            <w:tcW w:w="7128" w:type="dxa"/>
            <w:tcBorders>
              <w:top w:val="nil"/>
              <w:left w:val="nil"/>
              <w:bottom w:val="single" w:sz="4" w:space="0" w:color="auto"/>
              <w:right w:val="single" w:sz="4" w:space="0" w:color="auto"/>
            </w:tcBorders>
            <w:shd w:val="clear" w:color="auto" w:fill="auto"/>
            <w:noWrap/>
            <w:vAlign w:val="bottom"/>
            <w:hideMark/>
          </w:tcPr>
          <w:p w14:paraId="4EE9DD6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North Locality Information Fair</w:t>
            </w:r>
          </w:p>
        </w:tc>
        <w:tc>
          <w:tcPr>
            <w:tcW w:w="1632" w:type="dxa"/>
            <w:tcBorders>
              <w:top w:val="nil"/>
              <w:left w:val="nil"/>
              <w:bottom w:val="single" w:sz="4" w:space="0" w:color="auto"/>
              <w:right w:val="single" w:sz="4" w:space="0" w:color="auto"/>
            </w:tcBorders>
            <w:shd w:val="clear" w:color="auto" w:fill="auto"/>
            <w:noWrap/>
            <w:vAlign w:val="bottom"/>
            <w:hideMark/>
          </w:tcPr>
          <w:p w14:paraId="7CDE84F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7F9FD071"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1,000.00</w:t>
            </w:r>
          </w:p>
        </w:tc>
      </w:tr>
      <w:tr w:rsidR="00E16A96" w:rsidRPr="007F0F99" w14:paraId="05F8B48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47D6AE3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CACE</w:t>
            </w:r>
          </w:p>
        </w:tc>
        <w:tc>
          <w:tcPr>
            <w:tcW w:w="7128" w:type="dxa"/>
            <w:tcBorders>
              <w:top w:val="nil"/>
              <w:left w:val="nil"/>
              <w:bottom w:val="single" w:sz="4" w:space="0" w:color="auto"/>
              <w:right w:val="single" w:sz="4" w:space="0" w:color="auto"/>
            </w:tcBorders>
            <w:shd w:val="clear" w:color="auto" w:fill="auto"/>
            <w:noWrap/>
            <w:vAlign w:val="center"/>
            <w:hideMark/>
          </w:tcPr>
          <w:p w14:paraId="11E6904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Alternatives to Violence Project</w:t>
            </w:r>
          </w:p>
        </w:tc>
        <w:tc>
          <w:tcPr>
            <w:tcW w:w="1632" w:type="dxa"/>
            <w:tcBorders>
              <w:top w:val="nil"/>
              <w:left w:val="nil"/>
              <w:bottom w:val="single" w:sz="4" w:space="0" w:color="auto"/>
              <w:right w:val="single" w:sz="4" w:space="0" w:color="auto"/>
            </w:tcBorders>
            <w:shd w:val="clear" w:color="auto" w:fill="auto"/>
            <w:noWrap/>
            <w:vAlign w:val="center"/>
            <w:hideMark/>
          </w:tcPr>
          <w:p w14:paraId="5539F03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center"/>
            <w:hideMark/>
          </w:tcPr>
          <w:p w14:paraId="2AC295C7"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1,507.00</w:t>
            </w:r>
          </w:p>
        </w:tc>
      </w:tr>
      <w:tr w:rsidR="00E16A96" w:rsidRPr="007F0F99" w14:paraId="676D1C2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1338D7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CACE</w:t>
            </w:r>
          </w:p>
        </w:tc>
        <w:tc>
          <w:tcPr>
            <w:tcW w:w="7128" w:type="dxa"/>
            <w:tcBorders>
              <w:top w:val="nil"/>
              <w:left w:val="nil"/>
              <w:bottom w:val="single" w:sz="4" w:space="0" w:color="auto"/>
              <w:right w:val="single" w:sz="4" w:space="0" w:color="auto"/>
            </w:tcBorders>
            <w:shd w:val="clear" w:color="auto" w:fill="auto"/>
            <w:noWrap/>
            <w:vAlign w:val="bottom"/>
            <w:hideMark/>
          </w:tcPr>
          <w:p w14:paraId="21C60A6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North Locality Activity Library 2018-2019</w:t>
            </w:r>
          </w:p>
        </w:tc>
        <w:tc>
          <w:tcPr>
            <w:tcW w:w="1632" w:type="dxa"/>
            <w:tcBorders>
              <w:top w:val="nil"/>
              <w:left w:val="nil"/>
              <w:bottom w:val="single" w:sz="4" w:space="0" w:color="auto"/>
              <w:right w:val="single" w:sz="4" w:space="0" w:color="auto"/>
            </w:tcBorders>
            <w:shd w:val="clear" w:color="auto" w:fill="auto"/>
            <w:noWrap/>
            <w:vAlign w:val="bottom"/>
            <w:hideMark/>
          </w:tcPr>
          <w:p w14:paraId="458B0AC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0228846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132.94</w:t>
            </w:r>
          </w:p>
        </w:tc>
      </w:tr>
      <w:tr w:rsidR="00E16A96" w:rsidRPr="007F0F99" w14:paraId="4F5697C2"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FDE7DE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Community Learning and Development</w:t>
            </w:r>
          </w:p>
        </w:tc>
        <w:tc>
          <w:tcPr>
            <w:tcW w:w="7128" w:type="dxa"/>
            <w:tcBorders>
              <w:top w:val="nil"/>
              <w:left w:val="nil"/>
              <w:bottom w:val="single" w:sz="4" w:space="0" w:color="auto"/>
              <w:right w:val="single" w:sz="4" w:space="0" w:color="auto"/>
            </w:tcBorders>
            <w:shd w:val="clear" w:color="auto" w:fill="auto"/>
            <w:noWrap/>
            <w:vAlign w:val="bottom"/>
            <w:hideMark/>
          </w:tcPr>
          <w:p w14:paraId="7591076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North Family Summer Programme</w:t>
            </w:r>
          </w:p>
        </w:tc>
        <w:tc>
          <w:tcPr>
            <w:tcW w:w="1632" w:type="dxa"/>
            <w:tcBorders>
              <w:top w:val="nil"/>
              <w:left w:val="nil"/>
              <w:bottom w:val="single" w:sz="4" w:space="0" w:color="auto"/>
              <w:right w:val="single" w:sz="4" w:space="0" w:color="auto"/>
            </w:tcBorders>
            <w:shd w:val="clear" w:color="auto" w:fill="auto"/>
            <w:noWrap/>
            <w:vAlign w:val="bottom"/>
            <w:hideMark/>
          </w:tcPr>
          <w:p w14:paraId="57D6816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5B2FAEED"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1,796.50</w:t>
            </w:r>
          </w:p>
        </w:tc>
      </w:tr>
      <w:tr w:rsidR="00E16A96" w:rsidRPr="007F0F99" w14:paraId="4EA67E6C"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808C943"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ConnectionS</w:t>
            </w:r>
            <w:proofErr w:type="spellEnd"/>
          </w:p>
        </w:tc>
        <w:tc>
          <w:tcPr>
            <w:tcW w:w="7128" w:type="dxa"/>
            <w:tcBorders>
              <w:top w:val="nil"/>
              <w:left w:val="nil"/>
              <w:bottom w:val="single" w:sz="4" w:space="0" w:color="auto"/>
              <w:right w:val="single" w:sz="4" w:space="0" w:color="auto"/>
            </w:tcBorders>
            <w:shd w:val="clear" w:color="auto" w:fill="auto"/>
            <w:noWrap/>
            <w:vAlign w:val="bottom"/>
            <w:hideMark/>
          </w:tcPr>
          <w:p w14:paraId="141DFCBD"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ConnectionS</w:t>
            </w:r>
            <w:proofErr w:type="spellEnd"/>
            <w:r w:rsidRPr="007F0F99">
              <w:rPr>
                <w:rFonts w:ascii="Arial" w:eastAsia="Times New Roman" w:hAnsi="Arial" w:cs="Arial"/>
                <w:sz w:val="20"/>
                <w:szCs w:val="20"/>
                <w:lang w:eastAsia="en-GB"/>
              </w:rPr>
              <w:t xml:space="preserve"> - Integrational Pilot</w:t>
            </w:r>
          </w:p>
        </w:tc>
        <w:tc>
          <w:tcPr>
            <w:tcW w:w="1632" w:type="dxa"/>
            <w:tcBorders>
              <w:top w:val="nil"/>
              <w:left w:val="nil"/>
              <w:bottom w:val="single" w:sz="4" w:space="0" w:color="auto"/>
              <w:right w:val="single" w:sz="4" w:space="0" w:color="auto"/>
            </w:tcBorders>
            <w:shd w:val="clear" w:color="auto" w:fill="auto"/>
            <w:noWrap/>
            <w:vAlign w:val="bottom"/>
            <w:hideMark/>
          </w:tcPr>
          <w:p w14:paraId="5D7599A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03938D75"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2,193.35</w:t>
            </w:r>
          </w:p>
        </w:tc>
      </w:tr>
      <w:tr w:rsidR="00E16A96" w:rsidRPr="007F0F99" w14:paraId="4B53435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644CC28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Cornerstone House Centre</w:t>
            </w:r>
          </w:p>
        </w:tc>
        <w:tc>
          <w:tcPr>
            <w:tcW w:w="7128" w:type="dxa"/>
            <w:tcBorders>
              <w:top w:val="nil"/>
              <w:left w:val="nil"/>
              <w:bottom w:val="single" w:sz="4" w:space="0" w:color="auto"/>
              <w:right w:val="single" w:sz="4" w:space="0" w:color="auto"/>
            </w:tcBorders>
            <w:shd w:val="clear" w:color="auto" w:fill="auto"/>
            <w:noWrap/>
            <w:vAlign w:val="center"/>
            <w:hideMark/>
          </w:tcPr>
          <w:p w14:paraId="6FD0D32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Family Hub Project</w:t>
            </w:r>
          </w:p>
        </w:tc>
        <w:tc>
          <w:tcPr>
            <w:tcW w:w="1632" w:type="dxa"/>
            <w:tcBorders>
              <w:top w:val="nil"/>
              <w:left w:val="nil"/>
              <w:bottom w:val="single" w:sz="4" w:space="0" w:color="auto"/>
              <w:right w:val="single" w:sz="4" w:space="0" w:color="auto"/>
            </w:tcBorders>
            <w:shd w:val="clear" w:color="auto" w:fill="auto"/>
            <w:noWrap/>
            <w:vAlign w:val="center"/>
            <w:hideMark/>
          </w:tcPr>
          <w:p w14:paraId="3942160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center"/>
            <w:hideMark/>
          </w:tcPr>
          <w:p w14:paraId="3754CD4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1,302.22</w:t>
            </w:r>
          </w:p>
        </w:tc>
      </w:tr>
      <w:tr w:rsidR="00E16A96" w:rsidRPr="007F0F99" w14:paraId="436AD60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44ACC0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Cornerstone House Centre</w:t>
            </w:r>
          </w:p>
        </w:tc>
        <w:tc>
          <w:tcPr>
            <w:tcW w:w="7128" w:type="dxa"/>
            <w:tcBorders>
              <w:top w:val="nil"/>
              <w:left w:val="nil"/>
              <w:bottom w:val="single" w:sz="4" w:space="0" w:color="auto"/>
              <w:right w:val="single" w:sz="4" w:space="0" w:color="auto"/>
            </w:tcBorders>
            <w:shd w:val="clear" w:color="auto" w:fill="auto"/>
            <w:noWrap/>
            <w:vAlign w:val="bottom"/>
            <w:hideMark/>
          </w:tcPr>
          <w:p w14:paraId="5480F7B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Healthier Generations</w:t>
            </w:r>
          </w:p>
        </w:tc>
        <w:tc>
          <w:tcPr>
            <w:tcW w:w="1632" w:type="dxa"/>
            <w:tcBorders>
              <w:top w:val="nil"/>
              <w:left w:val="nil"/>
              <w:bottom w:val="single" w:sz="4" w:space="0" w:color="auto"/>
              <w:right w:val="single" w:sz="4" w:space="0" w:color="auto"/>
            </w:tcBorders>
            <w:shd w:val="clear" w:color="auto" w:fill="auto"/>
            <w:noWrap/>
            <w:vAlign w:val="bottom"/>
            <w:hideMark/>
          </w:tcPr>
          <w:p w14:paraId="72ABE78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47DEA4F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2,600.00</w:t>
            </w:r>
          </w:p>
        </w:tc>
      </w:tr>
      <w:tr w:rsidR="00E16A96" w:rsidRPr="007F0F99" w14:paraId="437A0929"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74A14C3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Cornerstone House Centre</w:t>
            </w:r>
          </w:p>
        </w:tc>
        <w:tc>
          <w:tcPr>
            <w:tcW w:w="7128" w:type="dxa"/>
            <w:tcBorders>
              <w:top w:val="nil"/>
              <w:left w:val="nil"/>
              <w:bottom w:val="single" w:sz="4" w:space="0" w:color="auto"/>
              <w:right w:val="single" w:sz="4" w:space="0" w:color="auto"/>
            </w:tcBorders>
            <w:shd w:val="clear" w:color="auto" w:fill="auto"/>
            <w:noWrap/>
            <w:vAlign w:val="bottom"/>
            <w:hideMark/>
          </w:tcPr>
          <w:p w14:paraId="6AF4CD7D"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Lets</w:t>
            </w:r>
            <w:proofErr w:type="spellEnd"/>
            <w:r w:rsidRPr="007F0F99">
              <w:rPr>
                <w:rFonts w:ascii="Arial" w:eastAsia="Times New Roman" w:hAnsi="Arial" w:cs="Arial"/>
                <w:sz w:val="20"/>
                <w:szCs w:val="20"/>
                <w:lang w:eastAsia="en-GB"/>
              </w:rPr>
              <w:t xml:space="preserve"> Play with </w:t>
            </w:r>
            <w:proofErr w:type="spellStart"/>
            <w:r w:rsidRPr="007F0F99">
              <w:rPr>
                <w:rFonts w:ascii="Arial" w:eastAsia="Times New Roman" w:hAnsi="Arial" w:cs="Arial"/>
                <w:sz w:val="20"/>
                <w:szCs w:val="20"/>
                <w:lang w:eastAsia="en-GB"/>
              </w:rPr>
              <w:t>Bookbug</w:t>
            </w:r>
            <w:proofErr w:type="spellEnd"/>
            <w:r w:rsidRPr="007F0F99">
              <w:rPr>
                <w:rFonts w:ascii="Arial" w:eastAsia="Times New Roman" w:hAnsi="Arial" w:cs="Arial"/>
                <w:sz w:val="20"/>
                <w:szCs w:val="20"/>
                <w:lang w:eastAsia="en-GB"/>
              </w:rPr>
              <w:t xml:space="preserve"> - Family Hub</w:t>
            </w:r>
          </w:p>
        </w:tc>
        <w:tc>
          <w:tcPr>
            <w:tcW w:w="1632" w:type="dxa"/>
            <w:tcBorders>
              <w:top w:val="nil"/>
              <w:left w:val="nil"/>
              <w:bottom w:val="single" w:sz="4" w:space="0" w:color="auto"/>
              <w:right w:val="single" w:sz="4" w:space="0" w:color="auto"/>
            </w:tcBorders>
            <w:shd w:val="clear" w:color="auto" w:fill="auto"/>
            <w:noWrap/>
            <w:vAlign w:val="bottom"/>
            <w:hideMark/>
          </w:tcPr>
          <w:p w14:paraId="4C7C1E9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50AE22C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246.99</w:t>
            </w:r>
          </w:p>
        </w:tc>
      </w:tr>
      <w:tr w:rsidR="00E16A96" w:rsidRPr="007F0F99" w14:paraId="2EF11A0C"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BBE38F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lastRenderedPageBreak/>
              <w:t>Cornerstone House Centre</w:t>
            </w:r>
          </w:p>
        </w:tc>
        <w:tc>
          <w:tcPr>
            <w:tcW w:w="7128" w:type="dxa"/>
            <w:tcBorders>
              <w:top w:val="nil"/>
              <w:left w:val="nil"/>
              <w:bottom w:val="single" w:sz="4" w:space="0" w:color="auto"/>
              <w:right w:val="single" w:sz="4" w:space="0" w:color="auto"/>
            </w:tcBorders>
            <w:shd w:val="clear" w:color="auto" w:fill="auto"/>
            <w:noWrap/>
            <w:vAlign w:val="bottom"/>
            <w:hideMark/>
          </w:tcPr>
          <w:p w14:paraId="0B9B679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Family Hub Project</w:t>
            </w:r>
          </w:p>
        </w:tc>
        <w:tc>
          <w:tcPr>
            <w:tcW w:w="1632" w:type="dxa"/>
            <w:tcBorders>
              <w:top w:val="nil"/>
              <w:left w:val="nil"/>
              <w:bottom w:val="single" w:sz="4" w:space="0" w:color="auto"/>
              <w:right w:val="single" w:sz="4" w:space="0" w:color="auto"/>
            </w:tcBorders>
            <w:shd w:val="clear" w:color="auto" w:fill="auto"/>
            <w:noWrap/>
            <w:vAlign w:val="bottom"/>
            <w:hideMark/>
          </w:tcPr>
          <w:p w14:paraId="63E1F73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6ED65112"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256.00</w:t>
            </w:r>
          </w:p>
        </w:tc>
      </w:tr>
      <w:tr w:rsidR="00E16A96" w:rsidRPr="007F0F99" w14:paraId="1BDBAE2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7281179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 YMCA</w:t>
            </w:r>
          </w:p>
        </w:tc>
        <w:tc>
          <w:tcPr>
            <w:tcW w:w="7128" w:type="dxa"/>
            <w:tcBorders>
              <w:top w:val="nil"/>
              <w:left w:val="nil"/>
              <w:bottom w:val="single" w:sz="4" w:space="0" w:color="auto"/>
              <w:right w:val="single" w:sz="4" w:space="0" w:color="auto"/>
            </w:tcBorders>
            <w:shd w:val="clear" w:color="auto" w:fill="auto"/>
            <w:noWrap/>
            <w:vAlign w:val="bottom"/>
            <w:hideMark/>
          </w:tcPr>
          <w:p w14:paraId="5D732F3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Cumbernauld YMCA </w:t>
            </w:r>
            <w:proofErr w:type="spellStart"/>
            <w:r w:rsidRPr="007F0F99">
              <w:rPr>
                <w:rFonts w:ascii="Arial" w:eastAsia="Times New Roman" w:hAnsi="Arial" w:cs="Arial"/>
                <w:sz w:val="20"/>
                <w:szCs w:val="20"/>
                <w:lang w:eastAsia="en-GB"/>
              </w:rPr>
              <w:t>YMates</w:t>
            </w:r>
            <w:proofErr w:type="spellEnd"/>
          </w:p>
        </w:tc>
        <w:tc>
          <w:tcPr>
            <w:tcW w:w="1632" w:type="dxa"/>
            <w:tcBorders>
              <w:top w:val="nil"/>
              <w:left w:val="nil"/>
              <w:bottom w:val="single" w:sz="4" w:space="0" w:color="auto"/>
              <w:right w:val="single" w:sz="4" w:space="0" w:color="auto"/>
            </w:tcBorders>
            <w:shd w:val="clear" w:color="auto" w:fill="auto"/>
            <w:noWrap/>
            <w:vAlign w:val="bottom"/>
            <w:hideMark/>
          </w:tcPr>
          <w:p w14:paraId="26E7E4F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2946CAB8"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450.00</w:t>
            </w:r>
          </w:p>
        </w:tc>
      </w:tr>
      <w:tr w:rsidR="00E16A96" w:rsidRPr="007F0F99" w14:paraId="4037639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5B5595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Friends of Cumbernauld &amp; </w:t>
            </w:r>
            <w:proofErr w:type="spellStart"/>
            <w:r w:rsidRPr="007F0F99">
              <w:rPr>
                <w:rFonts w:ascii="Arial" w:eastAsia="Times New Roman" w:hAnsi="Arial" w:cs="Arial"/>
                <w:sz w:val="20"/>
                <w:szCs w:val="20"/>
                <w:lang w:eastAsia="en-GB"/>
              </w:rPr>
              <w:t>Croy</w:t>
            </w:r>
            <w:proofErr w:type="spellEnd"/>
            <w:r w:rsidRPr="007F0F99">
              <w:rPr>
                <w:rFonts w:ascii="Arial" w:eastAsia="Times New Roman" w:hAnsi="Arial" w:cs="Arial"/>
                <w:sz w:val="20"/>
                <w:szCs w:val="20"/>
                <w:lang w:eastAsia="en-GB"/>
              </w:rPr>
              <w:t xml:space="preserve"> Stations</w:t>
            </w:r>
          </w:p>
        </w:tc>
        <w:tc>
          <w:tcPr>
            <w:tcW w:w="7128" w:type="dxa"/>
            <w:tcBorders>
              <w:top w:val="nil"/>
              <w:left w:val="nil"/>
              <w:bottom w:val="single" w:sz="4" w:space="0" w:color="auto"/>
              <w:right w:val="single" w:sz="4" w:space="0" w:color="auto"/>
            </w:tcBorders>
            <w:shd w:val="clear" w:color="auto" w:fill="auto"/>
            <w:noWrap/>
            <w:vAlign w:val="bottom"/>
            <w:hideMark/>
          </w:tcPr>
          <w:p w14:paraId="293282B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Station Adopters' Enhancements for Commuters and Residents of Cumbernauld</w:t>
            </w:r>
          </w:p>
        </w:tc>
        <w:tc>
          <w:tcPr>
            <w:tcW w:w="1632" w:type="dxa"/>
            <w:tcBorders>
              <w:top w:val="nil"/>
              <w:left w:val="nil"/>
              <w:bottom w:val="single" w:sz="4" w:space="0" w:color="auto"/>
              <w:right w:val="single" w:sz="4" w:space="0" w:color="auto"/>
            </w:tcBorders>
            <w:shd w:val="clear" w:color="auto" w:fill="auto"/>
            <w:noWrap/>
            <w:vAlign w:val="bottom"/>
            <w:hideMark/>
          </w:tcPr>
          <w:p w14:paraId="11CE050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27A3566D"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900.00</w:t>
            </w:r>
          </w:p>
        </w:tc>
      </w:tr>
      <w:tr w:rsidR="00E16A96" w:rsidRPr="007F0F99" w14:paraId="4AD648F3"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7F5A44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Friends of </w:t>
            </w:r>
            <w:proofErr w:type="spellStart"/>
            <w:r w:rsidRPr="007F0F99">
              <w:rPr>
                <w:rFonts w:ascii="Arial" w:eastAsia="Times New Roman" w:hAnsi="Arial" w:cs="Arial"/>
                <w:sz w:val="20"/>
                <w:szCs w:val="20"/>
                <w:lang w:eastAsia="en-GB"/>
              </w:rPr>
              <w:t>Gartcosh</w:t>
            </w:r>
            <w:proofErr w:type="spellEnd"/>
          </w:p>
        </w:tc>
        <w:tc>
          <w:tcPr>
            <w:tcW w:w="7128" w:type="dxa"/>
            <w:tcBorders>
              <w:top w:val="nil"/>
              <w:left w:val="nil"/>
              <w:bottom w:val="single" w:sz="4" w:space="0" w:color="auto"/>
              <w:right w:val="single" w:sz="4" w:space="0" w:color="auto"/>
            </w:tcBorders>
            <w:shd w:val="clear" w:color="auto" w:fill="auto"/>
            <w:noWrap/>
            <w:vAlign w:val="bottom"/>
            <w:hideMark/>
          </w:tcPr>
          <w:p w14:paraId="15ACFA2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Saturday Social</w:t>
            </w:r>
          </w:p>
        </w:tc>
        <w:tc>
          <w:tcPr>
            <w:tcW w:w="1632" w:type="dxa"/>
            <w:tcBorders>
              <w:top w:val="nil"/>
              <w:left w:val="nil"/>
              <w:bottom w:val="single" w:sz="4" w:space="0" w:color="auto"/>
              <w:right w:val="single" w:sz="4" w:space="0" w:color="auto"/>
            </w:tcBorders>
            <w:shd w:val="clear" w:color="auto" w:fill="auto"/>
            <w:noWrap/>
            <w:vAlign w:val="bottom"/>
            <w:hideMark/>
          </w:tcPr>
          <w:p w14:paraId="2804D43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5C4E81C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3,640.00</w:t>
            </w:r>
          </w:p>
        </w:tc>
      </w:tr>
      <w:tr w:rsidR="00E16A96" w:rsidRPr="007F0F99" w14:paraId="4B79F1F8"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19B963F4"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 xml:space="preserve">Kilsyth Civic Week </w:t>
            </w:r>
          </w:p>
        </w:tc>
        <w:tc>
          <w:tcPr>
            <w:tcW w:w="7128" w:type="dxa"/>
            <w:tcBorders>
              <w:top w:val="nil"/>
              <w:left w:val="nil"/>
              <w:bottom w:val="single" w:sz="4" w:space="0" w:color="auto"/>
              <w:right w:val="single" w:sz="4" w:space="0" w:color="auto"/>
            </w:tcBorders>
            <w:shd w:val="clear" w:color="auto" w:fill="auto"/>
            <w:noWrap/>
            <w:vAlign w:val="center"/>
            <w:hideMark/>
          </w:tcPr>
          <w:p w14:paraId="783C3AAA"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Kilsyth Civic Week Tea Dance</w:t>
            </w:r>
          </w:p>
        </w:tc>
        <w:tc>
          <w:tcPr>
            <w:tcW w:w="1632" w:type="dxa"/>
            <w:tcBorders>
              <w:top w:val="nil"/>
              <w:left w:val="nil"/>
              <w:bottom w:val="single" w:sz="4" w:space="0" w:color="auto"/>
              <w:right w:val="single" w:sz="4" w:space="0" w:color="auto"/>
            </w:tcBorders>
            <w:shd w:val="clear" w:color="auto" w:fill="auto"/>
            <w:noWrap/>
            <w:vAlign w:val="center"/>
            <w:hideMark/>
          </w:tcPr>
          <w:p w14:paraId="39A38059"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center"/>
            <w:hideMark/>
          </w:tcPr>
          <w:p w14:paraId="507FA215"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1,000.00</w:t>
            </w:r>
          </w:p>
        </w:tc>
      </w:tr>
      <w:tr w:rsidR="00E16A96" w:rsidRPr="007F0F99" w14:paraId="7B0DF681"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04497F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bottom"/>
            <w:hideMark/>
          </w:tcPr>
          <w:p w14:paraId="0287265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Short Breaks Carers Information Service (</w:t>
            </w:r>
            <w:proofErr w:type="spellStart"/>
            <w:r w:rsidRPr="007F0F99">
              <w:rPr>
                <w:rFonts w:ascii="Arial" w:eastAsia="Times New Roman" w:hAnsi="Arial" w:cs="Arial"/>
                <w:sz w:val="20"/>
                <w:szCs w:val="20"/>
                <w:lang w:eastAsia="en-GB"/>
              </w:rPr>
              <w:t>Respitality</w:t>
            </w:r>
            <w:proofErr w:type="spellEnd"/>
            <w:r w:rsidRPr="007F0F99">
              <w:rPr>
                <w:rFonts w:ascii="Arial" w:eastAsia="Times New Roman" w:hAnsi="Arial" w:cs="Arial"/>
                <w:sz w:val="20"/>
                <w:szCs w:val="20"/>
                <w:lang w:eastAsia="en-GB"/>
              </w:rPr>
              <w:t>)</w:t>
            </w:r>
          </w:p>
        </w:tc>
        <w:tc>
          <w:tcPr>
            <w:tcW w:w="1632" w:type="dxa"/>
            <w:tcBorders>
              <w:top w:val="nil"/>
              <w:left w:val="nil"/>
              <w:bottom w:val="single" w:sz="4" w:space="0" w:color="auto"/>
              <w:right w:val="single" w:sz="4" w:space="0" w:color="auto"/>
            </w:tcBorders>
            <w:shd w:val="clear" w:color="auto" w:fill="auto"/>
            <w:noWrap/>
            <w:vAlign w:val="bottom"/>
            <w:hideMark/>
          </w:tcPr>
          <w:p w14:paraId="15D6AD4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67C13B54"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4ACFA29E" w14:textId="77777777" w:rsidTr="004B0E59">
        <w:trPr>
          <w:trHeight w:val="255"/>
        </w:trPr>
        <w:tc>
          <w:tcPr>
            <w:tcW w:w="5078" w:type="dxa"/>
            <w:tcBorders>
              <w:top w:val="nil"/>
              <w:left w:val="single" w:sz="4" w:space="0" w:color="auto"/>
              <w:bottom w:val="nil"/>
              <w:right w:val="single" w:sz="4" w:space="0" w:color="auto"/>
            </w:tcBorders>
            <w:shd w:val="clear" w:color="auto" w:fill="auto"/>
            <w:noWrap/>
            <w:vAlign w:val="bottom"/>
            <w:hideMark/>
          </w:tcPr>
          <w:p w14:paraId="61B6AFC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3881EA9D"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Short Breaks Information Service (Meals)</w:t>
            </w:r>
          </w:p>
        </w:tc>
        <w:tc>
          <w:tcPr>
            <w:tcW w:w="1632" w:type="dxa"/>
            <w:tcBorders>
              <w:top w:val="nil"/>
              <w:left w:val="nil"/>
              <w:bottom w:val="single" w:sz="4" w:space="0" w:color="auto"/>
              <w:right w:val="single" w:sz="4" w:space="0" w:color="auto"/>
            </w:tcBorders>
            <w:shd w:val="clear" w:color="auto" w:fill="auto"/>
            <w:noWrap/>
            <w:vAlign w:val="bottom"/>
            <w:hideMark/>
          </w:tcPr>
          <w:p w14:paraId="6B125EE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3ACFA3E7"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5D1CDFC3" w14:textId="77777777" w:rsidTr="004B0E59">
        <w:trPr>
          <w:trHeight w:val="255"/>
        </w:trPr>
        <w:tc>
          <w:tcPr>
            <w:tcW w:w="5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E6F1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Community Food &amp; Health Partnership</w:t>
            </w:r>
          </w:p>
        </w:tc>
        <w:tc>
          <w:tcPr>
            <w:tcW w:w="7128" w:type="dxa"/>
            <w:tcBorders>
              <w:top w:val="nil"/>
              <w:left w:val="nil"/>
              <w:bottom w:val="single" w:sz="4" w:space="0" w:color="auto"/>
              <w:right w:val="single" w:sz="4" w:space="0" w:color="auto"/>
            </w:tcBorders>
            <w:shd w:val="clear" w:color="auto" w:fill="auto"/>
            <w:noWrap/>
            <w:vAlign w:val="bottom"/>
            <w:hideMark/>
          </w:tcPr>
          <w:p w14:paraId="4B18FAE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Community Food</w:t>
            </w:r>
          </w:p>
        </w:tc>
        <w:tc>
          <w:tcPr>
            <w:tcW w:w="1632" w:type="dxa"/>
            <w:tcBorders>
              <w:top w:val="nil"/>
              <w:left w:val="nil"/>
              <w:bottom w:val="single" w:sz="4" w:space="0" w:color="auto"/>
              <w:right w:val="single" w:sz="4" w:space="0" w:color="auto"/>
            </w:tcBorders>
            <w:shd w:val="clear" w:color="auto" w:fill="auto"/>
            <w:noWrap/>
            <w:vAlign w:val="bottom"/>
            <w:hideMark/>
          </w:tcPr>
          <w:p w14:paraId="185E748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7AA9BF4D"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1,520.00</w:t>
            </w:r>
          </w:p>
        </w:tc>
      </w:tr>
      <w:tr w:rsidR="00E16A96" w:rsidRPr="007F0F99" w14:paraId="5165CB69"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7C1202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Love n Light Recovery Org</w:t>
            </w:r>
          </w:p>
        </w:tc>
        <w:tc>
          <w:tcPr>
            <w:tcW w:w="7128" w:type="dxa"/>
            <w:tcBorders>
              <w:top w:val="nil"/>
              <w:left w:val="nil"/>
              <w:bottom w:val="single" w:sz="4" w:space="0" w:color="auto"/>
              <w:right w:val="single" w:sz="4" w:space="0" w:color="auto"/>
            </w:tcBorders>
            <w:shd w:val="clear" w:color="auto" w:fill="auto"/>
            <w:noWrap/>
            <w:vAlign w:val="bottom"/>
            <w:hideMark/>
          </w:tcPr>
          <w:p w14:paraId="06FBF3C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Understanding Addiction</w:t>
            </w:r>
          </w:p>
        </w:tc>
        <w:tc>
          <w:tcPr>
            <w:tcW w:w="1632" w:type="dxa"/>
            <w:tcBorders>
              <w:top w:val="nil"/>
              <w:left w:val="nil"/>
              <w:bottom w:val="single" w:sz="4" w:space="0" w:color="auto"/>
              <w:right w:val="single" w:sz="4" w:space="0" w:color="auto"/>
            </w:tcBorders>
            <w:shd w:val="clear" w:color="auto" w:fill="auto"/>
            <w:noWrap/>
            <w:vAlign w:val="bottom"/>
            <w:hideMark/>
          </w:tcPr>
          <w:p w14:paraId="0AC3F13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1A08746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1,150.00</w:t>
            </w:r>
          </w:p>
        </w:tc>
      </w:tr>
      <w:tr w:rsidR="00E16A96" w:rsidRPr="007F0F99" w14:paraId="17730D32"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493965F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NHS Lanarkshire</w:t>
            </w:r>
          </w:p>
        </w:tc>
        <w:tc>
          <w:tcPr>
            <w:tcW w:w="7128" w:type="dxa"/>
            <w:tcBorders>
              <w:top w:val="nil"/>
              <w:left w:val="nil"/>
              <w:bottom w:val="single" w:sz="4" w:space="0" w:color="auto"/>
              <w:right w:val="single" w:sz="4" w:space="0" w:color="auto"/>
            </w:tcBorders>
            <w:shd w:val="clear" w:color="auto" w:fill="auto"/>
            <w:noWrap/>
            <w:vAlign w:val="center"/>
            <w:hideMark/>
          </w:tcPr>
          <w:p w14:paraId="3A0A9BD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Clyde United</w:t>
            </w:r>
          </w:p>
        </w:tc>
        <w:tc>
          <w:tcPr>
            <w:tcW w:w="1632" w:type="dxa"/>
            <w:tcBorders>
              <w:top w:val="nil"/>
              <w:left w:val="nil"/>
              <w:bottom w:val="single" w:sz="4" w:space="0" w:color="auto"/>
              <w:right w:val="single" w:sz="4" w:space="0" w:color="auto"/>
            </w:tcBorders>
            <w:shd w:val="clear" w:color="auto" w:fill="auto"/>
            <w:noWrap/>
            <w:vAlign w:val="center"/>
            <w:hideMark/>
          </w:tcPr>
          <w:p w14:paraId="440A37E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center"/>
            <w:hideMark/>
          </w:tcPr>
          <w:p w14:paraId="570FE28D"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654.00</w:t>
            </w:r>
          </w:p>
        </w:tc>
      </w:tr>
      <w:tr w:rsidR="00E16A96" w:rsidRPr="007F0F99" w14:paraId="454CDAB8"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3CE061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Not on your own at Christmas</w:t>
            </w:r>
          </w:p>
        </w:tc>
        <w:tc>
          <w:tcPr>
            <w:tcW w:w="7128" w:type="dxa"/>
            <w:tcBorders>
              <w:top w:val="nil"/>
              <w:left w:val="nil"/>
              <w:bottom w:val="single" w:sz="4" w:space="0" w:color="auto"/>
              <w:right w:val="single" w:sz="4" w:space="0" w:color="auto"/>
            </w:tcBorders>
            <w:shd w:val="clear" w:color="auto" w:fill="auto"/>
            <w:noWrap/>
            <w:vAlign w:val="bottom"/>
            <w:hideMark/>
          </w:tcPr>
          <w:p w14:paraId="01CB77E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Not on your own at Christmas</w:t>
            </w:r>
          </w:p>
        </w:tc>
        <w:tc>
          <w:tcPr>
            <w:tcW w:w="1632" w:type="dxa"/>
            <w:tcBorders>
              <w:top w:val="nil"/>
              <w:left w:val="nil"/>
              <w:bottom w:val="single" w:sz="4" w:space="0" w:color="auto"/>
              <w:right w:val="single" w:sz="4" w:space="0" w:color="auto"/>
            </w:tcBorders>
            <w:shd w:val="clear" w:color="auto" w:fill="auto"/>
            <w:noWrap/>
            <w:vAlign w:val="bottom"/>
            <w:hideMark/>
          </w:tcPr>
          <w:p w14:paraId="75C43F9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04C99B06"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1,200.00</w:t>
            </w:r>
          </w:p>
        </w:tc>
      </w:tr>
      <w:tr w:rsidR="00E16A96" w:rsidRPr="007F0F99" w14:paraId="304E1BF0"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306F9EC2"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One Parent Families Scotland</w:t>
            </w:r>
          </w:p>
        </w:tc>
        <w:tc>
          <w:tcPr>
            <w:tcW w:w="7128" w:type="dxa"/>
            <w:tcBorders>
              <w:top w:val="nil"/>
              <w:left w:val="nil"/>
              <w:bottom w:val="single" w:sz="4" w:space="0" w:color="auto"/>
              <w:right w:val="single" w:sz="4" w:space="0" w:color="auto"/>
            </w:tcBorders>
            <w:shd w:val="clear" w:color="auto" w:fill="auto"/>
            <w:noWrap/>
            <w:vAlign w:val="center"/>
            <w:hideMark/>
          </w:tcPr>
          <w:p w14:paraId="452A511E"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Parenting Alone Single Dads</w:t>
            </w:r>
          </w:p>
        </w:tc>
        <w:tc>
          <w:tcPr>
            <w:tcW w:w="1632" w:type="dxa"/>
            <w:tcBorders>
              <w:top w:val="nil"/>
              <w:left w:val="nil"/>
              <w:bottom w:val="single" w:sz="4" w:space="0" w:color="auto"/>
              <w:right w:val="single" w:sz="4" w:space="0" w:color="auto"/>
            </w:tcBorders>
            <w:shd w:val="clear" w:color="auto" w:fill="auto"/>
            <w:noWrap/>
            <w:vAlign w:val="center"/>
            <w:hideMark/>
          </w:tcPr>
          <w:p w14:paraId="0376C12C"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center"/>
            <w:hideMark/>
          </w:tcPr>
          <w:p w14:paraId="7DDD5D38"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1,500.00</w:t>
            </w:r>
          </w:p>
        </w:tc>
      </w:tr>
      <w:tr w:rsidR="00E16A96" w:rsidRPr="007F0F99" w14:paraId="0A7A648D"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F92A3E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The Meeting Place and Café</w:t>
            </w:r>
          </w:p>
        </w:tc>
        <w:tc>
          <w:tcPr>
            <w:tcW w:w="7128" w:type="dxa"/>
            <w:tcBorders>
              <w:top w:val="nil"/>
              <w:left w:val="nil"/>
              <w:bottom w:val="single" w:sz="4" w:space="0" w:color="auto"/>
              <w:right w:val="single" w:sz="4" w:space="0" w:color="auto"/>
            </w:tcBorders>
            <w:shd w:val="clear" w:color="auto" w:fill="auto"/>
            <w:noWrap/>
            <w:vAlign w:val="bottom"/>
            <w:hideMark/>
          </w:tcPr>
          <w:p w14:paraId="77A7777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The Meeting Place and Café</w:t>
            </w:r>
          </w:p>
        </w:tc>
        <w:tc>
          <w:tcPr>
            <w:tcW w:w="1632" w:type="dxa"/>
            <w:tcBorders>
              <w:top w:val="nil"/>
              <w:left w:val="nil"/>
              <w:bottom w:val="single" w:sz="4" w:space="0" w:color="auto"/>
              <w:right w:val="single" w:sz="4" w:space="0" w:color="auto"/>
            </w:tcBorders>
            <w:shd w:val="clear" w:color="auto" w:fill="auto"/>
            <w:noWrap/>
            <w:vAlign w:val="bottom"/>
            <w:hideMark/>
          </w:tcPr>
          <w:p w14:paraId="6E9FDFA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06551E5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1,440.00</w:t>
            </w:r>
          </w:p>
        </w:tc>
      </w:tr>
      <w:tr w:rsidR="00E16A96" w:rsidRPr="007F0F99" w14:paraId="48682BE0"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1470206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The Silver Singers</w:t>
            </w:r>
          </w:p>
        </w:tc>
        <w:tc>
          <w:tcPr>
            <w:tcW w:w="7128" w:type="dxa"/>
            <w:tcBorders>
              <w:top w:val="nil"/>
              <w:left w:val="nil"/>
              <w:bottom w:val="single" w:sz="4" w:space="0" w:color="auto"/>
              <w:right w:val="single" w:sz="4" w:space="0" w:color="auto"/>
            </w:tcBorders>
            <w:shd w:val="clear" w:color="auto" w:fill="auto"/>
            <w:noWrap/>
            <w:vAlign w:val="center"/>
            <w:hideMark/>
          </w:tcPr>
          <w:p w14:paraId="2C971B0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Senior Citizens Singers</w:t>
            </w:r>
          </w:p>
        </w:tc>
        <w:tc>
          <w:tcPr>
            <w:tcW w:w="1632" w:type="dxa"/>
            <w:tcBorders>
              <w:top w:val="nil"/>
              <w:left w:val="nil"/>
              <w:bottom w:val="single" w:sz="4" w:space="0" w:color="auto"/>
              <w:right w:val="single" w:sz="4" w:space="0" w:color="auto"/>
            </w:tcBorders>
            <w:shd w:val="clear" w:color="auto" w:fill="auto"/>
            <w:noWrap/>
            <w:vAlign w:val="center"/>
            <w:hideMark/>
          </w:tcPr>
          <w:p w14:paraId="3BF5BE8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center"/>
            <w:hideMark/>
          </w:tcPr>
          <w:p w14:paraId="5D9C1896"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420.00</w:t>
            </w:r>
          </w:p>
        </w:tc>
      </w:tr>
      <w:tr w:rsidR="00E16A96" w:rsidRPr="007F0F99" w14:paraId="55AFD34E"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F68141A"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Uemployed</w:t>
            </w:r>
            <w:proofErr w:type="spellEnd"/>
            <w:r w:rsidRPr="007F0F99">
              <w:rPr>
                <w:rFonts w:ascii="Arial" w:eastAsia="Times New Roman" w:hAnsi="Arial" w:cs="Arial"/>
                <w:sz w:val="20"/>
                <w:szCs w:val="20"/>
                <w:lang w:eastAsia="en-GB"/>
              </w:rPr>
              <w:t xml:space="preserve"> Workers Centre</w:t>
            </w:r>
          </w:p>
        </w:tc>
        <w:tc>
          <w:tcPr>
            <w:tcW w:w="7128" w:type="dxa"/>
            <w:tcBorders>
              <w:top w:val="nil"/>
              <w:left w:val="nil"/>
              <w:bottom w:val="single" w:sz="4" w:space="0" w:color="auto"/>
              <w:right w:val="single" w:sz="4" w:space="0" w:color="auto"/>
            </w:tcBorders>
            <w:shd w:val="clear" w:color="auto" w:fill="auto"/>
            <w:noWrap/>
            <w:vAlign w:val="bottom"/>
            <w:hideMark/>
          </w:tcPr>
          <w:p w14:paraId="36D8209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Improving Independence</w:t>
            </w:r>
          </w:p>
        </w:tc>
        <w:tc>
          <w:tcPr>
            <w:tcW w:w="1632" w:type="dxa"/>
            <w:tcBorders>
              <w:top w:val="nil"/>
              <w:left w:val="nil"/>
              <w:bottom w:val="single" w:sz="4" w:space="0" w:color="auto"/>
              <w:right w:val="single" w:sz="4" w:space="0" w:color="auto"/>
            </w:tcBorders>
            <w:shd w:val="clear" w:color="auto" w:fill="auto"/>
            <w:noWrap/>
            <w:vAlign w:val="bottom"/>
            <w:hideMark/>
          </w:tcPr>
          <w:p w14:paraId="1C66C6A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2DDEC171"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1,191.00</w:t>
            </w:r>
          </w:p>
        </w:tc>
      </w:tr>
      <w:tr w:rsidR="00E16A96" w:rsidRPr="007F0F99" w14:paraId="5FEE6849"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54A4D9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Westfield Friendship Group</w:t>
            </w:r>
          </w:p>
        </w:tc>
        <w:tc>
          <w:tcPr>
            <w:tcW w:w="7128" w:type="dxa"/>
            <w:tcBorders>
              <w:top w:val="nil"/>
              <w:left w:val="nil"/>
              <w:bottom w:val="single" w:sz="4" w:space="0" w:color="auto"/>
              <w:right w:val="single" w:sz="4" w:space="0" w:color="auto"/>
            </w:tcBorders>
            <w:shd w:val="clear" w:color="auto" w:fill="auto"/>
            <w:noWrap/>
            <w:vAlign w:val="bottom"/>
            <w:hideMark/>
          </w:tcPr>
          <w:p w14:paraId="1E8ECC0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Westfield </w:t>
            </w:r>
            <w:proofErr w:type="spellStart"/>
            <w:r w:rsidRPr="007F0F99">
              <w:rPr>
                <w:rFonts w:ascii="Arial" w:eastAsia="Times New Roman" w:hAnsi="Arial" w:cs="Arial"/>
                <w:sz w:val="20"/>
                <w:szCs w:val="20"/>
                <w:lang w:eastAsia="en-GB"/>
              </w:rPr>
              <w:t>Frienship</w:t>
            </w:r>
            <w:proofErr w:type="spellEnd"/>
            <w:r w:rsidRPr="007F0F99">
              <w:rPr>
                <w:rFonts w:ascii="Arial" w:eastAsia="Times New Roman" w:hAnsi="Arial" w:cs="Arial"/>
                <w:sz w:val="20"/>
                <w:szCs w:val="20"/>
                <w:lang w:eastAsia="en-GB"/>
              </w:rPr>
              <w:t xml:space="preserve"> Group</w:t>
            </w:r>
          </w:p>
        </w:tc>
        <w:tc>
          <w:tcPr>
            <w:tcW w:w="1632" w:type="dxa"/>
            <w:tcBorders>
              <w:top w:val="nil"/>
              <w:left w:val="nil"/>
              <w:bottom w:val="single" w:sz="4" w:space="0" w:color="auto"/>
              <w:right w:val="single" w:sz="4" w:space="0" w:color="auto"/>
            </w:tcBorders>
            <w:shd w:val="clear" w:color="auto" w:fill="auto"/>
            <w:noWrap/>
            <w:vAlign w:val="bottom"/>
            <w:hideMark/>
          </w:tcPr>
          <w:p w14:paraId="673526C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Cumbernauld</w:t>
            </w:r>
          </w:p>
        </w:tc>
        <w:tc>
          <w:tcPr>
            <w:tcW w:w="1031" w:type="dxa"/>
            <w:tcBorders>
              <w:top w:val="nil"/>
              <w:left w:val="nil"/>
              <w:bottom w:val="single" w:sz="4" w:space="0" w:color="auto"/>
              <w:right w:val="single" w:sz="4" w:space="0" w:color="auto"/>
            </w:tcBorders>
            <w:shd w:val="clear" w:color="auto" w:fill="auto"/>
            <w:noWrap/>
            <w:vAlign w:val="bottom"/>
            <w:hideMark/>
          </w:tcPr>
          <w:p w14:paraId="7D1D165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07E37692"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5823955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Ailsa Family Learning Centre</w:t>
            </w:r>
          </w:p>
        </w:tc>
        <w:tc>
          <w:tcPr>
            <w:tcW w:w="7128" w:type="dxa"/>
            <w:tcBorders>
              <w:top w:val="nil"/>
              <w:left w:val="nil"/>
              <w:bottom w:val="single" w:sz="4" w:space="0" w:color="auto"/>
              <w:right w:val="single" w:sz="4" w:space="0" w:color="auto"/>
            </w:tcBorders>
            <w:shd w:val="clear" w:color="auto" w:fill="auto"/>
            <w:noWrap/>
            <w:vAlign w:val="center"/>
            <w:hideMark/>
          </w:tcPr>
          <w:p w14:paraId="68259FEB"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Aisla</w:t>
            </w:r>
            <w:proofErr w:type="spellEnd"/>
            <w:r w:rsidRPr="007F0F99">
              <w:rPr>
                <w:rFonts w:ascii="Arial" w:eastAsia="Times New Roman" w:hAnsi="Arial" w:cs="Arial"/>
                <w:sz w:val="20"/>
                <w:szCs w:val="20"/>
                <w:lang w:eastAsia="en-GB"/>
              </w:rPr>
              <w:t xml:space="preserve"> Family Learning Centre</w:t>
            </w:r>
          </w:p>
        </w:tc>
        <w:tc>
          <w:tcPr>
            <w:tcW w:w="1632" w:type="dxa"/>
            <w:tcBorders>
              <w:top w:val="nil"/>
              <w:left w:val="nil"/>
              <w:bottom w:val="single" w:sz="4" w:space="0" w:color="auto"/>
              <w:right w:val="single" w:sz="4" w:space="0" w:color="auto"/>
            </w:tcBorders>
            <w:shd w:val="clear" w:color="auto" w:fill="auto"/>
            <w:noWrap/>
            <w:vAlign w:val="center"/>
            <w:hideMark/>
          </w:tcPr>
          <w:p w14:paraId="0674EEB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center"/>
            <w:hideMark/>
          </w:tcPr>
          <w:p w14:paraId="4EF77F82"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454.00</w:t>
            </w:r>
          </w:p>
        </w:tc>
      </w:tr>
      <w:tr w:rsidR="00E16A96" w:rsidRPr="007F0F99" w14:paraId="7BAF5E9C"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C48786F"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Chix</w:t>
            </w:r>
            <w:proofErr w:type="spellEnd"/>
            <w:r w:rsidRPr="007F0F99">
              <w:rPr>
                <w:rFonts w:ascii="Arial" w:eastAsia="Times New Roman" w:hAnsi="Arial" w:cs="Arial"/>
                <w:sz w:val="20"/>
                <w:szCs w:val="20"/>
                <w:lang w:eastAsia="en-GB"/>
              </w:rPr>
              <w:t xml:space="preserve"> with Stix - Motherwell South Parish Church</w:t>
            </w:r>
          </w:p>
        </w:tc>
        <w:tc>
          <w:tcPr>
            <w:tcW w:w="7128" w:type="dxa"/>
            <w:tcBorders>
              <w:top w:val="nil"/>
              <w:left w:val="nil"/>
              <w:bottom w:val="single" w:sz="4" w:space="0" w:color="auto"/>
              <w:right w:val="single" w:sz="4" w:space="0" w:color="auto"/>
            </w:tcBorders>
            <w:shd w:val="clear" w:color="auto" w:fill="auto"/>
            <w:noWrap/>
            <w:vAlign w:val="bottom"/>
            <w:hideMark/>
          </w:tcPr>
          <w:p w14:paraId="4341196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Linus Quilts &amp; Trauma Teddy's </w:t>
            </w:r>
          </w:p>
        </w:tc>
        <w:tc>
          <w:tcPr>
            <w:tcW w:w="1632" w:type="dxa"/>
            <w:tcBorders>
              <w:top w:val="nil"/>
              <w:left w:val="nil"/>
              <w:bottom w:val="single" w:sz="4" w:space="0" w:color="auto"/>
              <w:right w:val="single" w:sz="4" w:space="0" w:color="auto"/>
            </w:tcBorders>
            <w:shd w:val="clear" w:color="auto" w:fill="auto"/>
            <w:noWrap/>
            <w:vAlign w:val="bottom"/>
            <w:hideMark/>
          </w:tcPr>
          <w:p w14:paraId="337897E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3467583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1,000.00</w:t>
            </w:r>
          </w:p>
        </w:tc>
      </w:tr>
      <w:tr w:rsidR="00E16A96" w:rsidRPr="007F0F99" w14:paraId="684908E3"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11CD8ED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Community Action </w:t>
            </w:r>
            <w:proofErr w:type="spellStart"/>
            <w:r w:rsidRPr="007F0F99">
              <w:rPr>
                <w:rFonts w:ascii="Arial" w:eastAsia="Times New Roman" w:hAnsi="Arial" w:cs="Arial"/>
                <w:sz w:val="20"/>
                <w:szCs w:val="20"/>
                <w:lang w:eastAsia="en-GB"/>
              </w:rPr>
              <w:t>Newarthill</w:t>
            </w:r>
            <w:proofErr w:type="spellEnd"/>
          </w:p>
        </w:tc>
        <w:tc>
          <w:tcPr>
            <w:tcW w:w="7128" w:type="dxa"/>
            <w:tcBorders>
              <w:top w:val="nil"/>
              <w:left w:val="nil"/>
              <w:bottom w:val="single" w:sz="4" w:space="0" w:color="auto"/>
              <w:right w:val="single" w:sz="4" w:space="0" w:color="auto"/>
            </w:tcBorders>
            <w:shd w:val="clear" w:color="auto" w:fill="auto"/>
            <w:noWrap/>
            <w:vAlign w:val="bottom"/>
            <w:hideMark/>
          </w:tcPr>
          <w:p w14:paraId="15ECC36B"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Newarthill</w:t>
            </w:r>
            <w:proofErr w:type="spellEnd"/>
            <w:r w:rsidRPr="007F0F99">
              <w:rPr>
                <w:rFonts w:ascii="Arial" w:eastAsia="Times New Roman" w:hAnsi="Arial" w:cs="Arial"/>
                <w:sz w:val="20"/>
                <w:szCs w:val="20"/>
                <w:lang w:eastAsia="en-GB"/>
              </w:rPr>
              <w:t xml:space="preserve"> Healthier Living Programme</w:t>
            </w:r>
          </w:p>
        </w:tc>
        <w:tc>
          <w:tcPr>
            <w:tcW w:w="1632" w:type="dxa"/>
            <w:tcBorders>
              <w:top w:val="nil"/>
              <w:left w:val="nil"/>
              <w:bottom w:val="single" w:sz="4" w:space="0" w:color="auto"/>
              <w:right w:val="single" w:sz="4" w:space="0" w:color="auto"/>
            </w:tcBorders>
            <w:shd w:val="clear" w:color="auto" w:fill="auto"/>
            <w:noWrap/>
            <w:vAlign w:val="bottom"/>
            <w:hideMark/>
          </w:tcPr>
          <w:p w14:paraId="37118B0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370F7D5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2,000.00</w:t>
            </w:r>
          </w:p>
        </w:tc>
      </w:tr>
      <w:tr w:rsidR="00E16A96" w:rsidRPr="007F0F99" w14:paraId="2C8DC03E"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4E6DDD5"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Elim</w:t>
            </w:r>
            <w:proofErr w:type="spellEnd"/>
            <w:r w:rsidRPr="007F0F99">
              <w:rPr>
                <w:rFonts w:ascii="Arial" w:eastAsia="Times New Roman" w:hAnsi="Arial" w:cs="Arial"/>
                <w:sz w:val="20"/>
                <w:szCs w:val="20"/>
                <w:lang w:eastAsia="en-GB"/>
              </w:rPr>
              <w:t xml:space="preserve"> Befriending Service</w:t>
            </w:r>
          </w:p>
        </w:tc>
        <w:tc>
          <w:tcPr>
            <w:tcW w:w="7128" w:type="dxa"/>
            <w:tcBorders>
              <w:top w:val="nil"/>
              <w:left w:val="nil"/>
              <w:bottom w:val="single" w:sz="4" w:space="0" w:color="auto"/>
              <w:right w:val="single" w:sz="4" w:space="0" w:color="auto"/>
            </w:tcBorders>
            <w:shd w:val="clear" w:color="auto" w:fill="auto"/>
            <w:noWrap/>
            <w:vAlign w:val="bottom"/>
            <w:hideMark/>
          </w:tcPr>
          <w:p w14:paraId="37D90766"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Elim</w:t>
            </w:r>
            <w:proofErr w:type="spellEnd"/>
            <w:r w:rsidRPr="007F0F99">
              <w:rPr>
                <w:rFonts w:ascii="Arial" w:eastAsia="Times New Roman" w:hAnsi="Arial" w:cs="Arial"/>
                <w:sz w:val="20"/>
                <w:szCs w:val="20"/>
                <w:lang w:eastAsia="en-GB"/>
              </w:rPr>
              <w:t xml:space="preserve"> Befriending Service Development Project</w:t>
            </w:r>
          </w:p>
        </w:tc>
        <w:tc>
          <w:tcPr>
            <w:tcW w:w="1632" w:type="dxa"/>
            <w:tcBorders>
              <w:top w:val="nil"/>
              <w:left w:val="nil"/>
              <w:bottom w:val="single" w:sz="4" w:space="0" w:color="auto"/>
              <w:right w:val="single" w:sz="4" w:space="0" w:color="auto"/>
            </w:tcBorders>
            <w:shd w:val="clear" w:color="auto" w:fill="auto"/>
            <w:noWrap/>
            <w:vAlign w:val="bottom"/>
            <w:hideMark/>
          </w:tcPr>
          <w:p w14:paraId="1BFDB7C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6F806ACA"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5,000.00</w:t>
            </w:r>
          </w:p>
        </w:tc>
      </w:tr>
      <w:tr w:rsidR="00E16A96" w:rsidRPr="007F0F99" w14:paraId="489F1D69"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514E3E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Fool On</w:t>
            </w:r>
          </w:p>
        </w:tc>
        <w:tc>
          <w:tcPr>
            <w:tcW w:w="7128" w:type="dxa"/>
            <w:tcBorders>
              <w:top w:val="nil"/>
              <w:left w:val="nil"/>
              <w:bottom w:val="single" w:sz="4" w:space="0" w:color="auto"/>
              <w:right w:val="single" w:sz="4" w:space="0" w:color="auto"/>
            </w:tcBorders>
            <w:shd w:val="clear" w:color="auto" w:fill="auto"/>
            <w:noWrap/>
            <w:vAlign w:val="bottom"/>
            <w:hideMark/>
          </w:tcPr>
          <w:p w14:paraId="1D78563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Mental  Health Support - Performing Arts </w:t>
            </w:r>
          </w:p>
        </w:tc>
        <w:tc>
          <w:tcPr>
            <w:tcW w:w="1632" w:type="dxa"/>
            <w:tcBorders>
              <w:top w:val="nil"/>
              <w:left w:val="nil"/>
              <w:bottom w:val="single" w:sz="4" w:space="0" w:color="auto"/>
              <w:right w:val="single" w:sz="4" w:space="0" w:color="auto"/>
            </w:tcBorders>
            <w:shd w:val="clear" w:color="auto" w:fill="auto"/>
            <w:noWrap/>
            <w:vAlign w:val="bottom"/>
            <w:hideMark/>
          </w:tcPr>
          <w:p w14:paraId="2C91078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52DB783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1,420.00</w:t>
            </w:r>
          </w:p>
        </w:tc>
      </w:tr>
      <w:tr w:rsidR="00E16A96" w:rsidRPr="007F0F99" w14:paraId="1481433D"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1B3819A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Health and Wellness Hub</w:t>
            </w:r>
          </w:p>
        </w:tc>
        <w:tc>
          <w:tcPr>
            <w:tcW w:w="7128" w:type="dxa"/>
            <w:tcBorders>
              <w:top w:val="nil"/>
              <w:left w:val="nil"/>
              <w:bottom w:val="single" w:sz="4" w:space="0" w:color="auto"/>
              <w:right w:val="single" w:sz="4" w:space="0" w:color="auto"/>
            </w:tcBorders>
            <w:shd w:val="clear" w:color="auto" w:fill="auto"/>
            <w:noWrap/>
            <w:vAlign w:val="center"/>
            <w:hideMark/>
          </w:tcPr>
          <w:p w14:paraId="523D646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Butterfly Project</w:t>
            </w:r>
          </w:p>
        </w:tc>
        <w:tc>
          <w:tcPr>
            <w:tcW w:w="1632" w:type="dxa"/>
            <w:tcBorders>
              <w:top w:val="nil"/>
              <w:left w:val="nil"/>
              <w:bottom w:val="single" w:sz="4" w:space="0" w:color="auto"/>
              <w:right w:val="single" w:sz="4" w:space="0" w:color="auto"/>
            </w:tcBorders>
            <w:shd w:val="clear" w:color="auto" w:fill="auto"/>
            <w:noWrap/>
            <w:vAlign w:val="center"/>
            <w:hideMark/>
          </w:tcPr>
          <w:p w14:paraId="18418E8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center"/>
            <w:hideMark/>
          </w:tcPr>
          <w:p w14:paraId="26047821"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1,200.00</w:t>
            </w:r>
          </w:p>
        </w:tc>
      </w:tr>
      <w:tr w:rsidR="00E16A96" w:rsidRPr="007F0F99" w14:paraId="06C95FF9"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3DFD25F2"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Knitty</w:t>
            </w:r>
            <w:proofErr w:type="spellEnd"/>
            <w:r w:rsidRPr="007F0F99">
              <w:rPr>
                <w:rFonts w:ascii="Arial" w:eastAsia="Times New Roman" w:hAnsi="Arial" w:cs="Arial"/>
                <w:sz w:val="20"/>
                <w:szCs w:val="20"/>
                <w:lang w:eastAsia="en-GB"/>
              </w:rPr>
              <w:t xml:space="preserve"> </w:t>
            </w:r>
            <w:proofErr w:type="spellStart"/>
            <w:r w:rsidRPr="007F0F99">
              <w:rPr>
                <w:rFonts w:ascii="Arial" w:eastAsia="Times New Roman" w:hAnsi="Arial" w:cs="Arial"/>
                <w:sz w:val="20"/>
                <w:szCs w:val="20"/>
                <w:lang w:eastAsia="en-GB"/>
              </w:rPr>
              <w:t>Knatter</w:t>
            </w:r>
            <w:proofErr w:type="spellEnd"/>
            <w:r w:rsidRPr="007F0F99">
              <w:rPr>
                <w:rFonts w:ascii="Arial" w:eastAsia="Times New Roman" w:hAnsi="Arial" w:cs="Arial"/>
                <w:sz w:val="20"/>
                <w:szCs w:val="20"/>
                <w:lang w:eastAsia="en-GB"/>
              </w:rPr>
              <w:t xml:space="preserve"> Club</w:t>
            </w:r>
          </w:p>
        </w:tc>
        <w:tc>
          <w:tcPr>
            <w:tcW w:w="7128" w:type="dxa"/>
            <w:tcBorders>
              <w:top w:val="nil"/>
              <w:left w:val="nil"/>
              <w:bottom w:val="single" w:sz="4" w:space="0" w:color="auto"/>
              <w:right w:val="single" w:sz="4" w:space="0" w:color="auto"/>
            </w:tcBorders>
            <w:shd w:val="clear" w:color="auto" w:fill="auto"/>
            <w:noWrap/>
            <w:vAlign w:val="bottom"/>
            <w:hideMark/>
          </w:tcPr>
          <w:p w14:paraId="33A583E4"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Knitty</w:t>
            </w:r>
            <w:proofErr w:type="spellEnd"/>
            <w:r w:rsidRPr="007F0F99">
              <w:rPr>
                <w:rFonts w:ascii="Arial" w:eastAsia="Times New Roman" w:hAnsi="Arial" w:cs="Arial"/>
                <w:sz w:val="20"/>
                <w:szCs w:val="20"/>
                <w:lang w:eastAsia="en-GB"/>
              </w:rPr>
              <w:t xml:space="preserve"> </w:t>
            </w:r>
            <w:proofErr w:type="spellStart"/>
            <w:r w:rsidRPr="007F0F99">
              <w:rPr>
                <w:rFonts w:ascii="Arial" w:eastAsia="Times New Roman" w:hAnsi="Arial" w:cs="Arial"/>
                <w:sz w:val="20"/>
                <w:szCs w:val="20"/>
                <w:lang w:eastAsia="en-GB"/>
              </w:rPr>
              <w:t>Knatter</w:t>
            </w:r>
            <w:proofErr w:type="spellEnd"/>
            <w:r w:rsidRPr="007F0F99">
              <w:rPr>
                <w:rFonts w:ascii="Arial" w:eastAsia="Times New Roman" w:hAnsi="Arial" w:cs="Arial"/>
                <w:sz w:val="20"/>
                <w:szCs w:val="20"/>
                <w:lang w:eastAsia="en-GB"/>
              </w:rPr>
              <w:t xml:space="preserve"> Club</w:t>
            </w:r>
          </w:p>
        </w:tc>
        <w:tc>
          <w:tcPr>
            <w:tcW w:w="1632" w:type="dxa"/>
            <w:tcBorders>
              <w:top w:val="nil"/>
              <w:left w:val="nil"/>
              <w:bottom w:val="single" w:sz="4" w:space="0" w:color="auto"/>
              <w:right w:val="single" w:sz="4" w:space="0" w:color="auto"/>
            </w:tcBorders>
            <w:shd w:val="clear" w:color="auto" w:fill="auto"/>
            <w:noWrap/>
            <w:vAlign w:val="bottom"/>
            <w:hideMark/>
          </w:tcPr>
          <w:p w14:paraId="6FC1868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6E53254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750.00</w:t>
            </w:r>
          </w:p>
        </w:tc>
      </w:tr>
      <w:tr w:rsidR="00E16A96" w:rsidRPr="007F0F99" w14:paraId="3044E64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767384D5"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48BBD41E"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 xml:space="preserve">Short Breaks Information Service - </w:t>
            </w:r>
            <w:proofErr w:type="spellStart"/>
            <w:r w:rsidRPr="007F0F99">
              <w:rPr>
                <w:rFonts w:ascii="Arial" w:eastAsia="Times New Roman" w:hAnsi="Arial" w:cs="Arial"/>
                <w:color w:val="000000"/>
                <w:sz w:val="20"/>
                <w:szCs w:val="20"/>
                <w:lang w:eastAsia="en-GB"/>
              </w:rPr>
              <w:t>Respitality</w:t>
            </w:r>
            <w:proofErr w:type="spellEnd"/>
          </w:p>
        </w:tc>
        <w:tc>
          <w:tcPr>
            <w:tcW w:w="1632" w:type="dxa"/>
            <w:tcBorders>
              <w:top w:val="nil"/>
              <w:left w:val="nil"/>
              <w:bottom w:val="single" w:sz="4" w:space="0" w:color="auto"/>
              <w:right w:val="single" w:sz="4" w:space="0" w:color="auto"/>
            </w:tcBorders>
            <w:shd w:val="clear" w:color="auto" w:fill="auto"/>
            <w:noWrap/>
            <w:vAlign w:val="center"/>
            <w:hideMark/>
          </w:tcPr>
          <w:p w14:paraId="68C55CBC"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center"/>
            <w:hideMark/>
          </w:tcPr>
          <w:p w14:paraId="76839054"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500.00</w:t>
            </w:r>
          </w:p>
        </w:tc>
      </w:tr>
      <w:tr w:rsidR="00E16A96" w:rsidRPr="007F0F99" w14:paraId="03DFF348"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5E42B35D"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Lanarkshire Carers Centre</w:t>
            </w:r>
          </w:p>
        </w:tc>
        <w:tc>
          <w:tcPr>
            <w:tcW w:w="7128" w:type="dxa"/>
            <w:tcBorders>
              <w:top w:val="nil"/>
              <w:left w:val="nil"/>
              <w:bottom w:val="single" w:sz="4" w:space="0" w:color="auto"/>
              <w:right w:val="single" w:sz="4" w:space="0" w:color="auto"/>
            </w:tcBorders>
            <w:shd w:val="clear" w:color="auto" w:fill="auto"/>
            <w:noWrap/>
            <w:vAlign w:val="center"/>
            <w:hideMark/>
          </w:tcPr>
          <w:p w14:paraId="3FE7EFDF"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Short Breaks Information Service - Vouchers</w:t>
            </w:r>
          </w:p>
        </w:tc>
        <w:tc>
          <w:tcPr>
            <w:tcW w:w="1632" w:type="dxa"/>
            <w:tcBorders>
              <w:top w:val="nil"/>
              <w:left w:val="nil"/>
              <w:bottom w:val="single" w:sz="4" w:space="0" w:color="auto"/>
              <w:right w:val="single" w:sz="4" w:space="0" w:color="auto"/>
            </w:tcBorders>
            <w:shd w:val="clear" w:color="auto" w:fill="auto"/>
            <w:noWrap/>
            <w:vAlign w:val="center"/>
            <w:hideMark/>
          </w:tcPr>
          <w:p w14:paraId="3FEA05DE"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center"/>
            <w:hideMark/>
          </w:tcPr>
          <w:p w14:paraId="0FEFF6E9"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500.00</w:t>
            </w:r>
          </w:p>
        </w:tc>
      </w:tr>
      <w:tr w:rsidR="00E16A96" w:rsidRPr="007F0F99" w14:paraId="4DCE4ABE"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184D23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Deaf Club</w:t>
            </w:r>
          </w:p>
        </w:tc>
        <w:tc>
          <w:tcPr>
            <w:tcW w:w="7128" w:type="dxa"/>
            <w:tcBorders>
              <w:top w:val="nil"/>
              <w:left w:val="nil"/>
              <w:bottom w:val="single" w:sz="4" w:space="0" w:color="auto"/>
              <w:right w:val="single" w:sz="4" w:space="0" w:color="auto"/>
            </w:tcBorders>
            <w:shd w:val="clear" w:color="auto" w:fill="auto"/>
            <w:noWrap/>
            <w:vAlign w:val="bottom"/>
            <w:hideMark/>
          </w:tcPr>
          <w:p w14:paraId="1F80951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Fitness &amp; Gym Sessions</w:t>
            </w:r>
          </w:p>
        </w:tc>
        <w:tc>
          <w:tcPr>
            <w:tcW w:w="1632" w:type="dxa"/>
            <w:tcBorders>
              <w:top w:val="nil"/>
              <w:left w:val="nil"/>
              <w:bottom w:val="single" w:sz="4" w:space="0" w:color="auto"/>
              <w:right w:val="single" w:sz="4" w:space="0" w:color="auto"/>
            </w:tcBorders>
            <w:shd w:val="clear" w:color="auto" w:fill="auto"/>
            <w:noWrap/>
            <w:vAlign w:val="bottom"/>
            <w:hideMark/>
          </w:tcPr>
          <w:p w14:paraId="22E5684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55DE5777"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2,000.00</w:t>
            </w:r>
          </w:p>
        </w:tc>
      </w:tr>
      <w:tr w:rsidR="00E16A96" w:rsidRPr="007F0F99" w14:paraId="361CED9C"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7E16450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Love &amp; Light Recovery Org</w:t>
            </w:r>
          </w:p>
        </w:tc>
        <w:tc>
          <w:tcPr>
            <w:tcW w:w="7128" w:type="dxa"/>
            <w:tcBorders>
              <w:top w:val="nil"/>
              <w:left w:val="nil"/>
              <w:bottom w:val="single" w:sz="4" w:space="0" w:color="auto"/>
              <w:right w:val="single" w:sz="4" w:space="0" w:color="auto"/>
            </w:tcBorders>
            <w:shd w:val="clear" w:color="auto" w:fill="auto"/>
            <w:noWrap/>
            <w:vAlign w:val="bottom"/>
            <w:hideMark/>
          </w:tcPr>
          <w:p w14:paraId="3763B80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Understanding Addiction - The Root Causes</w:t>
            </w:r>
          </w:p>
        </w:tc>
        <w:tc>
          <w:tcPr>
            <w:tcW w:w="1632" w:type="dxa"/>
            <w:tcBorders>
              <w:top w:val="nil"/>
              <w:left w:val="nil"/>
              <w:bottom w:val="single" w:sz="4" w:space="0" w:color="auto"/>
              <w:right w:val="single" w:sz="4" w:space="0" w:color="auto"/>
            </w:tcBorders>
            <w:shd w:val="clear" w:color="auto" w:fill="auto"/>
            <w:noWrap/>
            <w:vAlign w:val="bottom"/>
            <w:hideMark/>
          </w:tcPr>
          <w:p w14:paraId="07978FE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5C795774"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1,150.00</w:t>
            </w:r>
          </w:p>
        </w:tc>
      </w:tr>
      <w:tr w:rsidR="00E16A96" w:rsidRPr="007F0F99" w14:paraId="662C489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0ED445C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 Youth Voice</w:t>
            </w:r>
          </w:p>
        </w:tc>
        <w:tc>
          <w:tcPr>
            <w:tcW w:w="7128" w:type="dxa"/>
            <w:tcBorders>
              <w:top w:val="nil"/>
              <w:left w:val="nil"/>
              <w:bottom w:val="single" w:sz="4" w:space="0" w:color="auto"/>
              <w:right w:val="single" w:sz="4" w:space="0" w:color="auto"/>
            </w:tcBorders>
            <w:shd w:val="clear" w:color="auto" w:fill="auto"/>
            <w:noWrap/>
            <w:vAlign w:val="center"/>
            <w:hideMark/>
          </w:tcPr>
          <w:p w14:paraId="008691E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 Youth Voice</w:t>
            </w:r>
          </w:p>
        </w:tc>
        <w:tc>
          <w:tcPr>
            <w:tcW w:w="1632" w:type="dxa"/>
            <w:tcBorders>
              <w:top w:val="nil"/>
              <w:left w:val="nil"/>
              <w:bottom w:val="single" w:sz="4" w:space="0" w:color="auto"/>
              <w:right w:val="single" w:sz="4" w:space="0" w:color="auto"/>
            </w:tcBorders>
            <w:shd w:val="clear" w:color="auto" w:fill="auto"/>
            <w:noWrap/>
            <w:vAlign w:val="center"/>
            <w:hideMark/>
          </w:tcPr>
          <w:p w14:paraId="459923B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center"/>
            <w:hideMark/>
          </w:tcPr>
          <w:p w14:paraId="1EFCE00E"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1,000.00</w:t>
            </w:r>
          </w:p>
        </w:tc>
      </w:tr>
      <w:tr w:rsidR="00E16A96" w:rsidRPr="007F0F99" w14:paraId="0440B55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BE9719E"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Muirhouse</w:t>
            </w:r>
            <w:proofErr w:type="spellEnd"/>
            <w:r w:rsidRPr="007F0F99">
              <w:rPr>
                <w:rFonts w:ascii="Arial" w:eastAsia="Times New Roman" w:hAnsi="Arial" w:cs="Arial"/>
                <w:sz w:val="20"/>
                <w:szCs w:val="20"/>
                <w:lang w:eastAsia="en-GB"/>
              </w:rPr>
              <w:t xml:space="preserve"> Lunch Club</w:t>
            </w:r>
          </w:p>
        </w:tc>
        <w:tc>
          <w:tcPr>
            <w:tcW w:w="7128" w:type="dxa"/>
            <w:tcBorders>
              <w:top w:val="nil"/>
              <w:left w:val="nil"/>
              <w:bottom w:val="single" w:sz="4" w:space="0" w:color="auto"/>
              <w:right w:val="single" w:sz="4" w:space="0" w:color="auto"/>
            </w:tcBorders>
            <w:shd w:val="clear" w:color="auto" w:fill="auto"/>
            <w:noWrap/>
            <w:vAlign w:val="bottom"/>
            <w:hideMark/>
          </w:tcPr>
          <w:p w14:paraId="55B88D0B"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Muirhouse</w:t>
            </w:r>
            <w:proofErr w:type="spellEnd"/>
            <w:r w:rsidRPr="007F0F99">
              <w:rPr>
                <w:rFonts w:ascii="Arial" w:eastAsia="Times New Roman" w:hAnsi="Arial" w:cs="Arial"/>
                <w:sz w:val="20"/>
                <w:szCs w:val="20"/>
                <w:lang w:eastAsia="en-GB"/>
              </w:rPr>
              <w:t xml:space="preserve"> Lunch Club Project</w:t>
            </w:r>
          </w:p>
        </w:tc>
        <w:tc>
          <w:tcPr>
            <w:tcW w:w="1632" w:type="dxa"/>
            <w:tcBorders>
              <w:top w:val="nil"/>
              <w:left w:val="nil"/>
              <w:bottom w:val="single" w:sz="4" w:space="0" w:color="auto"/>
              <w:right w:val="single" w:sz="4" w:space="0" w:color="auto"/>
            </w:tcBorders>
            <w:shd w:val="clear" w:color="auto" w:fill="auto"/>
            <w:noWrap/>
            <w:vAlign w:val="bottom"/>
            <w:hideMark/>
          </w:tcPr>
          <w:p w14:paraId="2407C64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594D444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1,000.00</w:t>
            </w:r>
          </w:p>
        </w:tc>
      </w:tr>
      <w:tr w:rsidR="00E16A96" w:rsidRPr="007F0F99" w14:paraId="5D924A32"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1791C13"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Muirhouse</w:t>
            </w:r>
            <w:proofErr w:type="spellEnd"/>
            <w:r w:rsidRPr="007F0F99">
              <w:rPr>
                <w:rFonts w:ascii="Arial" w:eastAsia="Times New Roman" w:hAnsi="Arial" w:cs="Arial"/>
                <w:sz w:val="20"/>
                <w:szCs w:val="20"/>
                <w:lang w:eastAsia="en-GB"/>
              </w:rPr>
              <w:t xml:space="preserve"> Primary Parent Council</w:t>
            </w:r>
          </w:p>
        </w:tc>
        <w:tc>
          <w:tcPr>
            <w:tcW w:w="7128" w:type="dxa"/>
            <w:tcBorders>
              <w:top w:val="nil"/>
              <w:left w:val="nil"/>
              <w:bottom w:val="single" w:sz="4" w:space="0" w:color="auto"/>
              <w:right w:val="single" w:sz="4" w:space="0" w:color="auto"/>
            </w:tcBorders>
            <w:shd w:val="clear" w:color="auto" w:fill="auto"/>
            <w:noWrap/>
            <w:vAlign w:val="bottom"/>
            <w:hideMark/>
          </w:tcPr>
          <w:p w14:paraId="5E36E675"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Muirhouse</w:t>
            </w:r>
            <w:proofErr w:type="spellEnd"/>
            <w:r w:rsidRPr="007F0F99">
              <w:rPr>
                <w:rFonts w:ascii="Arial" w:eastAsia="Times New Roman" w:hAnsi="Arial" w:cs="Arial"/>
                <w:sz w:val="20"/>
                <w:szCs w:val="20"/>
                <w:lang w:eastAsia="en-GB"/>
              </w:rPr>
              <w:t xml:space="preserve"> After School Project</w:t>
            </w:r>
          </w:p>
        </w:tc>
        <w:tc>
          <w:tcPr>
            <w:tcW w:w="1632" w:type="dxa"/>
            <w:tcBorders>
              <w:top w:val="nil"/>
              <w:left w:val="nil"/>
              <w:bottom w:val="single" w:sz="4" w:space="0" w:color="auto"/>
              <w:right w:val="single" w:sz="4" w:space="0" w:color="auto"/>
            </w:tcBorders>
            <w:shd w:val="clear" w:color="auto" w:fill="auto"/>
            <w:noWrap/>
            <w:vAlign w:val="bottom"/>
            <w:hideMark/>
          </w:tcPr>
          <w:p w14:paraId="7B34035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157250CB"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2,000.00</w:t>
            </w:r>
          </w:p>
        </w:tc>
      </w:tr>
      <w:tr w:rsidR="00E16A96" w:rsidRPr="007F0F99" w14:paraId="39EB9F18"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03540D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North Lanarkshire Carers Together</w:t>
            </w:r>
          </w:p>
        </w:tc>
        <w:tc>
          <w:tcPr>
            <w:tcW w:w="7128" w:type="dxa"/>
            <w:tcBorders>
              <w:top w:val="nil"/>
              <w:left w:val="nil"/>
              <w:bottom w:val="single" w:sz="4" w:space="0" w:color="auto"/>
              <w:right w:val="single" w:sz="4" w:space="0" w:color="auto"/>
            </w:tcBorders>
            <w:shd w:val="clear" w:color="auto" w:fill="auto"/>
            <w:noWrap/>
            <w:vAlign w:val="bottom"/>
            <w:hideMark/>
          </w:tcPr>
          <w:p w14:paraId="26049E4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 Locality Community Connections Project 18/19</w:t>
            </w:r>
          </w:p>
        </w:tc>
        <w:tc>
          <w:tcPr>
            <w:tcW w:w="1632" w:type="dxa"/>
            <w:tcBorders>
              <w:top w:val="nil"/>
              <w:left w:val="nil"/>
              <w:bottom w:val="single" w:sz="4" w:space="0" w:color="auto"/>
              <w:right w:val="single" w:sz="4" w:space="0" w:color="auto"/>
            </w:tcBorders>
            <w:shd w:val="clear" w:color="auto" w:fill="auto"/>
            <w:noWrap/>
            <w:vAlign w:val="bottom"/>
            <w:hideMark/>
          </w:tcPr>
          <w:p w14:paraId="1A3878B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037BA81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3,936.00</w:t>
            </w:r>
          </w:p>
        </w:tc>
      </w:tr>
      <w:tr w:rsidR="00E16A96" w:rsidRPr="007F0F99" w14:paraId="697BCE4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1F432C6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PDA Awareness Support Group</w:t>
            </w:r>
          </w:p>
        </w:tc>
        <w:tc>
          <w:tcPr>
            <w:tcW w:w="7128" w:type="dxa"/>
            <w:tcBorders>
              <w:top w:val="nil"/>
              <w:left w:val="nil"/>
              <w:bottom w:val="single" w:sz="4" w:space="0" w:color="auto"/>
              <w:right w:val="single" w:sz="4" w:space="0" w:color="auto"/>
            </w:tcBorders>
            <w:shd w:val="clear" w:color="auto" w:fill="auto"/>
            <w:noWrap/>
            <w:vAlign w:val="center"/>
            <w:hideMark/>
          </w:tcPr>
          <w:p w14:paraId="6F0BD06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PDA Awareness Support Group</w:t>
            </w:r>
          </w:p>
        </w:tc>
        <w:tc>
          <w:tcPr>
            <w:tcW w:w="1632" w:type="dxa"/>
            <w:tcBorders>
              <w:top w:val="nil"/>
              <w:left w:val="nil"/>
              <w:bottom w:val="single" w:sz="4" w:space="0" w:color="auto"/>
              <w:right w:val="single" w:sz="4" w:space="0" w:color="auto"/>
            </w:tcBorders>
            <w:shd w:val="clear" w:color="auto" w:fill="auto"/>
            <w:noWrap/>
            <w:vAlign w:val="center"/>
            <w:hideMark/>
          </w:tcPr>
          <w:p w14:paraId="3346B67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center"/>
            <w:hideMark/>
          </w:tcPr>
          <w:p w14:paraId="3AD3C6BB"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990.00</w:t>
            </w:r>
          </w:p>
        </w:tc>
      </w:tr>
      <w:tr w:rsidR="00E16A96" w:rsidRPr="007F0F99" w14:paraId="0D799187"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DA615B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St </w:t>
            </w:r>
            <w:proofErr w:type="spellStart"/>
            <w:r w:rsidRPr="007F0F99">
              <w:rPr>
                <w:rFonts w:ascii="Arial" w:eastAsia="Times New Roman" w:hAnsi="Arial" w:cs="Arial"/>
                <w:sz w:val="20"/>
                <w:szCs w:val="20"/>
                <w:lang w:eastAsia="en-GB"/>
              </w:rPr>
              <w:t>Brendans</w:t>
            </w:r>
            <w:proofErr w:type="spellEnd"/>
            <w:r w:rsidRPr="007F0F99">
              <w:rPr>
                <w:rFonts w:ascii="Arial" w:eastAsia="Times New Roman" w:hAnsi="Arial" w:cs="Arial"/>
                <w:sz w:val="20"/>
                <w:szCs w:val="20"/>
                <w:lang w:eastAsia="en-GB"/>
              </w:rPr>
              <w:t xml:space="preserve"> Primary</w:t>
            </w:r>
          </w:p>
        </w:tc>
        <w:tc>
          <w:tcPr>
            <w:tcW w:w="7128" w:type="dxa"/>
            <w:tcBorders>
              <w:top w:val="nil"/>
              <w:left w:val="nil"/>
              <w:bottom w:val="single" w:sz="4" w:space="0" w:color="auto"/>
              <w:right w:val="single" w:sz="4" w:space="0" w:color="auto"/>
            </w:tcBorders>
            <w:shd w:val="clear" w:color="auto" w:fill="auto"/>
            <w:noWrap/>
            <w:vAlign w:val="bottom"/>
            <w:hideMark/>
          </w:tcPr>
          <w:p w14:paraId="779B309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Beats of Brazil Learning Festival</w:t>
            </w:r>
          </w:p>
        </w:tc>
        <w:tc>
          <w:tcPr>
            <w:tcW w:w="1632" w:type="dxa"/>
            <w:tcBorders>
              <w:top w:val="nil"/>
              <w:left w:val="nil"/>
              <w:bottom w:val="single" w:sz="4" w:space="0" w:color="auto"/>
              <w:right w:val="single" w:sz="4" w:space="0" w:color="auto"/>
            </w:tcBorders>
            <w:shd w:val="clear" w:color="auto" w:fill="auto"/>
            <w:noWrap/>
            <w:vAlign w:val="bottom"/>
            <w:hideMark/>
          </w:tcPr>
          <w:p w14:paraId="17A321E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6857DB01"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600.00</w:t>
            </w:r>
          </w:p>
        </w:tc>
      </w:tr>
      <w:tr w:rsidR="00E16A96" w:rsidRPr="007F0F99" w14:paraId="69C9D26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0BD0AB8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lastRenderedPageBreak/>
              <w:t>The Health and Wellness Hub</w:t>
            </w:r>
          </w:p>
        </w:tc>
        <w:tc>
          <w:tcPr>
            <w:tcW w:w="7128" w:type="dxa"/>
            <w:tcBorders>
              <w:top w:val="nil"/>
              <w:left w:val="nil"/>
              <w:bottom w:val="single" w:sz="4" w:space="0" w:color="auto"/>
              <w:right w:val="single" w:sz="4" w:space="0" w:color="auto"/>
            </w:tcBorders>
            <w:shd w:val="clear" w:color="auto" w:fill="auto"/>
            <w:noWrap/>
            <w:vAlign w:val="bottom"/>
            <w:hideMark/>
          </w:tcPr>
          <w:p w14:paraId="5F52335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Health and Wellness Hub Tai Chi Programme</w:t>
            </w:r>
          </w:p>
        </w:tc>
        <w:tc>
          <w:tcPr>
            <w:tcW w:w="1632" w:type="dxa"/>
            <w:tcBorders>
              <w:top w:val="nil"/>
              <w:left w:val="nil"/>
              <w:bottom w:val="single" w:sz="4" w:space="0" w:color="auto"/>
              <w:right w:val="single" w:sz="4" w:space="0" w:color="auto"/>
            </w:tcBorders>
            <w:shd w:val="clear" w:color="auto" w:fill="auto"/>
            <w:noWrap/>
            <w:vAlign w:val="bottom"/>
            <w:hideMark/>
          </w:tcPr>
          <w:p w14:paraId="6F875DE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372A3897"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2,000.00</w:t>
            </w:r>
          </w:p>
        </w:tc>
      </w:tr>
      <w:tr w:rsidR="00E16A96" w:rsidRPr="007F0F99" w14:paraId="37981A0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7E9948D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Windmills Café</w:t>
            </w:r>
          </w:p>
        </w:tc>
        <w:tc>
          <w:tcPr>
            <w:tcW w:w="7128" w:type="dxa"/>
            <w:tcBorders>
              <w:top w:val="nil"/>
              <w:left w:val="nil"/>
              <w:bottom w:val="single" w:sz="4" w:space="0" w:color="auto"/>
              <w:right w:val="single" w:sz="4" w:space="0" w:color="auto"/>
            </w:tcBorders>
            <w:shd w:val="clear" w:color="auto" w:fill="auto"/>
            <w:noWrap/>
            <w:vAlign w:val="bottom"/>
            <w:hideMark/>
          </w:tcPr>
          <w:p w14:paraId="598CBD1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Windmills Café Community Hub</w:t>
            </w:r>
          </w:p>
        </w:tc>
        <w:tc>
          <w:tcPr>
            <w:tcW w:w="1632" w:type="dxa"/>
            <w:tcBorders>
              <w:top w:val="nil"/>
              <w:left w:val="nil"/>
              <w:bottom w:val="single" w:sz="4" w:space="0" w:color="auto"/>
              <w:right w:val="single" w:sz="4" w:space="0" w:color="auto"/>
            </w:tcBorders>
            <w:shd w:val="clear" w:color="auto" w:fill="auto"/>
            <w:noWrap/>
            <w:vAlign w:val="bottom"/>
            <w:hideMark/>
          </w:tcPr>
          <w:p w14:paraId="073E285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Motherwell</w:t>
            </w:r>
          </w:p>
        </w:tc>
        <w:tc>
          <w:tcPr>
            <w:tcW w:w="1031" w:type="dxa"/>
            <w:tcBorders>
              <w:top w:val="nil"/>
              <w:left w:val="nil"/>
              <w:bottom w:val="single" w:sz="4" w:space="0" w:color="auto"/>
              <w:right w:val="single" w:sz="4" w:space="0" w:color="auto"/>
            </w:tcBorders>
            <w:shd w:val="clear" w:color="auto" w:fill="auto"/>
            <w:noWrap/>
            <w:vAlign w:val="bottom"/>
            <w:hideMark/>
          </w:tcPr>
          <w:p w14:paraId="769E7269"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2,500.00</w:t>
            </w:r>
          </w:p>
        </w:tc>
      </w:tr>
      <w:tr w:rsidR="00E16A96" w:rsidRPr="007F0F99" w14:paraId="5FFCCC1C"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612C8B4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Clyde Valley Campus Community Sports Hub</w:t>
            </w:r>
          </w:p>
        </w:tc>
        <w:tc>
          <w:tcPr>
            <w:tcW w:w="7128" w:type="dxa"/>
            <w:tcBorders>
              <w:top w:val="nil"/>
              <w:left w:val="nil"/>
              <w:bottom w:val="single" w:sz="4" w:space="0" w:color="auto"/>
              <w:right w:val="single" w:sz="4" w:space="0" w:color="auto"/>
            </w:tcBorders>
            <w:shd w:val="clear" w:color="auto" w:fill="auto"/>
            <w:noWrap/>
            <w:vAlign w:val="center"/>
            <w:hideMark/>
          </w:tcPr>
          <w:p w14:paraId="04E8678F"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Gowkthrapple</w:t>
            </w:r>
            <w:proofErr w:type="spellEnd"/>
            <w:r w:rsidRPr="007F0F99">
              <w:rPr>
                <w:rFonts w:ascii="Arial" w:eastAsia="Times New Roman" w:hAnsi="Arial" w:cs="Arial"/>
                <w:sz w:val="20"/>
                <w:szCs w:val="20"/>
                <w:lang w:eastAsia="en-GB"/>
              </w:rPr>
              <w:t xml:space="preserve"> Activity Club</w:t>
            </w:r>
          </w:p>
        </w:tc>
        <w:tc>
          <w:tcPr>
            <w:tcW w:w="1632" w:type="dxa"/>
            <w:tcBorders>
              <w:top w:val="nil"/>
              <w:left w:val="nil"/>
              <w:bottom w:val="single" w:sz="4" w:space="0" w:color="auto"/>
              <w:right w:val="single" w:sz="4" w:space="0" w:color="auto"/>
            </w:tcBorders>
            <w:shd w:val="clear" w:color="auto" w:fill="auto"/>
            <w:noWrap/>
            <w:vAlign w:val="center"/>
            <w:hideMark/>
          </w:tcPr>
          <w:p w14:paraId="62D98BF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4EDBC40B"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2,096.00</w:t>
            </w:r>
          </w:p>
        </w:tc>
      </w:tr>
      <w:tr w:rsidR="00E16A96" w:rsidRPr="007F0F99" w14:paraId="03682EF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002F4084"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Coltness</w:t>
            </w:r>
            <w:proofErr w:type="spellEnd"/>
            <w:r w:rsidRPr="007F0F99">
              <w:rPr>
                <w:rFonts w:ascii="Arial" w:eastAsia="Times New Roman" w:hAnsi="Arial" w:cs="Arial"/>
                <w:sz w:val="20"/>
                <w:szCs w:val="20"/>
                <w:lang w:eastAsia="en-GB"/>
              </w:rPr>
              <w:t xml:space="preserve"> Community Council</w:t>
            </w:r>
          </w:p>
        </w:tc>
        <w:tc>
          <w:tcPr>
            <w:tcW w:w="7128" w:type="dxa"/>
            <w:tcBorders>
              <w:top w:val="nil"/>
              <w:left w:val="nil"/>
              <w:bottom w:val="single" w:sz="4" w:space="0" w:color="auto"/>
              <w:right w:val="single" w:sz="4" w:space="0" w:color="auto"/>
            </w:tcBorders>
            <w:shd w:val="clear" w:color="auto" w:fill="auto"/>
            <w:noWrap/>
            <w:vAlign w:val="center"/>
            <w:hideMark/>
          </w:tcPr>
          <w:p w14:paraId="2FCAC27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Pop Up Café </w:t>
            </w:r>
            <w:proofErr w:type="spellStart"/>
            <w:r w:rsidRPr="007F0F99">
              <w:rPr>
                <w:rFonts w:ascii="Arial" w:eastAsia="Times New Roman" w:hAnsi="Arial" w:cs="Arial"/>
                <w:sz w:val="20"/>
                <w:szCs w:val="20"/>
                <w:lang w:eastAsia="en-GB"/>
              </w:rPr>
              <w:t>Coltness</w:t>
            </w:r>
            <w:proofErr w:type="spellEnd"/>
          </w:p>
        </w:tc>
        <w:tc>
          <w:tcPr>
            <w:tcW w:w="1632" w:type="dxa"/>
            <w:tcBorders>
              <w:top w:val="nil"/>
              <w:left w:val="nil"/>
              <w:bottom w:val="single" w:sz="4" w:space="0" w:color="auto"/>
              <w:right w:val="single" w:sz="4" w:space="0" w:color="auto"/>
            </w:tcBorders>
            <w:shd w:val="clear" w:color="auto" w:fill="auto"/>
            <w:noWrap/>
            <w:vAlign w:val="center"/>
            <w:hideMark/>
          </w:tcPr>
          <w:p w14:paraId="1093707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034EDC5B"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1,572.00</w:t>
            </w:r>
          </w:p>
        </w:tc>
      </w:tr>
      <w:tr w:rsidR="00E16A96" w:rsidRPr="007F0F99" w14:paraId="425A2FC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4EDF153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center"/>
            <w:hideMark/>
          </w:tcPr>
          <w:p w14:paraId="5F3D10F8"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Park'ed</w:t>
            </w:r>
            <w:proofErr w:type="spellEnd"/>
            <w:r w:rsidRPr="007F0F99">
              <w:rPr>
                <w:rFonts w:ascii="Arial" w:eastAsia="Times New Roman" w:hAnsi="Arial" w:cs="Arial"/>
                <w:sz w:val="20"/>
                <w:szCs w:val="20"/>
                <w:lang w:eastAsia="en-GB"/>
              </w:rPr>
              <w:t xml:space="preserve"> Lunch Project</w:t>
            </w:r>
          </w:p>
        </w:tc>
        <w:tc>
          <w:tcPr>
            <w:tcW w:w="1632" w:type="dxa"/>
            <w:tcBorders>
              <w:top w:val="nil"/>
              <w:left w:val="nil"/>
              <w:bottom w:val="single" w:sz="4" w:space="0" w:color="auto"/>
              <w:right w:val="single" w:sz="4" w:space="0" w:color="auto"/>
            </w:tcBorders>
            <w:shd w:val="clear" w:color="auto" w:fill="auto"/>
            <w:noWrap/>
            <w:vAlign w:val="center"/>
            <w:hideMark/>
          </w:tcPr>
          <w:p w14:paraId="44C0E7A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3783477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1,500.00</w:t>
            </w:r>
          </w:p>
        </w:tc>
      </w:tr>
      <w:tr w:rsidR="00E16A96" w:rsidRPr="007F0F99" w14:paraId="5AC2F7C9"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18E77C9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center"/>
            <w:hideMark/>
          </w:tcPr>
          <w:p w14:paraId="03A3BFD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Bike Revival - </w:t>
            </w:r>
            <w:proofErr w:type="spellStart"/>
            <w:r w:rsidRPr="007F0F99">
              <w:rPr>
                <w:rFonts w:ascii="Arial" w:eastAsia="Times New Roman" w:hAnsi="Arial" w:cs="Arial"/>
                <w:sz w:val="20"/>
                <w:szCs w:val="20"/>
                <w:lang w:eastAsia="en-GB"/>
              </w:rPr>
              <w:t>Gowkthrapple</w:t>
            </w:r>
            <w:proofErr w:type="spellEnd"/>
          </w:p>
        </w:tc>
        <w:tc>
          <w:tcPr>
            <w:tcW w:w="1632" w:type="dxa"/>
            <w:tcBorders>
              <w:top w:val="nil"/>
              <w:left w:val="nil"/>
              <w:bottom w:val="single" w:sz="4" w:space="0" w:color="auto"/>
              <w:right w:val="single" w:sz="4" w:space="0" w:color="auto"/>
            </w:tcBorders>
            <w:shd w:val="clear" w:color="auto" w:fill="auto"/>
            <w:noWrap/>
            <w:vAlign w:val="center"/>
            <w:hideMark/>
          </w:tcPr>
          <w:p w14:paraId="3C0469A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10565336"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1,350.00</w:t>
            </w:r>
          </w:p>
        </w:tc>
      </w:tr>
      <w:tr w:rsidR="00E16A96" w:rsidRPr="007F0F99" w14:paraId="304B921D"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04A8CA91"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center"/>
            <w:hideMark/>
          </w:tcPr>
          <w:p w14:paraId="5A6FC968"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WMF Cycling Development Programme</w:t>
            </w:r>
          </w:p>
        </w:tc>
        <w:tc>
          <w:tcPr>
            <w:tcW w:w="1632" w:type="dxa"/>
            <w:tcBorders>
              <w:top w:val="nil"/>
              <w:left w:val="nil"/>
              <w:bottom w:val="single" w:sz="4" w:space="0" w:color="auto"/>
              <w:right w:val="single" w:sz="4" w:space="0" w:color="auto"/>
            </w:tcBorders>
            <w:shd w:val="clear" w:color="auto" w:fill="auto"/>
            <w:noWrap/>
            <w:vAlign w:val="center"/>
            <w:hideMark/>
          </w:tcPr>
          <w:p w14:paraId="0D8E857C"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Wishaw/</w:t>
            </w:r>
            <w:proofErr w:type="spellStart"/>
            <w:r w:rsidRPr="007F0F99">
              <w:rPr>
                <w:rFonts w:ascii="Arial" w:eastAsia="Times New Roman" w:hAnsi="Arial" w:cs="Arial"/>
                <w:color w:val="000000"/>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2FA38C56"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2,800.00</w:t>
            </w:r>
          </w:p>
        </w:tc>
      </w:tr>
      <w:tr w:rsidR="00E16A96" w:rsidRPr="007F0F99" w14:paraId="2BE3CB26"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5E313854"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center"/>
            <w:hideMark/>
          </w:tcPr>
          <w:p w14:paraId="214AC788"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 xml:space="preserve">Bike Revival - </w:t>
            </w:r>
            <w:proofErr w:type="spellStart"/>
            <w:r w:rsidRPr="007F0F99">
              <w:rPr>
                <w:rFonts w:ascii="Arial" w:eastAsia="Times New Roman" w:hAnsi="Arial" w:cs="Arial"/>
                <w:color w:val="000000"/>
                <w:sz w:val="20"/>
                <w:szCs w:val="20"/>
                <w:lang w:eastAsia="en-GB"/>
              </w:rPr>
              <w:t>Shotts</w:t>
            </w:r>
            <w:proofErr w:type="spellEnd"/>
          </w:p>
        </w:tc>
        <w:tc>
          <w:tcPr>
            <w:tcW w:w="1632" w:type="dxa"/>
            <w:tcBorders>
              <w:top w:val="nil"/>
              <w:left w:val="nil"/>
              <w:bottom w:val="single" w:sz="4" w:space="0" w:color="auto"/>
              <w:right w:val="single" w:sz="4" w:space="0" w:color="auto"/>
            </w:tcBorders>
            <w:shd w:val="clear" w:color="auto" w:fill="auto"/>
            <w:noWrap/>
            <w:vAlign w:val="center"/>
            <w:hideMark/>
          </w:tcPr>
          <w:p w14:paraId="4CD57E27"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Wishaw/</w:t>
            </w:r>
            <w:proofErr w:type="spellStart"/>
            <w:r w:rsidRPr="007F0F99">
              <w:rPr>
                <w:rFonts w:ascii="Arial" w:eastAsia="Times New Roman" w:hAnsi="Arial" w:cs="Arial"/>
                <w:color w:val="000000"/>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35557E87"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1,350.00</w:t>
            </w:r>
          </w:p>
        </w:tc>
      </w:tr>
      <w:tr w:rsidR="00E16A96" w:rsidRPr="007F0F99" w14:paraId="17C4ADE2"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CF53CE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bottom"/>
            <w:hideMark/>
          </w:tcPr>
          <w:p w14:paraId="472F654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Willows to Mighty Oaks </w:t>
            </w:r>
          </w:p>
        </w:tc>
        <w:tc>
          <w:tcPr>
            <w:tcW w:w="1632" w:type="dxa"/>
            <w:tcBorders>
              <w:top w:val="nil"/>
              <w:left w:val="nil"/>
              <w:bottom w:val="single" w:sz="4" w:space="0" w:color="auto"/>
              <w:right w:val="single" w:sz="4" w:space="0" w:color="auto"/>
            </w:tcBorders>
            <w:shd w:val="clear" w:color="auto" w:fill="auto"/>
            <w:noWrap/>
            <w:vAlign w:val="bottom"/>
            <w:hideMark/>
          </w:tcPr>
          <w:p w14:paraId="004D477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14:paraId="2FBA43B8"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1,000.00</w:t>
            </w:r>
          </w:p>
        </w:tc>
      </w:tr>
      <w:tr w:rsidR="00E16A96" w:rsidRPr="007F0F99" w14:paraId="571BEF05"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6F4F764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bottom"/>
            <w:hideMark/>
          </w:tcPr>
          <w:p w14:paraId="5678ED4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WMF Consortium Carers &amp; Service User Event</w:t>
            </w:r>
          </w:p>
        </w:tc>
        <w:tc>
          <w:tcPr>
            <w:tcW w:w="1632" w:type="dxa"/>
            <w:tcBorders>
              <w:top w:val="nil"/>
              <w:left w:val="nil"/>
              <w:bottom w:val="single" w:sz="4" w:space="0" w:color="auto"/>
              <w:right w:val="single" w:sz="4" w:space="0" w:color="auto"/>
            </w:tcBorders>
            <w:shd w:val="clear" w:color="auto" w:fill="auto"/>
            <w:noWrap/>
            <w:vAlign w:val="bottom"/>
            <w:hideMark/>
          </w:tcPr>
          <w:p w14:paraId="7833062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14:paraId="58808FDD"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1,000.00</w:t>
            </w:r>
          </w:p>
        </w:tc>
      </w:tr>
      <w:tr w:rsidR="00E16A96" w:rsidRPr="007F0F99" w14:paraId="2765B8C4"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65AD7592"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center"/>
            <w:hideMark/>
          </w:tcPr>
          <w:p w14:paraId="4A844B5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WMF Library</w:t>
            </w:r>
          </w:p>
        </w:tc>
        <w:tc>
          <w:tcPr>
            <w:tcW w:w="1632" w:type="dxa"/>
            <w:tcBorders>
              <w:top w:val="nil"/>
              <w:left w:val="nil"/>
              <w:bottom w:val="single" w:sz="4" w:space="0" w:color="auto"/>
              <w:right w:val="single" w:sz="4" w:space="0" w:color="auto"/>
            </w:tcBorders>
            <w:shd w:val="clear" w:color="auto" w:fill="auto"/>
            <w:noWrap/>
            <w:vAlign w:val="center"/>
            <w:hideMark/>
          </w:tcPr>
          <w:p w14:paraId="504A1DC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4664E303"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1,602.00</w:t>
            </w:r>
          </w:p>
        </w:tc>
      </w:tr>
      <w:tr w:rsidR="00E16A96" w:rsidRPr="007F0F99" w14:paraId="08B42F49"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046E0668"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center"/>
            <w:hideMark/>
          </w:tcPr>
          <w:p w14:paraId="0BF87709"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Carers Self Directed Support Event</w:t>
            </w:r>
          </w:p>
        </w:tc>
        <w:tc>
          <w:tcPr>
            <w:tcW w:w="1632" w:type="dxa"/>
            <w:tcBorders>
              <w:top w:val="nil"/>
              <w:left w:val="nil"/>
              <w:bottom w:val="single" w:sz="4" w:space="0" w:color="auto"/>
              <w:right w:val="single" w:sz="4" w:space="0" w:color="auto"/>
            </w:tcBorders>
            <w:shd w:val="clear" w:color="auto" w:fill="auto"/>
            <w:noWrap/>
            <w:vAlign w:val="center"/>
            <w:hideMark/>
          </w:tcPr>
          <w:p w14:paraId="55FB5109"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Wishaw/</w:t>
            </w:r>
            <w:proofErr w:type="spellStart"/>
            <w:r w:rsidRPr="007F0F99">
              <w:rPr>
                <w:rFonts w:ascii="Arial" w:eastAsia="Times New Roman" w:hAnsi="Arial" w:cs="Arial"/>
                <w:color w:val="000000"/>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2560AC06"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1,000.00</w:t>
            </w:r>
          </w:p>
        </w:tc>
      </w:tr>
      <w:tr w:rsidR="00E16A96" w:rsidRPr="007F0F99" w14:paraId="44C8C38A"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0386B37A"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Getting Better Together</w:t>
            </w:r>
          </w:p>
        </w:tc>
        <w:tc>
          <w:tcPr>
            <w:tcW w:w="7128" w:type="dxa"/>
            <w:tcBorders>
              <w:top w:val="nil"/>
              <w:left w:val="nil"/>
              <w:bottom w:val="single" w:sz="4" w:space="0" w:color="auto"/>
              <w:right w:val="single" w:sz="4" w:space="0" w:color="auto"/>
            </w:tcBorders>
            <w:shd w:val="clear" w:color="auto" w:fill="auto"/>
            <w:noWrap/>
            <w:vAlign w:val="center"/>
            <w:hideMark/>
          </w:tcPr>
          <w:p w14:paraId="61A00C63"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Positive Affirmation</w:t>
            </w:r>
          </w:p>
        </w:tc>
        <w:tc>
          <w:tcPr>
            <w:tcW w:w="1632" w:type="dxa"/>
            <w:tcBorders>
              <w:top w:val="nil"/>
              <w:left w:val="nil"/>
              <w:bottom w:val="single" w:sz="4" w:space="0" w:color="auto"/>
              <w:right w:val="single" w:sz="4" w:space="0" w:color="auto"/>
            </w:tcBorders>
            <w:shd w:val="clear" w:color="auto" w:fill="auto"/>
            <w:noWrap/>
            <w:vAlign w:val="center"/>
            <w:hideMark/>
          </w:tcPr>
          <w:p w14:paraId="54080D3A" w14:textId="77777777" w:rsidR="00E16A96" w:rsidRPr="007F0F99" w:rsidRDefault="00E16A96" w:rsidP="004B0E59">
            <w:pPr>
              <w:spacing w:after="0" w:line="240" w:lineRule="auto"/>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Wishaw/</w:t>
            </w:r>
            <w:proofErr w:type="spellStart"/>
            <w:r w:rsidRPr="007F0F99">
              <w:rPr>
                <w:rFonts w:ascii="Arial" w:eastAsia="Times New Roman" w:hAnsi="Arial" w:cs="Arial"/>
                <w:color w:val="000000"/>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53F04D0D" w14:textId="77777777" w:rsidR="00E16A96" w:rsidRPr="007F0F99" w:rsidRDefault="00E16A96" w:rsidP="004B0E59">
            <w:pPr>
              <w:spacing w:after="0" w:line="240" w:lineRule="auto"/>
              <w:jc w:val="right"/>
              <w:rPr>
                <w:rFonts w:ascii="Arial" w:eastAsia="Times New Roman" w:hAnsi="Arial" w:cs="Arial"/>
                <w:color w:val="000000"/>
                <w:sz w:val="20"/>
                <w:szCs w:val="20"/>
                <w:lang w:eastAsia="en-GB"/>
              </w:rPr>
            </w:pPr>
            <w:r w:rsidRPr="007F0F99">
              <w:rPr>
                <w:rFonts w:ascii="Arial" w:eastAsia="Times New Roman" w:hAnsi="Arial" w:cs="Arial"/>
                <w:color w:val="000000"/>
                <w:sz w:val="20"/>
                <w:szCs w:val="20"/>
                <w:lang w:eastAsia="en-GB"/>
              </w:rPr>
              <w:t>696.00</w:t>
            </w:r>
          </w:p>
        </w:tc>
      </w:tr>
      <w:tr w:rsidR="00E16A96" w:rsidRPr="007F0F99" w14:paraId="31678CD8"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65025A7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Getting Better Together/</w:t>
            </w:r>
            <w:proofErr w:type="spellStart"/>
            <w:r w:rsidRPr="007F0F99">
              <w:rPr>
                <w:rFonts w:ascii="Arial" w:eastAsia="Times New Roman" w:hAnsi="Arial" w:cs="Arial"/>
                <w:sz w:val="20"/>
                <w:szCs w:val="20"/>
                <w:lang w:eastAsia="en-GB"/>
              </w:rPr>
              <w:t>Fotissat</w:t>
            </w:r>
            <w:proofErr w:type="spellEnd"/>
            <w:r w:rsidRPr="007F0F99">
              <w:rPr>
                <w:rFonts w:ascii="Arial" w:eastAsia="Times New Roman" w:hAnsi="Arial" w:cs="Arial"/>
                <w:sz w:val="20"/>
                <w:szCs w:val="20"/>
                <w:lang w:eastAsia="en-GB"/>
              </w:rPr>
              <w:t xml:space="preserve"> Community Action</w:t>
            </w:r>
          </w:p>
        </w:tc>
        <w:tc>
          <w:tcPr>
            <w:tcW w:w="7128" w:type="dxa"/>
            <w:tcBorders>
              <w:top w:val="nil"/>
              <w:left w:val="nil"/>
              <w:bottom w:val="single" w:sz="4" w:space="0" w:color="auto"/>
              <w:right w:val="single" w:sz="4" w:space="0" w:color="auto"/>
            </w:tcBorders>
            <w:shd w:val="clear" w:color="auto" w:fill="auto"/>
            <w:noWrap/>
            <w:vAlign w:val="bottom"/>
            <w:hideMark/>
          </w:tcPr>
          <w:p w14:paraId="2655CFE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Positivity Café</w:t>
            </w:r>
          </w:p>
        </w:tc>
        <w:tc>
          <w:tcPr>
            <w:tcW w:w="1632" w:type="dxa"/>
            <w:tcBorders>
              <w:top w:val="nil"/>
              <w:left w:val="nil"/>
              <w:bottom w:val="single" w:sz="4" w:space="0" w:color="auto"/>
              <w:right w:val="single" w:sz="4" w:space="0" w:color="auto"/>
            </w:tcBorders>
            <w:shd w:val="clear" w:color="auto" w:fill="auto"/>
            <w:noWrap/>
            <w:vAlign w:val="bottom"/>
            <w:hideMark/>
          </w:tcPr>
          <w:p w14:paraId="451521F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14:paraId="56C3D24C"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629.56</w:t>
            </w:r>
          </w:p>
        </w:tc>
      </w:tr>
      <w:tr w:rsidR="00E16A96" w:rsidRPr="007F0F99" w14:paraId="2FE009A0"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6C930F2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Getting Better Together/</w:t>
            </w:r>
            <w:proofErr w:type="spellStart"/>
            <w:r w:rsidRPr="007F0F99">
              <w:rPr>
                <w:rFonts w:ascii="Arial" w:eastAsia="Times New Roman" w:hAnsi="Arial" w:cs="Arial"/>
                <w:sz w:val="20"/>
                <w:szCs w:val="20"/>
                <w:lang w:eastAsia="en-GB"/>
              </w:rPr>
              <w:t>GraveDodgers</w:t>
            </w:r>
            <w:proofErr w:type="spellEnd"/>
          </w:p>
        </w:tc>
        <w:tc>
          <w:tcPr>
            <w:tcW w:w="7128" w:type="dxa"/>
            <w:tcBorders>
              <w:top w:val="nil"/>
              <w:left w:val="nil"/>
              <w:bottom w:val="single" w:sz="4" w:space="0" w:color="auto"/>
              <w:right w:val="single" w:sz="4" w:space="0" w:color="auto"/>
            </w:tcBorders>
            <w:shd w:val="clear" w:color="auto" w:fill="auto"/>
            <w:noWrap/>
            <w:vAlign w:val="bottom"/>
            <w:hideMark/>
          </w:tcPr>
          <w:p w14:paraId="60B8954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Music for Health</w:t>
            </w:r>
          </w:p>
        </w:tc>
        <w:tc>
          <w:tcPr>
            <w:tcW w:w="1632" w:type="dxa"/>
            <w:tcBorders>
              <w:top w:val="nil"/>
              <w:left w:val="nil"/>
              <w:bottom w:val="single" w:sz="4" w:space="0" w:color="auto"/>
              <w:right w:val="single" w:sz="4" w:space="0" w:color="auto"/>
            </w:tcBorders>
            <w:shd w:val="clear" w:color="auto" w:fill="auto"/>
            <w:noWrap/>
            <w:vAlign w:val="bottom"/>
            <w:hideMark/>
          </w:tcPr>
          <w:p w14:paraId="24444786"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14:paraId="6A789B05"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500.00</w:t>
            </w:r>
          </w:p>
        </w:tc>
      </w:tr>
      <w:tr w:rsidR="00E16A96" w:rsidRPr="007F0F99" w14:paraId="5874B75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0DE0DCD" w14:textId="77777777" w:rsidR="00E16A96" w:rsidRPr="007F0F99" w:rsidRDefault="00E16A96" w:rsidP="004B0E59">
            <w:pPr>
              <w:spacing w:after="0" w:line="240" w:lineRule="auto"/>
              <w:rPr>
                <w:rFonts w:ascii="Arial" w:eastAsia="Times New Roman" w:hAnsi="Arial" w:cs="Arial"/>
                <w:sz w:val="20"/>
                <w:szCs w:val="20"/>
                <w:lang w:eastAsia="en-GB"/>
              </w:rPr>
            </w:pPr>
            <w:proofErr w:type="spellStart"/>
            <w:r w:rsidRPr="007F0F99">
              <w:rPr>
                <w:rFonts w:ascii="Arial" w:eastAsia="Times New Roman" w:hAnsi="Arial" w:cs="Arial"/>
                <w:sz w:val="20"/>
                <w:szCs w:val="20"/>
                <w:lang w:eastAsia="en-GB"/>
              </w:rPr>
              <w:t>Gowkthrapple</w:t>
            </w:r>
            <w:proofErr w:type="spellEnd"/>
            <w:r w:rsidRPr="007F0F99">
              <w:rPr>
                <w:rFonts w:ascii="Arial" w:eastAsia="Times New Roman" w:hAnsi="Arial" w:cs="Arial"/>
                <w:sz w:val="20"/>
                <w:szCs w:val="20"/>
                <w:lang w:eastAsia="en-GB"/>
              </w:rPr>
              <w:t xml:space="preserve"> Organisation for Leisure and Development</w:t>
            </w:r>
          </w:p>
        </w:tc>
        <w:tc>
          <w:tcPr>
            <w:tcW w:w="7128" w:type="dxa"/>
            <w:tcBorders>
              <w:top w:val="nil"/>
              <w:left w:val="nil"/>
              <w:bottom w:val="single" w:sz="4" w:space="0" w:color="auto"/>
              <w:right w:val="single" w:sz="4" w:space="0" w:color="auto"/>
            </w:tcBorders>
            <w:shd w:val="clear" w:color="auto" w:fill="auto"/>
            <w:noWrap/>
            <w:vAlign w:val="bottom"/>
            <w:hideMark/>
          </w:tcPr>
          <w:p w14:paraId="21C440A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Gaming Against Isolation</w:t>
            </w:r>
          </w:p>
        </w:tc>
        <w:tc>
          <w:tcPr>
            <w:tcW w:w="1632" w:type="dxa"/>
            <w:tcBorders>
              <w:top w:val="nil"/>
              <w:left w:val="nil"/>
              <w:bottom w:val="single" w:sz="4" w:space="0" w:color="auto"/>
              <w:right w:val="single" w:sz="4" w:space="0" w:color="auto"/>
            </w:tcBorders>
            <w:shd w:val="clear" w:color="auto" w:fill="auto"/>
            <w:noWrap/>
            <w:vAlign w:val="bottom"/>
            <w:hideMark/>
          </w:tcPr>
          <w:p w14:paraId="00F1E01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14:paraId="5A2F0236"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4,428.00</w:t>
            </w:r>
          </w:p>
        </w:tc>
      </w:tr>
      <w:tr w:rsidR="00E16A96" w:rsidRPr="007F0F99" w14:paraId="1B72E1F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10AB901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Hands Across </w:t>
            </w:r>
            <w:proofErr w:type="spellStart"/>
            <w:r w:rsidRPr="007F0F99">
              <w:rPr>
                <w:rFonts w:ascii="Arial" w:eastAsia="Times New Roman" w:hAnsi="Arial" w:cs="Arial"/>
                <w:sz w:val="20"/>
                <w:szCs w:val="20"/>
                <w:lang w:eastAsia="en-GB"/>
              </w:rPr>
              <w:t>Shotts</w:t>
            </w:r>
            <w:proofErr w:type="spellEnd"/>
          </w:p>
        </w:tc>
        <w:tc>
          <w:tcPr>
            <w:tcW w:w="7128" w:type="dxa"/>
            <w:tcBorders>
              <w:top w:val="nil"/>
              <w:left w:val="nil"/>
              <w:bottom w:val="single" w:sz="4" w:space="0" w:color="auto"/>
              <w:right w:val="single" w:sz="4" w:space="0" w:color="auto"/>
            </w:tcBorders>
            <w:shd w:val="clear" w:color="auto" w:fill="auto"/>
            <w:noWrap/>
            <w:vAlign w:val="bottom"/>
            <w:hideMark/>
          </w:tcPr>
          <w:p w14:paraId="20C31D91"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xml:space="preserve">Hands Across </w:t>
            </w:r>
            <w:proofErr w:type="spellStart"/>
            <w:r w:rsidRPr="007F0F99">
              <w:rPr>
                <w:rFonts w:ascii="Arial" w:eastAsia="Times New Roman" w:hAnsi="Arial" w:cs="Arial"/>
                <w:sz w:val="20"/>
                <w:szCs w:val="20"/>
                <w:lang w:eastAsia="en-GB"/>
              </w:rPr>
              <w:t>Shotts</w:t>
            </w:r>
            <w:proofErr w:type="spellEnd"/>
          </w:p>
        </w:tc>
        <w:tc>
          <w:tcPr>
            <w:tcW w:w="1632" w:type="dxa"/>
            <w:tcBorders>
              <w:top w:val="nil"/>
              <w:left w:val="nil"/>
              <w:bottom w:val="single" w:sz="4" w:space="0" w:color="auto"/>
              <w:right w:val="single" w:sz="4" w:space="0" w:color="auto"/>
            </w:tcBorders>
            <w:shd w:val="clear" w:color="auto" w:fill="auto"/>
            <w:noWrap/>
            <w:vAlign w:val="bottom"/>
            <w:hideMark/>
          </w:tcPr>
          <w:p w14:paraId="78521665"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14:paraId="00320EEA"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4,646.00</w:t>
            </w:r>
          </w:p>
        </w:tc>
      </w:tr>
      <w:tr w:rsidR="00E16A96" w:rsidRPr="007F0F99" w14:paraId="5C999360"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1540BC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Lanarkshire Links</w:t>
            </w:r>
          </w:p>
        </w:tc>
        <w:tc>
          <w:tcPr>
            <w:tcW w:w="7128" w:type="dxa"/>
            <w:tcBorders>
              <w:top w:val="nil"/>
              <w:left w:val="nil"/>
              <w:bottom w:val="single" w:sz="4" w:space="0" w:color="auto"/>
              <w:right w:val="single" w:sz="4" w:space="0" w:color="auto"/>
            </w:tcBorders>
            <w:shd w:val="clear" w:color="auto" w:fill="auto"/>
            <w:noWrap/>
            <w:vAlign w:val="bottom"/>
            <w:hideMark/>
          </w:tcPr>
          <w:p w14:paraId="30550FB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Chat Café</w:t>
            </w:r>
          </w:p>
        </w:tc>
        <w:tc>
          <w:tcPr>
            <w:tcW w:w="1632" w:type="dxa"/>
            <w:tcBorders>
              <w:top w:val="nil"/>
              <w:left w:val="nil"/>
              <w:bottom w:val="single" w:sz="4" w:space="0" w:color="auto"/>
              <w:right w:val="single" w:sz="4" w:space="0" w:color="auto"/>
            </w:tcBorders>
            <w:shd w:val="clear" w:color="auto" w:fill="auto"/>
            <w:noWrap/>
            <w:vAlign w:val="bottom"/>
            <w:hideMark/>
          </w:tcPr>
          <w:p w14:paraId="4A479B7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14:paraId="38241DD7"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1,500.00</w:t>
            </w:r>
          </w:p>
        </w:tc>
      </w:tr>
      <w:tr w:rsidR="00E16A96" w:rsidRPr="007F0F99" w14:paraId="177DB97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center"/>
            <w:hideMark/>
          </w:tcPr>
          <w:p w14:paraId="0AB7B4A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Little Guys and Dolls</w:t>
            </w:r>
          </w:p>
        </w:tc>
        <w:tc>
          <w:tcPr>
            <w:tcW w:w="7128" w:type="dxa"/>
            <w:tcBorders>
              <w:top w:val="nil"/>
              <w:left w:val="nil"/>
              <w:bottom w:val="single" w:sz="4" w:space="0" w:color="auto"/>
              <w:right w:val="single" w:sz="4" w:space="0" w:color="auto"/>
            </w:tcBorders>
            <w:shd w:val="clear" w:color="auto" w:fill="auto"/>
            <w:noWrap/>
            <w:vAlign w:val="center"/>
            <w:hideMark/>
          </w:tcPr>
          <w:p w14:paraId="449A17ED"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Little Guys and Dolls</w:t>
            </w:r>
          </w:p>
        </w:tc>
        <w:tc>
          <w:tcPr>
            <w:tcW w:w="1632" w:type="dxa"/>
            <w:tcBorders>
              <w:top w:val="nil"/>
              <w:left w:val="nil"/>
              <w:bottom w:val="single" w:sz="4" w:space="0" w:color="auto"/>
              <w:right w:val="single" w:sz="4" w:space="0" w:color="auto"/>
            </w:tcBorders>
            <w:shd w:val="clear" w:color="auto" w:fill="auto"/>
            <w:noWrap/>
            <w:vAlign w:val="center"/>
            <w:hideMark/>
          </w:tcPr>
          <w:p w14:paraId="6694ADD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center"/>
            <w:hideMark/>
          </w:tcPr>
          <w:p w14:paraId="70DE33FF"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2,030.00</w:t>
            </w:r>
          </w:p>
        </w:tc>
      </w:tr>
      <w:tr w:rsidR="00E16A96" w:rsidRPr="007F0F99" w14:paraId="32C927B7"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D41FA5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WMF Forum</w:t>
            </w:r>
          </w:p>
        </w:tc>
        <w:tc>
          <w:tcPr>
            <w:tcW w:w="7128" w:type="dxa"/>
            <w:tcBorders>
              <w:top w:val="nil"/>
              <w:left w:val="nil"/>
              <w:bottom w:val="single" w:sz="4" w:space="0" w:color="auto"/>
              <w:right w:val="single" w:sz="4" w:space="0" w:color="auto"/>
            </w:tcBorders>
            <w:shd w:val="clear" w:color="auto" w:fill="auto"/>
            <w:noWrap/>
            <w:vAlign w:val="bottom"/>
            <w:hideMark/>
          </w:tcPr>
          <w:p w14:paraId="772E37E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WMF Forum</w:t>
            </w:r>
          </w:p>
        </w:tc>
        <w:tc>
          <w:tcPr>
            <w:tcW w:w="1632" w:type="dxa"/>
            <w:tcBorders>
              <w:top w:val="nil"/>
              <w:left w:val="nil"/>
              <w:bottom w:val="single" w:sz="4" w:space="0" w:color="auto"/>
              <w:right w:val="single" w:sz="4" w:space="0" w:color="auto"/>
            </w:tcBorders>
            <w:shd w:val="clear" w:color="auto" w:fill="auto"/>
            <w:noWrap/>
            <w:vAlign w:val="bottom"/>
            <w:hideMark/>
          </w:tcPr>
          <w:p w14:paraId="432326E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Wishaw/</w:t>
            </w:r>
            <w:proofErr w:type="spellStart"/>
            <w:r w:rsidRPr="007F0F99">
              <w:rPr>
                <w:rFonts w:ascii="Arial" w:eastAsia="Times New Roman" w:hAnsi="Arial" w:cs="Arial"/>
                <w:sz w:val="20"/>
                <w:szCs w:val="20"/>
                <w:lang w:eastAsia="en-GB"/>
              </w:rPr>
              <w:t>Shotts</w:t>
            </w:r>
            <w:proofErr w:type="spellEnd"/>
          </w:p>
        </w:tc>
        <w:tc>
          <w:tcPr>
            <w:tcW w:w="1031" w:type="dxa"/>
            <w:tcBorders>
              <w:top w:val="nil"/>
              <w:left w:val="nil"/>
              <w:bottom w:val="single" w:sz="4" w:space="0" w:color="auto"/>
              <w:right w:val="single" w:sz="4" w:space="0" w:color="auto"/>
            </w:tcBorders>
            <w:shd w:val="clear" w:color="auto" w:fill="auto"/>
            <w:noWrap/>
            <w:vAlign w:val="bottom"/>
            <w:hideMark/>
          </w:tcPr>
          <w:p w14:paraId="3699511A"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300.00</w:t>
            </w:r>
          </w:p>
        </w:tc>
      </w:tr>
      <w:tr w:rsidR="00E16A96" w:rsidRPr="007F0F99" w14:paraId="00627F2B"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6A056614"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7128" w:type="dxa"/>
            <w:tcBorders>
              <w:top w:val="nil"/>
              <w:left w:val="nil"/>
              <w:bottom w:val="single" w:sz="4" w:space="0" w:color="auto"/>
              <w:right w:val="single" w:sz="4" w:space="0" w:color="auto"/>
            </w:tcBorders>
            <w:shd w:val="clear" w:color="auto" w:fill="auto"/>
            <w:noWrap/>
            <w:vAlign w:val="bottom"/>
            <w:hideMark/>
          </w:tcPr>
          <w:p w14:paraId="6C29FBD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1632" w:type="dxa"/>
            <w:tcBorders>
              <w:top w:val="nil"/>
              <w:left w:val="nil"/>
              <w:bottom w:val="single" w:sz="4" w:space="0" w:color="auto"/>
              <w:right w:val="single" w:sz="4" w:space="0" w:color="auto"/>
            </w:tcBorders>
            <w:shd w:val="clear" w:color="auto" w:fill="auto"/>
            <w:noWrap/>
            <w:vAlign w:val="bottom"/>
            <w:hideMark/>
          </w:tcPr>
          <w:p w14:paraId="21B004A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1031" w:type="dxa"/>
            <w:tcBorders>
              <w:top w:val="nil"/>
              <w:left w:val="nil"/>
              <w:bottom w:val="single" w:sz="4" w:space="0" w:color="auto"/>
              <w:right w:val="single" w:sz="4" w:space="0" w:color="auto"/>
            </w:tcBorders>
            <w:shd w:val="clear" w:color="auto" w:fill="auto"/>
            <w:noWrap/>
            <w:vAlign w:val="bottom"/>
            <w:hideMark/>
          </w:tcPr>
          <w:p w14:paraId="78AF83DC"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r>
      <w:tr w:rsidR="00E16A96" w:rsidRPr="007F0F99" w14:paraId="0671644F"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5DB54BF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7128" w:type="dxa"/>
            <w:tcBorders>
              <w:top w:val="nil"/>
              <w:left w:val="nil"/>
              <w:bottom w:val="single" w:sz="4" w:space="0" w:color="auto"/>
              <w:right w:val="single" w:sz="4" w:space="0" w:color="auto"/>
            </w:tcBorders>
            <w:shd w:val="clear" w:color="auto" w:fill="auto"/>
            <w:noWrap/>
            <w:vAlign w:val="bottom"/>
            <w:hideMark/>
          </w:tcPr>
          <w:p w14:paraId="0F31320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1632" w:type="dxa"/>
            <w:tcBorders>
              <w:top w:val="nil"/>
              <w:left w:val="nil"/>
              <w:bottom w:val="single" w:sz="4" w:space="0" w:color="auto"/>
              <w:right w:val="single" w:sz="4" w:space="0" w:color="auto"/>
            </w:tcBorders>
            <w:shd w:val="clear" w:color="auto" w:fill="auto"/>
            <w:noWrap/>
            <w:vAlign w:val="bottom"/>
            <w:hideMark/>
          </w:tcPr>
          <w:p w14:paraId="6D592E33"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1031" w:type="dxa"/>
            <w:tcBorders>
              <w:top w:val="nil"/>
              <w:left w:val="nil"/>
              <w:bottom w:val="single" w:sz="4" w:space="0" w:color="auto"/>
              <w:right w:val="single" w:sz="4" w:space="0" w:color="auto"/>
            </w:tcBorders>
            <w:shd w:val="clear" w:color="auto" w:fill="auto"/>
            <w:noWrap/>
            <w:vAlign w:val="bottom"/>
            <w:hideMark/>
          </w:tcPr>
          <w:p w14:paraId="114E5DCE"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r>
      <w:tr w:rsidR="00E16A96" w:rsidRPr="007F0F99" w14:paraId="63AB9AD7"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721CE3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7128" w:type="dxa"/>
            <w:tcBorders>
              <w:top w:val="nil"/>
              <w:left w:val="nil"/>
              <w:bottom w:val="single" w:sz="4" w:space="0" w:color="auto"/>
              <w:right w:val="single" w:sz="4" w:space="0" w:color="auto"/>
            </w:tcBorders>
            <w:shd w:val="clear" w:color="auto" w:fill="auto"/>
            <w:noWrap/>
            <w:vAlign w:val="bottom"/>
            <w:hideMark/>
          </w:tcPr>
          <w:p w14:paraId="76F0F190"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1632" w:type="dxa"/>
            <w:tcBorders>
              <w:top w:val="nil"/>
              <w:left w:val="nil"/>
              <w:bottom w:val="single" w:sz="4" w:space="0" w:color="auto"/>
              <w:right w:val="single" w:sz="4" w:space="0" w:color="auto"/>
            </w:tcBorders>
            <w:shd w:val="clear" w:color="auto" w:fill="auto"/>
            <w:noWrap/>
            <w:vAlign w:val="bottom"/>
            <w:hideMark/>
          </w:tcPr>
          <w:p w14:paraId="14701C7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Total Spent</w:t>
            </w:r>
          </w:p>
        </w:tc>
        <w:tc>
          <w:tcPr>
            <w:tcW w:w="1031" w:type="dxa"/>
            <w:tcBorders>
              <w:top w:val="nil"/>
              <w:left w:val="nil"/>
              <w:bottom w:val="single" w:sz="4" w:space="0" w:color="auto"/>
              <w:right w:val="single" w:sz="4" w:space="0" w:color="auto"/>
            </w:tcBorders>
            <w:shd w:val="clear" w:color="auto" w:fill="auto"/>
            <w:noWrap/>
            <w:vAlign w:val="bottom"/>
            <w:hideMark/>
          </w:tcPr>
          <w:p w14:paraId="2C01FF4B"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181,899.56</w:t>
            </w:r>
          </w:p>
        </w:tc>
      </w:tr>
      <w:tr w:rsidR="00E16A96" w:rsidRPr="007F0F99" w14:paraId="62606789"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9600598"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7128" w:type="dxa"/>
            <w:tcBorders>
              <w:top w:val="nil"/>
              <w:left w:val="nil"/>
              <w:bottom w:val="single" w:sz="4" w:space="0" w:color="auto"/>
              <w:right w:val="single" w:sz="4" w:space="0" w:color="auto"/>
            </w:tcBorders>
            <w:shd w:val="clear" w:color="auto" w:fill="auto"/>
            <w:noWrap/>
            <w:vAlign w:val="bottom"/>
            <w:hideMark/>
          </w:tcPr>
          <w:p w14:paraId="03C369B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1632" w:type="dxa"/>
            <w:tcBorders>
              <w:top w:val="nil"/>
              <w:left w:val="nil"/>
              <w:bottom w:val="single" w:sz="4" w:space="0" w:color="auto"/>
              <w:right w:val="single" w:sz="4" w:space="0" w:color="auto"/>
            </w:tcBorders>
            <w:shd w:val="clear" w:color="auto" w:fill="auto"/>
            <w:noWrap/>
            <w:vAlign w:val="bottom"/>
            <w:hideMark/>
          </w:tcPr>
          <w:p w14:paraId="7ABC697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Total Allocated</w:t>
            </w:r>
          </w:p>
        </w:tc>
        <w:tc>
          <w:tcPr>
            <w:tcW w:w="1031" w:type="dxa"/>
            <w:tcBorders>
              <w:top w:val="nil"/>
              <w:left w:val="nil"/>
              <w:bottom w:val="single" w:sz="4" w:space="0" w:color="auto"/>
              <w:right w:val="single" w:sz="4" w:space="0" w:color="auto"/>
            </w:tcBorders>
            <w:shd w:val="clear" w:color="auto" w:fill="auto"/>
            <w:noWrap/>
            <w:vAlign w:val="bottom"/>
            <w:hideMark/>
          </w:tcPr>
          <w:p w14:paraId="292743CA"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180,000.00</w:t>
            </w:r>
          </w:p>
        </w:tc>
      </w:tr>
      <w:tr w:rsidR="00E16A96" w:rsidRPr="007F0F99" w14:paraId="2CEE0A1D" w14:textId="77777777" w:rsidTr="004B0E59">
        <w:trPr>
          <w:trHeight w:val="255"/>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2770D3BB"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7128" w:type="dxa"/>
            <w:tcBorders>
              <w:top w:val="nil"/>
              <w:left w:val="nil"/>
              <w:bottom w:val="single" w:sz="4" w:space="0" w:color="auto"/>
              <w:right w:val="single" w:sz="4" w:space="0" w:color="auto"/>
            </w:tcBorders>
            <w:shd w:val="clear" w:color="auto" w:fill="auto"/>
            <w:noWrap/>
            <w:vAlign w:val="bottom"/>
            <w:hideMark/>
          </w:tcPr>
          <w:p w14:paraId="2E77620F"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1632" w:type="dxa"/>
            <w:tcBorders>
              <w:top w:val="nil"/>
              <w:left w:val="nil"/>
              <w:bottom w:val="single" w:sz="4" w:space="0" w:color="auto"/>
              <w:right w:val="single" w:sz="4" w:space="0" w:color="auto"/>
            </w:tcBorders>
            <w:shd w:val="clear" w:color="auto" w:fill="auto"/>
            <w:noWrap/>
            <w:vAlign w:val="bottom"/>
            <w:hideMark/>
          </w:tcPr>
          <w:p w14:paraId="34F9AAF9"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Add Underspends</w:t>
            </w:r>
          </w:p>
        </w:tc>
        <w:tc>
          <w:tcPr>
            <w:tcW w:w="1031" w:type="dxa"/>
            <w:tcBorders>
              <w:top w:val="nil"/>
              <w:left w:val="nil"/>
              <w:bottom w:val="nil"/>
              <w:right w:val="single" w:sz="4" w:space="0" w:color="auto"/>
            </w:tcBorders>
            <w:shd w:val="clear" w:color="auto" w:fill="auto"/>
            <w:noWrap/>
            <w:vAlign w:val="bottom"/>
            <w:hideMark/>
          </w:tcPr>
          <w:p w14:paraId="6920DDE8" w14:textId="77777777" w:rsidR="00E16A96" w:rsidRPr="007F0F99" w:rsidRDefault="00E16A96" w:rsidP="004B0E59">
            <w:pPr>
              <w:spacing w:after="0" w:line="240" w:lineRule="auto"/>
              <w:jc w:val="right"/>
              <w:rPr>
                <w:rFonts w:ascii="Arial" w:eastAsia="Times New Roman" w:hAnsi="Arial" w:cs="Arial"/>
                <w:sz w:val="20"/>
                <w:szCs w:val="20"/>
                <w:lang w:eastAsia="en-GB"/>
              </w:rPr>
            </w:pPr>
            <w:r w:rsidRPr="007F0F99">
              <w:rPr>
                <w:rFonts w:ascii="Arial" w:eastAsia="Times New Roman" w:hAnsi="Arial" w:cs="Arial"/>
                <w:sz w:val="20"/>
                <w:szCs w:val="20"/>
                <w:lang w:eastAsia="en-GB"/>
              </w:rPr>
              <w:t>1,900.00</w:t>
            </w:r>
          </w:p>
        </w:tc>
      </w:tr>
      <w:tr w:rsidR="00E16A96" w:rsidRPr="007F0F99" w14:paraId="33F69DE2" w14:textId="77777777" w:rsidTr="004B0E59">
        <w:trPr>
          <w:trHeight w:val="270"/>
        </w:trPr>
        <w:tc>
          <w:tcPr>
            <w:tcW w:w="5078" w:type="dxa"/>
            <w:tcBorders>
              <w:top w:val="nil"/>
              <w:left w:val="single" w:sz="4" w:space="0" w:color="auto"/>
              <w:bottom w:val="single" w:sz="4" w:space="0" w:color="auto"/>
              <w:right w:val="single" w:sz="4" w:space="0" w:color="auto"/>
            </w:tcBorders>
            <w:shd w:val="clear" w:color="auto" w:fill="auto"/>
            <w:noWrap/>
            <w:vAlign w:val="bottom"/>
            <w:hideMark/>
          </w:tcPr>
          <w:p w14:paraId="4306C58A"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7128" w:type="dxa"/>
            <w:tcBorders>
              <w:top w:val="nil"/>
              <w:left w:val="nil"/>
              <w:bottom w:val="single" w:sz="4" w:space="0" w:color="auto"/>
              <w:right w:val="single" w:sz="4" w:space="0" w:color="auto"/>
            </w:tcBorders>
            <w:shd w:val="clear" w:color="auto" w:fill="auto"/>
            <w:noWrap/>
            <w:vAlign w:val="bottom"/>
            <w:hideMark/>
          </w:tcPr>
          <w:p w14:paraId="75D5122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 </w:t>
            </w:r>
          </w:p>
        </w:tc>
        <w:tc>
          <w:tcPr>
            <w:tcW w:w="1632" w:type="dxa"/>
            <w:tcBorders>
              <w:top w:val="nil"/>
              <w:left w:val="nil"/>
              <w:bottom w:val="single" w:sz="4" w:space="0" w:color="auto"/>
              <w:right w:val="single" w:sz="4" w:space="0" w:color="auto"/>
            </w:tcBorders>
            <w:shd w:val="clear" w:color="auto" w:fill="auto"/>
            <w:noWrap/>
            <w:vAlign w:val="bottom"/>
            <w:hideMark/>
          </w:tcPr>
          <w:p w14:paraId="0A2645E7" w14:textId="77777777" w:rsidR="00E16A96" w:rsidRPr="007F0F99" w:rsidRDefault="00E16A96" w:rsidP="004B0E59">
            <w:pPr>
              <w:spacing w:after="0" w:line="240" w:lineRule="auto"/>
              <w:rPr>
                <w:rFonts w:ascii="Arial" w:eastAsia="Times New Roman" w:hAnsi="Arial" w:cs="Arial"/>
                <w:sz w:val="20"/>
                <w:szCs w:val="20"/>
                <w:lang w:eastAsia="en-GB"/>
              </w:rPr>
            </w:pPr>
            <w:r w:rsidRPr="007F0F99">
              <w:rPr>
                <w:rFonts w:ascii="Arial" w:eastAsia="Times New Roman" w:hAnsi="Arial" w:cs="Arial"/>
                <w:sz w:val="20"/>
                <w:szCs w:val="20"/>
                <w:lang w:eastAsia="en-GB"/>
              </w:rPr>
              <w:t>Total Left</w:t>
            </w:r>
          </w:p>
        </w:tc>
        <w:tc>
          <w:tcPr>
            <w:tcW w:w="1031" w:type="dxa"/>
            <w:tcBorders>
              <w:top w:val="single" w:sz="4" w:space="0" w:color="auto"/>
              <w:left w:val="nil"/>
              <w:bottom w:val="double" w:sz="6" w:space="0" w:color="auto"/>
              <w:right w:val="single" w:sz="4" w:space="0" w:color="auto"/>
            </w:tcBorders>
            <w:shd w:val="clear" w:color="auto" w:fill="auto"/>
            <w:noWrap/>
            <w:vAlign w:val="bottom"/>
            <w:hideMark/>
          </w:tcPr>
          <w:p w14:paraId="79545966" w14:textId="77777777" w:rsidR="00E16A96" w:rsidRPr="007F0F99" w:rsidRDefault="00E16A96" w:rsidP="004B0E59">
            <w:pPr>
              <w:spacing w:after="0" w:line="240" w:lineRule="auto"/>
              <w:jc w:val="right"/>
              <w:rPr>
                <w:rFonts w:ascii="Arial" w:eastAsia="Times New Roman" w:hAnsi="Arial" w:cs="Arial"/>
                <w:b/>
                <w:bCs/>
                <w:sz w:val="20"/>
                <w:szCs w:val="20"/>
                <w:lang w:eastAsia="en-GB"/>
              </w:rPr>
            </w:pPr>
            <w:r w:rsidRPr="007F0F99">
              <w:rPr>
                <w:rFonts w:ascii="Arial" w:eastAsia="Times New Roman" w:hAnsi="Arial" w:cs="Arial"/>
                <w:b/>
                <w:bCs/>
                <w:sz w:val="20"/>
                <w:szCs w:val="20"/>
                <w:lang w:eastAsia="en-GB"/>
              </w:rPr>
              <w:t>0.44</w:t>
            </w:r>
          </w:p>
        </w:tc>
      </w:tr>
    </w:tbl>
    <w:p w14:paraId="24F5E04E" w14:textId="77777777" w:rsidR="00E16A96" w:rsidRDefault="00E16A96" w:rsidP="00E16A96">
      <w:pPr>
        <w:jc w:val="both"/>
      </w:pPr>
    </w:p>
    <w:p w14:paraId="3DE76B92" w14:textId="77777777" w:rsidR="00E16A96" w:rsidRDefault="00E16A96" w:rsidP="00E16A96">
      <w:pPr>
        <w:jc w:val="both"/>
      </w:pPr>
    </w:p>
    <w:p w14:paraId="66E68C3F" w14:textId="77777777" w:rsidR="00E16A96" w:rsidRDefault="00E16A96" w:rsidP="00E16A96">
      <w:pPr>
        <w:jc w:val="both"/>
      </w:pPr>
    </w:p>
    <w:p w14:paraId="54185E03" w14:textId="77777777" w:rsidR="00976ED6" w:rsidRDefault="00976ED6" w:rsidP="00E16A96">
      <w:pPr>
        <w:jc w:val="both"/>
        <w:sectPr w:rsidR="00976ED6" w:rsidSect="00E16A96">
          <w:pgSz w:w="16838" w:h="11906" w:orient="landscape"/>
          <w:pgMar w:top="1440" w:right="1440" w:bottom="1440" w:left="1440" w:header="709" w:footer="709" w:gutter="0"/>
          <w:cols w:space="708"/>
          <w:docGrid w:linePitch="360"/>
        </w:sectPr>
      </w:pPr>
    </w:p>
    <w:p w14:paraId="5380ABF1" w14:textId="7DA9BE49" w:rsidR="00976ED6" w:rsidRPr="00976ED6" w:rsidRDefault="005B5159" w:rsidP="00976ED6">
      <w:pPr>
        <w:jc w:val="both"/>
      </w:pPr>
      <w:r>
        <w:lastRenderedPageBreak/>
        <w:t xml:space="preserve">Appendix </w:t>
      </w:r>
      <w:proofErr w:type="gramStart"/>
      <w:r>
        <w:t>7</w:t>
      </w:r>
      <w:r w:rsidR="00E16A96">
        <w:t xml:space="preserve">  -</w:t>
      </w:r>
      <w:proofErr w:type="gramEnd"/>
      <w:r w:rsidR="00E16A96">
        <w:t xml:space="preserve"> </w:t>
      </w:r>
      <w:r w:rsidR="00976ED6">
        <w:t xml:space="preserve">Case Studies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2"/>
        <w:gridCol w:w="5444"/>
      </w:tblGrid>
      <w:tr w:rsidR="00976ED6" w:rsidRPr="00976ED6" w14:paraId="1ECACDCD" w14:textId="77777777" w:rsidTr="00976ED6">
        <w:tc>
          <w:tcPr>
            <w:tcW w:w="3572" w:type="dxa"/>
          </w:tcPr>
          <w:p w14:paraId="0A511E56"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Times New Roman"/>
                <w:b/>
                <w:sz w:val="24"/>
                <w:szCs w:val="20"/>
              </w:rPr>
            </w:pPr>
            <w:r w:rsidRPr="00976ED6">
              <w:rPr>
                <w:rFonts w:ascii="Arial" w:eastAsia="Times New Roman" w:hAnsi="Arial" w:cs="Times New Roman"/>
                <w:b/>
                <w:sz w:val="24"/>
                <w:szCs w:val="20"/>
              </w:rPr>
              <w:t>Name of Project</w:t>
            </w:r>
          </w:p>
        </w:tc>
        <w:tc>
          <w:tcPr>
            <w:tcW w:w="5444" w:type="dxa"/>
          </w:tcPr>
          <w:p w14:paraId="65057E4A"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Times New Roman"/>
                <w:b/>
                <w:sz w:val="24"/>
                <w:szCs w:val="20"/>
              </w:rPr>
            </w:pPr>
            <w:r w:rsidRPr="00976ED6">
              <w:rPr>
                <w:rFonts w:ascii="Arial" w:eastAsia="Times New Roman" w:hAnsi="Arial" w:cs="Times New Roman"/>
                <w:b/>
                <w:sz w:val="24"/>
                <w:szCs w:val="20"/>
              </w:rPr>
              <w:t>Equals Advocacy Partnership</w:t>
            </w:r>
          </w:p>
        </w:tc>
      </w:tr>
    </w:tbl>
    <w:p w14:paraId="587B0862"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Times New Roman"/>
          <w:sz w:val="24"/>
          <w:szCs w:val="20"/>
        </w:rPr>
      </w:pPr>
    </w:p>
    <w:p w14:paraId="02FD7976" w14:textId="77777777" w:rsidR="00976ED6" w:rsidRPr="00976ED6" w:rsidRDefault="00976ED6" w:rsidP="00976ED6">
      <w:pPr>
        <w:numPr>
          <w:ilvl w:val="0"/>
          <w:numId w:val="15"/>
        </w:numPr>
        <w:tabs>
          <w:tab w:val="left" w:pos="720"/>
          <w:tab w:val="left" w:pos="1440"/>
          <w:tab w:val="left" w:pos="2160"/>
          <w:tab w:val="left" w:pos="2880"/>
          <w:tab w:val="left" w:pos="4680"/>
          <w:tab w:val="left" w:pos="5400"/>
          <w:tab w:val="right" w:pos="9000"/>
        </w:tabs>
        <w:spacing w:after="0" w:line="240" w:lineRule="atLeast"/>
        <w:jc w:val="both"/>
        <w:outlineLvl w:val="0"/>
        <w:rPr>
          <w:rFonts w:ascii="Arial" w:eastAsia="Times New Roman" w:hAnsi="Arial" w:cs="Times New Roman"/>
          <w:b/>
          <w:kern w:val="24"/>
          <w:sz w:val="24"/>
          <w:szCs w:val="20"/>
        </w:rPr>
      </w:pPr>
      <w:r w:rsidRPr="00976ED6">
        <w:rPr>
          <w:rFonts w:ascii="Arial" w:eastAsia="Times New Roman" w:hAnsi="Arial" w:cs="Times New Roman"/>
          <w:b/>
          <w:kern w:val="24"/>
          <w:sz w:val="24"/>
          <w:szCs w:val="20"/>
        </w:rPr>
        <w:t>Summary</w:t>
      </w:r>
    </w:p>
    <w:p w14:paraId="51295FE2"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r w:rsidRPr="00976ED6">
        <w:rPr>
          <w:rFonts w:ascii="Arial" w:eastAsia="Times New Roman" w:hAnsi="Arial" w:cs="Times New Roman"/>
          <w:i/>
          <w:sz w:val="24"/>
          <w:szCs w:val="20"/>
        </w:rPr>
        <w:t>Please summarise the case study in one paragraph of no more than 100 words.</w:t>
      </w:r>
    </w:p>
    <w:p w14:paraId="3B504DE7"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76ED6" w:rsidRPr="00976ED6" w14:paraId="512EDFBB" w14:textId="77777777" w:rsidTr="00976ED6">
        <w:tc>
          <w:tcPr>
            <w:tcW w:w="9242" w:type="dxa"/>
          </w:tcPr>
          <w:p w14:paraId="12C95782"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r w:rsidRPr="00976ED6">
              <w:rPr>
                <w:rFonts w:ascii="Arial" w:eastAsia="Times New Roman" w:hAnsi="Arial" w:cs="Times New Roman"/>
                <w:sz w:val="24"/>
                <w:szCs w:val="20"/>
              </w:rPr>
              <w:t>The client is a kinship carer for her two teenage grandchildren (they are the children of the client’s foster daughter) and carer for her husband who has Parkinson’s Disease. The client’s husband has an SDS package which is meeting his needs. The client was worried about finances and what benefits she would be entitled to as a kinship carer and unsure who to talk to. The client also wanted to know about kinship carers support groups and POA. The clients two older children were both married and had families. Whilst they were supportive of their father and would help out if required to give their mother some respite they did not approve of their mother taking on kinship care and would not help out with the children.</w:t>
            </w:r>
          </w:p>
        </w:tc>
      </w:tr>
    </w:tbl>
    <w:p w14:paraId="0E49EA0B"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p w14:paraId="44A46B0F" w14:textId="77777777" w:rsidR="00976ED6" w:rsidRPr="00976ED6" w:rsidRDefault="00976ED6" w:rsidP="00976ED6">
      <w:pPr>
        <w:numPr>
          <w:ilvl w:val="0"/>
          <w:numId w:val="14"/>
        </w:numPr>
        <w:tabs>
          <w:tab w:val="num" w:pos="360"/>
          <w:tab w:val="left" w:pos="720"/>
          <w:tab w:val="left" w:pos="1440"/>
          <w:tab w:val="left" w:pos="2160"/>
          <w:tab w:val="left" w:pos="2880"/>
          <w:tab w:val="left" w:pos="4680"/>
          <w:tab w:val="left" w:pos="5400"/>
          <w:tab w:val="right" w:pos="9000"/>
        </w:tabs>
        <w:spacing w:after="0" w:line="240" w:lineRule="atLeast"/>
        <w:jc w:val="both"/>
        <w:outlineLvl w:val="0"/>
        <w:rPr>
          <w:rFonts w:ascii="Arial" w:eastAsia="Times New Roman" w:hAnsi="Arial" w:cs="Times New Roman"/>
          <w:b/>
          <w:kern w:val="24"/>
          <w:sz w:val="24"/>
          <w:szCs w:val="20"/>
        </w:rPr>
      </w:pPr>
      <w:r w:rsidRPr="00976ED6">
        <w:rPr>
          <w:rFonts w:ascii="Arial" w:eastAsia="Times New Roman" w:hAnsi="Arial" w:cs="Times New Roman"/>
          <w:b/>
          <w:kern w:val="24"/>
          <w:sz w:val="24"/>
          <w:szCs w:val="20"/>
        </w:rPr>
        <w:t>What was the issue you were addressing or working on?</w:t>
      </w:r>
    </w:p>
    <w:p w14:paraId="72ABE7BA"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76ED6" w:rsidRPr="00976ED6" w14:paraId="5395B737" w14:textId="77777777" w:rsidTr="00976ED6">
        <w:tc>
          <w:tcPr>
            <w:tcW w:w="9242" w:type="dxa"/>
          </w:tcPr>
          <w:p w14:paraId="47E5BD23"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r w:rsidRPr="00976ED6">
              <w:rPr>
                <w:rFonts w:ascii="Arial" w:eastAsia="Times New Roman" w:hAnsi="Arial" w:cs="Times New Roman"/>
                <w:sz w:val="24"/>
                <w:szCs w:val="20"/>
              </w:rPr>
              <w:t>Advocacy support to source kinship carer’s specific benefits advice, kinship carers support groups and POA.</w:t>
            </w:r>
          </w:p>
        </w:tc>
      </w:tr>
    </w:tbl>
    <w:p w14:paraId="31A2881B"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p w14:paraId="434C4674" w14:textId="77777777" w:rsidR="00976ED6" w:rsidRPr="00976ED6" w:rsidRDefault="00976ED6" w:rsidP="00976ED6">
      <w:pPr>
        <w:numPr>
          <w:ilvl w:val="0"/>
          <w:numId w:val="14"/>
        </w:numPr>
        <w:tabs>
          <w:tab w:val="num" w:pos="360"/>
          <w:tab w:val="left" w:pos="720"/>
          <w:tab w:val="left" w:pos="1440"/>
          <w:tab w:val="left" w:pos="2160"/>
          <w:tab w:val="left" w:pos="2880"/>
          <w:tab w:val="left" w:pos="4680"/>
          <w:tab w:val="left" w:pos="5400"/>
          <w:tab w:val="right" w:pos="9000"/>
        </w:tabs>
        <w:spacing w:after="0" w:line="240" w:lineRule="atLeast"/>
        <w:jc w:val="both"/>
        <w:outlineLvl w:val="0"/>
        <w:rPr>
          <w:rFonts w:ascii="Arial" w:eastAsia="Times New Roman" w:hAnsi="Arial" w:cs="Times New Roman"/>
          <w:b/>
          <w:kern w:val="24"/>
          <w:sz w:val="24"/>
          <w:szCs w:val="20"/>
        </w:rPr>
      </w:pPr>
      <w:r w:rsidRPr="00976ED6">
        <w:rPr>
          <w:rFonts w:ascii="Arial" w:eastAsia="Times New Roman" w:hAnsi="Arial" w:cs="Times New Roman"/>
          <w:b/>
          <w:kern w:val="24"/>
          <w:sz w:val="24"/>
          <w:szCs w:val="20"/>
        </w:rPr>
        <w:t>What did the project do?</w:t>
      </w:r>
    </w:p>
    <w:p w14:paraId="6037B764"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76ED6" w:rsidRPr="00976ED6" w14:paraId="7A80A8AA" w14:textId="77777777" w:rsidTr="00976ED6">
        <w:tc>
          <w:tcPr>
            <w:tcW w:w="9242" w:type="dxa"/>
          </w:tcPr>
          <w:p w14:paraId="54835CB5"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r w:rsidRPr="00976ED6">
              <w:rPr>
                <w:rFonts w:ascii="Arial" w:eastAsia="Times New Roman" w:hAnsi="Arial" w:cs="Times New Roman"/>
                <w:sz w:val="24"/>
                <w:szCs w:val="20"/>
              </w:rPr>
              <w:t>The advocate met with the client and discussed the POA process and left information and contact numbers for local solicitors and Solicitors for Older People Scotland (SOPS). The advocate also agreed to find out about local kinship carers support groups, 1-1 support and benefits advice. The advocate arranged to meet up again with the client with the above information.</w:t>
            </w:r>
          </w:p>
          <w:p w14:paraId="4E885C60"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r w:rsidRPr="00976ED6">
              <w:rPr>
                <w:rFonts w:ascii="Arial" w:eastAsia="Times New Roman" w:hAnsi="Arial" w:cs="Times New Roman"/>
                <w:sz w:val="24"/>
                <w:szCs w:val="20"/>
              </w:rPr>
              <w:t xml:space="preserve">The advocate through Nurture Scotland was given the name and contact number of the C.A.B Kinship Care Specialist who could assist the client with benefits advice and filling in any relevant paperwork. The advocate with the client’s permission arranged for a worker from Nurture Scotland to contact the client for 1-1 support and to join a local support group. </w:t>
            </w:r>
          </w:p>
          <w:p w14:paraId="604CB9CC"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tc>
      </w:tr>
    </w:tbl>
    <w:p w14:paraId="34D36EA1"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p w14:paraId="2E47ED7B"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outlineLvl w:val="0"/>
        <w:rPr>
          <w:rFonts w:ascii="Arial" w:eastAsia="Times New Roman" w:hAnsi="Arial" w:cs="Times New Roman"/>
          <w:b/>
          <w:kern w:val="24"/>
          <w:sz w:val="24"/>
          <w:szCs w:val="20"/>
        </w:rPr>
      </w:pPr>
      <w:r w:rsidRPr="00976ED6">
        <w:rPr>
          <w:rFonts w:ascii="Arial" w:eastAsia="Times New Roman" w:hAnsi="Arial" w:cs="Times New Roman"/>
          <w:b/>
          <w:kern w:val="24"/>
          <w:sz w:val="24"/>
          <w:szCs w:val="20"/>
        </w:rPr>
        <w:t>What were the outcomes/benefits or otherwise?</w:t>
      </w:r>
    </w:p>
    <w:p w14:paraId="186E5D1B"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i/>
          <w:sz w:val="20"/>
          <w:szCs w:val="20"/>
        </w:rPr>
      </w:pPr>
      <w:r w:rsidRPr="00976ED6">
        <w:rPr>
          <w:rFonts w:ascii="Arial" w:eastAsia="Times New Roman" w:hAnsi="Arial" w:cs="Times New Roman"/>
          <w:i/>
          <w:sz w:val="20"/>
          <w:szCs w:val="20"/>
        </w:rPr>
        <w:t>(What happened and what was gained or lost from this?  When were the benefits realised? Would you do anything differently?  What is/was your timeline?)</w:t>
      </w:r>
    </w:p>
    <w:p w14:paraId="5CF68AFB"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76ED6" w:rsidRPr="00976ED6" w14:paraId="73615740" w14:textId="77777777" w:rsidTr="00976ED6">
        <w:tc>
          <w:tcPr>
            <w:tcW w:w="9242" w:type="dxa"/>
          </w:tcPr>
          <w:p w14:paraId="793EA588"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r w:rsidRPr="00976ED6">
              <w:rPr>
                <w:rFonts w:ascii="Arial" w:eastAsia="Times New Roman" w:hAnsi="Arial" w:cs="Times New Roman"/>
                <w:sz w:val="24"/>
                <w:szCs w:val="20"/>
              </w:rPr>
              <w:t>The client received kinship care money which was also backdated. The client received 1-1 support from a Nurture Scotland Worker who was able to advise her about a local kinship care support group which the client joined. She also advised her about other grants she could access as well as community groups for her grandchildren especially through the long summer holidays. The client arranged for a home visit from SOPS as her husband had difficulty with his mobility. Due to her husbands Advanced Parkinson’s Disease affecting his capacity they were advised that a Guardianship was the best option. This was applied for and they received legal aid. The client also made a POA and her two older children were attorneys for her.</w:t>
            </w:r>
          </w:p>
        </w:tc>
      </w:tr>
    </w:tbl>
    <w:p w14:paraId="40F66F0E"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Times New Roman"/>
          <w:sz w:val="24"/>
          <w:szCs w:val="20"/>
        </w:rPr>
      </w:pPr>
    </w:p>
    <w:p w14:paraId="490F46E6"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5443"/>
      </w:tblGrid>
      <w:tr w:rsidR="00976ED6" w:rsidRPr="00976ED6" w14:paraId="1B51D3DE" w14:textId="77777777" w:rsidTr="00976ED6">
        <w:tc>
          <w:tcPr>
            <w:tcW w:w="3573" w:type="dxa"/>
          </w:tcPr>
          <w:p w14:paraId="6A1FC516"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Times New Roman"/>
                <w:b/>
                <w:sz w:val="24"/>
                <w:szCs w:val="20"/>
              </w:rPr>
            </w:pPr>
            <w:r w:rsidRPr="00976ED6">
              <w:rPr>
                <w:rFonts w:ascii="Arial" w:eastAsia="Times New Roman" w:hAnsi="Arial" w:cs="Times New Roman"/>
                <w:b/>
                <w:sz w:val="24"/>
                <w:szCs w:val="20"/>
              </w:rPr>
              <w:t>Name of Project</w:t>
            </w:r>
          </w:p>
        </w:tc>
        <w:tc>
          <w:tcPr>
            <w:tcW w:w="5443" w:type="dxa"/>
          </w:tcPr>
          <w:p w14:paraId="5FD8CD88"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Times New Roman"/>
                <w:b/>
                <w:sz w:val="24"/>
                <w:szCs w:val="20"/>
              </w:rPr>
            </w:pPr>
            <w:r w:rsidRPr="00976ED6">
              <w:rPr>
                <w:rFonts w:ascii="Arial" w:eastAsia="Times New Roman" w:hAnsi="Arial" w:cs="Times New Roman"/>
                <w:b/>
                <w:sz w:val="24"/>
                <w:szCs w:val="20"/>
              </w:rPr>
              <w:t>Community based palliative care</w:t>
            </w:r>
          </w:p>
        </w:tc>
      </w:tr>
    </w:tbl>
    <w:p w14:paraId="4A10D4D9"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Times New Roman"/>
          <w:sz w:val="24"/>
          <w:szCs w:val="20"/>
        </w:rPr>
      </w:pPr>
    </w:p>
    <w:p w14:paraId="02C261DA" w14:textId="77777777" w:rsidR="00976ED6" w:rsidRPr="00976ED6" w:rsidRDefault="00976ED6" w:rsidP="00976ED6">
      <w:pPr>
        <w:numPr>
          <w:ilvl w:val="0"/>
          <w:numId w:val="15"/>
        </w:numPr>
        <w:tabs>
          <w:tab w:val="left" w:pos="720"/>
          <w:tab w:val="left" w:pos="1440"/>
          <w:tab w:val="left" w:pos="2160"/>
          <w:tab w:val="left" w:pos="2880"/>
          <w:tab w:val="left" w:pos="4680"/>
          <w:tab w:val="left" w:pos="5400"/>
          <w:tab w:val="right" w:pos="9000"/>
        </w:tabs>
        <w:spacing w:after="0" w:line="240" w:lineRule="atLeast"/>
        <w:jc w:val="both"/>
        <w:outlineLvl w:val="0"/>
        <w:rPr>
          <w:rFonts w:ascii="Arial" w:eastAsia="Times New Roman" w:hAnsi="Arial" w:cs="Times New Roman"/>
          <w:b/>
          <w:kern w:val="24"/>
          <w:sz w:val="24"/>
          <w:szCs w:val="20"/>
        </w:rPr>
      </w:pPr>
      <w:r w:rsidRPr="00976ED6">
        <w:rPr>
          <w:rFonts w:ascii="Arial" w:eastAsia="Times New Roman" w:hAnsi="Arial" w:cs="Times New Roman"/>
          <w:b/>
          <w:kern w:val="24"/>
          <w:sz w:val="24"/>
          <w:szCs w:val="20"/>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76ED6" w:rsidRPr="00976ED6" w14:paraId="008C2DD0" w14:textId="77777777" w:rsidTr="00976ED6">
        <w:tc>
          <w:tcPr>
            <w:tcW w:w="9209" w:type="dxa"/>
          </w:tcPr>
          <w:p w14:paraId="76309393"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r w:rsidRPr="00976ED6">
              <w:rPr>
                <w:rFonts w:ascii="Arial" w:eastAsia="Times New Roman" w:hAnsi="Arial" w:cs="Times New Roman"/>
                <w:sz w:val="24"/>
                <w:szCs w:val="20"/>
              </w:rPr>
              <w:t>Received a referral from a CNS at a local acute hospital for a COPD patient who lives on her own and has had numerous admissions to hospital due to increased SOB/ exacerbation/ increased anxiety due to disease progression. CNS referred the patient to the project as she felt that if she could receive relaxation therapy and/or befriending this would help relax the patient with her breathing and how to control the symptoms better rather than phone 999 for an ambulance depending on symptoms. On speaking with the CNS she reassured me that patient was being admitted every 1 or 2 weeks for same symptoms and she felt this could be better managed with the help of the team. I agreed to go and visit the patient at home in which I contacted the patient and her son for consent. The date and time was agreed with all.</w:t>
            </w:r>
          </w:p>
          <w:p w14:paraId="409A7520"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tc>
      </w:tr>
    </w:tbl>
    <w:p w14:paraId="1CC6283B"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p w14:paraId="79022497" w14:textId="77777777" w:rsidR="00976ED6" w:rsidRPr="00976ED6" w:rsidRDefault="00976ED6" w:rsidP="00976ED6">
      <w:pPr>
        <w:numPr>
          <w:ilvl w:val="0"/>
          <w:numId w:val="16"/>
        </w:numPr>
        <w:tabs>
          <w:tab w:val="left" w:pos="720"/>
          <w:tab w:val="left" w:pos="1440"/>
          <w:tab w:val="left" w:pos="2160"/>
          <w:tab w:val="left" w:pos="2880"/>
          <w:tab w:val="left" w:pos="4680"/>
          <w:tab w:val="left" w:pos="5400"/>
          <w:tab w:val="right" w:pos="9000"/>
        </w:tabs>
        <w:spacing w:after="0" w:line="240" w:lineRule="atLeast"/>
        <w:jc w:val="both"/>
        <w:outlineLvl w:val="0"/>
        <w:rPr>
          <w:rFonts w:ascii="Arial" w:eastAsia="Times New Roman" w:hAnsi="Arial" w:cs="Times New Roman"/>
          <w:b/>
          <w:kern w:val="24"/>
          <w:sz w:val="24"/>
          <w:szCs w:val="20"/>
        </w:rPr>
      </w:pPr>
      <w:r w:rsidRPr="00976ED6">
        <w:rPr>
          <w:rFonts w:ascii="Arial" w:eastAsia="Times New Roman" w:hAnsi="Arial" w:cs="Times New Roman"/>
          <w:b/>
          <w:kern w:val="24"/>
          <w:sz w:val="24"/>
          <w:szCs w:val="20"/>
        </w:rPr>
        <w:t>What was the issue you were addressing or working on?</w:t>
      </w:r>
    </w:p>
    <w:tbl>
      <w:tblPr>
        <w:tblStyle w:val="TableGrid1"/>
        <w:tblW w:w="0" w:type="auto"/>
        <w:tblLook w:val="04A0" w:firstRow="1" w:lastRow="0" w:firstColumn="1" w:lastColumn="0" w:noHBand="0" w:noVBand="1"/>
      </w:tblPr>
      <w:tblGrid>
        <w:gridCol w:w="9016"/>
      </w:tblGrid>
      <w:tr w:rsidR="00976ED6" w:rsidRPr="00976ED6" w14:paraId="33E54533" w14:textId="77777777" w:rsidTr="00976ED6">
        <w:tc>
          <w:tcPr>
            <w:tcW w:w="9209" w:type="dxa"/>
          </w:tcPr>
          <w:p w14:paraId="6242B34C"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r w:rsidRPr="00976ED6">
              <w:rPr>
                <w:rFonts w:ascii="Arial" w:eastAsia="Calibri" w:hAnsi="Arial"/>
                <w:sz w:val="24"/>
              </w:rPr>
              <w:t>I was working with the hospital based CNS to identify if there were alternative  measures that could be put in place that would decrease the admissions to hospital for the patient, as she had all resources at home for SOB/ Exacerbation/ anxiety.</w:t>
            </w:r>
          </w:p>
        </w:tc>
      </w:tr>
    </w:tbl>
    <w:p w14:paraId="7D9C8027"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r w:rsidRPr="00976ED6">
        <w:rPr>
          <w:rFonts w:ascii="Arial" w:eastAsia="Times New Roman" w:hAnsi="Arial" w:cs="Times New Roman"/>
          <w:sz w:val="24"/>
          <w:szCs w:val="20"/>
        </w:rPr>
        <w:t xml:space="preserve">    </w:t>
      </w:r>
    </w:p>
    <w:p w14:paraId="77ED5512" w14:textId="77777777" w:rsidR="00976ED6" w:rsidRPr="00976ED6" w:rsidRDefault="00976ED6" w:rsidP="00976ED6">
      <w:pPr>
        <w:numPr>
          <w:ilvl w:val="0"/>
          <w:numId w:val="16"/>
        </w:numPr>
        <w:tabs>
          <w:tab w:val="left" w:pos="720"/>
          <w:tab w:val="left" w:pos="1440"/>
          <w:tab w:val="left" w:pos="2160"/>
          <w:tab w:val="left" w:pos="2880"/>
          <w:tab w:val="left" w:pos="4680"/>
          <w:tab w:val="left" w:pos="5400"/>
          <w:tab w:val="right" w:pos="9000"/>
        </w:tabs>
        <w:spacing w:after="0" w:line="240" w:lineRule="atLeast"/>
        <w:jc w:val="both"/>
        <w:outlineLvl w:val="0"/>
        <w:rPr>
          <w:rFonts w:ascii="Arial" w:eastAsia="Times New Roman" w:hAnsi="Arial" w:cs="Times New Roman"/>
          <w:b/>
          <w:kern w:val="24"/>
          <w:sz w:val="24"/>
          <w:szCs w:val="20"/>
        </w:rPr>
      </w:pPr>
      <w:r w:rsidRPr="00976ED6">
        <w:rPr>
          <w:rFonts w:ascii="Arial" w:eastAsia="Times New Roman" w:hAnsi="Arial" w:cs="Times New Roman"/>
          <w:b/>
          <w:kern w:val="24"/>
          <w:sz w:val="24"/>
          <w:szCs w:val="20"/>
        </w:rPr>
        <w:t>What did the project do?</w:t>
      </w:r>
    </w:p>
    <w:tbl>
      <w:tblPr>
        <w:tblStyle w:val="TableGrid1"/>
        <w:tblW w:w="0" w:type="auto"/>
        <w:tblLook w:val="04A0" w:firstRow="1" w:lastRow="0" w:firstColumn="1" w:lastColumn="0" w:noHBand="0" w:noVBand="1"/>
      </w:tblPr>
      <w:tblGrid>
        <w:gridCol w:w="9016"/>
      </w:tblGrid>
      <w:tr w:rsidR="00976ED6" w:rsidRPr="00976ED6" w14:paraId="78F5631C" w14:textId="77777777" w:rsidTr="00976ED6">
        <w:tc>
          <w:tcPr>
            <w:tcW w:w="9209" w:type="dxa"/>
          </w:tcPr>
          <w:p w14:paraId="66E58BF2"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r w:rsidRPr="00976ED6">
              <w:rPr>
                <w:rFonts w:ascii="Arial" w:eastAsia="Calibri" w:hAnsi="Arial"/>
                <w:sz w:val="24"/>
              </w:rPr>
              <w:t>As CNS of the project I went to visit patient at home and on speaking to the patient she was very anxious and SOB. I reassured the patient not to speak to me until she felt she could do so without exacerbation of her breathlessness. I would sit there and wait until she felt she could talk. Firstly I noticed that the patient smiled and I smiled back. After approx. 10 mins patient took the nebuliser mask off and we had a chat. She agreed to having complementary therapies and befriending service.</w:t>
            </w:r>
          </w:p>
          <w:p w14:paraId="0F36BF39"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r w:rsidRPr="00976ED6">
              <w:rPr>
                <w:rFonts w:ascii="Arial" w:eastAsia="Calibri" w:hAnsi="Arial"/>
                <w:sz w:val="24"/>
              </w:rPr>
              <w:t>These services are now in place. This appears to be the longest period the patient has had at home, without acute hospital admission for some considerable time.</w:t>
            </w:r>
          </w:p>
          <w:p w14:paraId="4252AE4C"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r w:rsidRPr="00976ED6">
              <w:rPr>
                <w:rFonts w:ascii="Arial" w:eastAsia="Calibri" w:hAnsi="Arial"/>
                <w:sz w:val="24"/>
              </w:rPr>
              <w:t>Will continue to observe this, patient enjoying therapy and befriending service.</w:t>
            </w:r>
          </w:p>
        </w:tc>
      </w:tr>
    </w:tbl>
    <w:p w14:paraId="78E830A4"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0"/>
        </w:rPr>
      </w:pPr>
    </w:p>
    <w:p w14:paraId="7E9EED00" w14:textId="77777777" w:rsidR="00976ED6" w:rsidRPr="00976ED6" w:rsidRDefault="00976ED6" w:rsidP="00976ED6">
      <w:pPr>
        <w:tabs>
          <w:tab w:val="left" w:pos="720"/>
          <w:tab w:val="left" w:pos="1440"/>
          <w:tab w:val="left" w:pos="2160"/>
          <w:tab w:val="left" w:pos="2880"/>
          <w:tab w:val="left" w:pos="4680"/>
          <w:tab w:val="left" w:pos="5400"/>
          <w:tab w:val="right" w:pos="9000"/>
        </w:tabs>
        <w:spacing w:after="0" w:line="240" w:lineRule="atLeast"/>
        <w:ind w:left="720"/>
        <w:contextualSpacing/>
        <w:jc w:val="both"/>
        <w:rPr>
          <w:rFonts w:ascii="Arial" w:eastAsia="Times New Roman" w:hAnsi="Arial" w:cs="Times New Roman"/>
          <w:sz w:val="24"/>
          <w:szCs w:val="20"/>
        </w:rPr>
      </w:pPr>
    </w:p>
    <w:p w14:paraId="31F708B8" w14:textId="77777777" w:rsidR="00976ED6" w:rsidRPr="00976ED6" w:rsidRDefault="00976ED6" w:rsidP="00976ED6">
      <w:pPr>
        <w:numPr>
          <w:ilvl w:val="0"/>
          <w:numId w:val="16"/>
        </w:numPr>
        <w:tabs>
          <w:tab w:val="left" w:pos="720"/>
          <w:tab w:val="left" w:pos="1440"/>
          <w:tab w:val="left" w:pos="2160"/>
          <w:tab w:val="left" w:pos="2880"/>
          <w:tab w:val="left" w:pos="4680"/>
          <w:tab w:val="left" w:pos="5400"/>
          <w:tab w:val="right" w:pos="9000"/>
        </w:tabs>
        <w:spacing w:after="0" w:line="240" w:lineRule="atLeast"/>
        <w:jc w:val="both"/>
        <w:outlineLvl w:val="0"/>
        <w:rPr>
          <w:rFonts w:ascii="Arial" w:eastAsia="Times New Roman" w:hAnsi="Arial" w:cs="Times New Roman"/>
          <w:b/>
          <w:kern w:val="24"/>
          <w:sz w:val="24"/>
          <w:szCs w:val="20"/>
        </w:rPr>
      </w:pPr>
      <w:r w:rsidRPr="00976ED6">
        <w:rPr>
          <w:rFonts w:ascii="Arial" w:eastAsia="Times New Roman" w:hAnsi="Arial" w:cs="Times New Roman"/>
          <w:b/>
          <w:kern w:val="24"/>
          <w:sz w:val="24"/>
          <w:szCs w:val="20"/>
        </w:rPr>
        <w:t>What were the outcomes/benefits or otherwise?</w:t>
      </w:r>
    </w:p>
    <w:tbl>
      <w:tblPr>
        <w:tblStyle w:val="TableGrid1"/>
        <w:tblW w:w="0" w:type="auto"/>
        <w:tblLook w:val="04A0" w:firstRow="1" w:lastRow="0" w:firstColumn="1" w:lastColumn="0" w:noHBand="0" w:noVBand="1"/>
      </w:tblPr>
      <w:tblGrid>
        <w:gridCol w:w="9016"/>
      </w:tblGrid>
      <w:tr w:rsidR="00976ED6" w:rsidRPr="00976ED6" w14:paraId="629C7FA7" w14:textId="77777777" w:rsidTr="00976ED6">
        <w:tc>
          <w:tcPr>
            <w:tcW w:w="9209" w:type="dxa"/>
          </w:tcPr>
          <w:p w14:paraId="6D164E16"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r w:rsidRPr="00976ED6">
              <w:rPr>
                <w:rFonts w:ascii="Arial" w:eastAsia="Calibri" w:hAnsi="Arial"/>
                <w:sz w:val="24"/>
              </w:rPr>
              <w:t>The therapies have started recently along with befriending service,</w:t>
            </w:r>
          </w:p>
          <w:p w14:paraId="0BBE9AA1"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r w:rsidRPr="00976ED6">
              <w:rPr>
                <w:rFonts w:ascii="Arial" w:eastAsia="Calibri" w:hAnsi="Arial"/>
                <w:sz w:val="24"/>
              </w:rPr>
              <w:t>A benefit is the patient is enjoying both services, there has been decrease with hospital admissions for patient.</w:t>
            </w:r>
          </w:p>
          <w:p w14:paraId="2A3ED70D"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r w:rsidRPr="00976ED6">
              <w:rPr>
                <w:rFonts w:ascii="Arial" w:eastAsia="Calibri" w:hAnsi="Arial"/>
                <w:sz w:val="24"/>
              </w:rPr>
              <w:t>Respite for her son who is the main carer.</w:t>
            </w:r>
          </w:p>
          <w:p w14:paraId="47CCC8EA"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r w:rsidRPr="00976ED6">
              <w:rPr>
                <w:rFonts w:ascii="Arial" w:eastAsia="Calibri" w:hAnsi="Arial"/>
                <w:sz w:val="24"/>
              </w:rPr>
              <w:t xml:space="preserve">Will evaluate as we continue with the service. </w:t>
            </w:r>
          </w:p>
          <w:p w14:paraId="1644A5E2" w14:textId="77777777" w:rsidR="00976ED6" w:rsidRPr="00976ED6" w:rsidRDefault="00976ED6" w:rsidP="00976ED6">
            <w:pPr>
              <w:tabs>
                <w:tab w:val="left" w:pos="720"/>
                <w:tab w:val="left" w:pos="1440"/>
                <w:tab w:val="left" w:pos="2160"/>
                <w:tab w:val="left" w:pos="2880"/>
                <w:tab w:val="left" w:pos="4680"/>
                <w:tab w:val="left" w:pos="5400"/>
                <w:tab w:val="right" w:pos="9000"/>
              </w:tabs>
              <w:spacing w:line="240" w:lineRule="atLeast"/>
              <w:jc w:val="both"/>
              <w:rPr>
                <w:rFonts w:ascii="Arial" w:eastAsia="Calibri" w:hAnsi="Arial"/>
                <w:sz w:val="24"/>
              </w:rPr>
            </w:pPr>
          </w:p>
        </w:tc>
      </w:tr>
    </w:tbl>
    <w:p w14:paraId="107E52FF" w14:textId="5942B78F" w:rsidR="00976ED6" w:rsidRDefault="00976ED6" w:rsidP="00E16A96">
      <w:pPr>
        <w:jc w:val="both"/>
        <w:sectPr w:rsidR="00976ED6" w:rsidSect="00976ED6">
          <w:pgSz w:w="11906" w:h="16838"/>
          <w:pgMar w:top="1440" w:right="1440" w:bottom="1440" w:left="1440" w:header="709" w:footer="709" w:gutter="0"/>
          <w:cols w:space="708"/>
          <w:docGrid w:linePitch="360"/>
        </w:sectPr>
      </w:pPr>
    </w:p>
    <w:p w14:paraId="24213AA6" w14:textId="14A3A623" w:rsidR="00E16A96" w:rsidRDefault="00E16A96" w:rsidP="00976ED6">
      <w:pPr>
        <w:sectPr w:rsidR="00E16A96" w:rsidSect="00E16A96">
          <w:pgSz w:w="16838" w:h="11906" w:orient="landscape"/>
          <w:pgMar w:top="1440" w:right="1440" w:bottom="1440" w:left="1440" w:header="709" w:footer="709" w:gutter="0"/>
          <w:cols w:space="708"/>
          <w:docGrid w:linePitch="360"/>
        </w:sectPr>
      </w:pPr>
    </w:p>
    <w:p w14:paraId="757D56C8" w14:textId="77777777" w:rsidR="00C04F3A" w:rsidRDefault="00C04F3A" w:rsidP="00011B48">
      <w:pPr>
        <w:jc w:val="both"/>
      </w:pPr>
    </w:p>
    <w:sectPr w:rsidR="00C04F3A" w:rsidSect="00011B4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794AA" w14:textId="77777777" w:rsidR="00861992" w:rsidRDefault="00861992" w:rsidP="00E16A96">
      <w:pPr>
        <w:spacing w:after="0" w:line="240" w:lineRule="auto"/>
      </w:pPr>
      <w:r>
        <w:separator/>
      </w:r>
    </w:p>
  </w:endnote>
  <w:endnote w:type="continuationSeparator" w:id="0">
    <w:p w14:paraId="1FEBCA5E" w14:textId="77777777" w:rsidR="00861992" w:rsidRDefault="00861992" w:rsidP="00E16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03699" w14:textId="77777777" w:rsidR="00861992" w:rsidRDefault="008619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677F8" w14:textId="77777777" w:rsidR="00861992" w:rsidRDefault="008619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14013" w14:textId="77777777" w:rsidR="00861992" w:rsidRDefault="008619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9D51F" w14:textId="77777777" w:rsidR="00861992" w:rsidRDefault="00861992" w:rsidP="00E16A96">
      <w:pPr>
        <w:spacing w:after="0" w:line="240" w:lineRule="auto"/>
      </w:pPr>
      <w:r>
        <w:separator/>
      </w:r>
    </w:p>
  </w:footnote>
  <w:footnote w:type="continuationSeparator" w:id="0">
    <w:p w14:paraId="5AEDFD40" w14:textId="77777777" w:rsidR="00861992" w:rsidRDefault="00861992" w:rsidP="00E16A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1F9F1" w14:textId="2B315A6C" w:rsidR="00861992" w:rsidRDefault="0050037E">
    <w:pPr>
      <w:pStyle w:val="Header"/>
    </w:pPr>
    <w:r>
      <w:rPr>
        <w:noProof/>
      </w:rPr>
      <w:pict w14:anchorId="19B40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27094" o:spid="_x0000_s2050" type="#_x0000_t136" style="position:absolute;margin-left:0;margin-top:0;width:489.45pt;height:146.8pt;rotation:315;z-index:-251655168;mso-position-horizontal:center;mso-position-horizontal-relative:margin;mso-position-vertical:center;mso-position-vertical-relative:margin" o:allowincell="f" fillcolor="silver" stroked="f">
          <v:fill opacity=".5"/>
          <v:textpath style="font-family:&quot;Calibri&quot;;font-size:1pt" string="Final July 201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73F20" w14:textId="1F4BD6B2" w:rsidR="00861992" w:rsidRDefault="0050037E">
    <w:pPr>
      <w:pStyle w:val="Header"/>
      <w:jc w:val="right"/>
    </w:pPr>
    <w:r>
      <w:rPr>
        <w:noProof/>
      </w:rPr>
      <w:pict w14:anchorId="7E806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27095" o:spid="_x0000_s2051" type="#_x0000_t136" style="position:absolute;left:0;text-align:left;margin-left:0;margin-top:0;width:489.45pt;height:146.8pt;rotation:315;z-index:-251653120;mso-position-horizontal:center;mso-position-horizontal-relative:margin;mso-position-vertical:center;mso-position-vertical-relative:margin" o:allowincell="f" fillcolor="silver" stroked="f">
          <v:fill opacity=".5"/>
          <v:textpath style="font-family:&quot;Calibri&quot;;font-size:1pt" string="Final July 2019"/>
          <w10:wrap anchorx="margin" anchory="margin"/>
        </v:shape>
      </w:pict>
    </w:r>
    <w:sdt>
      <w:sdtPr>
        <w:id w:val="-19868728"/>
        <w:docPartObj>
          <w:docPartGallery w:val="Page Numbers (Top of Page)"/>
          <w:docPartUnique/>
        </w:docPartObj>
      </w:sdtPr>
      <w:sdtEndPr>
        <w:rPr>
          <w:noProof/>
        </w:rPr>
      </w:sdtEndPr>
      <w:sdtContent>
        <w:r w:rsidR="00861992">
          <w:fldChar w:fldCharType="begin"/>
        </w:r>
        <w:r w:rsidR="00861992">
          <w:instrText xml:space="preserve"> PAGE   \* MERGEFORMAT </w:instrText>
        </w:r>
        <w:r w:rsidR="00861992">
          <w:fldChar w:fldCharType="separate"/>
        </w:r>
        <w:r>
          <w:rPr>
            <w:noProof/>
          </w:rPr>
          <w:t>33</w:t>
        </w:r>
        <w:r w:rsidR="00861992">
          <w:rPr>
            <w:noProof/>
          </w:rPr>
          <w:fldChar w:fldCharType="end"/>
        </w:r>
      </w:sdtContent>
    </w:sdt>
  </w:p>
  <w:p w14:paraId="1C0BFC67" w14:textId="77777777" w:rsidR="00861992" w:rsidRDefault="008619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2F18D" w14:textId="3FD15688" w:rsidR="00861992" w:rsidRDefault="0050037E">
    <w:pPr>
      <w:pStyle w:val="Header"/>
    </w:pPr>
    <w:r>
      <w:rPr>
        <w:noProof/>
      </w:rPr>
      <w:pict w14:anchorId="772E2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27093" o:spid="_x0000_s2049" type="#_x0000_t136" style="position:absolute;margin-left:0;margin-top:0;width:489.45pt;height:146.8pt;rotation:315;z-index:-251657216;mso-position-horizontal:center;mso-position-horizontal-relative:margin;mso-position-vertical:center;mso-position-vertical-relative:margin" o:allowincell="f" fillcolor="silver" stroked="f">
          <v:fill opacity=".5"/>
          <v:textpath style="font-family:&quot;Calibri&quot;;font-size:1pt" string="Final July 201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rPr>
        <w:rFonts w:cs="Times New Roman"/>
      </w:rPr>
    </w:lvl>
    <w:lvl w:ilvl="1">
      <w:start w:val="1"/>
      <w:numFmt w:val="decimal"/>
      <w:pStyle w:val="Heading2"/>
      <w:lvlText w:val="%1.%2"/>
      <w:legacy w:legacy="1" w:legacySpace="284" w:legacyIndent="720"/>
      <w:lvlJc w:val="left"/>
      <w:rPr>
        <w:rFonts w:cs="Times New Roman"/>
      </w:rPr>
    </w:lvl>
    <w:lvl w:ilvl="2">
      <w:start w:val="1"/>
      <w:numFmt w:val="decimal"/>
      <w:pStyle w:val="Heading3"/>
      <w:lvlText w:val="%1.%2.%3"/>
      <w:legacy w:legacy="1" w:legacySpace="284" w:legacyIndent="72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 w15:restartNumberingAfterBreak="0">
    <w:nsid w:val="056948C1"/>
    <w:multiLevelType w:val="hybridMultilevel"/>
    <w:tmpl w:val="E060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24BAF"/>
    <w:multiLevelType w:val="hybridMultilevel"/>
    <w:tmpl w:val="8FEE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E4DD1"/>
    <w:multiLevelType w:val="hybridMultilevel"/>
    <w:tmpl w:val="36BC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5C66EF"/>
    <w:multiLevelType w:val="hybridMultilevel"/>
    <w:tmpl w:val="4062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45969"/>
    <w:multiLevelType w:val="hybridMultilevel"/>
    <w:tmpl w:val="9888252C"/>
    <w:lvl w:ilvl="0" w:tplc="226623E6">
      <w:numFmt w:val="bullet"/>
      <w:lvlText w:val="•"/>
      <w:lvlJc w:val="left"/>
      <w:pPr>
        <w:ind w:left="2494" w:hanging="705"/>
      </w:pPr>
      <w:rPr>
        <w:rFonts w:ascii="Calibri" w:eastAsia="Calibri" w:hAnsi="Calibri" w:cs="Arial" w:hint="default"/>
      </w:rPr>
    </w:lvl>
    <w:lvl w:ilvl="1" w:tplc="08090003">
      <w:start w:val="1"/>
      <w:numFmt w:val="bullet"/>
      <w:lvlText w:val="o"/>
      <w:lvlJc w:val="left"/>
      <w:pPr>
        <w:ind w:left="2869" w:hanging="360"/>
      </w:pPr>
      <w:rPr>
        <w:rFonts w:ascii="Courier New" w:hAnsi="Courier New" w:cs="Courier New" w:hint="default"/>
      </w:rPr>
    </w:lvl>
    <w:lvl w:ilvl="2" w:tplc="08090005">
      <w:start w:val="1"/>
      <w:numFmt w:val="bullet"/>
      <w:lvlText w:val=""/>
      <w:lvlJc w:val="left"/>
      <w:pPr>
        <w:ind w:left="3589" w:hanging="360"/>
      </w:pPr>
      <w:rPr>
        <w:rFonts w:ascii="Wingdings" w:hAnsi="Wingdings" w:hint="default"/>
      </w:rPr>
    </w:lvl>
    <w:lvl w:ilvl="3" w:tplc="08090001">
      <w:start w:val="1"/>
      <w:numFmt w:val="bullet"/>
      <w:lvlText w:val=""/>
      <w:lvlJc w:val="left"/>
      <w:pPr>
        <w:ind w:left="4309" w:hanging="360"/>
      </w:pPr>
      <w:rPr>
        <w:rFonts w:ascii="Symbol" w:hAnsi="Symbol" w:hint="default"/>
      </w:rPr>
    </w:lvl>
    <w:lvl w:ilvl="4" w:tplc="08090003">
      <w:start w:val="1"/>
      <w:numFmt w:val="bullet"/>
      <w:lvlText w:val="o"/>
      <w:lvlJc w:val="left"/>
      <w:pPr>
        <w:ind w:left="5029" w:hanging="360"/>
      </w:pPr>
      <w:rPr>
        <w:rFonts w:ascii="Courier New" w:hAnsi="Courier New" w:cs="Courier New" w:hint="default"/>
      </w:rPr>
    </w:lvl>
    <w:lvl w:ilvl="5" w:tplc="08090005">
      <w:start w:val="1"/>
      <w:numFmt w:val="bullet"/>
      <w:lvlText w:val=""/>
      <w:lvlJc w:val="left"/>
      <w:pPr>
        <w:ind w:left="5749" w:hanging="360"/>
      </w:pPr>
      <w:rPr>
        <w:rFonts w:ascii="Wingdings" w:hAnsi="Wingdings" w:hint="default"/>
      </w:rPr>
    </w:lvl>
    <w:lvl w:ilvl="6" w:tplc="08090001">
      <w:start w:val="1"/>
      <w:numFmt w:val="bullet"/>
      <w:lvlText w:val=""/>
      <w:lvlJc w:val="left"/>
      <w:pPr>
        <w:ind w:left="6469" w:hanging="360"/>
      </w:pPr>
      <w:rPr>
        <w:rFonts w:ascii="Symbol" w:hAnsi="Symbol" w:hint="default"/>
      </w:rPr>
    </w:lvl>
    <w:lvl w:ilvl="7" w:tplc="08090003">
      <w:start w:val="1"/>
      <w:numFmt w:val="bullet"/>
      <w:lvlText w:val="o"/>
      <w:lvlJc w:val="left"/>
      <w:pPr>
        <w:ind w:left="7189" w:hanging="360"/>
      </w:pPr>
      <w:rPr>
        <w:rFonts w:ascii="Courier New" w:hAnsi="Courier New" w:cs="Courier New" w:hint="default"/>
      </w:rPr>
    </w:lvl>
    <w:lvl w:ilvl="8" w:tplc="08090005">
      <w:start w:val="1"/>
      <w:numFmt w:val="bullet"/>
      <w:lvlText w:val=""/>
      <w:lvlJc w:val="left"/>
      <w:pPr>
        <w:ind w:left="7909" w:hanging="360"/>
      </w:pPr>
      <w:rPr>
        <w:rFonts w:ascii="Wingdings" w:hAnsi="Wingdings" w:hint="default"/>
      </w:rPr>
    </w:lvl>
  </w:abstractNum>
  <w:abstractNum w:abstractNumId="6" w15:restartNumberingAfterBreak="0">
    <w:nsid w:val="21282B35"/>
    <w:multiLevelType w:val="hybridMultilevel"/>
    <w:tmpl w:val="97C4D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91572"/>
    <w:multiLevelType w:val="hybridMultilevel"/>
    <w:tmpl w:val="F500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CA510B"/>
    <w:multiLevelType w:val="hybridMultilevel"/>
    <w:tmpl w:val="B372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CE4E3F"/>
    <w:multiLevelType w:val="hybridMultilevel"/>
    <w:tmpl w:val="0F6A9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B81A3A"/>
    <w:multiLevelType w:val="hybridMultilevel"/>
    <w:tmpl w:val="D4B24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1D416D"/>
    <w:multiLevelType w:val="hybridMultilevel"/>
    <w:tmpl w:val="8BEAF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F64917"/>
    <w:multiLevelType w:val="hybridMultilevel"/>
    <w:tmpl w:val="EDBE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C66008"/>
    <w:multiLevelType w:val="hybridMultilevel"/>
    <w:tmpl w:val="C360ED8E"/>
    <w:lvl w:ilvl="0" w:tplc="4ADE8E8A">
      <w:numFmt w:val="bullet"/>
      <w:lvlText w:val=""/>
      <w:lvlJc w:val="left"/>
      <w:pPr>
        <w:ind w:left="768" w:hanging="372"/>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D44C68"/>
    <w:multiLevelType w:val="hybridMultilevel"/>
    <w:tmpl w:val="DE3672C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num w:numId="1">
    <w:abstractNumId w:val="6"/>
  </w:num>
  <w:num w:numId="2">
    <w:abstractNumId w:val="13"/>
  </w:num>
  <w:num w:numId="3">
    <w:abstractNumId w:val="5"/>
  </w:num>
  <w:num w:numId="4">
    <w:abstractNumId w:val="11"/>
  </w:num>
  <w:num w:numId="5">
    <w:abstractNumId w:val="1"/>
  </w:num>
  <w:num w:numId="6">
    <w:abstractNumId w:val="4"/>
  </w:num>
  <w:num w:numId="7">
    <w:abstractNumId w:val="14"/>
  </w:num>
  <w:num w:numId="8">
    <w:abstractNumId w:val="9"/>
  </w:num>
  <w:num w:numId="9">
    <w:abstractNumId w:val="7"/>
  </w:num>
  <w:num w:numId="10">
    <w:abstractNumId w:val="3"/>
  </w:num>
  <w:num w:numId="11">
    <w:abstractNumId w:val="10"/>
  </w:num>
  <w:num w:numId="12">
    <w:abstractNumId w:val="8"/>
  </w:num>
  <w:num w:numId="13">
    <w:abstractNumId w:val="2"/>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501"/>
    <w:rsid w:val="00011B48"/>
    <w:rsid w:val="000158AD"/>
    <w:rsid w:val="0002394F"/>
    <w:rsid w:val="000338C2"/>
    <w:rsid w:val="000479C7"/>
    <w:rsid w:val="000A25A5"/>
    <w:rsid w:val="000E2501"/>
    <w:rsid w:val="001400D9"/>
    <w:rsid w:val="00213300"/>
    <w:rsid w:val="00217828"/>
    <w:rsid w:val="002441ED"/>
    <w:rsid w:val="002A61BB"/>
    <w:rsid w:val="00362973"/>
    <w:rsid w:val="00370EBE"/>
    <w:rsid w:val="003C076E"/>
    <w:rsid w:val="003C0FAC"/>
    <w:rsid w:val="004B0E59"/>
    <w:rsid w:val="0050037E"/>
    <w:rsid w:val="0054562C"/>
    <w:rsid w:val="00566A92"/>
    <w:rsid w:val="005B5159"/>
    <w:rsid w:val="00626B9B"/>
    <w:rsid w:val="006978E0"/>
    <w:rsid w:val="00804BA2"/>
    <w:rsid w:val="00823B8A"/>
    <w:rsid w:val="00861992"/>
    <w:rsid w:val="008F5C47"/>
    <w:rsid w:val="00926C50"/>
    <w:rsid w:val="00956198"/>
    <w:rsid w:val="00976ED6"/>
    <w:rsid w:val="009B20C1"/>
    <w:rsid w:val="009B3DBD"/>
    <w:rsid w:val="00A16E02"/>
    <w:rsid w:val="00A20C70"/>
    <w:rsid w:val="00A934F8"/>
    <w:rsid w:val="00A93F61"/>
    <w:rsid w:val="00AB1AA1"/>
    <w:rsid w:val="00B02A49"/>
    <w:rsid w:val="00BA3263"/>
    <w:rsid w:val="00BB0EA7"/>
    <w:rsid w:val="00C04F3A"/>
    <w:rsid w:val="00C81B65"/>
    <w:rsid w:val="00D50563"/>
    <w:rsid w:val="00D6799F"/>
    <w:rsid w:val="00E16A96"/>
    <w:rsid w:val="00F50C20"/>
    <w:rsid w:val="00F64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186E4D"/>
  <w15:chartTrackingRefBased/>
  <w15:docId w15:val="{19FEE895-A61A-4DE3-8C85-63A514D8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Outline1"/>
    <w:basedOn w:val="Normal"/>
    <w:next w:val="Normal"/>
    <w:link w:val="Heading1Char"/>
    <w:qFormat/>
    <w:rsid w:val="00976ED6"/>
    <w:pPr>
      <w:numPr>
        <w:numId w:val="14"/>
      </w:numPr>
      <w:tabs>
        <w:tab w:val="left" w:pos="720"/>
        <w:tab w:val="left" w:pos="1440"/>
        <w:tab w:val="left" w:pos="2160"/>
        <w:tab w:val="left" w:pos="2880"/>
        <w:tab w:val="left" w:pos="4680"/>
        <w:tab w:val="left" w:pos="5400"/>
        <w:tab w:val="right" w:pos="9000"/>
      </w:tabs>
      <w:spacing w:after="0" w:line="240" w:lineRule="atLeast"/>
      <w:jc w:val="both"/>
      <w:outlineLvl w:val="0"/>
    </w:pPr>
    <w:rPr>
      <w:rFonts w:ascii="Arial" w:eastAsia="Times New Roman" w:hAnsi="Arial" w:cs="Times New Roman"/>
      <w:kern w:val="24"/>
      <w:sz w:val="24"/>
      <w:szCs w:val="20"/>
    </w:rPr>
  </w:style>
  <w:style w:type="paragraph" w:styleId="Heading2">
    <w:name w:val="heading 2"/>
    <w:aliases w:val="Outline2"/>
    <w:basedOn w:val="Normal"/>
    <w:next w:val="Normal"/>
    <w:link w:val="Heading2Char"/>
    <w:qFormat/>
    <w:rsid w:val="00976ED6"/>
    <w:pPr>
      <w:numPr>
        <w:ilvl w:val="1"/>
        <w:numId w:val="14"/>
      </w:numPr>
      <w:tabs>
        <w:tab w:val="left" w:pos="720"/>
        <w:tab w:val="left" w:pos="1440"/>
        <w:tab w:val="left" w:pos="2160"/>
        <w:tab w:val="left" w:pos="2880"/>
        <w:tab w:val="left" w:pos="4680"/>
        <w:tab w:val="left" w:pos="5400"/>
        <w:tab w:val="right" w:pos="9000"/>
      </w:tabs>
      <w:spacing w:after="0" w:line="240" w:lineRule="atLeast"/>
      <w:ind w:left="720"/>
      <w:jc w:val="both"/>
      <w:outlineLvl w:val="1"/>
    </w:pPr>
    <w:rPr>
      <w:rFonts w:ascii="Arial" w:eastAsia="Times New Roman" w:hAnsi="Arial" w:cs="Times New Roman"/>
      <w:kern w:val="24"/>
      <w:sz w:val="24"/>
      <w:szCs w:val="20"/>
    </w:rPr>
  </w:style>
  <w:style w:type="paragraph" w:styleId="Heading3">
    <w:name w:val="heading 3"/>
    <w:aliases w:val="Outline3"/>
    <w:basedOn w:val="Normal"/>
    <w:next w:val="Normal"/>
    <w:link w:val="Heading3Char"/>
    <w:qFormat/>
    <w:rsid w:val="00976ED6"/>
    <w:pPr>
      <w:numPr>
        <w:ilvl w:val="2"/>
        <w:numId w:val="14"/>
      </w:numPr>
      <w:tabs>
        <w:tab w:val="left" w:pos="1440"/>
        <w:tab w:val="left" w:pos="2160"/>
        <w:tab w:val="left" w:pos="2880"/>
        <w:tab w:val="left" w:pos="4680"/>
        <w:tab w:val="left" w:pos="5400"/>
        <w:tab w:val="right" w:pos="9000"/>
      </w:tabs>
      <w:spacing w:after="0" w:line="240" w:lineRule="atLeast"/>
      <w:ind w:left="1440"/>
      <w:jc w:val="both"/>
      <w:outlineLvl w:val="2"/>
    </w:pPr>
    <w:rPr>
      <w:rFonts w:ascii="Arial" w:eastAsia="Times New Roman" w:hAnsi="Arial" w:cs="Times New Roman"/>
      <w:kern w:val="24"/>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4F3A"/>
    <w:pPr>
      <w:spacing w:after="0" w:line="240" w:lineRule="auto"/>
    </w:pPr>
  </w:style>
  <w:style w:type="paragraph" w:styleId="ListParagraph">
    <w:name w:val="List Paragraph"/>
    <w:basedOn w:val="Normal"/>
    <w:uiPriority w:val="34"/>
    <w:qFormat/>
    <w:rsid w:val="00213300"/>
    <w:pPr>
      <w:ind w:left="720"/>
      <w:contextualSpacing/>
    </w:pPr>
  </w:style>
  <w:style w:type="paragraph" w:styleId="Header">
    <w:name w:val="header"/>
    <w:basedOn w:val="Normal"/>
    <w:link w:val="HeaderChar"/>
    <w:uiPriority w:val="99"/>
    <w:unhideWhenUsed/>
    <w:rsid w:val="00E16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A96"/>
  </w:style>
  <w:style w:type="paragraph" w:styleId="Footer">
    <w:name w:val="footer"/>
    <w:basedOn w:val="Normal"/>
    <w:link w:val="FooterChar"/>
    <w:uiPriority w:val="99"/>
    <w:unhideWhenUsed/>
    <w:rsid w:val="00E16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A96"/>
  </w:style>
  <w:style w:type="table" w:styleId="TableGrid">
    <w:name w:val="Table Grid"/>
    <w:basedOn w:val="TableNormal"/>
    <w:uiPriority w:val="39"/>
    <w:rsid w:val="00E16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Outline1 Char"/>
    <w:basedOn w:val="DefaultParagraphFont"/>
    <w:link w:val="Heading1"/>
    <w:rsid w:val="00976ED6"/>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976ED6"/>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976ED6"/>
    <w:rPr>
      <w:rFonts w:ascii="Arial" w:eastAsia="Times New Roman" w:hAnsi="Arial" w:cs="Times New Roman"/>
      <w:kern w:val="24"/>
      <w:sz w:val="24"/>
      <w:szCs w:val="20"/>
    </w:rPr>
  </w:style>
  <w:style w:type="table" w:customStyle="1" w:styleId="TableGrid1">
    <w:name w:val="Table Grid1"/>
    <w:basedOn w:val="TableNormal"/>
    <w:next w:val="TableGrid"/>
    <w:rsid w:val="00976ED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51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1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324653">
      <w:bodyDiv w:val="1"/>
      <w:marLeft w:val="0"/>
      <w:marRight w:val="0"/>
      <w:marTop w:val="0"/>
      <w:marBottom w:val="0"/>
      <w:divBdr>
        <w:top w:val="none" w:sz="0" w:space="0" w:color="auto"/>
        <w:left w:val="none" w:sz="0" w:space="0" w:color="auto"/>
        <w:bottom w:val="none" w:sz="0" w:space="0" w:color="auto"/>
        <w:right w:val="none" w:sz="0" w:space="0" w:color="auto"/>
      </w:divBdr>
    </w:div>
    <w:div w:id="424884374">
      <w:bodyDiv w:val="1"/>
      <w:marLeft w:val="0"/>
      <w:marRight w:val="0"/>
      <w:marTop w:val="0"/>
      <w:marBottom w:val="0"/>
      <w:divBdr>
        <w:top w:val="none" w:sz="0" w:space="0" w:color="auto"/>
        <w:left w:val="none" w:sz="0" w:space="0" w:color="auto"/>
        <w:bottom w:val="none" w:sz="0" w:space="0" w:color="auto"/>
        <w:right w:val="none" w:sz="0" w:space="0" w:color="auto"/>
      </w:divBdr>
    </w:div>
    <w:div w:id="472213033">
      <w:bodyDiv w:val="1"/>
      <w:marLeft w:val="0"/>
      <w:marRight w:val="0"/>
      <w:marTop w:val="0"/>
      <w:marBottom w:val="0"/>
      <w:divBdr>
        <w:top w:val="none" w:sz="0" w:space="0" w:color="auto"/>
        <w:left w:val="none" w:sz="0" w:space="0" w:color="auto"/>
        <w:bottom w:val="none" w:sz="0" w:space="0" w:color="auto"/>
        <w:right w:val="none" w:sz="0" w:space="0" w:color="auto"/>
      </w:divBdr>
    </w:div>
    <w:div w:id="535898317">
      <w:bodyDiv w:val="1"/>
      <w:marLeft w:val="0"/>
      <w:marRight w:val="0"/>
      <w:marTop w:val="0"/>
      <w:marBottom w:val="0"/>
      <w:divBdr>
        <w:top w:val="none" w:sz="0" w:space="0" w:color="auto"/>
        <w:left w:val="none" w:sz="0" w:space="0" w:color="auto"/>
        <w:bottom w:val="none" w:sz="0" w:space="0" w:color="auto"/>
        <w:right w:val="none" w:sz="0" w:space="0" w:color="auto"/>
      </w:divBdr>
    </w:div>
    <w:div w:id="642663516">
      <w:bodyDiv w:val="1"/>
      <w:marLeft w:val="0"/>
      <w:marRight w:val="0"/>
      <w:marTop w:val="0"/>
      <w:marBottom w:val="0"/>
      <w:divBdr>
        <w:top w:val="none" w:sz="0" w:space="0" w:color="auto"/>
        <w:left w:val="none" w:sz="0" w:space="0" w:color="auto"/>
        <w:bottom w:val="none" w:sz="0" w:space="0" w:color="auto"/>
        <w:right w:val="none" w:sz="0" w:space="0" w:color="auto"/>
      </w:divBdr>
    </w:div>
    <w:div w:id="720784664">
      <w:bodyDiv w:val="1"/>
      <w:marLeft w:val="0"/>
      <w:marRight w:val="0"/>
      <w:marTop w:val="0"/>
      <w:marBottom w:val="0"/>
      <w:divBdr>
        <w:top w:val="none" w:sz="0" w:space="0" w:color="auto"/>
        <w:left w:val="none" w:sz="0" w:space="0" w:color="auto"/>
        <w:bottom w:val="none" w:sz="0" w:space="0" w:color="auto"/>
        <w:right w:val="none" w:sz="0" w:space="0" w:color="auto"/>
      </w:divBdr>
    </w:div>
    <w:div w:id="774636205">
      <w:bodyDiv w:val="1"/>
      <w:marLeft w:val="0"/>
      <w:marRight w:val="0"/>
      <w:marTop w:val="0"/>
      <w:marBottom w:val="0"/>
      <w:divBdr>
        <w:top w:val="none" w:sz="0" w:space="0" w:color="auto"/>
        <w:left w:val="none" w:sz="0" w:space="0" w:color="auto"/>
        <w:bottom w:val="none" w:sz="0" w:space="0" w:color="auto"/>
        <w:right w:val="none" w:sz="0" w:space="0" w:color="auto"/>
      </w:divBdr>
    </w:div>
    <w:div w:id="799610199">
      <w:bodyDiv w:val="1"/>
      <w:marLeft w:val="0"/>
      <w:marRight w:val="0"/>
      <w:marTop w:val="0"/>
      <w:marBottom w:val="0"/>
      <w:divBdr>
        <w:top w:val="none" w:sz="0" w:space="0" w:color="auto"/>
        <w:left w:val="none" w:sz="0" w:space="0" w:color="auto"/>
        <w:bottom w:val="none" w:sz="0" w:space="0" w:color="auto"/>
        <w:right w:val="none" w:sz="0" w:space="0" w:color="auto"/>
      </w:divBdr>
    </w:div>
    <w:div w:id="1275670189">
      <w:bodyDiv w:val="1"/>
      <w:marLeft w:val="0"/>
      <w:marRight w:val="0"/>
      <w:marTop w:val="0"/>
      <w:marBottom w:val="0"/>
      <w:divBdr>
        <w:top w:val="none" w:sz="0" w:space="0" w:color="auto"/>
        <w:left w:val="none" w:sz="0" w:space="0" w:color="auto"/>
        <w:bottom w:val="none" w:sz="0" w:space="0" w:color="auto"/>
        <w:right w:val="none" w:sz="0" w:space="0" w:color="auto"/>
      </w:divBdr>
    </w:div>
    <w:div w:id="1281766660">
      <w:bodyDiv w:val="1"/>
      <w:marLeft w:val="0"/>
      <w:marRight w:val="0"/>
      <w:marTop w:val="0"/>
      <w:marBottom w:val="0"/>
      <w:divBdr>
        <w:top w:val="none" w:sz="0" w:space="0" w:color="auto"/>
        <w:left w:val="none" w:sz="0" w:space="0" w:color="auto"/>
        <w:bottom w:val="none" w:sz="0" w:space="0" w:color="auto"/>
        <w:right w:val="none" w:sz="0" w:space="0" w:color="auto"/>
      </w:divBdr>
    </w:div>
    <w:div w:id="1328943901">
      <w:bodyDiv w:val="1"/>
      <w:marLeft w:val="0"/>
      <w:marRight w:val="0"/>
      <w:marTop w:val="0"/>
      <w:marBottom w:val="0"/>
      <w:divBdr>
        <w:top w:val="none" w:sz="0" w:space="0" w:color="auto"/>
        <w:left w:val="none" w:sz="0" w:space="0" w:color="auto"/>
        <w:bottom w:val="none" w:sz="0" w:space="0" w:color="auto"/>
        <w:right w:val="none" w:sz="0" w:space="0" w:color="auto"/>
      </w:divBdr>
    </w:div>
    <w:div w:id="1510023513">
      <w:bodyDiv w:val="1"/>
      <w:marLeft w:val="0"/>
      <w:marRight w:val="0"/>
      <w:marTop w:val="0"/>
      <w:marBottom w:val="0"/>
      <w:divBdr>
        <w:top w:val="none" w:sz="0" w:space="0" w:color="auto"/>
        <w:left w:val="none" w:sz="0" w:space="0" w:color="auto"/>
        <w:bottom w:val="none" w:sz="0" w:space="0" w:color="auto"/>
        <w:right w:val="none" w:sz="0" w:space="0" w:color="auto"/>
      </w:divBdr>
    </w:div>
    <w:div w:id="1529098058">
      <w:bodyDiv w:val="1"/>
      <w:marLeft w:val="0"/>
      <w:marRight w:val="0"/>
      <w:marTop w:val="0"/>
      <w:marBottom w:val="0"/>
      <w:divBdr>
        <w:top w:val="none" w:sz="0" w:space="0" w:color="auto"/>
        <w:left w:val="none" w:sz="0" w:space="0" w:color="auto"/>
        <w:bottom w:val="none" w:sz="0" w:space="0" w:color="auto"/>
        <w:right w:val="none" w:sz="0" w:space="0" w:color="auto"/>
      </w:divBdr>
    </w:div>
    <w:div w:id="1565675306">
      <w:bodyDiv w:val="1"/>
      <w:marLeft w:val="0"/>
      <w:marRight w:val="0"/>
      <w:marTop w:val="0"/>
      <w:marBottom w:val="0"/>
      <w:divBdr>
        <w:top w:val="none" w:sz="0" w:space="0" w:color="auto"/>
        <w:left w:val="none" w:sz="0" w:space="0" w:color="auto"/>
        <w:bottom w:val="none" w:sz="0" w:space="0" w:color="auto"/>
        <w:right w:val="none" w:sz="0" w:space="0" w:color="auto"/>
      </w:divBdr>
    </w:div>
    <w:div w:id="1711804603">
      <w:bodyDiv w:val="1"/>
      <w:marLeft w:val="0"/>
      <w:marRight w:val="0"/>
      <w:marTop w:val="0"/>
      <w:marBottom w:val="0"/>
      <w:divBdr>
        <w:top w:val="none" w:sz="0" w:space="0" w:color="auto"/>
        <w:left w:val="none" w:sz="0" w:space="0" w:color="auto"/>
        <w:bottom w:val="none" w:sz="0" w:space="0" w:color="auto"/>
        <w:right w:val="none" w:sz="0" w:space="0" w:color="auto"/>
      </w:divBdr>
    </w:div>
    <w:div w:id="1768846061">
      <w:bodyDiv w:val="1"/>
      <w:marLeft w:val="0"/>
      <w:marRight w:val="0"/>
      <w:marTop w:val="0"/>
      <w:marBottom w:val="0"/>
      <w:divBdr>
        <w:top w:val="none" w:sz="0" w:space="0" w:color="auto"/>
        <w:left w:val="none" w:sz="0" w:space="0" w:color="auto"/>
        <w:bottom w:val="none" w:sz="0" w:space="0" w:color="auto"/>
        <w:right w:val="none" w:sz="0" w:space="0" w:color="auto"/>
      </w:divBdr>
    </w:div>
    <w:div w:id="1777213201">
      <w:bodyDiv w:val="1"/>
      <w:marLeft w:val="0"/>
      <w:marRight w:val="0"/>
      <w:marTop w:val="0"/>
      <w:marBottom w:val="0"/>
      <w:divBdr>
        <w:top w:val="none" w:sz="0" w:space="0" w:color="auto"/>
        <w:left w:val="none" w:sz="0" w:space="0" w:color="auto"/>
        <w:bottom w:val="none" w:sz="0" w:space="0" w:color="auto"/>
        <w:right w:val="none" w:sz="0" w:space="0" w:color="auto"/>
      </w:divBdr>
    </w:div>
    <w:div w:id="1787776844">
      <w:bodyDiv w:val="1"/>
      <w:marLeft w:val="0"/>
      <w:marRight w:val="0"/>
      <w:marTop w:val="0"/>
      <w:marBottom w:val="0"/>
      <w:divBdr>
        <w:top w:val="none" w:sz="0" w:space="0" w:color="auto"/>
        <w:left w:val="none" w:sz="0" w:space="0" w:color="auto"/>
        <w:bottom w:val="none" w:sz="0" w:space="0" w:color="auto"/>
        <w:right w:val="none" w:sz="0" w:space="0" w:color="auto"/>
      </w:divBdr>
    </w:div>
    <w:div w:id="1976985211">
      <w:bodyDiv w:val="1"/>
      <w:marLeft w:val="0"/>
      <w:marRight w:val="0"/>
      <w:marTop w:val="0"/>
      <w:marBottom w:val="0"/>
      <w:divBdr>
        <w:top w:val="none" w:sz="0" w:space="0" w:color="auto"/>
        <w:left w:val="none" w:sz="0" w:space="0" w:color="auto"/>
        <w:bottom w:val="none" w:sz="0" w:space="0" w:color="auto"/>
        <w:right w:val="none" w:sz="0" w:space="0" w:color="auto"/>
      </w:divBdr>
    </w:div>
    <w:div w:id="212036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Appendix!$B$5</c:f>
              <c:strCache>
                <c:ptCount val="1"/>
                <c:pt idx="0">
                  <c:v>Outcome: A reduction in isolation and loneliness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Appendix!$F$16</c:f>
              <c:numCache>
                <c:formatCode>General</c:formatCode>
                <c:ptCount val="1"/>
                <c:pt idx="0">
                  <c:v>7223</c:v>
                </c:pt>
              </c:numCache>
            </c:numRef>
          </c:val>
          <c:extLst xmlns:c16r2="http://schemas.microsoft.com/office/drawing/2015/06/chart">
            <c:ext xmlns:c16="http://schemas.microsoft.com/office/drawing/2014/chart" uri="{C3380CC4-5D6E-409C-BE32-E72D297353CC}">
              <c16:uniqueId val="{00000000-C32C-4B0E-A7F1-335B11981BF2}"/>
            </c:ext>
          </c:extLst>
        </c:ser>
        <c:ser>
          <c:idx val="1"/>
          <c:order val="1"/>
          <c:tx>
            <c:strRef>
              <c:f>Appendix!$B$22</c:f>
              <c:strCache>
                <c:ptCount val="1"/>
                <c:pt idx="0">
                  <c:v>Outcome: Enhanced use of information, advice and education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Appendix!$F$33</c:f>
              <c:numCache>
                <c:formatCode>General</c:formatCode>
                <c:ptCount val="1"/>
                <c:pt idx="0">
                  <c:v>8347</c:v>
                </c:pt>
              </c:numCache>
            </c:numRef>
          </c:val>
          <c:extLst xmlns:c16r2="http://schemas.microsoft.com/office/drawing/2015/06/chart">
            <c:ext xmlns:c16="http://schemas.microsoft.com/office/drawing/2014/chart" uri="{C3380CC4-5D6E-409C-BE32-E72D297353CC}">
              <c16:uniqueId val="{00000001-C32C-4B0E-A7F1-335B11981BF2}"/>
            </c:ext>
          </c:extLst>
        </c:ser>
        <c:ser>
          <c:idx val="2"/>
          <c:order val="2"/>
          <c:tx>
            <c:strRef>
              <c:f>Appendix!$B$39</c:f>
              <c:strCache>
                <c:ptCount val="1"/>
                <c:pt idx="0">
                  <c:v>Outcome: Improved independence and well-being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Appendix!$F$50</c:f>
              <c:numCache>
                <c:formatCode>General</c:formatCode>
                <c:ptCount val="1"/>
                <c:pt idx="0">
                  <c:v>7086</c:v>
                </c:pt>
              </c:numCache>
            </c:numRef>
          </c:val>
          <c:extLst xmlns:c16r2="http://schemas.microsoft.com/office/drawing/2015/06/chart">
            <c:ext xmlns:c16="http://schemas.microsoft.com/office/drawing/2014/chart" uri="{C3380CC4-5D6E-409C-BE32-E72D297353CC}">
              <c16:uniqueId val="{00000002-C32C-4B0E-A7F1-335B11981BF2}"/>
            </c:ext>
          </c:extLst>
        </c:ser>
        <c:ser>
          <c:idx val="3"/>
          <c:order val="3"/>
          <c:tx>
            <c:strRef>
              <c:f>Appendix!$B$56</c:f>
              <c:strCache>
                <c:ptCount val="1"/>
                <c:pt idx="0">
                  <c:v>Outcome: People feel included, connected and safe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Appendix!$F$67</c:f>
              <c:numCache>
                <c:formatCode>General</c:formatCode>
                <c:ptCount val="1"/>
                <c:pt idx="0">
                  <c:v>7079</c:v>
                </c:pt>
              </c:numCache>
            </c:numRef>
          </c:val>
          <c:extLst xmlns:c16r2="http://schemas.microsoft.com/office/drawing/2015/06/chart">
            <c:ext xmlns:c16="http://schemas.microsoft.com/office/drawing/2014/chart" uri="{C3380CC4-5D6E-409C-BE32-E72D297353CC}">
              <c16:uniqueId val="{00000003-C32C-4B0E-A7F1-335B11981BF2}"/>
            </c:ext>
          </c:extLst>
        </c:ser>
        <c:ser>
          <c:idx val="4"/>
          <c:order val="4"/>
          <c:tx>
            <c:strRef>
              <c:f>Appendix!$B$73</c:f>
              <c:strCache>
                <c:ptCount val="1"/>
                <c:pt idx="0">
                  <c:v>Outcome: Citizens have greater access to health &amp; wellbeing supports &amp; services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Appendix!$F$85</c:f>
              <c:numCache>
                <c:formatCode>General</c:formatCode>
                <c:ptCount val="1"/>
                <c:pt idx="0">
                  <c:v>6728</c:v>
                </c:pt>
              </c:numCache>
            </c:numRef>
          </c:val>
          <c:extLst xmlns:c16r2="http://schemas.microsoft.com/office/drawing/2015/06/chart">
            <c:ext xmlns:c16="http://schemas.microsoft.com/office/drawing/2014/chart" uri="{C3380CC4-5D6E-409C-BE32-E72D297353CC}">
              <c16:uniqueId val="{00000004-C32C-4B0E-A7F1-335B11981BF2}"/>
            </c:ext>
          </c:extLst>
        </c:ser>
        <c:dLbls>
          <c:dLblPos val="outEnd"/>
          <c:showLegendKey val="0"/>
          <c:showVal val="1"/>
          <c:showCatName val="0"/>
          <c:showSerName val="0"/>
          <c:showPercent val="0"/>
          <c:showBubbleSize val="0"/>
        </c:dLbls>
        <c:gapWidth val="100"/>
        <c:overlap val="-24"/>
        <c:axId val="268338984"/>
        <c:axId val="268339376"/>
      </c:barChart>
      <c:catAx>
        <c:axId val="268338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339376"/>
        <c:crosses val="autoZero"/>
        <c:auto val="1"/>
        <c:lblAlgn val="ctr"/>
        <c:lblOffset val="100"/>
        <c:noMultiLvlLbl val="0"/>
      </c:catAx>
      <c:valAx>
        <c:axId val="26833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PEOPLE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338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Carers have accessed a short break from their caring</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'Carers Appendix'!$H$18</c:f>
              <c:numCache>
                <c:formatCode>General</c:formatCode>
                <c:ptCount val="1"/>
                <c:pt idx="0">
                  <c:v>1690</c:v>
                </c:pt>
              </c:numCache>
            </c:numRef>
          </c:val>
          <c:extLst xmlns:c16r2="http://schemas.microsoft.com/office/drawing/2015/06/chart">
            <c:ext xmlns:c16="http://schemas.microsoft.com/office/drawing/2014/chart" uri="{C3380CC4-5D6E-409C-BE32-E72D297353CC}">
              <c16:uniqueId val="{00000000-A354-477F-B265-C6428947FED2}"/>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('Carers Appendix'!$E$61:$E$61,'Carers Appendix'!#REF!,'Carers Appendix'!#REF!,'Carers Appendix'!#REF!,'Carers Appendix'!#REF!)</c15:sqref>
                        </c15:formulaRef>
                      </c:ext>
                    </c:extLst>
                  </c:multiLvlStrRef>
                </c15:cat>
              </c15:filteredCategoryTitle>
            </c:ext>
          </c:extLst>
        </c:ser>
        <c:ser>
          <c:idx val="1"/>
          <c:order val="1"/>
          <c:tx>
            <c:v>Carers have increased ability to manage or cope with their caring role</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'Carers Appendix'!$H$38</c:f>
              <c:numCache>
                <c:formatCode>General</c:formatCode>
                <c:ptCount val="1"/>
                <c:pt idx="0">
                  <c:v>1934</c:v>
                </c:pt>
              </c:numCache>
            </c:numRef>
          </c:val>
          <c:extLst xmlns:c16r2="http://schemas.microsoft.com/office/drawing/2015/06/chart">
            <c:ext xmlns:c16="http://schemas.microsoft.com/office/drawing/2014/chart" uri="{C3380CC4-5D6E-409C-BE32-E72D297353CC}">
              <c16:uniqueId val="{00000001-A354-477F-B265-C6428947FED2}"/>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('Carers Appendix'!$E$61:$E$61,'Carers Appendix'!#REF!,'Carers Appendix'!#REF!,'Carers Appendix'!#REF!,'Carers Appendix'!#REF!)</c15:sqref>
                        </c15:formulaRef>
                      </c:ext>
                    </c:extLst>
                  </c:multiLvlStrRef>
                </c15:cat>
              </c15:filteredCategoryTitle>
            </c:ext>
          </c:extLst>
        </c:ser>
        <c:ser>
          <c:idx val="2"/>
          <c:order val="2"/>
          <c:tx>
            <c:strRef>
              <c:f>'Carers Appendix'!$D$44:$D$45</c:f>
              <c:strCache>
                <c:ptCount val="1"/>
                <c:pt idx="0">
                  <c:v>Outcome: Carers health and wellbeing is optimised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'Carers Appendix'!$H$57</c:f>
              <c:numCache>
                <c:formatCode>General</c:formatCode>
                <c:ptCount val="1"/>
                <c:pt idx="0">
                  <c:v>2168</c:v>
                </c:pt>
              </c:numCache>
            </c:numRef>
          </c:val>
          <c:extLst xmlns:c16r2="http://schemas.microsoft.com/office/drawing/2015/06/chart">
            <c:ext xmlns:c16="http://schemas.microsoft.com/office/drawing/2014/chart" uri="{C3380CC4-5D6E-409C-BE32-E72D297353CC}">
              <c16:uniqueId val="{00000002-A354-477F-B265-C6428947FED2}"/>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('Carers Appendix'!$E$61:$E$61,'Carers Appendix'!#REF!,'Carers Appendix'!#REF!,'Carers Appendix'!#REF!,'Carers Appendix'!#REF!)</c15:sqref>
                        </c15:formulaRef>
                      </c:ext>
                    </c:extLst>
                  </c:multiLvlStrRef>
                </c15:cat>
              </c15:filteredCategoryTitle>
            </c:ext>
          </c:extLst>
        </c:ser>
        <c:ser>
          <c:idx val="3"/>
          <c:order val="3"/>
          <c:tx>
            <c:v>Carers have been referred to direct carer support services</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'Carers Appendix'!$H$75</c:f>
              <c:numCache>
                <c:formatCode>General</c:formatCode>
                <c:ptCount val="1"/>
                <c:pt idx="0">
                  <c:v>1032</c:v>
                </c:pt>
              </c:numCache>
            </c:numRef>
          </c:val>
          <c:extLst xmlns:c16r2="http://schemas.microsoft.com/office/drawing/2015/06/chart">
            <c:ext xmlns:c16="http://schemas.microsoft.com/office/drawing/2014/chart" uri="{C3380CC4-5D6E-409C-BE32-E72D297353CC}">
              <c16:uniqueId val="{00000003-A354-477F-B265-C6428947FED2}"/>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('Carers Appendix'!$E$61:$E$61,'Carers Appendix'!#REF!,'Carers Appendix'!#REF!,'Carers Appendix'!#REF!,'Carers Appendix'!#REF!)</c15:sqref>
                        </c15:formulaRef>
                      </c:ext>
                    </c:extLst>
                  </c:multiLvlStrRef>
                </c15:cat>
              </c15:filteredCategoryTitle>
            </c:ext>
          </c:extLst>
        </c:ser>
        <c:ser>
          <c:idx val="4"/>
          <c:order val="4"/>
          <c:tx>
            <c:v>Carers have been signposted to direct carer support services</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'Carers Appendix'!$H$93</c:f>
              <c:numCache>
                <c:formatCode>General</c:formatCode>
                <c:ptCount val="1"/>
                <c:pt idx="0">
                  <c:v>1585</c:v>
                </c:pt>
              </c:numCache>
            </c:numRef>
          </c:val>
          <c:extLst xmlns:c16r2="http://schemas.microsoft.com/office/drawing/2015/06/chart">
            <c:ext xmlns:c16="http://schemas.microsoft.com/office/drawing/2014/chart" uri="{C3380CC4-5D6E-409C-BE32-E72D297353CC}">
              <c16:uniqueId val="{00000004-A354-477F-B265-C6428947FED2}"/>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('Carers Appendix'!$E$61:$E$61,'Carers Appendix'!#REF!,'Carers Appendix'!#REF!,'Carers Appendix'!#REF!,'Carers Appendix'!#REF!)</c15:sqref>
                        </c15:formulaRef>
                      </c:ext>
                    </c:extLst>
                  </c:multiLvlStrRef>
                </c15:cat>
              </c15:filteredCategoryTitle>
            </c:ext>
          </c:extLst>
        </c:ser>
        <c:dLbls>
          <c:dLblPos val="outEnd"/>
          <c:showLegendKey val="0"/>
          <c:showVal val="1"/>
          <c:showCatName val="0"/>
          <c:showSerName val="0"/>
          <c:showPercent val="0"/>
          <c:showBubbleSize val="0"/>
        </c:dLbls>
        <c:gapWidth val="100"/>
        <c:overlap val="-24"/>
        <c:axId val="268339768"/>
        <c:axId val="268340944"/>
      </c:barChart>
      <c:catAx>
        <c:axId val="268339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340944"/>
        <c:crosses val="autoZero"/>
        <c:auto val="1"/>
        <c:lblAlgn val="ctr"/>
        <c:lblOffset val="100"/>
        <c:noMultiLvlLbl val="0"/>
      </c:catAx>
      <c:valAx>
        <c:axId val="26834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PEOPLE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339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OUTCOMES FOR</a:t>
            </a:r>
            <a:r>
              <a:rPr lang="en-GB" baseline="0"/>
              <a:t> CHILDREN AND YOUNG PEOPLE</a:t>
            </a:r>
            <a:r>
              <a:rPr lang="en-GB"/>
              <a:t> QTR</a:t>
            </a:r>
            <a:r>
              <a:rPr lang="en-GB" baseline="0"/>
              <a:t> 4</a:t>
            </a:r>
            <a:endParaRPr lang="en-GB"/>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'Children &amp; Young People'!$B$4:$B$5</c:f>
              <c:strCache>
                <c:ptCount val="1"/>
                <c:pt idx="0">
                  <c:v>Outcome: Sense of wellbeing is increased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'Children &amp; Young People'!$I$17:$J$17</c15:sqref>
                  </c15:fullRef>
                </c:ext>
              </c:extLst>
              <c:f>'Children &amp; Young People'!$I$17</c:f>
              <c:numCache>
                <c:formatCode>General</c:formatCode>
                <c:ptCount val="1"/>
                <c:pt idx="0">
                  <c:v>2295</c:v>
                </c:pt>
              </c:numCache>
            </c:numRef>
          </c:val>
        </c:ser>
        <c:ser>
          <c:idx val="1"/>
          <c:order val="1"/>
          <c:tx>
            <c:strRef>
              <c:f>'Children &amp; Young People'!$B$21:$B$22</c:f>
              <c:strCache>
                <c:ptCount val="1"/>
                <c:pt idx="0">
                  <c:v>Outcome: Mental Health is optimised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'Children &amp; Young People'!$I$34:$J$34</c15:sqref>
                  </c15:fullRef>
                </c:ext>
              </c:extLst>
              <c:f>'Children &amp; Young People'!$I$34</c:f>
              <c:numCache>
                <c:formatCode>General</c:formatCode>
                <c:ptCount val="1"/>
                <c:pt idx="0">
                  <c:v>2203</c:v>
                </c:pt>
              </c:numCache>
            </c:numRef>
          </c:val>
        </c:ser>
        <c:ser>
          <c:idx val="2"/>
          <c:order val="2"/>
          <c:tx>
            <c:strRef>
              <c:f>'Children &amp; Young People'!$B$38:$B$39</c:f>
              <c:strCache>
                <c:ptCount val="1"/>
                <c:pt idx="0">
                  <c:v>Outcome: Parental / Carer Attachment is improved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'Children &amp; Young People'!$I$51:$J$51</c15:sqref>
                  </c15:fullRef>
                </c:ext>
              </c:extLst>
              <c:f>'Children &amp; Young People'!$I$51</c:f>
              <c:numCache>
                <c:formatCode>General</c:formatCode>
                <c:ptCount val="1"/>
                <c:pt idx="0">
                  <c:v>2218</c:v>
                </c:pt>
              </c:numCache>
            </c:numRef>
          </c:val>
        </c:ser>
        <c:ser>
          <c:idx val="3"/>
          <c:order val="3"/>
          <c:tx>
            <c:strRef>
              <c:f>'Children &amp; Young People'!$L$21:$L$22</c:f>
              <c:strCache>
                <c:ptCount val="1"/>
                <c:pt idx="0">
                  <c:v>Outcome: Physical Activity Is Increased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'Children &amp; Young People'!$S$34:$T$34</c15:sqref>
                  </c15:fullRef>
                </c:ext>
              </c:extLst>
              <c:f>'Children &amp; Young People'!$S$34</c:f>
              <c:numCache>
                <c:formatCode>General</c:formatCode>
                <c:ptCount val="1"/>
                <c:pt idx="0">
                  <c:v>2344</c:v>
                </c:pt>
              </c:numCache>
            </c:numRef>
          </c:val>
        </c:ser>
        <c:ser>
          <c:idx val="4"/>
          <c:order val="4"/>
          <c:tx>
            <c:strRef>
              <c:f>'Children &amp; Young People'!$L$4:$L$5</c:f>
              <c:strCache>
                <c:ptCount val="1"/>
                <c:pt idx="0">
                  <c:v>Outcome: Resilience is improved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extLst>
                <c:ext xmlns:c15="http://schemas.microsoft.com/office/drawing/2012/chart" uri="{02D57815-91ED-43cb-92C2-25804820EDAC}">
                  <c15:fullRef>
                    <c15:sqref>'Children &amp; Young People'!$S$17:$T$17</c15:sqref>
                  </c15:fullRef>
                </c:ext>
              </c:extLst>
              <c:f>'Children &amp; Young People'!$S$17</c:f>
              <c:numCache>
                <c:formatCode>General</c:formatCode>
                <c:ptCount val="1"/>
                <c:pt idx="0">
                  <c:v>2231</c:v>
                </c:pt>
              </c:numCache>
            </c:numRef>
          </c:val>
        </c:ser>
        <c:dLbls>
          <c:dLblPos val="outEnd"/>
          <c:showLegendKey val="0"/>
          <c:showVal val="1"/>
          <c:showCatName val="0"/>
          <c:showSerName val="0"/>
          <c:showPercent val="0"/>
          <c:showBubbleSize val="0"/>
        </c:dLbls>
        <c:gapWidth val="100"/>
        <c:overlap val="-24"/>
        <c:axId val="480627744"/>
        <c:axId val="486538616"/>
      </c:barChart>
      <c:catAx>
        <c:axId val="480627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538616"/>
        <c:crosses val="autoZero"/>
        <c:auto val="1"/>
        <c:lblAlgn val="ctr"/>
        <c:lblOffset val="100"/>
        <c:noMultiLvlLbl val="0"/>
      </c:catAx>
      <c:valAx>
        <c:axId val="486538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NUMBER OF PEOPLE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7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Volunteer</a:t>
            </a:r>
            <a:r>
              <a:rPr lang="en-GB" baseline="0"/>
              <a:t> Driver Journeys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3D4-41EF-82E8-D7C168F8D28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3D4-41EF-82E8-D7C168F8D28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3D4-41EF-82E8-D7C168F8D28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3D4-41EF-82E8-D7C168F8D28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3D4-41EF-82E8-D7C168F8D28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3D4-41EF-82E8-D7C168F8D28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3D4-41EF-82E8-D7C168F8D28C}"/>
              </c:ext>
            </c:extLst>
          </c:dPt>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D4-41EF-82E8-D7C168F8D28C}"/>
                </c:ext>
                <c:ext xmlns:c15="http://schemas.microsoft.com/office/drawing/2012/chart" uri="{CE6537A1-D6FC-4f65-9D91-7224C49458BB}">
                  <c15:layout/>
                </c:ext>
              </c:extLst>
            </c:dLbl>
            <c:dLbl>
              <c:idx val="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D4-41EF-82E8-D7C168F8D28C}"/>
                </c:ext>
                <c:ext xmlns:c15="http://schemas.microsoft.com/office/drawing/2012/chart" uri="{CE6537A1-D6FC-4f65-9D91-7224C49458BB}">
                  <c15:layout/>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3D4-41EF-82E8-D7C168F8D28C}"/>
                </c:ext>
                <c:ext xmlns:c15="http://schemas.microsoft.com/office/drawing/2012/chart" uri="{CE6537A1-D6FC-4f65-9D91-7224C49458BB}">
                  <c15:layout/>
                </c:ext>
              </c:extLst>
            </c:dLbl>
            <c:dLbl>
              <c:idx val="3"/>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3D4-41EF-82E8-D7C168F8D28C}"/>
                </c:ext>
                <c:ext xmlns:c15="http://schemas.microsoft.com/office/drawing/2012/chart" uri="{CE6537A1-D6FC-4f65-9D91-7224C49458BB}">
                  <c15:layout/>
                </c:ext>
              </c:extLst>
            </c:dLbl>
            <c:dLbl>
              <c:idx val="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3D4-41EF-82E8-D7C168F8D28C}"/>
                </c:ext>
                <c:ext xmlns:c15="http://schemas.microsoft.com/office/drawing/2012/chart" uri="{CE6537A1-D6FC-4f65-9D91-7224C49458BB}">
                  <c15:layout/>
                </c:ext>
              </c:extLst>
            </c:dLbl>
            <c:dLbl>
              <c:idx val="5"/>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3D4-41EF-82E8-D7C168F8D28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Sheet1!$A$2:$A$8</c:f>
              <c:strCache>
                <c:ptCount val="7"/>
                <c:pt idx="0">
                  <c:v>Cumbernauld</c:v>
                </c:pt>
                <c:pt idx="1">
                  <c:v>Wishaw</c:v>
                </c:pt>
                <c:pt idx="2">
                  <c:v>Motherwell </c:v>
                </c:pt>
                <c:pt idx="3">
                  <c:v>Bellshill </c:v>
                </c:pt>
                <c:pt idx="4">
                  <c:v>Airdrie </c:v>
                </c:pt>
                <c:pt idx="5">
                  <c:v>South Lan</c:v>
                </c:pt>
                <c:pt idx="6">
                  <c:v>Glas (MAF)</c:v>
                </c:pt>
              </c:strCache>
            </c:strRef>
          </c:cat>
          <c:val>
            <c:numRef>
              <c:f>Sheet1!$B$2:$B$8</c:f>
              <c:numCache>
                <c:formatCode>General</c:formatCode>
                <c:ptCount val="7"/>
                <c:pt idx="0">
                  <c:v>517</c:v>
                </c:pt>
                <c:pt idx="1">
                  <c:v>321</c:v>
                </c:pt>
                <c:pt idx="2">
                  <c:v>51</c:v>
                </c:pt>
                <c:pt idx="3">
                  <c:v>53</c:v>
                </c:pt>
                <c:pt idx="4">
                  <c:v>66</c:v>
                </c:pt>
                <c:pt idx="5">
                  <c:v>137</c:v>
                </c:pt>
                <c:pt idx="6">
                  <c:v>18</c:v>
                </c:pt>
              </c:numCache>
            </c:numRef>
          </c:val>
          <c:extLst xmlns:c16r2="http://schemas.microsoft.com/office/drawing/2015/06/chart">
            <c:ext xmlns:c16="http://schemas.microsoft.com/office/drawing/2014/chart" uri="{C3380CC4-5D6E-409C-BE32-E72D297353CC}">
              <c16:uniqueId val="{0000000E-53D4-41EF-82E8-D7C168F8D28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62F4F-3FC9-4542-B2FC-374AD8FB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10844</Words>
  <Characters>61815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Melville</dc:creator>
  <cp:keywords/>
  <dc:description/>
  <cp:lastModifiedBy>Jacqui Melville</cp:lastModifiedBy>
  <cp:revision>3</cp:revision>
  <cp:lastPrinted>2019-07-23T08:41:00Z</cp:lastPrinted>
  <dcterms:created xsi:type="dcterms:W3CDTF">2019-07-23T08:40:00Z</dcterms:created>
  <dcterms:modified xsi:type="dcterms:W3CDTF">2019-07-23T08:53:00Z</dcterms:modified>
</cp:coreProperties>
</file>