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C" w:rsidRPr="005642C6" w:rsidRDefault="00D5068C" w:rsidP="00D5068C">
      <w:pPr>
        <w:rPr>
          <w:rFonts w:asciiTheme="majorHAnsi" w:hAnsiTheme="majorHAnsi" w:cstheme="majorHAnsi"/>
          <w:b/>
          <w:color w:val="3ABAD9"/>
          <w:sz w:val="28"/>
        </w:rPr>
      </w:pPr>
      <w:r w:rsidRPr="005642C6"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1F25ACE6" wp14:editId="0366C66E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1193165" cy="1108710"/>
            <wp:effectExtent l="0" t="0" r="6985" b="0"/>
            <wp:wrapTight wrapText="bothSides">
              <wp:wrapPolygon edited="0">
                <wp:start x="0" y="0"/>
                <wp:lineTo x="0" y="21155"/>
                <wp:lineTo x="21382" y="21155"/>
                <wp:lineTo x="21382" y="0"/>
                <wp:lineTo x="0" y="0"/>
              </wp:wrapPolygon>
            </wp:wrapTight>
            <wp:docPr id="1" name="Picture 1" descr="\\10.0.0.2\Company\# Marketing &amp; Publicity\Logos\FO Logos\Masters\JPEG\Families Outside-Master_tu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2\Company\# Marketing &amp; Publicity\Logos\FO Logos\Masters\JPEG\Families Outside-Master_tur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B2D6EE">
        <w:rPr>
          <w:rFonts w:asciiTheme="majorHAnsi" w:hAnsiTheme="majorHAnsi" w:cstheme="majorBidi"/>
          <w:b/>
          <w:bCs/>
          <w:noProof/>
          <w:color w:val="3ABAD9"/>
          <w:sz w:val="28"/>
          <w:szCs w:val="28"/>
          <w:lang w:eastAsia="en-GB"/>
        </w:rPr>
        <w:t>Regi</w:t>
      </w:r>
      <w:r>
        <w:rPr>
          <w:rFonts w:asciiTheme="majorHAnsi" w:hAnsiTheme="majorHAnsi" w:cstheme="majorBidi"/>
          <w:b/>
          <w:bCs/>
          <w:noProof/>
          <w:color w:val="3ABAD9"/>
          <w:sz w:val="28"/>
          <w:szCs w:val="28"/>
          <w:lang w:eastAsia="en-GB"/>
        </w:rPr>
        <w:t>onal Family Support Coordinator</w:t>
      </w:r>
    </w:p>
    <w:p w:rsidR="00D5068C" w:rsidRDefault="00D5068C" w:rsidP="00D5068C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Supplementary Information</w:t>
      </w:r>
    </w:p>
    <w:p w:rsidR="00D5068C" w:rsidRDefault="00D5068C" w:rsidP="00D5068C">
      <w:pPr>
        <w:rPr>
          <w:rFonts w:asciiTheme="majorHAnsi" w:hAnsiTheme="majorHAnsi" w:cstheme="majorHAnsi"/>
          <w:b/>
          <w:sz w:val="28"/>
        </w:rPr>
      </w:pPr>
    </w:p>
    <w:p w:rsidR="00D5068C" w:rsidRDefault="00D5068C" w:rsidP="00D5068C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Stirling</w:t>
      </w:r>
      <w:r w:rsidR="00385172">
        <w:rPr>
          <w:rFonts w:asciiTheme="majorHAnsi" w:hAnsiTheme="majorHAnsi" w:cstheme="majorHAnsi"/>
          <w:b/>
          <w:sz w:val="28"/>
        </w:rPr>
        <w:t xml:space="preserve"> &amp; Clacks</w:t>
      </w:r>
    </w:p>
    <w:p w:rsidR="00D5068C" w:rsidRDefault="00D5068C" w:rsidP="00D5068C">
      <w:pPr>
        <w:rPr>
          <w:rFonts w:asciiTheme="majorHAnsi" w:hAnsiTheme="majorHAnsi" w:cstheme="majorHAnsi"/>
          <w:b/>
          <w:sz w:val="28"/>
        </w:rPr>
      </w:pPr>
    </w:p>
    <w:p w:rsidR="00D5068C" w:rsidRDefault="00D5068C" w:rsidP="00D5068C">
      <w:pPr>
        <w:rPr>
          <w:rFonts w:asciiTheme="majorHAnsi" w:hAnsiTheme="majorHAnsi" w:cstheme="majorHAnsi"/>
          <w:b/>
          <w:sz w:val="28"/>
        </w:rPr>
      </w:pPr>
    </w:p>
    <w:p w:rsidR="00D5068C" w:rsidRDefault="00D5068C" w:rsidP="00D5068C">
      <w:pPr>
        <w:rPr>
          <w:rFonts w:asciiTheme="majorHAnsi" w:hAnsiTheme="majorHAnsi" w:cstheme="majorHAnsi"/>
          <w:b/>
        </w:rPr>
      </w:pPr>
    </w:p>
    <w:p w:rsidR="00D5068C" w:rsidRPr="00117B52" w:rsidRDefault="00D5068C" w:rsidP="00D5068C">
      <w:pPr>
        <w:rPr>
          <w:rFonts w:asciiTheme="majorHAnsi" w:hAnsiTheme="majorHAnsi" w:cstheme="majorHAnsi"/>
          <w:b/>
        </w:rPr>
      </w:pPr>
    </w:p>
    <w:p w:rsidR="00350574" w:rsidRPr="00D5068C" w:rsidRDefault="00350574" w:rsidP="00350574">
      <w:pPr>
        <w:jc w:val="both"/>
        <w:rPr>
          <w:rFonts w:asciiTheme="majorHAnsi" w:hAnsiTheme="majorHAnsi" w:cstheme="majorHAnsi"/>
          <w:sz w:val="20"/>
          <w:szCs w:val="20"/>
        </w:rPr>
      </w:pPr>
      <w:r w:rsidRPr="00D5068C">
        <w:rPr>
          <w:rFonts w:asciiTheme="majorHAnsi" w:hAnsiTheme="majorHAnsi" w:cstheme="majorHAnsi"/>
          <w:b/>
          <w:sz w:val="20"/>
          <w:szCs w:val="20"/>
        </w:rPr>
        <w:t>Responsible to:</w:t>
      </w:r>
      <w:r w:rsidRPr="00D5068C">
        <w:rPr>
          <w:rFonts w:asciiTheme="majorHAnsi" w:hAnsiTheme="majorHAnsi" w:cstheme="majorHAnsi"/>
          <w:b/>
          <w:sz w:val="20"/>
          <w:szCs w:val="20"/>
        </w:rPr>
        <w:tab/>
      </w:r>
      <w:r w:rsidRPr="00D5068C">
        <w:rPr>
          <w:rFonts w:asciiTheme="majorHAnsi" w:hAnsiTheme="majorHAnsi" w:cstheme="majorHAnsi"/>
          <w:b/>
          <w:sz w:val="20"/>
          <w:szCs w:val="20"/>
        </w:rPr>
        <w:tab/>
      </w:r>
      <w:r w:rsidR="00286E75" w:rsidRPr="00D5068C">
        <w:rPr>
          <w:rFonts w:asciiTheme="majorHAnsi" w:hAnsiTheme="majorHAnsi" w:cstheme="majorHAnsi"/>
          <w:b/>
          <w:sz w:val="20"/>
          <w:szCs w:val="20"/>
        </w:rPr>
        <w:tab/>
      </w:r>
      <w:r w:rsidR="00D27A71" w:rsidRPr="00D27A71">
        <w:rPr>
          <w:rFonts w:asciiTheme="majorHAnsi" w:hAnsiTheme="majorHAnsi" w:cstheme="majorHAnsi"/>
          <w:sz w:val="20"/>
          <w:szCs w:val="20"/>
        </w:rPr>
        <w:t xml:space="preserve">Regional Manager </w:t>
      </w:r>
      <w:r w:rsidR="00C3503E" w:rsidRPr="00D5068C">
        <w:rPr>
          <w:rFonts w:asciiTheme="majorHAnsi" w:hAnsiTheme="majorHAnsi" w:cstheme="majorHAnsi"/>
          <w:sz w:val="20"/>
          <w:szCs w:val="20"/>
        </w:rPr>
        <w:t>(</w:t>
      </w:r>
      <w:r w:rsidR="002449BA">
        <w:rPr>
          <w:rFonts w:asciiTheme="majorHAnsi" w:hAnsiTheme="majorHAnsi" w:cstheme="majorHAnsi"/>
          <w:sz w:val="20"/>
          <w:szCs w:val="20"/>
        </w:rPr>
        <w:t>North</w:t>
      </w:r>
      <w:bookmarkStart w:id="0" w:name="_GoBack"/>
      <w:bookmarkEnd w:id="0"/>
      <w:r w:rsidR="00B468C1" w:rsidRPr="00D5068C">
        <w:rPr>
          <w:rFonts w:asciiTheme="majorHAnsi" w:hAnsiTheme="majorHAnsi" w:cstheme="majorHAnsi"/>
          <w:sz w:val="20"/>
          <w:szCs w:val="20"/>
        </w:rPr>
        <w:t>)</w:t>
      </w:r>
    </w:p>
    <w:p w:rsidR="00350574" w:rsidRPr="00D5068C" w:rsidRDefault="00350574" w:rsidP="0035057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3503E" w:rsidRPr="00D5068C" w:rsidRDefault="00C3503E" w:rsidP="00D56B68">
      <w:pPr>
        <w:ind w:left="2880" w:right="282" w:hanging="288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068C">
        <w:rPr>
          <w:rFonts w:asciiTheme="majorHAnsi" w:hAnsiTheme="majorHAnsi" w:cstheme="majorHAnsi"/>
          <w:b/>
          <w:sz w:val="20"/>
          <w:szCs w:val="20"/>
        </w:rPr>
        <w:t>Location:</w:t>
      </w:r>
      <w:r w:rsidRPr="00D5068C">
        <w:rPr>
          <w:rFonts w:asciiTheme="majorHAnsi" w:hAnsiTheme="majorHAnsi" w:cstheme="majorHAnsi"/>
          <w:b/>
          <w:sz w:val="20"/>
          <w:szCs w:val="20"/>
        </w:rPr>
        <w:tab/>
      </w:r>
      <w:r w:rsidR="0025516A" w:rsidRPr="00D5068C">
        <w:rPr>
          <w:rFonts w:asciiTheme="majorHAnsi" w:hAnsiTheme="majorHAnsi" w:cstheme="majorHAnsi"/>
          <w:sz w:val="20"/>
          <w:szCs w:val="20"/>
        </w:rPr>
        <w:t xml:space="preserve">This post is </w:t>
      </w:r>
      <w:r w:rsidR="00B468C1" w:rsidRPr="00D5068C">
        <w:rPr>
          <w:rFonts w:asciiTheme="majorHAnsi" w:hAnsiTheme="majorHAnsi" w:cstheme="majorHAnsi"/>
          <w:sz w:val="20"/>
          <w:szCs w:val="20"/>
        </w:rPr>
        <w:t>currently based</w:t>
      </w:r>
      <w:r w:rsidR="0018059B" w:rsidRPr="00D5068C">
        <w:rPr>
          <w:rFonts w:asciiTheme="majorHAnsi" w:hAnsiTheme="majorHAnsi" w:cstheme="majorHAnsi"/>
          <w:sz w:val="20"/>
          <w:szCs w:val="20"/>
        </w:rPr>
        <w:t xml:space="preserve"> </w:t>
      </w:r>
      <w:r w:rsidR="00364560" w:rsidRPr="00D5068C">
        <w:rPr>
          <w:rFonts w:asciiTheme="majorHAnsi" w:hAnsiTheme="majorHAnsi" w:cstheme="majorHAnsi"/>
          <w:sz w:val="20"/>
          <w:szCs w:val="20"/>
        </w:rPr>
        <w:t>in Stirling</w:t>
      </w:r>
      <w:r w:rsidR="0025516A" w:rsidRPr="00D5068C">
        <w:rPr>
          <w:rFonts w:asciiTheme="majorHAnsi" w:hAnsiTheme="majorHAnsi" w:cstheme="majorHAnsi"/>
          <w:sz w:val="20"/>
          <w:szCs w:val="20"/>
        </w:rPr>
        <w:t xml:space="preserve"> but with flexibility for travel and some home working.</w:t>
      </w:r>
    </w:p>
    <w:p w:rsidR="00C3503E" w:rsidRPr="00D5068C" w:rsidRDefault="00C3503E" w:rsidP="00350574">
      <w:pPr>
        <w:ind w:left="2160" w:hanging="21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3503E" w:rsidRPr="00D5068C" w:rsidRDefault="00C3503E" w:rsidP="00C3503E">
      <w:pPr>
        <w:ind w:left="2160" w:hanging="2160"/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D5068C">
        <w:rPr>
          <w:rFonts w:asciiTheme="majorHAnsi" w:hAnsiTheme="majorHAnsi" w:cstheme="majorHAnsi"/>
          <w:b/>
          <w:sz w:val="20"/>
          <w:szCs w:val="20"/>
          <w:lang w:eastAsia="en-GB"/>
        </w:rPr>
        <w:t>Hours:</w:t>
      </w:r>
      <w:r w:rsidRPr="00D5068C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="00286E75" w:rsidRPr="00D5068C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="00D5068C">
        <w:rPr>
          <w:rFonts w:asciiTheme="majorHAnsi" w:hAnsiTheme="majorHAnsi" w:cstheme="majorHAnsi"/>
          <w:sz w:val="20"/>
          <w:szCs w:val="20"/>
          <w:lang w:eastAsia="en-GB"/>
        </w:rPr>
        <w:t xml:space="preserve">15 </w:t>
      </w:r>
      <w:r w:rsidRPr="00D5068C">
        <w:rPr>
          <w:rFonts w:asciiTheme="majorHAnsi" w:hAnsiTheme="majorHAnsi" w:cstheme="majorHAnsi"/>
          <w:sz w:val="20"/>
          <w:szCs w:val="20"/>
          <w:lang w:eastAsia="en-GB"/>
        </w:rPr>
        <w:t>hours per week</w:t>
      </w:r>
    </w:p>
    <w:p w:rsidR="00D5068C" w:rsidRDefault="00D5068C" w:rsidP="008B5B27">
      <w:pPr>
        <w:ind w:left="2160" w:hanging="2160"/>
        <w:jc w:val="both"/>
        <w:rPr>
          <w:rFonts w:asciiTheme="majorHAnsi" w:hAnsiTheme="majorHAnsi" w:cstheme="majorHAnsi"/>
          <w:b/>
          <w:sz w:val="20"/>
          <w:szCs w:val="20"/>
          <w:lang w:eastAsia="en-GB"/>
        </w:rPr>
      </w:pPr>
    </w:p>
    <w:p w:rsidR="00D5068C" w:rsidRDefault="00D5068C" w:rsidP="008B5B27">
      <w:pPr>
        <w:ind w:left="2160" w:hanging="2160"/>
        <w:jc w:val="both"/>
        <w:rPr>
          <w:rFonts w:asciiTheme="majorHAnsi" w:hAnsiTheme="majorHAnsi" w:cstheme="majorHAnsi"/>
          <w:b/>
          <w:sz w:val="20"/>
          <w:szCs w:val="20"/>
          <w:lang w:eastAsia="en-GB"/>
        </w:rPr>
      </w:pPr>
    </w:p>
    <w:tbl>
      <w:tblPr>
        <w:tblW w:w="977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777"/>
      </w:tblGrid>
      <w:tr w:rsidR="00D5068C" w:rsidRPr="0043234D" w:rsidTr="002C4683">
        <w:trPr>
          <w:trHeight w:hRule="exact" w:val="397"/>
        </w:trPr>
        <w:tc>
          <w:tcPr>
            <w:tcW w:w="9777" w:type="dxa"/>
            <w:shd w:val="clear" w:color="auto" w:fill="D9D9D9" w:themeFill="background1" w:themeFillShade="D9"/>
            <w:vAlign w:val="center"/>
          </w:tcPr>
          <w:p w:rsidR="00D5068C" w:rsidRPr="0043234D" w:rsidRDefault="00D5068C" w:rsidP="00CB449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5068C">
              <w:rPr>
                <w:rFonts w:asciiTheme="majorHAnsi" w:hAnsiTheme="majorHAnsi" w:cstheme="majorHAnsi"/>
                <w:b/>
                <w:sz w:val="20"/>
              </w:rPr>
              <w:t>Primary responsibility for</w:t>
            </w:r>
            <w:r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D5068C" w:rsidTr="00D5068C">
        <w:trPr>
          <w:trHeight w:val="2438"/>
        </w:trPr>
        <w:tc>
          <w:tcPr>
            <w:tcW w:w="9777" w:type="dxa"/>
            <w:vAlign w:val="center"/>
          </w:tcPr>
          <w:p w:rsidR="00D5068C" w:rsidRPr="00D5068C" w:rsidRDefault="00D5068C" w:rsidP="00D5068C">
            <w:pPr>
              <w:spacing w:after="160"/>
              <w:rPr>
                <w:rFonts w:asciiTheme="majorHAnsi" w:hAnsiTheme="majorHAnsi" w:cstheme="majorBidi"/>
                <w:sz w:val="20"/>
                <w:szCs w:val="20"/>
              </w:rPr>
            </w:pPr>
            <w:r w:rsidRPr="00D5068C">
              <w:rPr>
                <w:rFonts w:asciiTheme="majorHAnsi" w:hAnsiTheme="majorHAnsi" w:cstheme="majorBidi"/>
                <w:sz w:val="20"/>
                <w:szCs w:val="20"/>
              </w:rPr>
              <w:t>HMP &amp; YOI Cornton Vale, linking with the wider Women’s Estate.</w:t>
            </w:r>
          </w:p>
          <w:p w:rsidR="00D5068C" w:rsidRPr="00D5068C" w:rsidRDefault="00D5068C" w:rsidP="00D5068C">
            <w:pPr>
              <w:spacing w:after="160"/>
              <w:rPr>
                <w:rFonts w:asciiTheme="majorHAnsi" w:hAnsiTheme="majorHAnsi" w:cstheme="majorBidi"/>
                <w:sz w:val="20"/>
                <w:szCs w:val="20"/>
              </w:rPr>
            </w:pPr>
            <w:r w:rsidRPr="00D5068C">
              <w:rPr>
                <w:rFonts w:asciiTheme="majorHAnsi" w:hAnsiTheme="majorHAnsi" w:cstheme="majorBidi"/>
                <w:sz w:val="20"/>
                <w:szCs w:val="20"/>
              </w:rPr>
              <w:t>Support to families of prisoners in HMP &amp; YOI Cornton Vale and/or other families of prisoners who live in that vicinity/north east Central belt.</w:t>
            </w:r>
          </w:p>
          <w:p w:rsidR="00D5068C" w:rsidRPr="00D5068C" w:rsidRDefault="00D5068C" w:rsidP="00D5068C">
            <w:pPr>
              <w:spacing w:after="160"/>
              <w:rPr>
                <w:rFonts w:asciiTheme="majorHAnsi" w:hAnsiTheme="majorHAnsi" w:cstheme="majorBidi"/>
                <w:sz w:val="20"/>
                <w:szCs w:val="20"/>
              </w:rPr>
            </w:pPr>
            <w:r w:rsidRPr="00D5068C">
              <w:rPr>
                <w:rFonts w:asciiTheme="majorHAnsi" w:hAnsiTheme="majorHAnsi" w:cstheme="majorBidi"/>
                <w:sz w:val="20"/>
                <w:szCs w:val="20"/>
              </w:rPr>
              <w:t>Community Planning Partnerships (CPPs) feeding in to the vicinity of HMP &amp; YOI Cornton Vale.</w:t>
            </w:r>
          </w:p>
          <w:p w:rsidR="00D5068C" w:rsidRPr="00D5068C" w:rsidRDefault="00D5068C" w:rsidP="00D5068C">
            <w:pPr>
              <w:spacing w:after="160"/>
              <w:rPr>
                <w:rFonts w:asciiTheme="majorHAnsi" w:hAnsiTheme="majorHAnsi" w:cstheme="majorBidi"/>
                <w:sz w:val="20"/>
                <w:szCs w:val="20"/>
              </w:rPr>
            </w:pPr>
            <w:r w:rsidRPr="00D5068C">
              <w:rPr>
                <w:rFonts w:asciiTheme="majorHAnsi" w:hAnsiTheme="majorHAnsi" w:cstheme="majorBidi"/>
                <w:sz w:val="20"/>
                <w:szCs w:val="20"/>
              </w:rPr>
              <w:t>Links with other organisations working in those areas, with particular reference to Circle and the SHINE partnership.</w:t>
            </w:r>
          </w:p>
          <w:p w:rsidR="00D5068C" w:rsidRDefault="00D5068C" w:rsidP="00D5068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D5068C">
              <w:rPr>
                <w:rFonts w:asciiTheme="majorHAnsi" w:hAnsiTheme="majorHAnsi" w:cstheme="majorBidi"/>
                <w:sz w:val="20"/>
                <w:szCs w:val="20"/>
              </w:rPr>
              <w:t>Collaborative working with the Stirling Interfaith Community Justice Group at the Cornton Vale Family Help Hub.</w:t>
            </w:r>
          </w:p>
        </w:tc>
      </w:tr>
    </w:tbl>
    <w:p w:rsidR="00D5068C" w:rsidRDefault="00D5068C" w:rsidP="008B5B27">
      <w:pPr>
        <w:ind w:left="2160" w:hanging="2160"/>
        <w:jc w:val="both"/>
        <w:rPr>
          <w:rFonts w:asciiTheme="majorHAnsi" w:hAnsiTheme="majorHAnsi" w:cstheme="majorHAnsi"/>
          <w:b/>
          <w:sz w:val="20"/>
          <w:szCs w:val="20"/>
          <w:lang w:eastAsia="en-GB"/>
        </w:rPr>
      </w:pPr>
    </w:p>
    <w:p w:rsidR="00D5068C" w:rsidRDefault="00D5068C" w:rsidP="008B5B27">
      <w:pPr>
        <w:ind w:left="2160" w:hanging="2160"/>
        <w:jc w:val="both"/>
        <w:rPr>
          <w:rFonts w:asciiTheme="majorHAnsi" w:hAnsiTheme="majorHAnsi" w:cstheme="majorHAnsi"/>
          <w:b/>
          <w:sz w:val="20"/>
          <w:szCs w:val="20"/>
          <w:lang w:eastAsia="en-GB"/>
        </w:rPr>
      </w:pPr>
    </w:p>
    <w:sectPr w:rsidR="00D5068C" w:rsidSect="00D506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49" w:rsidRDefault="00A02F49">
      <w:r>
        <w:separator/>
      </w:r>
    </w:p>
  </w:endnote>
  <w:endnote w:type="continuationSeparator" w:id="0">
    <w:p w:rsidR="00A02F49" w:rsidRDefault="00A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49" w:rsidRDefault="00A02F49">
      <w:r>
        <w:separator/>
      </w:r>
    </w:p>
  </w:footnote>
  <w:footnote w:type="continuationSeparator" w:id="0">
    <w:p w:rsidR="00A02F49" w:rsidRDefault="00A0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47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9A3"/>
    <w:multiLevelType w:val="hybridMultilevel"/>
    <w:tmpl w:val="7D280B1C"/>
    <w:lvl w:ilvl="0" w:tplc="21EA4FF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984B75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31B"/>
    <w:multiLevelType w:val="hybridMultilevel"/>
    <w:tmpl w:val="919A4A28"/>
    <w:lvl w:ilvl="0" w:tplc="566E0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921"/>
    <w:multiLevelType w:val="multilevel"/>
    <w:tmpl w:val="ECEE1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1F1D30"/>
    <w:multiLevelType w:val="hybridMultilevel"/>
    <w:tmpl w:val="4DFC19DC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B55A0"/>
    <w:multiLevelType w:val="hybridMultilevel"/>
    <w:tmpl w:val="E2F8C2BE"/>
    <w:lvl w:ilvl="0" w:tplc="A580B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45C91"/>
    <w:multiLevelType w:val="hybridMultilevel"/>
    <w:tmpl w:val="D8D8779C"/>
    <w:lvl w:ilvl="0" w:tplc="566E0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5B5E"/>
    <w:multiLevelType w:val="hybridMultilevel"/>
    <w:tmpl w:val="442495CE"/>
    <w:lvl w:ilvl="0" w:tplc="38162CF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FA4174C"/>
    <w:multiLevelType w:val="hybridMultilevel"/>
    <w:tmpl w:val="4494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7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CE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2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2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A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68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8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F2EDD"/>
    <w:multiLevelType w:val="hybridMultilevel"/>
    <w:tmpl w:val="1890C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1CA"/>
    <w:multiLevelType w:val="hybridMultilevel"/>
    <w:tmpl w:val="62966D00"/>
    <w:lvl w:ilvl="0" w:tplc="4C02540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F07E63"/>
    <w:multiLevelType w:val="hybridMultilevel"/>
    <w:tmpl w:val="D54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91C69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DEE"/>
    <w:multiLevelType w:val="hybridMultilevel"/>
    <w:tmpl w:val="2D905A2A"/>
    <w:lvl w:ilvl="0" w:tplc="6B90FB38">
      <w:start w:val="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4"/>
    <w:rsid w:val="0004235A"/>
    <w:rsid w:val="00043F7C"/>
    <w:rsid w:val="00065CDB"/>
    <w:rsid w:val="000E2640"/>
    <w:rsid w:val="001062D2"/>
    <w:rsid w:val="00153AF8"/>
    <w:rsid w:val="0018059B"/>
    <w:rsid w:val="001D60E2"/>
    <w:rsid w:val="001E7E4C"/>
    <w:rsid w:val="00214998"/>
    <w:rsid w:val="002260EC"/>
    <w:rsid w:val="002449BA"/>
    <w:rsid w:val="0025516A"/>
    <w:rsid w:val="00286E75"/>
    <w:rsid w:val="00290BE1"/>
    <w:rsid w:val="002B267B"/>
    <w:rsid w:val="003013A0"/>
    <w:rsid w:val="00350074"/>
    <w:rsid w:val="00350574"/>
    <w:rsid w:val="00364560"/>
    <w:rsid w:val="00385172"/>
    <w:rsid w:val="00390009"/>
    <w:rsid w:val="00392437"/>
    <w:rsid w:val="00392586"/>
    <w:rsid w:val="003B078C"/>
    <w:rsid w:val="003D73B0"/>
    <w:rsid w:val="003F7876"/>
    <w:rsid w:val="00404303"/>
    <w:rsid w:val="00414203"/>
    <w:rsid w:val="004624CB"/>
    <w:rsid w:val="00473005"/>
    <w:rsid w:val="004A7A69"/>
    <w:rsid w:val="004B3B72"/>
    <w:rsid w:val="004C4143"/>
    <w:rsid w:val="004F096D"/>
    <w:rsid w:val="00521C4D"/>
    <w:rsid w:val="00546837"/>
    <w:rsid w:val="00555533"/>
    <w:rsid w:val="005569F8"/>
    <w:rsid w:val="00572D7F"/>
    <w:rsid w:val="00590B6F"/>
    <w:rsid w:val="005A3E2B"/>
    <w:rsid w:val="005C0540"/>
    <w:rsid w:val="00604865"/>
    <w:rsid w:val="00636A4E"/>
    <w:rsid w:val="00665B4E"/>
    <w:rsid w:val="006A3C2A"/>
    <w:rsid w:val="006A672B"/>
    <w:rsid w:val="00702704"/>
    <w:rsid w:val="00732C76"/>
    <w:rsid w:val="00741F77"/>
    <w:rsid w:val="007844AB"/>
    <w:rsid w:val="007A0923"/>
    <w:rsid w:val="007F39E8"/>
    <w:rsid w:val="008103C4"/>
    <w:rsid w:val="008110DE"/>
    <w:rsid w:val="00812C5E"/>
    <w:rsid w:val="0083122F"/>
    <w:rsid w:val="00836629"/>
    <w:rsid w:val="008457FB"/>
    <w:rsid w:val="0085152C"/>
    <w:rsid w:val="008B5B27"/>
    <w:rsid w:val="008D2452"/>
    <w:rsid w:val="008D743C"/>
    <w:rsid w:val="008E1ACD"/>
    <w:rsid w:val="00927DE6"/>
    <w:rsid w:val="00932620"/>
    <w:rsid w:val="00945C64"/>
    <w:rsid w:val="0094745A"/>
    <w:rsid w:val="009E14CE"/>
    <w:rsid w:val="009E78CD"/>
    <w:rsid w:val="00A02F49"/>
    <w:rsid w:val="00A45ABE"/>
    <w:rsid w:val="00A717A5"/>
    <w:rsid w:val="00A85AED"/>
    <w:rsid w:val="00AC24FF"/>
    <w:rsid w:val="00AD5FA0"/>
    <w:rsid w:val="00B35211"/>
    <w:rsid w:val="00B468C1"/>
    <w:rsid w:val="00BA7C14"/>
    <w:rsid w:val="00BC7737"/>
    <w:rsid w:val="00BD00DA"/>
    <w:rsid w:val="00C3503E"/>
    <w:rsid w:val="00C44A2C"/>
    <w:rsid w:val="00C54C79"/>
    <w:rsid w:val="00C710F5"/>
    <w:rsid w:val="00CC15C6"/>
    <w:rsid w:val="00CC3185"/>
    <w:rsid w:val="00CE6C8C"/>
    <w:rsid w:val="00D02BC6"/>
    <w:rsid w:val="00D27A71"/>
    <w:rsid w:val="00D5068C"/>
    <w:rsid w:val="00D56B68"/>
    <w:rsid w:val="00D84BE8"/>
    <w:rsid w:val="00DA71BA"/>
    <w:rsid w:val="00E066EC"/>
    <w:rsid w:val="00EF2995"/>
    <w:rsid w:val="00F51332"/>
    <w:rsid w:val="00F56B94"/>
    <w:rsid w:val="00F84E4C"/>
    <w:rsid w:val="00FA637A"/>
    <w:rsid w:val="00FC5357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F9C80-60DA-4304-8934-50515D8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2C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7C14"/>
    <w:pPr>
      <w:keepNext/>
      <w:jc w:val="both"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876A2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A7C1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A7C14"/>
    <w:pPr>
      <w:keepNext/>
      <w:jc w:val="both"/>
      <w:outlineLvl w:val="5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A7C14"/>
    <w:rPr>
      <w:rFonts w:ascii="Garamond" w:hAnsi="Garamond"/>
      <w:sz w:val="28"/>
    </w:rPr>
  </w:style>
  <w:style w:type="paragraph" w:styleId="Header">
    <w:name w:val="header"/>
    <w:basedOn w:val="Normal"/>
    <w:rsid w:val="00BA7C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C1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6EF5"/>
    <w:pPr>
      <w:jc w:val="center"/>
    </w:pPr>
    <w:rPr>
      <w:b/>
      <w:bCs/>
    </w:rPr>
  </w:style>
  <w:style w:type="character" w:styleId="PageNumber">
    <w:name w:val="page number"/>
    <w:basedOn w:val="DefaultParagraphFont"/>
    <w:rsid w:val="00F86EF5"/>
  </w:style>
  <w:style w:type="character" w:customStyle="1" w:styleId="Heading4Char">
    <w:name w:val="Heading 4 Char"/>
    <w:link w:val="Heading4"/>
    <w:semiHidden/>
    <w:rsid w:val="00876A27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76A27"/>
    <w:pPr>
      <w:spacing w:after="120"/>
    </w:pPr>
  </w:style>
  <w:style w:type="character" w:customStyle="1" w:styleId="BodyTextChar">
    <w:name w:val="Body Text Char"/>
    <w:link w:val="BodyText"/>
    <w:rsid w:val="00876A27"/>
    <w:rPr>
      <w:sz w:val="24"/>
      <w:szCs w:val="24"/>
    </w:rPr>
  </w:style>
  <w:style w:type="paragraph" w:styleId="BalloonText">
    <w:name w:val="Balloon Text"/>
    <w:basedOn w:val="Normal"/>
    <w:semiHidden/>
    <w:rsid w:val="00F51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72"/>
    <w:pPr>
      <w:ind w:left="720"/>
    </w:pPr>
  </w:style>
  <w:style w:type="paragraph" w:styleId="BodyTextIndent">
    <w:name w:val="Body Text Indent"/>
    <w:basedOn w:val="Normal"/>
    <w:link w:val="BodyTextIndentChar"/>
    <w:rsid w:val="004B3B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B3B72"/>
    <w:rPr>
      <w:sz w:val="24"/>
      <w:szCs w:val="24"/>
    </w:rPr>
  </w:style>
  <w:style w:type="table" w:styleId="TableGrid">
    <w:name w:val="Table Grid"/>
    <w:basedOn w:val="TableNormal"/>
    <w:rsid w:val="00FC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2C5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9B6-0D1D-4260-8F63-32D4CE0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STAFF – Telephone Helpline Worker</vt:lpstr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STAFF – Telephone Helpline Worker</dc:title>
  <dc:subject/>
  <dc:creator>Elaine Stalker</dc:creator>
  <cp:keywords/>
  <cp:lastModifiedBy>Elaine Stalker</cp:lastModifiedBy>
  <cp:revision>5</cp:revision>
  <cp:lastPrinted>2015-08-31T11:53:00Z</cp:lastPrinted>
  <dcterms:created xsi:type="dcterms:W3CDTF">2020-06-17T14:03:00Z</dcterms:created>
  <dcterms:modified xsi:type="dcterms:W3CDTF">2020-06-18T14:28:00Z</dcterms:modified>
</cp:coreProperties>
</file>