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5FB77" w14:textId="77777777" w:rsidR="00C13690" w:rsidRPr="008B6B44" w:rsidRDefault="00CF16DE" w:rsidP="005F75D8">
      <w:pPr>
        <w:spacing w:before="100" w:beforeAutospacing="1" w:after="100" w:afterAutospacing="1" w:line="240" w:lineRule="auto"/>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14:anchorId="6558C784" wp14:editId="19EB1123">
            <wp:simplePos x="0" y="0"/>
            <wp:positionH relativeFrom="column">
              <wp:posOffset>276225</wp:posOffset>
            </wp:positionH>
            <wp:positionV relativeFrom="paragraph">
              <wp:posOffset>290195</wp:posOffset>
            </wp:positionV>
            <wp:extent cx="2638425" cy="1183640"/>
            <wp:effectExtent l="0" t="0" r="9525" b="0"/>
            <wp:wrapThrough wrapText="bothSides">
              <wp:wrapPolygon edited="0">
                <wp:start x="0" y="0"/>
                <wp:lineTo x="0" y="21206"/>
                <wp:lineTo x="21522" y="2120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183640"/>
                    </a:xfrm>
                    <a:prstGeom prst="rect">
                      <a:avLst/>
                    </a:prstGeom>
                    <a:noFill/>
                  </pic:spPr>
                </pic:pic>
              </a:graphicData>
            </a:graphic>
            <wp14:sizeRelH relativeFrom="page">
              <wp14:pctWidth>0</wp14:pctWidth>
            </wp14:sizeRelH>
            <wp14:sizeRelV relativeFrom="page">
              <wp14:pctHeight>0</wp14:pctHeight>
            </wp14:sizeRelV>
          </wp:anchor>
        </w:drawing>
      </w:r>
    </w:p>
    <w:p w14:paraId="221CE9FC" w14:textId="77777777" w:rsidR="00C13690" w:rsidRPr="008B6B44" w:rsidRDefault="00C13690" w:rsidP="005F75D8">
      <w:pPr>
        <w:spacing w:before="100" w:beforeAutospacing="1" w:after="100" w:afterAutospacing="1" w:line="240" w:lineRule="auto"/>
        <w:rPr>
          <w:rFonts w:ascii="Arial" w:hAnsi="Arial" w:cs="Arial"/>
        </w:rPr>
      </w:pPr>
    </w:p>
    <w:p w14:paraId="4A4935CC" w14:textId="77777777" w:rsidR="00C13690" w:rsidRPr="008B6B44" w:rsidRDefault="00C13690" w:rsidP="005F75D8">
      <w:pPr>
        <w:spacing w:before="100" w:beforeAutospacing="1" w:after="100" w:afterAutospacing="1" w:line="240" w:lineRule="auto"/>
        <w:rPr>
          <w:rFonts w:ascii="Arial" w:hAnsi="Arial" w:cs="Arial"/>
        </w:rPr>
      </w:pPr>
    </w:p>
    <w:p w14:paraId="75A1B75C" w14:textId="77777777" w:rsidR="00C13690" w:rsidRPr="008B6B44" w:rsidRDefault="00C13690" w:rsidP="005F75D8">
      <w:pPr>
        <w:spacing w:before="100" w:beforeAutospacing="1" w:after="100" w:afterAutospacing="1" w:line="240" w:lineRule="auto"/>
        <w:rPr>
          <w:rFonts w:ascii="Arial" w:hAnsi="Arial" w:cs="Arial"/>
        </w:rPr>
      </w:pPr>
    </w:p>
    <w:p w14:paraId="7545DDE7" w14:textId="77777777" w:rsidR="00956D22" w:rsidRDefault="00956D22" w:rsidP="005F75D8">
      <w:pPr>
        <w:spacing w:before="100" w:beforeAutospacing="1" w:after="100" w:afterAutospacing="1" w:line="240" w:lineRule="auto"/>
        <w:rPr>
          <w:rFonts w:ascii="Arial" w:hAnsi="Arial" w:cs="Arial"/>
        </w:rPr>
      </w:pPr>
    </w:p>
    <w:p w14:paraId="36FD3D8B" w14:textId="166329C3" w:rsidR="00C13690" w:rsidRPr="008B6B44" w:rsidRDefault="003F570A" w:rsidP="005F75D8">
      <w:pPr>
        <w:spacing w:before="100" w:beforeAutospacing="1" w:after="100" w:afterAutospacing="1" w:line="240" w:lineRule="auto"/>
        <w:rPr>
          <w:rFonts w:ascii="Arial" w:hAnsi="Arial" w:cs="Arial"/>
        </w:rPr>
      </w:pPr>
      <w:bookmarkStart w:id="0" w:name="_GoBack"/>
      <w:bookmarkEnd w:id="0"/>
      <w:r w:rsidRPr="008B6B44">
        <w:rPr>
          <w:rFonts w:ascii="Arial" w:hAnsi="Arial" w:cs="Arial"/>
        </w:rPr>
        <w:t>D</w:t>
      </w:r>
      <w:r w:rsidR="00C13690" w:rsidRPr="008B6B44">
        <w:rPr>
          <w:rFonts w:ascii="Arial" w:hAnsi="Arial" w:cs="Arial"/>
        </w:rPr>
        <w:t>ear Applicant,</w:t>
      </w:r>
    </w:p>
    <w:p w14:paraId="2C2EE067"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b/>
        </w:rPr>
        <w:t>Vacanc</w:t>
      </w:r>
      <w:r w:rsidR="005F75D8" w:rsidRPr="008B6B44">
        <w:rPr>
          <w:rFonts w:ascii="Arial" w:hAnsi="Arial" w:cs="Arial"/>
          <w:b/>
        </w:rPr>
        <w:t>y</w:t>
      </w:r>
      <w:r w:rsidRPr="008B6B44">
        <w:rPr>
          <w:rFonts w:ascii="Arial" w:hAnsi="Arial" w:cs="Arial"/>
          <w:b/>
        </w:rPr>
        <w:t>:  Sexual Violence Prevention Worker</w:t>
      </w:r>
    </w:p>
    <w:p w14:paraId="1D63A045"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 xml:space="preserve">Thank you very much for your interest in working with </w:t>
      </w:r>
      <w:r w:rsidR="003F570A" w:rsidRPr="008B6B44">
        <w:rPr>
          <w:rFonts w:ascii="Arial" w:hAnsi="Arial" w:cs="Arial"/>
        </w:rPr>
        <w:t>Moray Rape Crisis</w:t>
      </w:r>
      <w:r w:rsidR="005F75D8" w:rsidRPr="008B6B44">
        <w:rPr>
          <w:rFonts w:ascii="Arial" w:hAnsi="Arial" w:cs="Arial"/>
        </w:rPr>
        <w:t>.</w:t>
      </w:r>
      <w:r w:rsidRPr="008B6B44">
        <w:rPr>
          <w:rFonts w:ascii="Arial" w:hAnsi="Arial" w:cs="Arial"/>
        </w:rPr>
        <w:t xml:space="preserve"> </w:t>
      </w:r>
    </w:p>
    <w:p w14:paraId="12082A2C"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I am enclosing:</w:t>
      </w:r>
    </w:p>
    <w:p w14:paraId="5E4688D0" w14:textId="77777777" w:rsidR="00C13690" w:rsidRPr="008B6B44" w:rsidRDefault="00C13690" w:rsidP="005F75D8">
      <w:pPr>
        <w:numPr>
          <w:ilvl w:val="0"/>
          <w:numId w:val="10"/>
        </w:numPr>
        <w:tabs>
          <w:tab w:val="clear" w:pos="567"/>
          <w:tab w:val="num" w:pos="180"/>
        </w:tabs>
        <w:spacing w:before="100" w:beforeAutospacing="1" w:after="100" w:afterAutospacing="1" w:line="240" w:lineRule="auto"/>
        <w:ind w:hanging="567"/>
        <w:rPr>
          <w:rFonts w:ascii="Arial" w:hAnsi="Arial" w:cs="Arial"/>
        </w:rPr>
      </w:pPr>
      <w:r w:rsidRPr="008B6B44">
        <w:rPr>
          <w:rFonts w:ascii="Arial" w:hAnsi="Arial" w:cs="Arial"/>
        </w:rPr>
        <w:t>Background information</w:t>
      </w:r>
    </w:p>
    <w:p w14:paraId="52FB818E" w14:textId="77777777" w:rsidR="00C13690" w:rsidRPr="008B6B44" w:rsidRDefault="00C13690" w:rsidP="005F75D8">
      <w:pPr>
        <w:numPr>
          <w:ilvl w:val="0"/>
          <w:numId w:val="10"/>
        </w:numPr>
        <w:tabs>
          <w:tab w:val="clear" w:pos="567"/>
          <w:tab w:val="num" w:pos="180"/>
        </w:tabs>
        <w:spacing w:before="100" w:beforeAutospacing="1" w:after="100" w:afterAutospacing="1" w:line="240" w:lineRule="auto"/>
        <w:ind w:hanging="567"/>
        <w:rPr>
          <w:rFonts w:ascii="Arial" w:hAnsi="Arial" w:cs="Arial"/>
        </w:rPr>
      </w:pPr>
      <w:r w:rsidRPr="008B6B44">
        <w:rPr>
          <w:rFonts w:ascii="Arial" w:hAnsi="Arial" w:cs="Arial"/>
        </w:rPr>
        <w:t>Job description</w:t>
      </w:r>
    </w:p>
    <w:p w14:paraId="15A6174E" w14:textId="77777777" w:rsidR="00C13690" w:rsidRPr="008B6B44" w:rsidRDefault="00C13690" w:rsidP="005F75D8">
      <w:pPr>
        <w:numPr>
          <w:ilvl w:val="0"/>
          <w:numId w:val="10"/>
        </w:numPr>
        <w:tabs>
          <w:tab w:val="clear" w:pos="567"/>
          <w:tab w:val="num" w:pos="180"/>
        </w:tabs>
        <w:spacing w:before="100" w:beforeAutospacing="1" w:after="100" w:afterAutospacing="1" w:line="240" w:lineRule="auto"/>
        <w:ind w:hanging="567"/>
        <w:rPr>
          <w:rFonts w:ascii="Arial" w:hAnsi="Arial" w:cs="Arial"/>
        </w:rPr>
      </w:pPr>
      <w:r w:rsidRPr="008B6B44">
        <w:rPr>
          <w:rFonts w:ascii="Arial" w:hAnsi="Arial" w:cs="Arial"/>
        </w:rPr>
        <w:t>Person specification</w:t>
      </w:r>
    </w:p>
    <w:p w14:paraId="1FD8C256" w14:textId="77777777" w:rsidR="00C13690" w:rsidRPr="008B6B44" w:rsidRDefault="00C13690" w:rsidP="005F75D8">
      <w:pPr>
        <w:numPr>
          <w:ilvl w:val="0"/>
          <w:numId w:val="10"/>
        </w:numPr>
        <w:tabs>
          <w:tab w:val="clear" w:pos="567"/>
          <w:tab w:val="num" w:pos="180"/>
        </w:tabs>
        <w:spacing w:before="100" w:beforeAutospacing="1" w:after="100" w:afterAutospacing="1" w:line="240" w:lineRule="auto"/>
        <w:ind w:hanging="567"/>
        <w:rPr>
          <w:rFonts w:ascii="Arial" w:hAnsi="Arial" w:cs="Arial"/>
        </w:rPr>
      </w:pPr>
      <w:r w:rsidRPr="008B6B44">
        <w:rPr>
          <w:rFonts w:ascii="Arial" w:hAnsi="Arial" w:cs="Arial"/>
        </w:rPr>
        <w:t>Application form</w:t>
      </w:r>
    </w:p>
    <w:p w14:paraId="59A41D28" w14:textId="77777777" w:rsidR="00016043" w:rsidRPr="008B6B44" w:rsidRDefault="00016043" w:rsidP="005F75D8">
      <w:pPr>
        <w:numPr>
          <w:ilvl w:val="0"/>
          <w:numId w:val="10"/>
        </w:numPr>
        <w:tabs>
          <w:tab w:val="clear" w:pos="567"/>
          <w:tab w:val="num" w:pos="180"/>
        </w:tabs>
        <w:spacing w:before="100" w:beforeAutospacing="1" w:after="100" w:afterAutospacing="1" w:line="240" w:lineRule="auto"/>
        <w:ind w:hanging="567"/>
        <w:rPr>
          <w:rFonts w:ascii="Arial" w:hAnsi="Arial" w:cs="Arial"/>
        </w:rPr>
      </w:pPr>
      <w:r w:rsidRPr="008B6B44">
        <w:rPr>
          <w:rFonts w:ascii="Arial" w:hAnsi="Arial" w:cs="Arial"/>
        </w:rPr>
        <w:t>Equal opportunities monitoring form</w:t>
      </w:r>
      <w:r w:rsidR="003F570A" w:rsidRPr="008B6B44">
        <w:rPr>
          <w:rFonts w:ascii="Arial" w:hAnsi="Arial" w:cs="Arial"/>
        </w:rPr>
        <w:t xml:space="preserve"> online link</w:t>
      </w:r>
    </w:p>
    <w:p w14:paraId="07FF5F0D" w14:textId="77777777" w:rsidR="00016043" w:rsidRPr="008B6B44" w:rsidRDefault="003F570A" w:rsidP="00A96083">
      <w:pPr>
        <w:spacing w:before="100" w:beforeAutospacing="1" w:after="100" w:afterAutospacing="1" w:line="240" w:lineRule="auto"/>
        <w:jc w:val="both"/>
        <w:rPr>
          <w:rFonts w:ascii="Arial" w:hAnsi="Arial" w:cs="Arial"/>
        </w:rPr>
      </w:pPr>
      <w:r w:rsidRPr="008B6B44">
        <w:rPr>
          <w:rFonts w:ascii="Arial" w:hAnsi="Arial" w:cs="Arial"/>
        </w:rPr>
        <w:t xml:space="preserve">Further information about Moray Rape Crisis is available at www.morayrapecrisis.scot and about Rape Crisis Scotland and the work of Member Centres at </w:t>
      </w:r>
      <w:hyperlink r:id="rId6" w:history="1">
        <w:r w:rsidRPr="008B6B44">
          <w:rPr>
            <w:rStyle w:val="Hyperlink"/>
            <w:rFonts w:ascii="Arial" w:hAnsi="Arial" w:cs="Arial"/>
          </w:rPr>
          <w:t>www.rapecrisisscotland.org.uk</w:t>
        </w:r>
      </w:hyperlink>
    </w:p>
    <w:p w14:paraId="6AEE2F31" w14:textId="30D0C141" w:rsidR="003F570A" w:rsidRPr="008B6B44" w:rsidRDefault="003F570A" w:rsidP="003F570A">
      <w:pPr>
        <w:spacing w:before="100" w:beforeAutospacing="1" w:after="100" w:afterAutospacing="1" w:line="240" w:lineRule="auto"/>
        <w:jc w:val="both"/>
        <w:rPr>
          <w:rFonts w:ascii="Arial" w:hAnsi="Arial" w:cs="Arial"/>
        </w:rPr>
      </w:pPr>
      <w:r w:rsidRPr="008B6B44">
        <w:rPr>
          <w:rFonts w:ascii="Arial" w:hAnsi="Arial" w:cs="Arial"/>
        </w:rPr>
        <w:t>Please note that the deadline for completed applications is</w:t>
      </w:r>
      <w:r w:rsidR="00D77BF2">
        <w:rPr>
          <w:rFonts w:ascii="Arial" w:hAnsi="Arial" w:cs="Arial"/>
        </w:rPr>
        <w:t xml:space="preserve"> midnight on</w:t>
      </w:r>
      <w:r w:rsidR="0091761E">
        <w:rPr>
          <w:rFonts w:ascii="Arial" w:hAnsi="Arial" w:cs="Arial"/>
        </w:rPr>
        <w:t xml:space="preserve"> Sunday 27</w:t>
      </w:r>
      <w:r w:rsidR="0091761E" w:rsidRPr="0091761E">
        <w:rPr>
          <w:rFonts w:ascii="Arial" w:hAnsi="Arial" w:cs="Arial"/>
          <w:vertAlign w:val="superscript"/>
        </w:rPr>
        <w:t>th</w:t>
      </w:r>
      <w:r w:rsidR="0091761E">
        <w:rPr>
          <w:rFonts w:ascii="Arial" w:hAnsi="Arial" w:cs="Arial"/>
        </w:rPr>
        <w:t xml:space="preserve"> </w:t>
      </w:r>
      <w:r w:rsidR="00D77BF2">
        <w:rPr>
          <w:rFonts w:ascii="Arial" w:hAnsi="Arial" w:cs="Arial"/>
        </w:rPr>
        <w:t>September</w:t>
      </w:r>
      <w:r w:rsidRPr="008B6B44">
        <w:rPr>
          <w:rFonts w:ascii="Arial" w:hAnsi="Arial" w:cs="Arial"/>
        </w:rPr>
        <w:t xml:space="preserve">.  Interviews will be held on </w:t>
      </w:r>
      <w:r w:rsidR="0091761E">
        <w:rPr>
          <w:rFonts w:ascii="Arial" w:hAnsi="Arial" w:cs="Arial"/>
        </w:rPr>
        <w:t>Wednesday 7</w:t>
      </w:r>
      <w:r w:rsidR="0091761E" w:rsidRPr="0091761E">
        <w:rPr>
          <w:rFonts w:ascii="Arial" w:hAnsi="Arial" w:cs="Arial"/>
          <w:vertAlign w:val="superscript"/>
        </w:rPr>
        <w:t>th</w:t>
      </w:r>
      <w:r w:rsidR="0091761E">
        <w:rPr>
          <w:rFonts w:ascii="Arial" w:hAnsi="Arial" w:cs="Arial"/>
        </w:rPr>
        <w:t xml:space="preserve"> October</w:t>
      </w:r>
      <w:r w:rsidRPr="008B6B44">
        <w:rPr>
          <w:rFonts w:ascii="Arial" w:hAnsi="Arial" w:cs="Arial"/>
        </w:rPr>
        <w:t xml:space="preserve"> online via Zoom. Due to limited resources, we will only contact you if you have been shortlisted for interview.  All shortlisted candidates will be contacted by email by</w:t>
      </w:r>
      <w:r w:rsidR="0091761E">
        <w:rPr>
          <w:rFonts w:ascii="Arial" w:hAnsi="Arial" w:cs="Arial"/>
        </w:rPr>
        <w:t xml:space="preserve"> Thursday 1</w:t>
      </w:r>
      <w:r w:rsidR="0091761E" w:rsidRPr="0091761E">
        <w:rPr>
          <w:rFonts w:ascii="Arial" w:hAnsi="Arial" w:cs="Arial"/>
          <w:vertAlign w:val="superscript"/>
        </w:rPr>
        <w:t>st</w:t>
      </w:r>
      <w:r w:rsidR="0091761E">
        <w:rPr>
          <w:rFonts w:ascii="Arial" w:hAnsi="Arial" w:cs="Arial"/>
        </w:rPr>
        <w:t xml:space="preserve"> October</w:t>
      </w:r>
      <w:r w:rsidRPr="008B6B44">
        <w:rPr>
          <w:rFonts w:ascii="Arial" w:hAnsi="Arial" w:cs="Arial"/>
        </w:rPr>
        <w:t>.</w:t>
      </w:r>
    </w:p>
    <w:p w14:paraId="4E9550DA" w14:textId="77777777" w:rsidR="003F570A" w:rsidRPr="000A755F" w:rsidRDefault="000A755F" w:rsidP="003F570A">
      <w:pPr>
        <w:spacing w:before="100" w:beforeAutospacing="1" w:after="100" w:afterAutospacing="1" w:line="240" w:lineRule="auto"/>
        <w:jc w:val="both"/>
        <w:rPr>
          <w:rFonts w:ascii="Arial" w:hAnsi="Arial" w:cs="Arial"/>
        </w:rPr>
      </w:pPr>
      <w:r w:rsidRPr="000A755F">
        <w:rPr>
          <w:rFonts w:ascii="Arial" w:hAnsi="Arial" w:cs="Arial"/>
        </w:rPr>
        <w:t xml:space="preserve">If invited to </w:t>
      </w:r>
      <w:r w:rsidR="003F570A" w:rsidRPr="000A755F">
        <w:rPr>
          <w:rFonts w:ascii="Arial" w:hAnsi="Arial" w:cs="Arial"/>
        </w:rPr>
        <w:t xml:space="preserve">interview we </w:t>
      </w:r>
      <w:r w:rsidRPr="000A755F">
        <w:rPr>
          <w:rFonts w:ascii="Arial" w:hAnsi="Arial" w:cs="Arial"/>
        </w:rPr>
        <w:t xml:space="preserve">will ask you </w:t>
      </w:r>
      <w:r w:rsidR="003F570A" w:rsidRPr="000A755F">
        <w:rPr>
          <w:rFonts w:ascii="Arial" w:hAnsi="Arial" w:cs="Arial"/>
        </w:rPr>
        <w:t xml:space="preserve">to </w:t>
      </w:r>
      <w:r w:rsidRPr="000A755F">
        <w:rPr>
          <w:rFonts w:ascii="Arial" w:hAnsi="Arial" w:cs="Arial"/>
        </w:rPr>
        <w:t xml:space="preserve">prepare </w:t>
      </w:r>
      <w:r w:rsidR="003F570A" w:rsidRPr="000A755F">
        <w:rPr>
          <w:rFonts w:ascii="Arial" w:hAnsi="Arial" w:cs="Arial"/>
        </w:rPr>
        <w:t xml:space="preserve">a 10 minute presentation </w:t>
      </w:r>
      <w:r w:rsidRPr="000A755F">
        <w:rPr>
          <w:rFonts w:ascii="Arial" w:hAnsi="Arial" w:cs="Arial"/>
        </w:rPr>
        <w:t>related to the prevention worker role and to present this at the start of your interview. We will confirm the presentation topic when contacting candidates shortlisted for interview and can be flexible about the presentation format.</w:t>
      </w:r>
    </w:p>
    <w:p w14:paraId="514BA452" w14:textId="77777777" w:rsidR="003F570A" w:rsidRPr="008B6B44" w:rsidRDefault="003F570A" w:rsidP="003F570A">
      <w:pPr>
        <w:spacing w:before="100" w:beforeAutospacing="1" w:after="100" w:afterAutospacing="1" w:line="240" w:lineRule="auto"/>
        <w:jc w:val="both"/>
        <w:rPr>
          <w:rFonts w:ascii="Arial" w:hAnsi="Arial" w:cs="Arial"/>
        </w:rPr>
      </w:pPr>
      <w:r w:rsidRPr="008B6B44">
        <w:rPr>
          <w:rFonts w:ascii="Arial" w:hAnsi="Arial" w:cs="Arial"/>
        </w:rPr>
        <w:t xml:space="preserve">Please note that we do not accept CVs.  The full application form should be completed and emailed to recruitment@rapecrisisscotland.org.uk.  The completed equal opportunities monitoring form should be completed online at </w:t>
      </w:r>
      <w:hyperlink r:id="rId7" w:history="1">
        <w:r w:rsidRPr="008B6B44">
          <w:rPr>
            <w:rStyle w:val="Hyperlink"/>
            <w:rFonts w:ascii="Arial" w:hAnsi="Arial" w:cs="Arial"/>
          </w:rPr>
          <w:t>https://www.surveymonkey.co.uk/r/CPCCVYB</w:t>
        </w:r>
      </w:hyperlink>
      <w:r w:rsidRPr="008B6B44">
        <w:rPr>
          <w:rFonts w:ascii="Arial" w:hAnsi="Arial" w:cs="Arial"/>
        </w:rPr>
        <w:t xml:space="preserve"> </w:t>
      </w:r>
    </w:p>
    <w:p w14:paraId="5DEBB18F" w14:textId="77777777" w:rsidR="003F570A" w:rsidRPr="008B6B44" w:rsidRDefault="003F570A" w:rsidP="005F75D8">
      <w:pPr>
        <w:tabs>
          <w:tab w:val="left" w:pos="6420"/>
        </w:tabs>
        <w:spacing w:before="100" w:beforeAutospacing="1" w:after="100" w:afterAutospacing="1" w:line="240" w:lineRule="auto"/>
        <w:rPr>
          <w:rFonts w:ascii="Arial" w:hAnsi="Arial" w:cs="Arial"/>
        </w:rPr>
      </w:pPr>
      <w:r w:rsidRPr="008B6B44">
        <w:rPr>
          <w:rFonts w:ascii="Arial" w:hAnsi="Arial" w:cs="Arial"/>
        </w:rPr>
        <w:t>Please note only women need apply under Schedule 9, Part 1 of the Equality Act 2010.</w:t>
      </w:r>
    </w:p>
    <w:p w14:paraId="360797A3" w14:textId="77777777" w:rsidR="003F570A" w:rsidRPr="008B6B44" w:rsidRDefault="003F570A" w:rsidP="005F75D8">
      <w:pPr>
        <w:spacing w:before="100" w:beforeAutospacing="1" w:after="100" w:afterAutospacing="1" w:line="240" w:lineRule="auto"/>
        <w:rPr>
          <w:rFonts w:ascii="Arial" w:hAnsi="Arial" w:cs="Arial"/>
        </w:rPr>
      </w:pPr>
      <w:r w:rsidRPr="008B6B44">
        <w:rPr>
          <w:rFonts w:ascii="Arial" w:hAnsi="Arial" w:cs="Arial"/>
        </w:rPr>
        <w:t xml:space="preserve">We look forward to receiving your application.  In the meantime, if you have any queries please contact me at isla.guild@rapecrisisscotland.org.uk </w:t>
      </w:r>
      <w:r w:rsidR="000A755F">
        <w:rPr>
          <w:rFonts w:ascii="Arial" w:hAnsi="Arial" w:cs="Arial"/>
        </w:rPr>
        <w:t xml:space="preserve">or via 0141 331 4180. </w:t>
      </w:r>
    </w:p>
    <w:p w14:paraId="5C511624" w14:textId="77777777" w:rsidR="00C13690" w:rsidRPr="008B6B44" w:rsidRDefault="005F75D8" w:rsidP="005F75D8">
      <w:pPr>
        <w:spacing w:before="100" w:beforeAutospacing="1" w:after="100" w:afterAutospacing="1" w:line="240" w:lineRule="auto"/>
        <w:rPr>
          <w:rFonts w:ascii="Arial" w:hAnsi="Arial" w:cs="Arial"/>
        </w:rPr>
      </w:pPr>
      <w:r w:rsidRPr="008B6B44">
        <w:rPr>
          <w:rFonts w:ascii="Arial" w:hAnsi="Arial" w:cs="Arial"/>
        </w:rPr>
        <w:t>Yours faithfully</w:t>
      </w:r>
      <w:r w:rsidR="00C13690" w:rsidRPr="008B6B44">
        <w:rPr>
          <w:rFonts w:ascii="Arial" w:hAnsi="Arial" w:cs="Arial"/>
        </w:rPr>
        <w:t>,</w:t>
      </w:r>
    </w:p>
    <w:p w14:paraId="2DCB3952" w14:textId="77777777" w:rsidR="00C13690" w:rsidRPr="008B6B44" w:rsidRDefault="00C13690" w:rsidP="005F75D8">
      <w:pPr>
        <w:spacing w:before="100" w:beforeAutospacing="1" w:after="100" w:afterAutospacing="1" w:line="240" w:lineRule="auto"/>
        <w:rPr>
          <w:rFonts w:ascii="Arial" w:hAnsi="Arial" w:cs="Arial"/>
        </w:rPr>
      </w:pPr>
    </w:p>
    <w:p w14:paraId="6862DB40" w14:textId="77777777" w:rsidR="00240FA1" w:rsidRPr="000A755F" w:rsidRDefault="003F570A" w:rsidP="005F75D8">
      <w:pPr>
        <w:pStyle w:val="Title"/>
        <w:spacing w:before="100" w:beforeAutospacing="1" w:after="100" w:afterAutospacing="1"/>
        <w:jc w:val="left"/>
        <w:rPr>
          <w:rFonts w:ascii="Arial" w:hAnsi="Arial" w:cs="Arial"/>
          <w:b/>
          <w:bCs/>
          <w:sz w:val="22"/>
          <w:szCs w:val="22"/>
        </w:rPr>
      </w:pPr>
      <w:r w:rsidRPr="000A755F">
        <w:rPr>
          <w:rFonts w:ascii="Arial" w:hAnsi="Arial" w:cs="Arial"/>
          <w:b/>
          <w:bCs/>
          <w:sz w:val="22"/>
          <w:szCs w:val="22"/>
        </w:rPr>
        <w:t>Isla Guild</w:t>
      </w:r>
    </w:p>
    <w:p w14:paraId="338205A3" w14:textId="77777777" w:rsidR="00016043" w:rsidRPr="008B6B44" w:rsidRDefault="003F570A" w:rsidP="005F75D8">
      <w:pPr>
        <w:pStyle w:val="Title"/>
        <w:spacing w:before="100" w:beforeAutospacing="1" w:after="100" w:afterAutospacing="1"/>
        <w:jc w:val="left"/>
        <w:rPr>
          <w:rFonts w:ascii="Arial" w:hAnsi="Arial" w:cs="Arial"/>
          <w:b/>
          <w:bCs/>
          <w:sz w:val="22"/>
          <w:szCs w:val="22"/>
        </w:rPr>
      </w:pPr>
      <w:r w:rsidRPr="008B6B44">
        <w:rPr>
          <w:rFonts w:ascii="Arial" w:hAnsi="Arial" w:cs="Arial"/>
          <w:b/>
          <w:bCs/>
          <w:sz w:val="22"/>
          <w:szCs w:val="22"/>
        </w:rPr>
        <w:t>Prevention Programme Manager</w:t>
      </w:r>
    </w:p>
    <w:p w14:paraId="1E1EFA76" w14:textId="77777777" w:rsidR="003F570A" w:rsidRPr="008B6B44" w:rsidRDefault="003F570A" w:rsidP="005F75D8">
      <w:pPr>
        <w:pStyle w:val="Title"/>
        <w:spacing w:before="100" w:beforeAutospacing="1" w:after="100" w:afterAutospacing="1"/>
        <w:jc w:val="left"/>
        <w:rPr>
          <w:rFonts w:ascii="Arial" w:hAnsi="Arial" w:cs="Arial"/>
          <w:b/>
          <w:bCs/>
          <w:sz w:val="22"/>
          <w:szCs w:val="22"/>
        </w:rPr>
      </w:pPr>
      <w:r w:rsidRPr="008B6B44">
        <w:rPr>
          <w:rFonts w:ascii="Arial" w:hAnsi="Arial" w:cs="Arial"/>
          <w:b/>
          <w:bCs/>
          <w:sz w:val="22"/>
          <w:szCs w:val="22"/>
        </w:rPr>
        <w:t>Rape Crisis Scotland</w:t>
      </w:r>
    </w:p>
    <w:p w14:paraId="257B35D8" w14:textId="77777777" w:rsidR="00240FA1" w:rsidRPr="008B6B44" w:rsidRDefault="00240FA1" w:rsidP="005F75D8">
      <w:pPr>
        <w:pStyle w:val="Title"/>
        <w:spacing w:before="100" w:beforeAutospacing="1" w:after="100" w:afterAutospacing="1"/>
        <w:jc w:val="left"/>
        <w:rPr>
          <w:rFonts w:ascii="Arial" w:hAnsi="Arial" w:cs="Arial"/>
          <w:b/>
          <w:bCs/>
          <w:sz w:val="22"/>
          <w:szCs w:val="22"/>
        </w:rPr>
      </w:pPr>
    </w:p>
    <w:p w14:paraId="02CD630F" w14:textId="77777777" w:rsidR="00240FA1" w:rsidRPr="008B6B44" w:rsidRDefault="00240FA1" w:rsidP="005F75D8">
      <w:pPr>
        <w:pStyle w:val="Title"/>
        <w:spacing w:before="100" w:beforeAutospacing="1" w:after="100" w:afterAutospacing="1"/>
        <w:jc w:val="left"/>
        <w:rPr>
          <w:rFonts w:ascii="Arial" w:hAnsi="Arial" w:cs="Arial"/>
          <w:b/>
          <w:bCs/>
          <w:sz w:val="22"/>
          <w:szCs w:val="22"/>
        </w:rPr>
      </w:pPr>
    </w:p>
    <w:p w14:paraId="1C5DE3C9" w14:textId="77777777" w:rsidR="003F570A" w:rsidRPr="008B6B44" w:rsidRDefault="00C13690" w:rsidP="008B6B44">
      <w:pPr>
        <w:pStyle w:val="Title"/>
        <w:spacing w:before="100" w:beforeAutospacing="1" w:after="100" w:afterAutospacing="1"/>
        <w:jc w:val="left"/>
        <w:rPr>
          <w:rFonts w:ascii="Arial" w:hAnsi="Arial" w:cs="Arial"/>
          <w:b/>
          <w:bCs/>
          <w:sz w:val="22"/>
          <w:szCs w:val="22"/>
        </w:rPr>
      </w:pPr>
      <w:r w:rsidRPr="008B6B44">
        <w:rPr>
          <w:rFonts w:ascii="Arial" w:hAnsi="Arial" w:cs="Arial"/>
          <w:b/>
          <w:bCs/>
          <w:sz w:val="22"/>
          <w:szCs w:val="22"/>
        </w:rPr>
        <w:t xml:space="preserve">Background Information:  </w:t>
      </w:r>
      <w:r w:rsidR="003F570A" w:rsidRPr="008B6B44">
        <w:rPr>
          <w:rFonts w:ascii="Arial" w:hAnsi="Arial" w:cs="Arial"/>
          <w:b/>
          <w:bCs/>
          <w:sz w:val="22"/>
          <w:szCs w:val="22"/>
        </w:rPr>
        <w:t>Moray Rape Crisis</w:t>
      </w:r>
      <w:r w:rsidR="003F570A" w:rsidRPr="008B6B44">
        <w:rPr>
          <w:rFonts w:ascii="Arial" w:hAnsi="Arial" w:cs="Arial"/>
          <w:b/>
          <w:bCs/>
        </w:rPr>
        <w:tab/>
      </w:r>
    </w:p>
    <w:p w14:paraId="58F84560" w14:textId="77777777" w:rsidR="003F570A" w:rsidRPr="008B6B44" w:rsidRDefault="003F570A" w:rsidP="003F570A">
      <w:pPr>
        <w:pStyle w:val="Title"/>
        <w:jc w:val="left"/>
        <w:rPr>
          <w:rFonts w:ascii="Arial" w:hAnsi="Arial" w:cs="Arial"/>
          <w:sz w:val="22"/>
          <w:szCs w:val="22"/>
        </w:rPr>
      </w:pPr>
      <w:r w:rsidRPr="008B6B44">
        <w:rPr>
          <w:rFonts w:ascii="Arial" w:hAnsi="Arial" w:cs="Arial"/>
          <w:sz w:val="22"/>
          <w:szCs w:val="22"/>
        </w:rPr>
        <w:t xml:space="preserve">Moray Rape Crisis is currently a project being overseen by Rape Crisis Scotland, with the first worker having come into post in 2018, with a formal launch in September 2018. It is the newest Centre in the national network of 17 Rape Crisis Centres, all of whom are members of Rape Crisis Scotland and adhere to the Rape Crisis Scotland National Service Standards. Currently there is a shadow board in place preparing for the SCIO application, to become an independent charity, and all staff will TUPE over from Rape Crisis Scotland to Moray Rape Crisis later in 2020. </w:t>
      </w:r>
    </w:p>
    <w:p w14:paraId="478A5CED" w14:textId="77777777" w:rsidR="003F570A" w:rsidRPr="008B6B44" w:rsidRDefault="003F570A" w:rsidP="003F570A">
      <w:pPr>
        <w:pStyle w:val="Title"/>
        <w:jc w:val="left"/>
        <w:rPr>
          <w:rFonts w:ascii="Arial" w:hAnsi="Arial" w:cs="Arial"/>
          <w:sz w:val="22"/>
          <w:szCs w:val="22"/>
        </w:rPr>
      </w:pPr>
    </w:p>
    <w:p w14:paraId="221BBCE7" w14:textId="77777777" w:rsidR="003F570A" w:rsidRPr="008B6B44" w:rsidRDefault="003F570A" w:rsidP="003F570A">
      <w:pPr>
        <w:pStyle w:val="Title"/>
        <w:jc w:val="left"/>
        <w:rPr>
          <w:rFonts w:ascii="Arial" w:hAnsi="Arial" w:cs="Arial"/>
          <w:sz w:val="22"/>
          <w:szCs w:val="22"/>
        </w:rPr>
      </w:pPr>
      <w:r w:rsidRPr="008B6B44">
        <w:rPr>
          <w:rFonts w:ascii="Arial" w:hAnsi="Arial" w:cs="Arial"/>
          <w:sz w:val="22"/>
          <w:szCs w:val="22"/>
        </w:rPr>
        <w:t xml:space="preserve">You can find out more about what Rape Crisis support involves in our short film Making Recovery a Reality </w:t>
      </w:r>
      <w:hyperlink r:id="rId8" w:history="1">
        <w:r w:rsidRPr="008B6B44">
          <w:rPr>
            <w:rStyle w:val="Hyperlink"/>
            <w:rFonts w:ascii="Arial" w:hAnsi="Arial" w:cs="Arial"/>
            <w:sz w:val="22"/>
            <w:szCs w:val="22"/>
          </w:rPr>
          <w:t>https://www.youtube.com/watch?v=D7MSqIok0zw</w:t>
        </w:r>
      </w:hyperlink>
      <w:r w:rsidRPr="008B6B44">
        <w:rPr>
          <w:rFonts w:ascii="Arial" w:hAnsi="Arial" w:cs="Arial"/>
          <w:sz w:val="22"/>
          <w:szCs w:val="22"/>
        </w:rPr>
        <w:t xml:space="preserve">. </w:t>
      </w:r>
    </w:p>
    <w:p w14:paraId="1D2AA45D" w14:textId="77777777" w:rsidR="003F570A" w:rsidRPr="008B6B44" w:rsidRDefault="003F570A" w:rsidP="003F570A">
      <w:pPr>
        <w:pStyle w:val="Title"/>
        <w:jc w:val="left"/>
        <w:rPr>
          <w:rFonts w:ascii="Arial" w:hAnsi="Arial" w:cs="Arial"/>
          <w:sz w:val="22"/>
          <w:szCs w:val="22"/>
        </w:rPr>
      </w:pPr>
    </w:p>
    <w:p w14:paraId="07F05157" w14:textId="77777777" w:rsidR="003F570A" w:rsidRPr="008B6B44" w:rsidRDefault="003F570A" w:rsidP="003F570A">
      <w:pPr>
        <w:pStyle w:val="Title"/>
        <w:jc w:val="left"/>
        <w:rPr>
          <w:rFonts w:ascii="Arial" w:hAnsi="Arial" w:cs="Arial"/>
          <w:sz w:val="22"/>
          <w:szCs w:val="22"/>
        </w:rPr>
      </w:pPr>
      <w:r w:rsidRPr="008B6B44">
        <w:rPr>
          <w:rFonts w:ascii="Arial" w:hAnsi="Arial" w:cs="Arial"/>
          <w:sz w:val="22"/>
          <w:szCs w:val="22"/>
        </w:rPr>
        <w:t>Moray Rape Crisis currently:</w:t>
      </w:r>
    </w:p>
    <w:p w14:paraId="296D2A02" w14:textId="77777777" w:rsidR="003F570A" w:rsidRPr="008B6B44" w:rsidRDefault="003F570A" w:rsidP="003F570A">
      <w:pPr>
        <w:pStyle w:val="Title"/>
        <w:numPr>
          <w:ilvl w:val="0"/>
          <w:numId w:val="26"/>
        </w:numPr>
        <w:jc w:val="left"/>
        <w:rPr>
          <w:rFonts w:ascii="Arial" w:hAnsi="Arial" w:cs="Arial"/>
          <w:sz w:val="22"/>
          <w:szCs w:val="22"/>
        </w:rPr>
      </w:pPr>
      <w:r w:rsidRPr="008B6B44">
        <w:rPr>
          <w:rFonts w:ascii="Arial" w:hAnsi="Arial" w:cs="Arial"/>
          <w:sz w:val="22"/>
          <w:szCs w:val="22"/>
        </w:rPr>
        <w:t>Provides trauma informed therapeutic 1:1 &amp; group support to survivors of all genders and all forms of sexual violence aged 11+ as well as their friends, family, partners and workers</w:t>
      </w:r>
    </w:p>
    <w:p w14:paraId="5BF1596E" w14:textId="77777777" w:rsidR="003F570A" w:rsidRPr="008B6B44" w:rsidRDefault="003F570A" w:rsidP="003F570A">
      <w:pPr>
        <w:pStyle w:val="Title"/>
        <w:numPr>
          <w:ilvl w:val="0"/>
          <w:numId w:val="26"/>
        </w:numPr>
        <w:jc w:val="left"/>
        <w:rPr>
          <w:rFonts w:ascii="Arial" w:hAnsi="Arial" w:cs="Arial"/>
          <w:sz w:val="22"/>
          <w:szCs w:val="22"/>
        </w:rPr>
      </w:pPr>
      <w:r w:rsidRPr="008B6B44">
        <w:rPr>
          <w:rFonts w:ascii="Arial" w:hAnsi="Arial" w:cs="Arial"/>
          <w:sz w:val="22"/>
          <w:szCs w:val="22"/>
        </w:rPr>
        <w:t xml:space="preserve">Provides advocacy support to those considering, or engaging with the criminal justice process. We are not currently part of the National Advocacy Project, but are working towards having a dedicated advocacy worker. </w:t>
      </w:r>
    </w:p>
    <w:p w14:paraId="5500AE78" w14:textId="77777777" w:rsidR="003F570A" w:rsidRPr="008B6B44" w:rsidRDefault="003F570A" w:rsidP="003F570A">
      <w:pPr>
        <w:pStyle w:val="Title"/>
        <w:numPr>
          <w:ilvl w:val="0"/>
          <w:numId w:val="26"/>
        </w:numPr>
        <w:jc w:val="left"/>
        <w:rPr>
          <w:rFonts w:ascii="Arial" w:hAnsi="Arial" w:cs="Arial"/>
          <w:sz w:val="22"/>
          <w:szCs w:val="22"/>
        </w:rPr>
      </w:pPr>
      <w:r w:rsidRPr="008B6B44">
        <w:rPr>
          <w:rFonts w:ascii="Arial" w:hAnsi="Arial" w:cs="Arial"/>
          <w:sz w:val="22"/>
          <w:szCs w:val="22"/>
        </w:rPr>
        <w:t>Works in partnership with other key stakeholders to improve understanding of gender based violence and trauma informed responses to survivors of sexual violence</w:t>
      </w:r>
    </w:p>
    <w:p w14:paraId="163225CF" w14:textId="77777777" w:rsidR="008B6B44" w:rsidRPr="008B6B44" w:rsidRDefault="008B6B44" w:rsidP="008B6B44">
      <w:pPr>
        <w:pStyle w:val="Title"/>
        <w:numPr>
          <w:ilvl w:val="0"/>
          <w:numId w:val="26"/>
        </w:numPr>
        <w:jc w:val="left"/>
        <w:rPr>
          <w:rFonts w:ascii="Arial" w:hAnsi="Arial" w:cs="Arial"/>
          <w:sz w:val="22"/>
          <w:szCs w:val="22"/>
        </w:rPr>
      </w:pPr>
      <w:r w:rsidRPr="008B6B44">
        <w:rPr>
          <w:rFonts w:ascii="Arial" w:hAnsi="Arial" w:cs="Arial"/>
          <w:sz w:val="22"/>
          <w:szCs w:val="22"/>
        </w:rPr>
        <w:t xml:space="preserve">With the addition of this post we will deliver prevention work with young people as part of the Rape Crisis Scotland National Prevention Programme. </w:t>
      </w:r>
      <w:hyperlink r:id="rId9" w:history="1">
        <w:r w:rsidRPr="008B6B44">
          <w:rPr>
            <w:rStyle w:val="Hyperlink"/>
            <w:rFonts w:ascii="Arial" w:hAnsi="Arial" w:cs="Arial"/>
            <w:sz w:val="22"/>
            <w:szCs w:val="22"/>
          </w:rPr>
          <w:t>https://www.rapecrisisscotland.org.uk/national-sv-prevention-programme/</w:t>
        </w:r>
      </w:hyperlink>
      <w:r w:rsidRPr="008B6B44">
        <w:rPr>
          <w:rFonts w:ascii="Arial" w:hAnsi="Arial" w:cs="Arial"/>
          <w:sz w:val="22"/>
          <w:szCs w:val="22"/>
        </w:rPr>
        <w:t xml:space="preserve"> </w:t>
      </w:r>
    </w:p>
    <w:p w14:paraId="1CE1457A" w14:textId="77777777" w:rsidR="00C13690" w:rsidRPr="008B6B44" w:rsidRDefault="00C13690" w:rsidP="005F75D8">
      <w:pPr>
        <w:pStyle w:val="Title"/>
        <w:spacing w:before="100" w:beforeAutospacing="1" w:after="100" w:afterAutospacing="1"/>
        <w:jc w:val="left"/>
        <w:rPr>
          <w:rFonts w:ascii="Arial" w:hAnsi="Arial" w:cs="Arial"/>
          <w:b/>
          <w:bCs/>
          <w:sz w:val="22"/>
          <w:szCs w:val="22"/>
        </w:rPr>
      </w:pPr>
      <w:r w:rsidRPr="008B6B44">
        <w:rPr>
          <w:rFonts w:ascii="Arial" w:hAnsi="Arial" w:cs="Arial"/>
          <w:b/>
          <w:bCs/>
          <w:sz w:val="22"/>
          <w:szCs w:val="22"/>
        </w:rPr>
        <w:t>Sexual Violence Prevent</w:t>
      </w:r>
      <w:r w:rsidR="005F75D8" w:rsidRPr="008B6B44">
        <w:rPr>
          <w:rFonts w:ascii="Arial" w:hAnsi="Arial" w:cs="Arial"/>
          <w:b/>
          <w:bCs/>
          <w:sz w:val="22"/>
          <w:szCs w:val="22"/>
        </w:rPr>
        <w:t>ion Worker post</w:t>
      </w:r>
    </w:p>
    <w:p w14:paraId="0933138B" w14:textId="77777777" w:rsidR="00016043" w:rsidRPr="008B6B44" w:rsidRDefault="005F75D8" w:rsidP="00240FA1">
      <w:pPr>
        <w:spacing w:before="100" w:beforeAutospacing="1" w:after="100" w:afterAutospacing="1" w:line="240" w:lineRule="auto"/>
        <w:rPr>
          <w:rFonts w:ascii="Arial" w:hAnsi="Arial" w:cs="Arial"/>
        </w:rPr>
      </w:pPr>
      <w:r w:rsidRPr="008B6B44">
        <w:rPr>
          <w:rFonts w:ascii="Arial" w:hAnsi="Arial" w:cs="Arial"/>
        </w:rPr>
        <w:t xml:space="preserve">There is increasing awareness of issues of sexual violence affecting young people (such as sexual bullying, </w:t>
      </w:r>
      <w:r w:rsidR="001E334A" w:rsidRPr="008B6B44">
        <w:rPr>
          <w:rFonts w:ascii="Arial" w:hAnsi="Arial" w:cs="Arial"/>
        </w:rPr>
        <w:t xml:space="preserve">pressures and expectations around </w:t>
      </w:r>
      <w:r w:rsidRPr="008B6B44">
        <w:rPr>
          <w:rFonts w:ascii="Arial" w:hAnsi="Arial" w:cs="Arial"/>
        </w:rPr>
        <w:t>“sexting”</w:t>
      </w:r>
      <w:r w:rsidR="001E334A" w:rsidRPr="008B6B44">
        <w:rPr>
          <w:rFonts w:ascii="Arial" w:hAnsi="Arial" w:cs="Arial"/>
        </w:rPr>
        <w:t>,</w:t>
      </w:r>
      <w:r w:rsidRPr="008B6B44">
        <w:rPr>
          <w:rFonts w:ascii="Arial" w:hAnsi="Arial" w:cs="Arial"/>
        </w:rPr>
        <w:t xml:space="preserve"> and violence within teenage relationships) and of the impact of increasing sexualisation in the media. This post is part of a </w:t>
      </w:r>
      <w:r w:rsidR="001E334A" w:rsidRPr="008B6B44">
        <w:rPr>
          <w:rFonts w:ascii="Arial" w:hAnsi="Arial" w:cs="Arial"/>
        </w:rPr>
        <w:t xml:space="preserve">national programme involving prevention workers based at </w:t>
      </w:r>
      <w:r w:rsidR="00C64B97" w:rsidRPr="008B6B44">
        <w:rPr>
          <w:rFonts w:ascii="Arial" w:hAnsi="Arial" w:cs="Arial"/>
        </w:rPr>
        <w:t>R</w:t>
      </w:r>
      <w:r w:rsidR="001E334A" w:rsidRPr="008B6B44">
        <w:rPr>
          <w:rFonts w:ascii="Arial" w:hAnsi="Arial" w:cs="Arial"/>
        </w:rPr>
        <w:t xml:space="preserve">ape </w:t>
      </w:r>
      <w:r w:rsidR="00C64B97" w:rsidRPr="008B6B44">
        <w:rPr>
          <w:rFonts w:ascii="Arial" w:hAnsi="Arial" w:cs="Arial"/>
        </w:rPr>
        <w:t>C</w:t>
      </w:r>
      <w:r w:rsidR="001E334A" w:rsidRPr="008B6B44">
        <w:rPr>
          <w:rFonts w:ascii="Arial" w:hAnsi="Arial" w:cs="Arial"/>
        </w:rPr>
        <w:t xml:space="preserve">risis </w:t>
      </w:r>
      <w:r w:rsidR="00C64B97" w:rsidRPr="008B6B44">
        <w:rPr>
          <w:rFonts w:ascii="Arial" w:hAnsi="Arial" w:cs="Arial"/>
        </w:rPr>
        <w:t>c</w:t>
      </w:r>
      <w:r w:rsidR="001E334A" w:rsidRPr="008B6B44">
        <w:rPr>
          <w:rFonts w:ascii="Arial" w:hAnsi="Arial" w:cs="Arial"/>
        </w:rPr>
        <w:t>entres</w:t>
      </w:r>
      <w:r w:rsidR="00C64B97" w:rsidRPr="008B6B44">
        <w:rPr>
          <w:rFonts w:ascii="Arial" w:hAnsi="Arial" w:cs="Arial"/>
        </w:rPr>
        <w:t xml:space="preserve"> around Scotland</w:t>
      </w:r>
      <w:r w:rsidR="001E334A" w:rsidRPr="008B6B44">
        <w:rPr>
          <w:rFonts w:ascii="Arial" w:hAnsi="Arial" w:cs="Arial"/>
        </w:rPr>
        <w:t>, coordinated by</w:t>
      </w:r>
      <w:r w:rsidR="00BA6B2F" w:rsidRPr="008B6B44">
        <w:rPr>
          <w:rFonts w:ascii="Arial" w:hAnsi="Arial" w:cs="Arial"/>
        </w:rPr>
        <w:t xml:space="preserve"> Rape Crisis Scotland</w:t>
      </w:r>
      <w:r w:rsidR="003A7B05" w:rsidRPr="008B6B44">
        <w:rPr>
          <w:rFonts w:ascii="Arial" w:hAnsi="Arial" w:cs="Arial"/>
        </w:rPr>
        <w:t>,</w:t>
      </w:r>
      <w:r w:rsidR="00240FA1" w:rsidRPr="008B6B44">
        <w:rPr>
          <w:rFonts w:ascii="Arial" w:hAnsi="Arial" w:cs="Arial"/>
        </w:rPr>
        <w:t xml:space="preserve"> </w:t>
      </w:r>
      <w:r w:rsidR="003A7B05" w:rsidRPr="008B6B44">
        <w:rPr>
          <w:rFonts w:ascii="Arial" w:hAnsi="Arial" w:cs="Arial"/>
        </w:rPr>
        <w:t xml:space="preserve">using a shared resource pack and evaluation framework. Regular training opportunities and a practitioners’ forum are provided as part of the programme. </w:t>
      </w:r>
      <w:r w:rsidR="00240FA1" w:rsidRPr="008B6B44">
        <w:rPr>
          <w:rFonts w:ascii="Arial" w:hAnsi="Arial" w:cs="Arial"/>
        </w:rPr>
        <w:t xml:space="preserve">More information and the report from an external evaluation can be found </w:t>
      </w:r>
      <w:r w:rsidR="008B6B44" w:rsidRPr="008B6B44">
        <w:rPr>
          <w:rFonts w:ascii="Arial" w:hAnsi="Arial" w:cs="Arial"/>
        </w:rPr>
        <w:t>https://www.rapecrisisscotland.org.uk/national-sv-prevention-programme/</w:t>
      </w:r>
    </w:p>
    <w:p w14:paraId="07817425" w14:textId="77777777" w:rsidR="00C13690" w:rsidRPr="008B6B44" w:rsidRDefault="007F102B" w:rsidP="005F75D8">
      <w:pPr>
        <w:spacing w:before="100" w:beforeAutospacing="1" w:after="100" w:afterAutospacing="1" w:line="240" w:lineRule="auto"/>
        <w:rPr>
          <w:rFonts w:ascii="Arial" w:hAnsi="Arial" w:cs="Arial"/>
        </w:rPr>
      </w:pPr>
      <w:r w:rsidRPr="008B6B44">
        <w:rPr>
          <w:rFonts w:ascii="Arial" w:hAnsi="Arial" w:cs="Arial"/>
        </w:rPr>
        <w:t>The post</w:t>
      </w:r>
      <w:r w:rsidR="00C13690" w:rsidRPr="008B6B44">
        <w:rPr>
          <w:rFonts w:ascii="Arial" w:hAnsi="Arial" w:cs="Arial"/>
        </w:rPr>
        <w:t xml:space="preserve"> </w:t>
      </w:r>
      <w:r w:rsidRPr="008B6B44">
        <w:rPr>
          <w:rFonts w:ascii="Arial" w:hAnsi="Arial" w:cs="Arial"/>
        </w:rPr>
        <w:t>is</w:t>
      </w:r>
      <w:r w:rsidR="00C13690" w:rsidRPr="008B6B44">
        <w:rPr>
          <w:rFonts w:ascii="Arial" w:hAnsi="Arial" w:cs="Arial"/>
        </w:rPr>
        <w:t xml:space="preserve"> funded by the </w:t>
      </w:r>
      <w:r w:rsidR="00D507E3" w:rsidRPr="008B6B44">
        <w:rPr>
          <w:rFonts w:ascii="Arial" w:hAnsi="Arial" w:cs="Arial"/>
        </w:rPr>
        <w:t xml:space="preserve">Scottish Government </w:t>
      </w:r>
      <w:r w:rsidR="008B6B44" w:rsidRPr="008B6B44">
        <w:rPr>
          <w:rFonts w:ascii="Arial" w:hAnsi="Arial" w:cs="Arial"/>
        </w:rPr>
        <w:t xml:space="preserve">Violence against Women and Girls </w:t>
      </w:r>
      <w:r w:rsidR="00E27D48" w:rsidRPr="008B6B44">
        <w:rPr>
          <w:rFonts w:ascii="Arial" w:hAnsi="Arial" w:cs="Arial"/>
        </w:rPr>
        <w:t>Fund</w:t>
      </w:r>
      <w:r w:rsidR="00D507E3" w:rsidRPr="008B6B44">
        <w:rPr>
          <w:rFonts w:ascii="Arial" w:hAnsi="Arial" w:cs="Arial"/>
        </w:rPr>
        <w:t xml:space="preserve"> </w:t>
      </w:r>
      <w:r w:rsidR="00C13690" w:rsidRPr="008B6B44">
        <w:rPr>
          <w:rFonts w:ascii="Arial" w:hAnsi="Arial" w:cs="Arial"/>
        </w:rPr>
        <w:t>until the 3</w:t>
      </w:r>
      <w:r w:rsidR="00E27D48" w:rsidRPr="008B6B44">
        <w:rPr>
          <w:rFonts w:ascii="Arial" w:hAnsi="Arial" w:cs="Arial"/>
        </w:rPr>
        <w:t>0th</w:t>
      </w:r>
      <w:r w:rsidR="00C64B97" w:rsidRPr="008B6B44">
        <w:rPr>
          <w:rFonts w:ascii="Arial" w:hAnsi="Arial" w:cs="Arial"/>
        </w:rPr>
        <w:t xml:space="preserve"> </w:t>
      </w:r>
      <w:r w:rsidR="00E27D48" w:rsidRPr="008B6B44">
        <w:rPr>
          <w:rFonts w:ascii="Arial" w:hAnsi="Arial" w:cs="Arial"/>
        </w:rPr>
        <w:t xml:space="preserve">September </w:t>
      </w:r>
      <w:r w:rsidR="008B6B44" w:rsidRPr="008B6B44">
        <w:rPr>
          <w:rFonts w:ascii="Arial" w:hAnsi="Arial" w:cs="Arial"/>
        </w:rPr>
        <w:t>2022</w:t>
      </w:r>
      <w:r w:rsidR="00C13690" w:rsidRPr="008B6B44">
        <w:rPr>
          <w:rFonts w:ascii="Arial" w:hAnsi="Arial" w:cs="Arial"/>
        </w:rPr>
        <w:t>.</w:t>
      </w:r>
    </w:p>
    <w:p w14:paraId="0C516F35" w14:textId="77777777" w:rsidR="00C13690" w:rsidRPr="008B6B44" w:rsidRDefault="00C13690" w:rsidP="005F75D8">
      <w:pPr>
        <w:spacing w:before="100" w:beforeAutospacing="1" w:after="100" w:afterAutospacing="1" w:line="240" w:lineRule="auto"/>
        <w:rPr>
          <w:rFonts w:ascii="Arial" w:hAnsi="Arial" w:cs="Arial"/>
        </w:rPr>
      </w:pPr>
    </w:p>
    <w:p w14:paraId="2B240DD6" w14:textId="77777777" w:rsidR="00C13690" w:rsidRPr="008B6B44" w:rsidRDefault="00C13690" w:rsidP="005F75D8">
      <w:pPr>
        <w:spacing w:before="100" w:beforeAutospacing="1" w:after="100" w:afterAutospacing="1" w:line="240" w:lineRule="auto"/>
        <w:rPr>
          <w:rFonts w:ascii="Arial" w:hAnsi="Arial" w:cs="Arial"/>
        </w:rPr>
      </w:pPr>
    </w:p>
    <w:p w14:paraId="21338C75" w14:textId="77777777" w:rsidR="00C13690" w:rsidRPr="008B6B44" w:rsidRDefault="00C13690" w:rsidP="005F75D8">
      <w:pPr>
        <w:spacing w:before="100" w:beforeAutospacing="1" w:after="100" w:afterAutospacing="1" w:line="240" w:lineRule="auto"/>
        <w:rPr>
          <w:rFonts w:ascii="Arial" w:hAnsi="Arial" w:cs="Arial"/>
        </w:rPr>
      </w:pPr>
    </w:p>
    <w:p w14:paraId="51A02371" w14:textId="77777777" w:rsidR="00C13690" w:rsidRPr="008B6B44" w:rsidRDefault="00C13690" w:rsidP="005F75D8">
      <w:pPr>
        <w:spacing w:before="100" w:beforeAutospacing="1" w:after="100" w:afterAutospacing="1" w:line="240" w:lineRule="auto"/>
        <w:rPr>
          <w:rFonts w:ascii="Arial" w:hAnsi="Arial" w:cs="Arial"/>
        </w:rPr>
      </w:pPr>
    </w:p>
    <w:p w14:paraId="077C9613" w14:textId="77777777" w:rsidR="00C13690" w:rsidRPr="008B6B44" w:rsidRDefault="00C13690" w:rsidP="005F75D8">
      <w:pPr>
        <w:spacing w:before="100" w:beforeAutospacing="1" w:after="100" w:afterAutospacing="1" w:line="240" w:lineRule="auto"/>
        <w:rPr>
          <w:rFonts w:ascii="Arial" w:hAnsi="Arial" w:cs="Arial"/>
        </w:rPr>
      </w:pPr>
    </w:p>
    <w:p w14:paraId="5195F938" w14:textId="77777777" w:rsidR="00C13690" w:rsidRPr="008B6B44" w:rsidRDefault="00C13690" w:rsidP="005F75D8">
      <w:pPr>
        <w:spacing w:before="100" w:beforeAutospacing="1" w:after="100" w:afterAutospacing="1" w:line="240" w:lineRule="auto"/>
        <w:rPr>
          <w:rFonts w:ascii="Arial" w:hAnsi="Arial" w:cs="Arial"/>
        </w:rPr>
      </w:pPr>
    </w:p>
    <w:p w14:paraId="0186BA88" w14:textId="77777777" w:rsidR="00016043" w:rsidRPr="008B6B44" w:rsidRDefault="00016043" w:rsidP="005F75D8">
      <w:pPr>
        <w:spacing w:before="100" w:beforeAutospacing="1" w:after="100" w:afterAutospacing="1" w:line="240" w:lineRule="auto"/>
        <w:rPr>
          <w:rFonts w:ascii="Arial" w:hAnsi="Arial" w:cs="Arial"/>
        </w:rPr>
      </w:pPr>
    </w:p>
    <w:p w14:paraId="28AE9713" w14:textId="77777777" w:rsidR="00016043" w:rsidRPr="008B6B44" w:rsidRDefault="00016043" w:rsidP="005F75D8">
      <w:pPr>
        <w:spacing w:before="100" w:beforeAutospacing="1" w:after="100" w:afterAutospacing="1" w:line="240" w:lineRule="auto"/>
        <w:rPr>
          <w:rFonts w:ascii="Arial" w:hAnsi="Arial" w:cs="Arial"/>
        </w:rPr>
      </w:pPr>
    </w:p>
    <w:p w14:paraId="4CE67910" w14:textId="77777777" w:rsidR="00016043" w:rsidRPr="008B6B44" w:rsidRDefault="00016043" w:rsidP="005F75D8">
      <w:pPr>
        <w:spacing w:before="100" w:beforeAutospacing="1" w:after="100" w:afterAutospacing="1" w:line="240" w:lineRule="auto"/>
        <w:rPr>
          <w:rFonts w:ascii="Arial" w:hAnsi="Arial" w:cs="Arial"/>
        </w:rPr>
      </w:pPr>
    </w:p>
    <w:p w14:paraId="40BF32E4" w14:textId="77777777" w:rsidR="00016043" w:rsidRPr="008B6B44" w:rsidRDefault="00016043" w:rsidP="005F75D8">
      <w:pPr>
        <w:spacing w:before="100" w:beforeAutospacing="1" w:after="100" w:afterAutospacing="1" w:line="240" w:lineRule="auto"/>
        <w:rPr>
          <w:rFonts w:ascii="Arial" w:hAnsi="Arial" w:cs="Arial"/>
        </w:rPr>
      </w:pPr>
    </w:p>
    <w:p w14:paraId="02102F58" w14:textId="77777777" w:rsidR="00016043" w:rsidRPr="008B6B44" w:rsidRDefault="00016043" w:rsidP="005F75D8">
      <w:pPr>
        <w:spacing w:before="100" w:beforeAutospacing="1" w:after="100" w:afterAutospacing="1" w:line="240" w:lineRule="auto"/>
        <w:rPr>
          <w:rFonts w:ascii="Arial" w:hAnsi="Arial" w:cs="Arial"/>
        </w:rPr>
      </w:pPr>
    </w:p>
    <w:p w14:paraId="41F506A1" w14:textId="77777777" w:rsidR="00C13690" w:rsidRPr="008B6B44" w:rsidRDefault="00C13690" w:rsidP="005F75D8">
      <w:pPr>
        <w:spacing w:before="100" w:beforeAutospacing="1" w:after="100" w:afterAutospacing="1" w:line="240" w:lineRule="auto"/>
        <w:jc w:val="center"/>
        <w:rPr>
          <w:rFonts w:ascii="Arial" w:hAnsi="Arial" w:cs="Arial"/>
          <w:b/>
          <w:u w:val="single"/>
        </w:rPr>
      </w:pPr>
      <w:r w:rsidRPr="008B6B44">
        <w:rPr>
          <w:rFonts w:ascii="Arial" w:hAnsi="Arial" w:cs="Arial"/>
          <w:b/>
          <w:u w:val="single"/>
        </w:rPr>
        <w:t>Job description</w:t>
      </w:r>
    </w:p>
    <w:p w14:paraId="700C2927" w14:textId="77777777" w:rsidR="00C13690" w:rsidRPr="008B6B44" w:rsidRDefault="00C13690" w:rsidP="005F75D8">
      <w:pPr>
        <w:pStyle w:val="Heading1"/>
        <w:spacing w:before="100" w:beforeAutospacing="1" w:after="100" w:afterAutospacing="1" w:line="240" w:lineRule="auto"/>
        <w:rPr>
          <w:sz w:val="22"/>
          <w:szCs w:val="22"/>
        </w:rPr>
      </w:pPr>
    </w:p>
    <w:p w14:paraId="1D93A5C5" w14:textId="77777777" w:rsidR="00C13690" w:rsidRPr="008B6B44" w:rsidRDefault="00C64B97" w:rsidP="005F75D8">
      <w:pPr>
        <w:spacing w:before="100" w:beforeAutospacing="1" w:after="100" w:afterAutospacing="1" w:line="240" w:lineRule="auto"/>
        <w:rPr>
          <w:rFonts w:ascii="Arial" w:hAnsi="Arial" w:cs="Arial"/>
          <w:b/>
        </w:rPr>
      </w:pPr>
      <w:r w:rsidRPr="008B6B44">
        <w:rPr>
          <w:rFonts w:ascii="Arial" w:hAnsi="Arial" w:cs="Arial"/>
          <w:b/>
        </w:rPr>
        <w:t>J</w:t>
      </w:r>
      <w:r w:rsidR="00C13690" w:rsidRPr="008B6B44">
        <w:rPr>
          <w:rFonts w:ascii="Arial" w:hAnsi="Arial" w:cs="Arial"/>
          <w:b/>
        </w:rPr>
        <w:t>ob Title:</w:t>
      </w:r>
      <w:r w:rsidR="00C13690" w:rsidRPr="008B6B44">
        <w:rPr>
          <w:rFonts w:ascii="Arial" w:hAnsi="Arial" w:cs="Arial"/>
          <w:b/>
        </w:rPr>
        <w:tab/>
      </w:r>
      <w:r w:rsidR="00C13690" w:rsidRPr="008B6B44">
        <w:rPr>
          <w:rFonts w:ascii="Arial" w:hAnsi="Arial" w:cs="Arial"/>
          <w:b/>
        </w:rPr>
        <w:tab/>
        <w:t>Prevention Worker</w:t>
      </w:r>
    </w:p>
    <w:p w14:paraId="444B3FEC" w14:textId="77777777" w:rsidR="00C13690" w:rsidRPr="008B6B44" w:rsidRDefault="000A755F" w:rsidP="005F75D8">
      <w:pPr>
        <w:spacing w:before="100" w:beforeAutospacing="1" w:after="100" w:afterAutospacing="1" w:line="240" w:lineRule="auto"/>
        <w:rPr>
          <w:rFonts w:ascii="Arial" w:hAnsi="Arial" w:cs="Arial"/>
          <w:b/>
        </w:rPr>
      </w:pPr>
      <w:r w:rsidRPr="000A755F">
        <w:rPr>
          <w:rFonts w:ascii="Arial" w:hAnsi="Arial" w:cs="Arial"/>
          <w:b/>
        </w:rPr>
        <w:t>Salary</w:t>
      </w:r>
      <w:r w:rsidR="00C13690" w:rsidRPr="000A755F">
        <w:rPr>
          <w:rFonts w:ascii="Arial" w:hAnsi="Arial" w:cs="Arial"/>
          <w:b/>
        </w:rPr>
        <w:t>:</w:t>
      </w:r>
      <w:r>
        <w:rPr>
          <w:rFonts w:ascii="Arial" w:hAnsi="Arial" w:cs="Arial"/>
          <w:b/>
        </w:rPr>
        <w:tab/>
      </w:r>
      <w:r>
        <w:rPr>
          <w:rFonts w:ascii="Arial" w:hAnsi="Arial" w:cs="Arial"/>
          <w:b/>
        </w:rPr>
        <w:tab/>
        <w:t>£27, 714 pro rata</w:t>
      </w:r>
      <w:r w:rsidR="00C13690" w:rsidRPr="008B6B44">
        <w:rPr>
          <w:rFonts w:ascii="Arial" w:hAnsi="Arial" w:cs="Arial"/>
          <w:b/>
        </w:rPr>
        <w:tab/>
      </w:r>
      <w:r w:rsidR="00C13690" w:rsidRPr="008B6B44">
        <w:rPr>
          <w:rFonts w:ascii="Arial" w:hAnsi="Arial" w:cs="Arial"/>
          <w:b/>
        </w:rPr>
        <w:tab/>
      </w:r>
      <w:r w:rsidR="00C13690" w:rsidRPr="008B6B44">
        <w:rPr>
          <w:rFonts w:ascii="Arial" w:hAnsi="Arial" w:cs="Arial"/>
          <w:b/>
        </w:rPr>
        <w:tab/>
        <w:t xml:space="preserve"> </w:t>
      </w:r>
    </w:p>
    <w:p w14:paraId="15E013E8"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Hours:</w:t>
      </w:r>
      <w:r w:rsidRPr="008B6B44">
        <w:rPr>
          <w:rFonts w:ascii="Arial" w:hAnsi="Arial" w:cs="Arial"/>
          <w:b/>
        </w:rPr>
        <w:tab/>
      </w:r>
      <w:r w:rsidRPr="008B6B44">
        <w:rPr>
          <w:rFonts w:ascii="Arial" w:hAnsi="Arial" w:cs="Arial"/>
          <w:b/>
        </w:rPr>
        <w:tab/>
      </w:r>
      <w:r w:rsidRPr="008B6B44">
        <w:rPr>
          <w:rFonts w:ascii="Arial" w:hAnsi="Arial" w:cs="Arial"/>
          <w:b/>
        </w:rPr>
        <w:tab/>
      </w:r>
      <w:r w:rsidR="008B6B44" w:rsidRPr="008B6B44">
        <w:rPr>
          <w:rFonts w:ascii="Arial" w:hAnsi="Arial" w:cs="Arial"/>
          <w:b/>
        </w:rPr>
        <w:t>21</w:t>
      </w:r>
      <w:r w:rsidRPr="008B6B44">
        <w:rPr>
          <w:rFonts w:ascii="Arial" w:hAnsi="Arial" w:cs="Arial"/>
          <w:b/>
        </w:rPr>
        <w:t xml:space="preserve"> hours per week</w:t>
      </w:r>
    </w:p>
    <w:p w14:paraId="50687695"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Annual leave:</w:t>
      </w:r>
      <w:r w:rsidRPr="008B6B44">
        <w:rPr>
          <w:rFonts w:ascii="Arial" w:hAnsi="Arial" w:cs="Arial"/>
          <w:b/>
        </w:rPr>
        <w:tab/>
      </w:r>
      <w:r w:rsidRPr="008B6B44">
        <w:rPr>
          <w:rFonts w:ascii="Arial" w:hAnsi="Arial" w:cs="Arial"/>
          <w:b/>
        </w:rPr>
        <w:tab/>
      </w:r>
      <w:r w:rsidR="008B6B44" w:rsidRPr="008B6B44">
        <w:rPr>
          <w:rFonts w:ascii="Arial" w:hAnsi="Arial" w:cs="Arial"/>
          <w:b/>
        </w:rPr>
        <w:t>30 days, plus 12 days Public Holidays (pro rata)</w:t>
      </w:r>
    </w:p>
    <w:p w14:paraId="529A2106"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Pension Entitlement:</w:t>
      </w:r>
      <w:r w:rsidR="008B6B44" w:rsidRPr="008B6B44">
        <w:rPr>
          <w:rFonts w:ascii="Arial" w:hAnsi="Arial" w:cs="Arial"/>
          <w:b/>
        </w:rPr>
        <w:t xml:space="preserve"> 8%</w:t>
      </w:r>
      <w:r w:rsidRPr="008B6B44">
        <w:rPr>
          <w:rFonts w:ascii="Arial" w:hAnsi="Arial" w:cs="Arial"/>
          <w:b/>
        </w:rPr>
        <w:tab/>
      </w:r>
    </w:p>
    <w:p w14:paraId="7DF1B66C" w14:textId="4E716048" w:rsidR="00C13690" w:rsidRDefault="00C13690" w:rsidP="005F75D8">
      <w:pPr>
        <w:spacing w:before="100" w:beforeAutospacing="1" w:after="100" w:afterAutospacing="1" w:line="240" w:lineRule="auto"/>
        <w:rPr>
          <w:rFonts w:ascii="Arial" w:hAnsi="Arial" w:cs="Arial"/>
          <w:b/>
        </w:rPr>
      </w:pPr>
      <w:r w:rsidRPr="008B6B44">
        <w:rPr>
          <w:rFonts w:ascii="Arial" w:hAnsi="Arial" w:cs="Arial"/>
          <w:b/>
        </w:rPr>
        <w:t>R</w:t>
      </w:r>
      <w:r w:rsidR="007F102B" w:rsidRPr="008B6B44">
        <w:rPr>
          <w:rFonts w:ascii="Arial" w:hAnsi="Arial" w:cs="Arial"/>
          <w:b/>
        </w:rPr>
        <w:t>esponsible To:</w:t>
      </w:r>
      <w:r w:rsidR="007F102B" w:rsidRPr="008B6B44">
        <w:rPr>
          <w:rFonts w:ascii="Arial" w:hAnsi="Arial" w:cs="Arial"/>
          <w:b/>
        </w:rPr>
        <w:tab/>
        <w:t xml:space="preserve"> </w:t>
      </w:r>
      <w:r w:rsidR="008B6B44" w:rsidRPr="008B6B44">
        <w:rPr>
          <w:rFonts w:ascii="Arial" w:hAnsi="Arial" w:cs="Arial"/>
          <w:b/>
        </w:rPr>
        <w:t>Manager</w:t>
      </w:r>
    </w:p>
    <w:p w14:paraId="6E879C58" w14:textId="77777777" w:rsidR="003348F2" w:rsidRPr="008B6B44" w:rsidRDefault="003348F2" w:rsidP="005F75D8">
      <w:pPr>
        <w:spacing w:before="100" w:beforeAutospacing="1" w:after="100" w:afterAutospacing="1" w:line="240" w:lineRule="auto"/>
        <w:rPr>
          <w:rFonts w:ascii="Arial" w:hAnsi="Arial" w:cs="Arial"/>
          <w:b/>
          <w:color w:val="FF0000"/>
        </w:rPr>
      </w:pPr>
    </w:p>
    <w:tbl>
      <w:tblPr>
        <w:tblStyle w:val="TableGrid"/>
        <w:tblW w:w="0" w:type="auto"/>
        <w:tblLook w:val="04A0" w:firstRow="1" w:lastRow="0" w:firstColumn="1" w:lastColumn="0" w:noHBand="0" w:noVBand="1"/>
      </w:tblPr>
      <w:tblGrid>
        <w:gridCol w:w="2689"/>
        <w:gridCol w:w="7381"/>
      </w:tblGrid>
      <w:tr w:rsidR="003348F2" w14:paraId="7D1318E9" w14:textId="77777777" w:rsidTr="003D14BF">
        <w:tc>
          <w:tcPr>
            <w:tcW w:w="2689" w:type="dxa"/>
          </w:tcPr>
          <w:p w14:paraId="6190220C" w14:textId="77777777" w:rsidR="003348F2" w:rsidRPr="003348F2" w:rsidRDefault="003348F2" w:rsidP="003D14BF">
            <w:pPr>
              <w:spacing w:before="100" w:beforeAutospacing="1" w:after="100" w:afterAutospacing="1" w:line="240" w:lineRule="auto"/>
              <w:rPr>
                <w:rFonts w:ascii="Arial" w:hAnsi="Arial" w:cs="Arial"/>
                <w:b/>
                <w:bCs/>
              </w:rPr>
            </w:pPr>
            <w:r w:rsidRPr="003348F2">
              <w:rPr>
                <w:rFonts w:ascii="Arial" w:hAnsi="Arial" w:cs="Arial"/>
                <w:b/>
                <w:bCs/>
              </w:rPr>
              <w:t>Purpose of Post</w:t>
            </w:r>
          </w:p>
        </w:tc>
        <w:tc>
          <w:tcPr>
            <w:tcW w:w="7381" w:type="dxa"/>
          </w:tcPr>
          <w:p w14:paraId="4F12EFA2" w14:textId="77777777" w:rsidR="003348F2" w:rsidRPr="008B6B44" w:rsidRDefault="003348F2" w:rsidP="003348F2">
            <w:pPr>
              <w:spacing w:before="100" w:beforeAutospacing="1" w:after="100" w:afterAutospacing="1" w:line="240" w:lineRule="auto"/>
              <w:rPr>
                <w:rFonts w:ascii="Arial" w:hAnsi="Arial" w:cs="Arial"/>
              </w:rPr>
            </w:pPr>
            <w:r w:rsidRPr="008B6B44">
              <w:rPr>
                <w:rFonts w:ascii="Arial" w:hAnsi="Arial" w:cs="Arial"/>
              </w:rPr>
              <w:t>The overall aim of this post is to deliver interventions to young people around healthy sexual relationships using the Rape Crisis Scotland sexual violence prevention pack, and to develop local strategic approaches to sexual violence prevention.</w:t>
            </w:r>
          </w:p>
          <w:p w14:paraId="7176FE9F" w14:textId="77777777" w:rsidR="003348F2" w:rsidRDefault="003348F2" w:rsidP="003D14BF">
            <w:pPr>
              <w:spacing w:before="100" w:beforeAutospacing="1" w:after="100" w:afterAutospacing="1" w:line="240" w:lineRule="auto"/>
              <w:rPr>
                <w:rFonts w:ascii="Arial" w:hAnsi="Arial" w:cs="Arial"/>
              </w:rPr>
            </w:pPr>
          </w:p>
        </w:tc>
      </w:tr>
      <w:tr w:rsidR="003348F2" w14:paraId="1D38D89F" w14:textId="77777777" w:rsidTr="003D14BF">
        <w:tc>
          <w:tcPr>
            <w:tcW w:w="2689" w:type="dxa"/>
          </w:tcPr>
          <w:p w14:paraId="03CC52EC" w14:textId="41D51F1B" w:rsidR="003348F2" w:rsidRPr="003348F2" w:rsidRDefault="003348F2" w:rsidP="003D14BF">
            <w:pPr>
              <w:spacing w:before="100" w:beforeAutospacing="1" w:after="100" w:afterAutospacing="1" w:line="240" w:lineRule="auto"/>
              <w:rPr>
                <w:rFonts w:ascii="Arial" w:hAnsi="Arial" w:cs="Arial"/>
                <w:b/>
                <w:bCs/>
              </w:rPr>
            </w:pPr>
            <w:r w:rsidRPr="003348F2">
              <w:rPr>
                <w:rFonts w:ascii="Arial" w:hAnsi="Arial" w:cs="Arial"/>
                <w:b/>
                <w:bCs/>
              </w:rPr>
              <w:t xml:space="preserve">Main </w:t>
            </w:r>
            <w:r w:rsidR="00222353">
              <w:rPr>
                <w:rFonts w:ascii="Arial" w:hAnsi="Arial" w:cs="Arial"/>
                <w:b/>
                <w:bCs/>
              </w:rPr>
              <w:t>R</w:t>
            </w:r>
            <w:r w:rsidRPr="003348F2">
              <w:rPr>
                <w:rFonts w:ascii="Arial" w:hAnsi="Arial" w:cs="Arial"/>
                <w:b/>
                <w:bCs/>
              </w:rPr>
              <w:t xml:space="preserve">esponsibilities and </w:t>
            </w:r>
            <w:r w:rsidR="00222353">
              <w:rPr>
                <w:rFonts w:ascii="Arial" w:hAnsi="Arial" w:cs="Arial"/>
                <w:b/>
                <w:bCs/>
              </w:rPr>
              <w:t>A</w:t>
            </w:r>
            <w:r w:rsidRPr="003348F2">
              <w:rPr>
                <w:rFonts w:ascii="Arial" w:hAnsi="Arial" w:cs="Arial"/>
                <w:b/>
                <w:bCs/>
              </w:rPr>
              <w:t>ctivities</w:t>
            </w:r>
          </w:p>
        </w:tc>
        <w:tc>
          <w:tcPr>
            <w:tcW w:w="7381" w:type="dxa"/>
          </w:tcPr>
          <w:p w14:paraId="46282C45" w14:textId="03B56744" w:rsidR="003348F2" w:rsidRPr="000C3CC5" w:rsidRDefault="003348F2" w:rsidP="000C3CC5">
            <w:pPr>
              <w:spacing w:before="100" w:beforeAutospacing="1" w:after="100" w:afterAutospacing="1" w:line="240" w:lineRule="auto"/>
              <w:rPr>
                <w:rFonts w:ascii="Arial" w:hAnsi="Arial" w:cs="Arial"/>
                <w:b/>
                <w:bCs/>
              </w:rPr>
            </w:pPr>
            <w:r>
              <w:rPr>
                <w:rFonts w:ascii="Arial" w:hAnsi="Arial" w:cs="Arial"/>
                <w:b/>
                <w:bCs/>
              </w:rPr>
              <w:t>1.</w:t>
            </w:r>
            <w:r w:rsidRPr="003348F2">
              <w:rPr>
                <w:rFonts w:ascii="Arial" w:hAnsi="Arial" w:cs="Arial"/>
                <w:b/>
                <w:bCs/>
              </w:rPr>
              <w:t>Delivery of prevention education</w:t>
            </w:r>
          </w:p>
          <w:p w14:paraId="486D8B60" w14:textId="77777777" w:rsidR="003348F2" w:rsidRPr="003348F2" w:rsidRDefault="003348F2" w:rsidP="003348F2">
            <w:pPr>
              <w:pStyle w:val="ListParagraph"/>
              <w:numPr>
                <w:ilvl w:val="0"/>
                <w:numId w:val="29"/>
              </w:numPr>
              <w:spacing w:before="100" w:beforeAutospacing="1" w:after="100" w:afterAutospacing="1" w:line="240" w:lineRule="auto"/>
              <w:rPr>
                <w:rFonts w:ascii="Arial" w:hAnsi="Arial" w:cs="Arial"/>
              </w:rPr>
            </w:pPr>
            <w:r w:rsidRPr="003348F2">
              <w:rPr>
                <w:rFonts w:ascii="Arial" w:hAnsi="Arial" w:cs="Arial"/>
              </w:rPr>
              <w:t>Deliver educational programmes in schools and other education and community settings using the Rape Crisis Scotland sexual violence prevention pack.</w:t>
            </w:r>
          </w:p>
          <w:p w14:paraId="2D88B14D" w14:textId="77777777" w:rsidR="003348F2" w:rsidRPr="003348F2" w:rsidRDefault="003348F2" w:rsidP="003348F2">
            <w:pPr>
              <w:pStyle w:val="ListParagraph"/>
              <w:numPr>
                <w:ilvl w:val="0"/>
                <w:numId w:val="29"/>
              </w:numPr>
              <w:spacing w:before="100" w:beforeAutospacing="1" w:after="100" w:afterAutospacing="1" w:line="240" w:lineRule="auto"/>
              <w:rPr>
                <w:rFonts w:ascii="Arial" w:hAnsi="Arial" w:cs="Arial"/>
              </w:rPr>
            </w:pPr>
            <w:r w:rsidRPr="003348F2">
              <w:rPr>
                <w:rFonts w:ascii="Arial" w:hAnsi="Arial" w:cs="Arial"/>
              </w:rPr>
              <w:t xml:space="preserve">Develop partnerships with schools and other education providers to plan education programmes and to support the development of policy and practice in relation to sexual violence, in accordance with existing priorities such as Curriculum for Excellence, Getting it Right for Every Child and child protection. </w:t>
            </w:r>
          </w:p>
          <w:p w14:paraId="70069F20" w14:textId="24800719" w:rsidR="003348F2" w:rsidRDefault="003348F2" w:rsidP="003348F2">
            <w:pPr>
              <w:pStyle w:val="ListParagraph"/>
              <w:numPr>
                <w:ilvl w:val="0"/>
                <w:numId w:val="29"/>
              </w:numPr>
              <w:spacing w:before="100" w:beforeAutospacing="1" w:after="100" w:afterAutospacing="1" w:line="240" w:lineRule="auto"/>
              <w:rPr>
                <w:rFonts w:ascii="Arial" w:hAnsi="Arial" w:cs="Arial"/>
              </w:rPr>
            </w:pPr>
            <w:r w:rsidRPr="003348F2">
              <w:rPr>
                <w:rFonts w:ascii="Arial" w:hAnsi="Arial" w:cs="Arial"/>
              </w:rPr>
              <w:t>Deliver information sessions to school staff and parents/carers as required.</w:t>
            </w:r>
          </w:p>
          <w:p w14:paraId="28C0D290" w14:textId="3DAF3E3B" w:rsidR="003348F2" w:rsidRPr="008B6B44" w:rsidRDefault="003348F2" w:rsidP="003348F2">
            <w:pPr>
              <w:spacing w:before="100" w:beforeAutospacing="1" w:after="100" w:afterAutospacing="1" w:line="240" w:lineRule="auto"/>
              <w:rPr>
                <w:rFonts w:ascii="Arial" w:hAnsi="Arial" w:cs="Arial"/>
                <w:b/>
              </w:rPr>
            </w:pPr>
            <w:r>
              <w:rPr>
                <w:rFonts w:ascii="Arial" w:hAnsi="Arial" w:cs="Arial"/>
                <w:b/>
              </w:rPr>
              <w:t>2.</w:t>
            </w:r>
            <w:r w:rsidRPr="008B6B44">
              <w:rPr>
                <w:rFonts w:ascii="Arial" w:hAnsi="Arial" w:cs="Arial"/>
                <w:b/>
              </w:rPr>
              <w:t xml:space="preserve">Strategic development </w:t>
            </w:r>
          </w:p>
          <w:p w14:paraId="085AA5F3" w14:textId="77777777" w:rsidR="003348F2" w:rsidRPr="003348F2" w:rsidRDefault="003348F2" w:rsidP="003348F2">
            <w:pPr>
              <w:pStyle w:val="ListParagraph"/>
              <w:numPr>
                <w:ilvl w:val="0"/>
                <w:numId w:val="31"/>
              </w:numPr>
              <w:spacing w:before="100" w:beforeAutospacing="1" w:after="100" w:afterAutospacing="1" w:line="240" w:lineRule="auto"/>
              <w:rPr>
                <w:rFonts w:ascii="Arial" w:hAnsi="Arial" w:cs="Arial"/>
              </w:rPr>
            </w:pPr>
            <w:r w:rsidRPr="003348F2">
              <w:rPr>
                <w:rFonts w:ascii="Arial" w:hAnsi="Arial" w:cs="Arial"/>
              </w:rPr>
              <w:t xml:space="preserve">Liaise with statutory and voluntary sector agencies (such as local education authority, youth and children’s services) and participate in multi-agency partnerships to develop strategic approaches to sexual violence prevention. </w:t>
            </w:r>
          </w:p>
          <w:p w14:paraId="189D0145" w14:textId="77777777" w:rsidR="003348F2" w:rsidRPr="003348F2" w:rsidRDefault="003348F2" w:rsidP="003348F2">
            <w:pPr>
              <w:pStyle w:val="ListParagraph"/>
              <w:numPr>
                <w:ilvl w:val="0"/>
                <w:numId w:val="31"/>
              </w:numPr>
              <w:spacing w:before="100" w:beforeAutospacing="1" w:after="100" w:afterAutospacing="1" w:line="240" w:lineRule="auto"/>
              <w:rPr>
                <w:rFonts w:ascii="Arial" w:hAnsi="Arial" w:cs="Arial"/>
              </w:rPr>
            </w:pPr>
            <w:r w:rsidRPr="003348F2">
              <w:rPr>
                <w:rFonts w:ascii="Arial" w:hAnsi="Arial" w:cs="Arial"/>
              </w:rPr>
              <w:t xml:space="preserve">Liaise with Rape Crisis Scotland to increase connections and consistency between local and national approaches to prevention sexual violence. </w:t>
            </w:r>
          </w:p>
          <w:p w14:paraId="5A466B10" w14:textId="77777777" w:rsidR="003348F2" w:rsidRPr="003348F2" w:rsidRDefault="003348F2" w:rsidP="003348F2">
            <w:pPr>
              <w:pStyle w:val="ListParagraph"/>
              <w:numPr>
                <w:ilvl w:val="0"/>
                <w:numId w:val="31"/>
              </w:numPr>
              <w:spacing w:before="100" w:beforeAutospacing="1" w:after="100" w:afterAutospacing="1" w:line="240" w:lineRule="auto"/>
              <w:rPr>
                <w:rFonts w:ascii="Arial" w:hAnsi="Arial" w:cs="Arial"/>
              </w:rPr>
            </w:pPr>
            <w:r w:rsidRPr="003348F2">
              <w:rPr>
                <w:rFonts w:ascii="Arial" w:hAnsi="Arial" w:cs="Arial"/>
              </w:rPr>
              <w:t>Participate in practitioners’ forums with network of Rape Crisis prevention workers</w:t>
            </w:r>
          </w:p>
          <w:p w14:paraId="5A862B17" w14:textId="61474DE7" w:rsidR="003348F2" w:rsidRDefault="003348F2" w:rsidP="003348F2">
            <w:pPr>
              <w:pStyle w:val="ListParagraph"/>
              <w:numPr>
                <w:ilvl w:val="0"/>
                <w:numId w:val="31"/>
              </w:numPr>
              <w:spacing w:before="100" w:beforeAutospacing="1" w:after="100" w:afterAutospacing="1" w:line="240" w:lineRule="auto"/>
              <w:rPr>
                <w:rFonts w:ascii="Arial" w:hAnsi="Arial" w:cs="Arial"/>
              </w:rPr>
            </w:pPr>
            <w:r w:rsidRPr="003348F2">
              <w:rPr>
                <w:rFonts w:ascii="Arial" w:hAnsi="Arial" w:cs="Arial"/>
              </w:rPr>
              <w:t xml:space="preserve">Seek and develop opportunities for young people to be involved in shaping prevention interventions. </w:t>
            </w:r>
          </w:p>
          <w:p w14:paraId="07848B96" w14:textId="77777777" w:rsidR="000C3CC5" w:rsidRPr="000C3CC5" w:rsidRDefault="000C3CC5" w:rsidP="000C3CC5">
            <w:pPr>
              <w:spacing w:before="100" w:beforeAutospacing="1" w:after="100" w:afterAutospacing="1" w:line="240" w:lineRule="auto"/>
              <w:ind w:left="360"/>
              <w:rPr>
                <w:rFonts w:ascii="Arial" w:hAnsi="Arial" w:cs="Arial"/>
              </w:rPr>
            </w:pPr>
          </w:p>
          <w:p w14:paraId="682FE8DF"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lastRenderedPageBreak/>
              <w:t>3. Support</w:t>
            </w:r>
          </w:p>
          <w:p w14:paraId="110592D9" w14:textId="77777777" w:rsidR="003348F2" w:rsidRPr="003348F2" w:rsidRDefault="003348F2" w:rsidP="003348F2">
            <w:pPr>
              <w:pStyle w:val="ListParagraph"/>
              <w:numPr>
                <w:ilvl w:val="0"/>
                <w:numId w:val="32"/>
              </w:numPr>
              <w:spacing w:before="100" w:beforeAutospacing="1" w:after="100" w:afterAutospacing="1" w:line="240" w:lineRule="auto"/>
              <w:rPr>
                <w:rFonts w:ascii="Arial" w:hAnsi="Arial" w:cs="Arial"/>
              </w:rPr>
            </w:pPr>
            <w:r w:rsidRPr="003348F2">
              <w:rPr>
                <w:rFonts w:ascii="Arial" w:hAnsi="Arial" w:cs="Arial"/>
              </w:rPr>
              <w:t>Respond sensitively to disclosures and facilitate young people’s access to support services as appropriate</w:t>
            </w:r>
          </w:p>
          <w:p w14:paraId="1DDF4E86" w14:textId="77777777" w:rsidR="003348F2" w:rsidRPr="003348F2" w:rsidRDefault="003348F2" w:rsidP="003348F2">
            <w:pPr>
              <w:pStyle w:val="ListParagraph"/>
              <w:numPr>
                <w:ilvl w:val="0"/>
                <w:numId w:val="32"/>
              </w:numPr>
              <w:spacing w:before="100" w:beforeAutospacing="1" w:after="100" w:afterAutospacing="1" w:line="240" w:lineRule="auto"/>
              <w:rPr>
                <w:rFonts w:ascii="Arial" w:hAnsi="Arial" w:cs="Arial"/>
              </w:rPr>
            </w:pPr>
            <w:r w:rsidRPr="003348F2">
              <w:rPr>
                <w:rFonts w:ascii="Arial" w:hAnsi="Arial" w:cs="Arial"/>
              </w:rPr>
              <w:t xml:space="preserve">Act on any child protection or wellbeing concerns identified during seminars according to centre’s child protection policies and procedures. Where appropriate, participate in multi-agency initiatives to promote the young person’s safety and wellbeing. </w:t>
            </w:r>
          </w:p>
          <w:p w14:paraId="1B6E52C0"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t>4. Monitoring and Evaluation</w:t>
            </w:r>
          </w:p>
          <w:p w14:paraId="72695DD3" w14:textId="77777777" w:rsidR="003348F2" w:rsidRPr="003348F2" w:rsidRDefault="003348F2" w:rsidP="003348F2">
            <w:pPr>
              <w:pStyle w:val="ListParagraph"/>
              <w:numPr>
                <w:ilvl w:val="0"/>
                <w:numId w:val="33"/>
              </w:numPr>
              <w:spacing w:before="100" w:beforeAutospacing="1" w:after="100" w:afterAutospacing="1" w:line="240" w:lineRule="auto"/>
              <w:rPr>
                <w:rFonts w:ascii="Arial" w:hAnsi="Arial" w:cs="Arial"/>
              </w:rPr>
            </w:pPr>
            <w:r w:rsidRPr="003348F2">
              <w:rPr>
                <w:rFonts w:ascii="Arial" w:hAnsi="Arial" w:cs="Arial"/>
              </w:rPr>
              <w:t>Gather evaluation data from young people and link professionals using the materials in the Rape Crisis Scotland sexual violence prevention pack. Pass data to Rape Crisis Scotland to inform revision of materials and funding reports.</w:t>
            </w:r>
          </w:p>
          <w:p w14:paraId="4F414BD5" w14:textId="77777777" w:rsidR="003348F2" w:rsidRPr="003348F2" w:rsidRDefault="003348F2" w:rsidP="003348F2">
            <w:pPr>
              <w:pStyle w:val="ListParagraph"/>
              <w:numPr>
                <w:ilvl w:val="0"/>
                <w:numId w:val="33"/>
              </w:numPr>
              <w:spacing w:before="100" w:beforeAutospacing="1" w:after="100" w:afterAutospacing="1" w:line="240" w:lineRule="auto"/>
              <w:rPr>
                <w:rFonts w:ascii="Arial" w:hAnsi="Arial" w:cs="Arial"/>
              </w:rPr>
            </w:pPr>
            <w:r w:rsidRPr="003348F2">
              <w:rPr>
                <w:rFonts w:ascii="Arial" w:hAnsi="Arial" w:cs="Arial"/>
              </w:rPr>
              <w:t xml:space="preserve">Contribute to any agreed evaluation procedures including external evaluations. </w:t>
            </w:r>
          </w:p>
          <w:p w14:paraId="1706FEAD"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t>5. Equalities</w:t>
            </w:r>
          </w:p>
          <w:p w14:paraId="0264F397" w14:textId="77777777" w:rsidR="003348F2" w:rsidRPr="003348F2" w:rsidRDefault="003348F2" w:rsidP="003348F2">
            <w:pPr>
              <w:pStyle w:val="ListParagraph"/>
              <w:numPr>
                <w:ilvl w:val="0"/>
                <w:numId w:val="34"/>
              </w:numPr>
              <w:spacing w:before="100" w:beforeAutospacing="1" w:after="100" w:afterAutospacing="1" w:line="240" w:lineRule="auto"/>
              <w:rPr>
                <w:rFonts w:ascii="Arial" w:hAnsi="Arial" w:cs="Arial"/>
              </w:rPr>
            </w:pPr>
            <w:r w:rsidRPr="003348F2">
              <w:rPr>
                <w:rFonts w:ascii="Arial" w:hAnsi="Arial" w:cs="Arial"/>
              </w:rPr>
              <w:t>Promote anti-discriminatory values and non-violence in all aspects of practice.</w:t>
            </w:r>
          </w:p>
          <w:p w14:paraId="75E198EE"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t>6. Accountability, supervision and professional development</w:t>
            </w:r>
          </w:p>
          <w:p w14:paraId="6AB4E1B0" w14:textId="77777777" w:rsidR="003348F2" w:rsidRPr="003348F2" w:rsidRDefault="003348F2" w:rsidP="003348F2">
            <w:pPr>
              <w:pStyle w:val="ListParagraph"/>
              <w:numPr>
                <w:ilvl w:val="0"/>
                <w:numId w:val="35"/>
              </w:numPr>
              <w:spacing w:before="100" w:beforeAutospacing="1" w:after="100" w:afterAutospacing="1" w:line="240" w:lineRule="auto"/>
              <w:rPr>
                <w:rFonts w:ascii="Arial" w:hAnsi="Arial" w:cs="Arial"/>
              </w:rPr>
            </w:pPr>
            <w:r w:rsidRPr="003348F2">
              <w:rPr>
                <w:rFonts w:ascii="Arial" w:hAnsi="Arial" w:cs="Arial"/>
              </w:rPr>
              <w:t>Attend regular support and supervision with line manager.</w:t>
            </w:r>
          </w:p>
          <w:p w14:paraId="38431E31" w14:textId="77777777" w:rsidR="003348F2" w:rsidRPr="003348F2" w:rsidRDefault="003348F2" w:rsidP="003348F2">
            <w:pPr>
              <w:pStyle w:val="ListParagraph"/>
              <w:numPr>
                <w:ilvl w:val="0"/>
                <w:numId w:val="35"/>
              </w:numPr>
              <w:spacing w:before="100" w:beforeAutospacing="1" w:after="100" w:afterAutospacing="1" w:line="240" w:lineRule="auto"/>
              <w:rPr>
                <w:rFonts w:ascii="Arial" w:hAnsi="Arial" w:cs="Arial"/>
              </w:rPr>
            </w:pPr>
            <w:r w:rsidRPr="003348F2">
              <w:rPr>
                <w:rFonts w:ascii="Arial" w:hAnsi="Arial" w:cs="Arial"/>
              </w:rPr>
              <w:t>Undertake training and development as required.</w:t>
            </w:r>
          </w:p>
          <w:p w14:paraId="01E9FDF2" w14:textId="77777777" w:rsidR="003348F2" w:rsidRPr="003348F2" w:rsidRDefault="003348F2" w:rsidP="003348F2">
            <w:pPr>
              <w:pStyle w:val="ListParagraph"/>
              <w:numPr>
                <w:ilvl w:val="0"/>
                <w:numId w:val="35"/>
              </w:numPr>
              <w:spacing w:before="100" w:beforeAutospacing="1" w:after="100" w:afterAutospacing="1" w:line="240" w:lineRule="auto"/>
              <w:rPr>
                <w:rFonts w:ascii="Arial" w:hAnsi="Arial" w:cs="Arial"/>
              </w:rPr>
            </w:pPr>
            <w:r w:rsidRPr="003348F2">
              <w:rPr>
                <w:rFonts w:ascii="Arial" w:hAnsi="Arial" w:cs="Arial"/>
              </w:rPr>
              <w:t>Adhere to centre’s policies and procedures.</w:t>
            </w:r>
          </w:p>
          <w:p w14:paraId="600B1D63"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t>7. Team working and communication</w:t>
            </w:r>
          </w:p>
          <w:p w14:paraId="25734BB0" w14:textId="77777777" w:rsidR="003348F2" w:rsidRPr="003348F2" w:rsidRDefault="003348F2" w:rsidP="003348F2">
            <w:pPr>
              <w:pStyle w:val="ListParagraph"/>
              <w:numPr>
                <w:ilvl w:val="0"/>
                <w:numId w:val="36"/>
              </w:numPr>
              <w:spacing w:before="100" w:beforeAutospacing="1" w:after="100" w:afterAutospacing="1" w:line="240" w:lineRule="auto"/>
              <w:rPr>
                <w:rFonts w:ascii="Arial" w:hAnsi="Arial" w:cs="Arial"/>
              </w:rPr>
            </w:pPr>
            <w:r w:rsidRPr="003348F2">
              <w:rPr>
                <w:rFonts w:ascii="Arial" w:hAnsi="Arial" w:cs="Arial"/>
              </w:rPr>
              <w:t>Work as a team with other centre employees</w:t>
            </w:r>
          </w:p>
          <w:p w14:paraId="532B67EB" w14:textId="77777777" w:rsidR="003348F2" w:rsidRPr="003348F2" w:rsidRDefault="003348F2" w:rsidP="003348F2">
            <w:pPr>
              <w:pStyle w:val="ListParagraph"/>
              <w:numPr>
                <w:ilvl w:val="0"/>
                <w:numId w:val="36"/>
              </w:numPr>
              <w:spacing w:before="100" w:beforeAutospacing="1" w:after="100" w:afterAutospacing="1" w:line="240" w:lineRule="auto"/>
              <w:rPr>
                <w:rFonts w:ascii="Arial" w:hAnsi="Arial" w:cs="Arial"/>
              </w:rPr>
            </w:pPr>
            <w:r w:rsidRPr="003348F2">
              <w:rPr>
                <w:rFonts w:ascii="Arial" w:hAnsi="Arial" w:cs="Arial"/>
              </w:rPr>
              <w:t xml:space="preserve">Attend regular team meetings </w:t>
            </w:r>
          </w:p>
          <w:p w14:paraId="433E7910" w14:textId="77777777" w:rsidR="003348F2" w:rsidRPr="008B6B44" w:rsidRDefault="003348F2" w:rsidP="003348F2">
            <w:pPr>
              <w:spacing w:before="100" w:beforeAutospacing="1" w:after="100" w:afterAutospacing="1" w:line="240" w:lineRule="auto"/>
              <w:rPr>
                <w:rFonts w:ascii="Arial" w:hAnsi="Arial" w:cs="Arial"/>
                <w:b/>
              </w:rPr>
            </w:pPr>
            <w:r w:rsidRPr="008B6B44">
              <w:rPr>
                <w:rFonts w:ascii="Arial" w:hAnsi="Arial" w:cs="Arial"/>
                <w:b/>
              </w:rPr>
              <w:t>8. Other</w:t>
            </w:r>
          </w:p>
          <w:p w14:paraId="4EB73AB8" w14:textId="77777777" w:rsidR="003348F2" w:rsidRPr="003348F2" w:rsidRDefault="003348F2" w:rsidP="003348F2">
            <w:pPr>
              <w:pStyle w:val="ListParagraph"/>
              <w:numPr>
                <w:ilvl w:val="0"/>
                <w:numId w:val="37"/>
              </w:numPr>
              <w:spacing w:before="100" w:beforeAutospacing="1" w:after="100" w:afterAutospacing="1" w:line="240" w:lineRule="auto"/>
              <w:rPr>
                <w:rFonts w:ascii="Arial" w:hAnsi="Arial" w:cs="Arial"/>
              </w:rPr>
            </w:pPr>
            <w:r w:rsidRPr="003348F2">
              <w:rPr>
                <w:rFonts w:ascii="Arial" w:hAnsi="Arial" w:cs="Arial"/>
              </w:rPr>
              <w:t>Additional duties as required</w:t>
            </w:r>
          </w:p>
          <w:p w14:paraId="5E9D1D7A" w14:textId="77777777" w:rsidR="003348F2" w:rsidRPr="003348F2" w:rsidRDefault="003348F2" w:rsidP="003348F2">
            <w:pPr>
              <w:spacing w:before="100" w:beforeAutospacing="1" w:after="100" w:afterAutospacing="1" w:line="240" w:lineRule="auto"/>
              <w:rPr>
                <w:rFonts w:ascii="Arial" w:hAnsi="Arial" w:cs="Arial"/>
              </w:rPr>
            </w:pPr>
          </w:p>
          <w:p w14:paraId="260A376E" w14:textId="77777777" w:rsidR="003348F2" w:rsidRDefault="003348F2" w:rsidP="003348F2">
            <w:pPr>
              <w:pStyle w:val="ListParagraph"/>
              <w:spacing w:before="100" w:beforeAutospacing="1" w:after="100" w:afterAutospacing="1" w:line="240" w:lineRule="auto"/>
              <w:rPr>
                <w:rFonts w:ascii="Arial" w:hAnsi="Arial" w:cs="Arial"/>
              </w:rPr>
            </w:pPr>
          </w:p>
          <w:p w14:paraId="5095C87A" w14:textId="3BD99E28" w:rsidR="003348F2" w:rsidRPr="003348F2" w:rsidRDefault="003348F2" w:rsidP="003348F2">
            <w:pPr>
              <w:spacing w:before="100" w:beforeAutospacing="1" w:after="100" w:afterAutospacing="1" w:line="240" w:lineRule="auto"/>
              <w:ind w:left="360"/>
              <w:rPr>
                <w:rFonts w:ascii="Arial" w:hAnsi="Arial" w:cs="Arial"/>
              </w:rPr>
            </w:pPr>
          </w:p>
        </w:tc>
      </w:tr>
    </w:tbl>
    <w:p w14:paraId="3CF045DF" w14:textId="77777777" w:rsidR="00C13690" w:rsidRPr="008B6B44" w:rsidRDefault="00C13690" w:rsidP="005F75D8">
      <w:pPr>
        <w:spacing w:before="100" w:beforeAutospacing="1" w:after="100" w:afterAutospacing="1" w:line="240" w:lineRule="auto"/>
        <w:rPr>
          <w:rFonts w:ascii="Arial" w:hAnsi="Arial" w:cs="Arial"/>
          <w:b/>
        </w:rPr>
      </w:pPr>
    </w:p>
    <w:p w14:paraId="0E9C86A5" w14:textId="77777777" w:rsidR="00C13690" w:rsidRPr="008B6B44" w:rsidRDefault="00C13690" w:rsidP="005F75D8">
      <w:pPr>
        <w:spacing w:before="100" w:beforeAutospacing="1" w:after="100" w:afterAutospacing="1" w:line="240" w:lineRule="auto"/>
        <w:rPr>
          <w:rFonts w:ascii="Arial" w:hAnsi="Arial" w:cs="Arial"/>
        </w:rPr>
      </w:pPr>
    </w:p>
    <w:p w14:paraId="25E61DF7" w14:textId="77777777" w:rsidR="00C13690" w:rsidRPr="008B6B44" w:rsidRDefault="00C13690" w:rsidP="005F75D8">
      <w:pPr>
        <w:spacing w:before="100" w:beforeAutospacing="1" w:after="100" w:afterAutospacing="1" w:line="240" w:lineRule="auto"/>
        <w:rPr>
          <w:rFonts w:ascii="Arial" w:hAnsi="Arial" w:cs="Arial"/>
        </w:rPr>
      </w:pPr>
    </w:p>
    <w:p w14:paraId="08186526" w14:textId="77777777" w:rsidR="00C13690" w:rsidRPr="008B6B44" w:rsidRDefault="00C13690" w:rsidP="005F75D8">
      <w:pPr>
        <w:spacing w:before="100" w:beforeAutospacing="1" w:after="100" w:afterAutospacing="1" w:line="240" w:lineRule="auto"/>
        <w:rPr>
          <w:rFonts w:ascii="Arial" w:hAnsi="Arial" w:cs="Arial"/>
        </w:rPr>
      </w:pPr>
    </w:p>
    <w:p w14:paraId="2AED232B" w14:textId="77777777" w:rsidR="00C13690" w:rsidRPr="008B6B44" w:rsidRDefault="00C13690" w:rsidP="005F75D8">
      <w:pPr>
        <w:spacing w:before="100" w:beforeAutospacing="1" w:after="100" w:afterAutospacing="1" w:line="240" w:lineRule="auto"/>
        <w:rPr>
          <w:rFonts w:ascii="Arial" w:hAnsi="Arial" w:cs="Arial"/>
        </w:rPr>
      </w:pPr>
    </w:p>
    <w:p w14:paraId="23CB6817" w14:textId="77777777" w:rsidR="003F0A30" w:rsidRPr="008B6B44" w:rsidRDefault="003F0A30" w:rsidP="005F75D8">
      <w:pPr>
        <w:spacing w:before="100" w:beforeAutospacing="1" w:after="100" w:afterAutospacing="1" w:line="240" w:lineRule="auto"/>
        <w:rPr>
          <w:rFonts w:ascii="Arial" w:hAnsi="Arial" w:cs="Arial"/>
        </w:rPr>
      </w:pPr>
    </w:p>
    <w:p w14:paraId="4D64ECEE" w14:textId="77777777" w:rsidR="00C13690" w:rsidRPr="008B6B44" w:rsidRDefault="00C13690" w:rsidP="005F75D8">
      <w:pPr>
        <w:spacing w:before="100" w:beforeAutospacing="1" w:after="100" w:afterAutospacing="1" w:line="240" w:lineRule="auto"/>
        <w:rPr>
          <w:rFonts w:ascii="Arial" w:hAnsi="Arial" w:cs="Arial"/>
        </w:rPr>
      </w:pPr>
    </w:p>
    <w:p w14:paraId="33E2579B" w14:textId="590ADDD8" w:rsidR="00C13690" w:rsidRPr="008B6B44" w:rsidRDefault="00C13690" w:rsidP="005F75D8">
      <w:pPr>
        <w:spacing w:before="100" w:beforeAutospacing="1" w:after="100" w:afterAutospacing="1" w:line="240" w:lineRule="auto"/>
        <w:jc w:val="center"/>
        <w:rPr>
          <w:rFonts w:ascii="Arial" w:hAnsi="Arial" w:cs="Arial"/>
          <w:b/>
          <w:u w:val="single"/>
        </w:rPr>
      </w:pPr>
      <w:r w:rsidRPr="008B6B44">
        <w:rPr>
          <w:rFonts w:ascii="Arial" w:hAnsi="Arial" w:cs="Arial"/>
          <w:b/>
          <w:u w:val="single"/>
        </w:rPr>
        <w:lastRenderedPageBreak/>
        <w:t xml:space="preserve">Person </w:t>
      </w:r>
      <w:r w:rsidR="005A2312">
        <w:rPr>
          <w:rFonts w:ascii="Arial" w:hAnsi="Arial" w:cs="Arial"/>
          <w:b/>
          <w:u w:val="single"/>
        </w:rPr>
        <w:t>S</w:t>
      </w:r>
      <w:r w:rsidRPr="008B6B44">
        <w:rPr>
          <w:rFonts w:ascii="Arial" w:hAnsi="Arial" w:cs="Arial"/>
          <w:b/>
          <w:u w:val="single"/>
        </w:rPr>
        <w:t>pecification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77"/>
        <w:gridCol w:w="2880"/>
        <w:gridCol w:w="540"/>
        <w:gridCol w:w="4140"/>
      </w:tblGrid>
      <w:tr w:rsidR="00C13690" w:rsidRPr="008B6B44" w14:paraId="5B604FE0" w14:textId="77777777" w:rsidTr="00C64B97">
        <w:tc>
          <w:tcPr>
            <w:tcW w:w="1843" w:type="dxa"/>
            <w:shd w:val="clear" w:color="auto" w:fill="CCCCCC"/>
          </w:tcPr>
          <w:p w14:paraId="0D47936D"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CRITERIA</w:t>
            </w:r>
          </w:p>
        </w:tc>
        <w:tc>
          <w:tcPr>
            <w:tcW w:w="677" w:type="dxa"/>
            <w:shd w:val="clear" w:color="auto" w:fill="CCCCCC"/>
          </w:tcPr>
          <w:p w14:paraId="0DEF8655" w14:textId="77777777" w:rsidR="00C13690" w:rsidRPr="008B6B44" w:rsidRDefault="00C13690" w:rsidP="005F75D8">
            <w:pPr>
              <w:spacing w:before="100" w:beforeAutospacing="1" w:after="100" w:afterAutospacing="1" w:line="240" w:lineRule="auto"/>
              <w:rPr>
                <w:rFonts w:ascii="Arial" w:hAnsi="Arial" w:cs="Arial"/>
                <w:b/>
              </w:rPr>
            </w:pPr>
          </w:p>
        </w:tc>
        <w:tc>
          <w:tcPr>
            <w:tcW w:w="2880" w:type="dxa"/>
            <w:shd w:val="clear" w:color="auto" w:fill="CCCCCC"/>
          </w:tcPr>
          <w:p w14:paraId="3901142A"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ESSENTIAL</w:t>
            </w:r>
          </w:p>
        </w:tc>
        <w:tc>
          <w:tcPr>
            <w:tcW w:w="540" w:type="dxa"/>
            <w:shd w:val="clear" w:color="auto" w:fill="CCCCCC"/>
          </w:tcPr>
          <w:p w14:paraId="796F6C51" w14:textId="77777777" w:rsidR="00C13690" w:rsidRPr="008B6B44" w:rsidRDefault="00C13690" w:rsidP="005F75D8">
            <w:pPr>
              <w:spacing w:before="100" w:beforeAutospacing="1" w:after="100" w:afterAutospacing="1" w:line="240" w:lineRule="auto"/>
              <w:rPr>
                <w:rFonts w:ascii="Arial" w:hAnsi="Arial" w:cs="Arial"/>
                <w:b/>
              </w:rPr>
            </w:pPr>
          </w:p>
        </w:tc>
        <w:tc>
          <w:tcPr>
            <w:tcW w:w="4140" w:type="dxa"/>
            <w:shd w:val="clear" w:color="auto" w:fill="CCCCCC"/>
          </w:tcPr>
          <w:p w14:paraId="429B5031"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DESIRABLE</w:t>
            </w:r>
          </w:p>
        </w:tc>
      </w:tr>
      <w:tr w:rsidR="00C13690" w:rsidRPr="008B6B44" w14:paraId="517430BE" w14:textId="77777777" w:rsidTr="00C64B97">
        <w:trPr>
          <w:trHeight w:val="1996"/>
        </w:trPr>
        <w:tc>
          <w:tcPr>
            <w:tcW w:w="1843" w:type="dxa"/>
          </w:tcPr>
          <w:p w14:paraId="18E529AE"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Knowledge</w:t>
            </w:r>
          </w:p>
        </w:tc>
        <w:tc>
          <w:tcPr>
            <w:tcW w:w="677" w:type="dxa"/>
          </w:tcPr>
          <w:p w14:paraId="2A7CC1DE"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E1</w:t>
            </w:r>
          </w:p>
          <w:p w14:paraId="0F262A55" w14:textId="77777777" w:rsidR="00C13690" w:rsidRPr="008B6B44" w:rsidRDefault="00C13690" w:rsidP="005F75D8">
            <w:pPr>
              <w:spacing w:before="100" w:beforeAutospacing="1" w:after="100" w:afterAutospacing="1" w:line="240" w:lineRule="auto"/>
              <w:rPr>
                <w:rFonts w:ascii="Arial" w:hAnsi="Arial" w:cs="Arial"/>
              </w:rPr>
            </w:pPr>
          </w:p>
          <w:p w14:paraId="4632B9B3"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E2</w:t>
            </w:r>
          </w:p>
          <w:p w14:paraId="230AD20F" w14:textId="77777777" w:rsidR="00C13690" w:rsidRPr="008B6B44" w:rsidRDefault="00C13690" w:rsidP="005F75D8">
            <w:pPr>
              <w:spacing w:before="100" w:beforeAutospacing="1" w:after="100" w:afterAutospacing="1" w:line="240" w:lineRule="auto"/>
              <w:rPr>
                <w:rFonts w:ascii="Arial" w:hAnsi="Arial" w:cs="Arial"/>
              </w:rPr>
            </w:pPr>
          </w:p>
          <w:p w14:paraId="71294E9B"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E3</w:t>
            </w:r>
          </w:p>
          <w:p w14:paraId="58B9833F" w14:textId="77777777" w:rsidR="00C13690" w:rsidRPr="008B6B44" w:rsidRDefault="00C13690" w:rsidP="005F75D8">
            <w:pPr>
              <w:spacing w:before="100" w:beforeAutospacing="1" w:after="100" w:afterAutospacing="1" w:line="240" w:lineRule="auto"/>
              <w:rPr>
                <w:rFonts w:ascii="Arial" w:hAnsi="Arial" w:cs="Arial"/>
              </w:rPr>
            </w:pPr>
          </w:p>
          <w:p w14:paraId="5FECFA4D" w14:textId="77777777" w:rsidR="00C13690" w:rsidRPr="008B6B44" w:rsidRDefault="00C13690" w:rsidP="005F75D8">
            <w:pPr>
              <w:spacing w:before="100" w:beforeAutospacing="1" w:after="100" w:afterAutospacing="1" w:line="240" w:lineRule="auto"/>
              <w:rPr>
                <w:rFonts w:ascii="Arial" w:hAnsi="Arial" w:cs="Arial"/>
              </w:rPr>
            </w:pPr>
          </w:p>
          <w:p w14:paraId="214B43D3" w14:textId="77777777" w:rsidR="00C13690" w:rsidRPr="008B6B44" w:rsidRDefault="00C13690" w:rsidP="005F75D8">
            <w:pPr>
              <w:spacing w:before="100" w:beforeAutospacing="1" w:after="100" w:afterAutospacing="1" w:line="240" w:lineRule="auto"/>
              <w:rPr>
                <w:rFonts w:ascii="Arial" w:hAnsi="Arial" w:cs="Arial"/>
              </w:rPr>
            </w:pPr>
          </w:p>
        </w:tc>
        <w:tc>
          <w:tcPr>
            <w:tcW w:w="2880" w:type="dxa"/>
          </w:tcPr>
          <w:p w14:paraId="5F75C60C"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Understanding of feminist analysis of violence against women</w:t>
            </w:r>
          </w:p>
          <w:p w14:paraId="443BB6BE"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Thorough knowledge of issues relating to sexual violence</w:t>
            </w:r>
          </w:p>
          <w:p w14:paraId="41DE5E95"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Understanding of the impact of sexualisation of young people in the media and links with violence against women</w:t>
            </w:r>
          </w:p>
        </w:tc>
        <w:tc>
          <w:tcPr>
            <w:tcW w:w="540" w:type="dxa"/>
          </w:tcPr>
          <w:p w14:paraId="0ADF3F84"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D1</w:t>
            </w:r>
          </w:p>
          <w:p w14:paraId="31946613" w14:textId="77777777" w:rsidR="00C13690" w:rsidRPr="008B6B44" w:rsidRDefault="00C13690" w:rsidP="005F75D8">
            <w:pPr>
              <w:spacing w:before="100" w:beforeAutospacing="1" w:after="100" w:afterAutospacing="1" w:line="240" w:lineRule="auto"/>
              <w:rPr>
                <w:rFonts w:ascii="Arial" w:hAnsi="Arial" w:cs="Arial"/>
              </w:rPr>
            </w:pPr>
          </w:p>
          <w:p w14:paraId="251CA672" w14:textId="77777777" w:rsidR="003F0A30" w:rsidRPr="008B6B44" w:rsidRDefault="003F0A30" w:rsidP="005F75D8">
            <w:pPr>
              <w:spacing w:before="100" w:beforeAutospacing="1" w:after="100" w:afterAutospacing="1" w:line="240" w:lineRule="auto"/>
              <w:rPr>
                <w:rFonts w:ascii="Arial" w:hAnsi="Arial" w:cs="Arial"/>
              </w:rPr>
            </w:pPr>
          </w:p>
          <w:p w14:paraId="572A1816"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D2</w:t>
            </w:r>
          </w:p>
        </w:tc>
        <w:tc>
          <w:tcPr>
            <w:tcW w:w="4140" w:type="dxa"/>
          </w:tcPr>
          <w:p w14:paraId="04EAF86F"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Knowledge of approaches to sexual violence prevention</w:t>
            </w:r>
          </w:p>
          <w:p w14:paraId="45497824" w14:textId="77777777" w:rsidR="00C13690" w:rsidRPr="008B6B44" w:rsidRDefault="00C13690" w:rsidP="005F75D8">
            <w:pPr>
              <w:spacing w:before="100" w:beforeAutospacing="1" w:after="100" w:afterAutospacing="1" w:line="240" w:lineRule="auto"/>
              <w:rPr>
                <w:rFonts w:ascii="Arial" w:hAnsi="Arial" w:cs="Arial"/>
              </w:rPr>
            </w:pPr>
          </w:p>
          <w:p w14:paraId="2E92D14D"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Knowledge of current legislation, policy and strategy relating to education and to the violence against women agenda</w:t>
            </w:r>
          </w:p>
        </w:tc>
      </w:tr>
      <w:tr w:rsidR="00C13690" w:rsidRPr="008B6B44" w14:paraId="4F61847B" w14:textId="77777777" w:rsidTr="00C64B97">
        <w:trPr>
          <w:trHeight w:val="5485"/>
        </w:trPr>
        <w:tc>
          <w:tcPr>
            <w:tcW w:w="1843" w:type="dxa"/>
          </w:tcPr>
          <w:p w14:paraId="717EC495"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Skills and Abilities</w:t>
            </w:r>
          </w:p>
        </w:tc>
        <w:tc>
          <w:tcPr>
            <w:tcW w:w="677" w:type="dxa"/>
          </w:tcPr>
          <w:p w14:paraId="274886FC"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E4</w:t>
            </w:r>
          </w:p>
          <w:p w14:paraId="246F38F5" w14:textId="77777777" w:rsidR="00C13690" w:rsidRPr="008B6B44" w:rsidRDefault="00C13690" w:rsidP="005F75D8">
            <w:pPr>
              <w:spacing w:before="100" w:beforeAutospacing="1" w:after="100" w:afterAutospacing="1" w:line="240" w:lineRule="auto"/>
              <w:rPr>
                <w:rFonts w:ascii="Arial" w:hAnsi="Arial" w:cs="Arial"/>
              </w:rPr>
            </w:pPr>
          </w:p>
          <w:p w14:paraId="59E8C673"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E5</w:t>
            </w:r>
          </w:p>
          <w:p w14:paraId="52121380" w14:textId="77777777" w:rsidR="00C13690" w:rsidRPr="008B6B44" w:rsidRDefault="00C13690" w:rsidP="005F75D8">
            <w:pPr>
              <w:spacing w:before="100" w:beforeAutospacing="1" w:after="100" w:afterAutospacing="1" w:line="240" w:lineRule="auto"/>
              <w:rPr>
                <w:rFonts w:ascii="Arial" w:hAnsi="Arial" w:cs="Arial"/>
              </w:rPr>
            </w:pPr>
          </w:p>
          <w:p w14:paraId="1A82FAA8" w14:textId="77777777" w:rsidR="00C64B97" w:rsidRPr="008B6B44" w:rsidRDefault="00C64B97" w:rsidP="005F75D8">
            <w:pPr>
              <w:spacing w:before="100" w:beforeAutospacing="1" w:after="100" w:afterAutospacing="1" w:line="240" w:lineRule="auto"/>
              <w:rPr>
                <w:rFonts w:ascii="Arial" w:hAnsi="Arial" w:cs="Arial"/>
              </w:rPr>
            </w:pPr>
          </w:p>
          <w:p w14:paraId="2DD6BAC0"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E6</w:t>
            </w:r>
          </w:p>
          <w:p w14:paraId="21C728AD"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E7</w:t>
            </w:r>
          </w:p>
          <w:p w14:paraId="70702EEA" w14:textId="77777777" w:rsidR="00C13690" w:rsidRPr="008B6B44" w:rsidRDefault="00C13690" w:rsidP="005F75D8">
            <w:pPr>
              <w:spacing w:before="100" w:beforeAutospacing="1" w:after="100" w:afterAutospacing="1" w:line="240" w:lineRule="auto"/>
              <w:rPr>
                <w:rFonts w:ascii="Arial" w:hAnsi="Arial" w:cs="Arial"/>
              </w:rPr>
            </w:pPr>
          </w:p>
          <w:p w14:paraId="1AC4BE72"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E8</w:t>
            </w:r>
          </w:p>
          <w:p w14:paraId="08CAE393" w14:textId="77777777" w:rsidR="00C13690" w:rsidRPr="008B6B44" w:rsidRDefault="00C13690" w:rsidP="005F75D8">
            <w:pPr>
              <w:spacing w:before="100" w:beforeAutospacing="1" w:after="100" w:afterAutospacing="1" w:line="240" w:lineRule="auto"/>
              <w:rPr>
                <w:rFonts w:ascii="Arial" w:hAnsi="Arial" w:cs="Arial"/>
              </w:rPr>
            </w:pPr>
          </w:p>
        </w:tc>
        <w:tc>
          <w:tcPr>
            <w:tcW w:w="2880" w:type="dxa"/>
          </w:tcPr>
          <w:p w14:paraId="6A892ECE"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Ability to engage with young people in a range of settings</w:t>
            </w:r>
          </w:p>
          <w:p w14:paraId="2BD57BB7"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 xml:space="preserve">Ability to work effectively with a wide range of partners in voluntary and statutory agencies </w:t>
            </w:r>
          </w:p>
          <w:p w14:paraId="37F7DE05"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Good communication skills both written and oral</w:t>
            </w:r>
          </w:p>
          <w:p w14:paraId="3B0D24AF"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Ability to organize and prioritise workload</w:t>
            </w:r>
          </w:p>
          <w:p w14:paraId="02451044"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Competence in use of IT, for example Word and Excel programmes, email and internet and delivery of Powerpoint presentations</w:t>
            </w:r>
          </w:p>
        </w:tc>
        <w:tc>
          <w:tcPr>
            <w:tcW w:w="540" w:type="dxa"/>
          </w:tcPr>
          <w:p w14:paraId="2E8DA725" w14:textId="77777777" w:rsidR="00C13690" w:rsidRPr="008B6B44" w:rsidRDefault="00C13690" w:rsidP="005F75D8">
            <w:pPr>
              <w:spacing w:before="100" w:beforeAutospacing="1" w:after="100" w:afterAutospacing="1" w:line="240" w:lineRule="auto"/>
              <w:rPr>
                <w:rFonts w:ascii="Arial" w:hAnsi="Arial" w:cs="Arial"/>
              </w:rPr>
            </w:pPr>
          </w:p>
          <w:p w14:paraId="0B51F0E4" w14:textId="77777777" w:rsidR="00C13690" w:rsidRPr="008B6B44" w:rsidRDefault="00C13690" w:rsidP="005F75D8">
            <w:pPr>
              <w:spacing w:before="100" w:beforeAutospacing="1" w:after="100" w:afterAutospacing="1" w:line="240" w:lineRule="auto"/>
              <w:rPr>
                <w:rFonts w:ascii="Arial" w:hAnsi="Arial" w:cs="Arial"/>
              </w:rPr>
            </w:pPr>
          </w:p>
        </w:tc>
        <w:tc>
          <w:tcPr>
            <w:tcW w:w="4140" w:type="dxa"/>
          </w:tcPr>
          <w:p w14:paraId="61931904" w14:textId="77777777" w:rsidR="00C13690" w:rsidRPr="008B6B44" w:rsidRDefault="00C13690" w:rsidP="005F75D8">
            <w:pPr>
              <w:spacing w:before="100" w:beforeAutospacing="1" w:after="100" w:afterAutospacing="1" w:line="240" w:lineRule="auto"/>
              <w:rPr>
                <w:rFonts w:ascii="Arial" w:hAnsi="Arial" w:cs="Arial"/>
              </w:rPr>
            </w:pPr>
          </w:p>
          <w:p w14:paraId="6333A583" w14:textId="77777777" w:rsidR="00C13690" w:rsidRPr="008B6B44" w:rsidRDefault="00C13690" w:rsidP="005F75D8">
            <w:pPr>
              <w:spacing w:before="100" w:beforeAutospacing="1" w:after="100" w:afterAutospacing="1" w:line="240" w:lineRule="auto"/>
              <w:rPr>
                <w:rFonts w:ascii="Arial" w:hAnsi="Arial" w:cs="Arial"/>
              </w:rPr>
            </w:pPr>
          </w:p>
        </w:tc>
      </w:tr>
      <w:tr w:rsidR="00C13690" w:rsidRPr="008B6B44" w14:paraId="215FEA0B" w14:textId="77777777" w:rsidTr="00C64B97">
        <w:trPr>
          <w:trHeight w:val="416"/>
        </w:trPr>
        <w:tc>
          <w:tcPr>
            <w:tcW w:w="1843" w:type="dxa"/>
          </w:tcPr>
          <w:p w14:paraId="6B24401E"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Experience</w:t>
            </w:r>
          </w:p>
        </w:tc>
        <w:tc>
          <w:tcPr>
            <w:tcW w:w="677" w:type="dxa"/>
          </w:tcPr>
          <w:p w14:paraId="68BCAC24"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E9</w:t>
            </w:r>
          </w:p>
          <w:p w14:paraId="2924DAFD" w14:textId="77777777" w:rsidR="00C13690" w:rsidRPr="008B6B44" w:rsidRDefault="00C13690" w:rsidP="005F75D8">
            <w:pPr>
              <w:spacing w:before="100" w:beforeAutospacing="1" w:after="100" w:afterAutospacing="1" w:line="240" w:lineRule="auto"/>
              <w:rPr>
                <w:rFonts w:ascii="Arial" w:hAnsi="Arial" w:cs="Arial"/>
              </w:rPr>
            </w:pPr>
          </w:p>
          <w:p w14:paraId="05F1E3B2"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E10</w:t>
            </w:r>
          </w:p>
          <w:p w14:paraId="2BB8D797" w14:textId="77777777" w:rsidR="00C13690" w:rsidRPr="008B6B44" w:rsidRDefault="00C13690" w:rsidP="005F75D8">
            <w:pPr>
              <w:spacing w:before="100" w:beforeAutospacing="1" w:after="100" w:afterAutospacing="1" w:line="240" w:lineRule="auto"/>
              <w:rPr>
                <w:rFonts w:ascii="Arial" w:hAnsi="Arial" w:cs="Arial"/>
              </w:rPr>
            </w:pPr>
          </w:p>
          <w:p w14:paraId="6D3390F9" w14:textId="77777777" w:rsidR="00C13690" w:rsidRPr="008B6B44" w:rsidRDefault="00C13690" w:rsidP="005F75D8">
            <w:pPr>
              <w:spacing w:before="100" w:beforeAutospacing="1" w:after="100" w:afterAutospacing="1" w:line="240" w:lineRule="auto"/>
              <w:rPr>
                <w:rFonts w:ascii="Arial" w:hAnsi="Arial" w:cs="Arial"/>
              </w:rPr>
            </w:pPr>
          </w:p>
          <w:p w14:paraId="6E4D877B" w14:textId="77777777" w:rsidR="00C13690" w:rsidRPr="008B6B44" w:rsidRDefault="00C13690" w:rsidP="005F75D8">
            <w:pPr>
              <w:spacing w:before="100" w:beforeAutospacing="1" w:after="100" w:afterAutospacing="1" w:line="240" w:lineRule="auto"/>
              <w:rPr>
                <w:rFonts w:ascii="Arial" w:hAnsi="Arial" w:cs="Arial"/>
              </w:rPr>
            </w:pPr>
          </w:p>
          <w:p w14:paraId="2F537099" w14:textId="77777777" w:rsidR="00C13690" w:rsidRPr="008B6B44" w:rsidRDefault="00C13690" w:rsidP="005F75D8">
            <w:pPr>
              <w:spacing w:before="100" w:beforeAutospacing="1" w:after="100" w:afterAutospacing="1" w:line="240" w:lineRule="auto"/>
              <w:rPr>
                <w:rFonts w:ascii="Arial" w:hAnsi="Arial" w:cs="Arial"/>
              </w:rPr>
            </w:pPr>
          </w:p>
          <w:p w14:paraId="2F135B40" w14:textId="77777777" w:rsidR="00C13690" w:rsidRPr="008B6B44" w:rsidRDefault="00C13690" w:rsidP="005F75D8">
            <w:pPr>
              <w:spacing w:before="100" w:beforeAutospacing="1" w:after="100" w:afterAutospacing="1" w:line="240" w:lineRule="auto"/>
              <w:rPr>
                <w:rFonts w:ascii="Arial" w:hAnsi="Arial" w:cs="Arial"/>
              </w:rPr>
            </w:pPr>
          </w:p>
        </w:tc>
        <w:tc>
          <w:tcPr>
            <w:tcW w:w="2880" w:type="dxa"/>
          </w:tcPr>
          <w:p w14:paraId="14A06C89"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Experience of delivering workshops/groupwork to young people</w:t>
            </w:r>
          </w:p>
          <w:p w14:paraId="697085C7"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Experience of responding to disclosures</w:t>
            </w:r>
          </w:p>
          <w:p w14:paraId="1CC92479" w14:textId="77777777" w:rsidR="00C13690" w:rsidRPr="008B6B44" w:rsidRDefault="00C13690" w:rsidP="005F75D8">
            <w:pPr>
              <w:spacing w:before="100" w:beforeAutospacing="1" w:after="100" w:afterAutospacing="1" w:line="240" w:lineRule="auto"/>
              <w:rPr>
                <w:rFonts w:ascii="Arial" w:hAnsi="Arial" w:cs="Arial"/>
              </w:rPr>
            </w:pPr>
          </w:p>
          <w:p w14:paraId="6B88EF20" w14:textId="77777777" w:rsidR="00C13690" w:rsidRPr="008B6B44" w:rsidRDefault="00C13690" w:rsidP="005F75D8">
            <w:pPr>
              <w:spacing w:before="100" w:beforeAutospacing="1" w:after="100" w:afterAutospacing="1" w:line="240" w:lineRule="auto"/>
              <w:rPr>
                <w:rFonts w:ascii="Arial" w:hAnsi="Arial" w:cs="Arial"/>
              </w:rPr>
            </w:pPr>
          </w:p>
        </w:tc>
        <w:tc>
          <w:tcPr>
            <w:tcW w:w="540" w:type="dxa"/>
          </w:tcPr>
          <w:p w14:paraId="7F4A8F2A"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D3</w:t>
            </w:r>
          </w:p>
          <w:p w14:paraId="6A6337DD" w14:textId="77777777" w:rsidR="00C13690" w:rsidRPr="008B6B44" w:rsidRDefault="00C13690" w:rsidP="005F75D8">
            <w:pPr>
              <w:spacing w:before="100" w:beforeAutospacing="1" w:after="100" w:afterAutospacing="1" w:line="240" w:lineRule="auto"/>
              <w:rPr>
                <w:rFonts w:ascii="Arial" w:hAnsi="Arial" w:cs="Arial"/>
              </w:rPr>
            </w:pPr>
          </w:p>
          <w:p w14:paraId="7338AF6A" w14:textId="77777777" w:rsidR="00E03C7E" w:rsidRDefault="00E03C7E" w:rsidP="005F75D8">
            <w:pPr>
              <w:spacing w:before="100" w:beforeAutospacing="1" w:after="100" w:afterAutospacing="1" w:line="240" w:lineRule="auto"/>
              <w:rPr>
                <w:rFonts w:ascii="Arial" w:hAnsi="Arial" w:cs="Arial"/>
              </w:rPr>
            </w:pPr>
          </w:p>
          <w:p w14:paraId="22B62F04" w14:textId="7D20ED33"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D4</w:t>
            </w:r>
          </w:p>
          <w:p w14:paraId="42367C1A" w14:textId="77777777" w:rsidR="00C13690" w:rsidRPr="008B6B44" w:rsidRDefault="00C13690" w:rsidP="005F75D8">
            <w:pPr>
              <w:spacing w:before="100" w:beforeAutospacing="1" w:after="100" w:afterAutospacing="1" w:line="240" w:lineRule="auto"/>
              <w:rPr>
                <w:rFonts w:ascii="Arial" w:hAnsi="Arial" w:cs="Arial"/>
              </w:rPr>
            </w:pPr>
          </w:p>
          <w:p w14:paraId="3F43CE82"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D5</w:t>
            </w:r>
          </w:p>
          <w:p w14:paraId="27561BA2" w14:textId="47A51AE9" w:rsidR="00C13690" w:rsidRDefault="00C13690" w:rsidP="005F75D8">
            <w:pPr>
              <w:spacing w:before="100" w:beforeAutospacing="1" w:after="100" w:afterAutospacing="1" w:line="240" w:lineRule="auto"/>
              <w:rPr>
                <w:rFonts w:ascii="Arial" w:hAnsi="Arial" w:cs="Arial"/>
              </w:rPr>
            </w:pPr>
          </w:p>
          <w:p w14:paraId="24063A75" w14:textId="1C06CC71" w:rsidR="004F653E" w:rsidRPr="008B6B44" w:rsidRDefault="004F653E" w:rsidP="005F75D8">
            <w:pPr>
              <w:spacing w:before="100" w:beforeAutospacing="1" w:after="100" w:afterAutospacing="1" w:line="240" w:lineRule="auto"/>
              <w:rPr>
                <w:rFonts w:ascii="Arial" w:hAnsi="Arial" w:cs="Arial"/>
              </w:rPr>
            </w:pPr>
            <w:r>
              <w:rPr>
                <w:rFonts w:ascii="Arial" w:hAnsi="Arial" w:cs="Arial"/>
              </w:rPr>
              <w:t>D6</w:t>
            </w:r>
          </w:p>
          <w:p w14:paraId="2D6ED77D" w14:textId="77777777" w:rsidR="00C13690" w:rsidRPr="008B6B44" w:rsidRDefault="00C13690" w:rsidP="005F75D8">
            <w:pPr>
              <w:spacing w:before="100" w:beforeAutospacing="1" w:after="100" w:afterAutospacing="1" w:line="240" w:lineRule="auto"/>
              <w:rPr>
                <w:rFonts w:ascii="Arial" w:hAnsi="Arial" w:cs="Arial"/>
              </w:rPr>
            </w:pPr>
          </w:p>
          <w:p w14:paraId="104DB4C0" w14:textId="77777777" w:rsidR="00C13690" w:rsidRPr="008B6B44" w:rsidRDefault="00C13690" w:rsidP="005F75D8">
            <w:pPr>
              <w:spacing w:before="100" w:beforeAutospacing="1" w:after="100" w:afterAutospacing="1" w:line="240" w:lineRule="auto"/>
              <w:rPr>
                <w:rFonts w:ascii="Arial" w:hAnsi="Arial" w:cs="Arial"/>
              </w:rPr>
            </w:pPr>
          </w:p>
          <w:p w14:paraId="101BD12A" w14:textId="77777777" w:rsidR="00C13690" w:rsidRPr="008B6B44" w:rsidRDefault="00C13690" w:rsidP="005F75D8">
            <w:pPr>
              <w:spacing w:before="100" w:beforeAutospacing="1" w:after="100" w:afterAutospacing="1" w:line="240" w:lineRule="auto"/>
              <w:rPr>
                <w:rFonts w:ascii="Arial" w:hAnsi="Arial" w:cs="Arial"/>
              </w:rPr>
            </w:pPr>
          </w:p>
        </w:tc>
        <w:tc>
          <w:tcPr>
            <w:tcW w:w="4140" w:type="dxa"/>
          </w:tcPr>
          <w:p w14:paraId="16340091"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lastRenderedPageBreak/>
              <w:t>Experience of developing educational materials or groupwork programmes</w:t>
            </w:r>
          </w:p>
          <w:p w14:paraId="64067904" w14:textId="77777777" w:rsidR="00C13690" w:rsidRPr="008B6B44" w:rsidRDefault="00C13690" w:rsidP="005F75D8">
            <w:pPr>
              <w:spacing w:before="100" w:beforeAutospacing="1" w:after="100" w:afterAutospacing="1" w:line="240" w:lineRule="auto"/>
              <w:rPr>
                <w:rFonts w:ascii="Arial" w:hAnsi="Arial" w:cs="Arial"/>
              </w:rPr>
            </w:pPr>
          </w:p>
          <w:p w14:paraId="675D6D16" w14:textId="7F452223"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Experience of working with people affected by gender-based violence</w:t>
            </w:r>
          </w:p>
          <w:p w14:paraId="062ECEA5" w14:textId="77777777" w:rsidR="00C13690" w:rsidRPr="008B6B44" w:rsidRDefault="00C13690" w:rsidP="005F75D8">
            <w:pPr>
              <w:spacing w:before="100" w:beforeAutospacing="1" w:after="100" w:afterAutospacing="1" w:line="240" w:lineRule="auto"/>
              <w:rPr>
                <w:rFonts w:ascii="Arial" w:hAnsi="Arial" w:cs="Arial"/>
              </w:rPr>
            </w:pPr>
          </w:p>
          <w:p w14:paraId="161F447E" w14:textId="77777777" w:rsidR="00C13690" w:rsidRDefault="00C13690" w:rsidP="005F75D8">
            <w:pPr>
              <w:spacing w:before="100" w:beforeAutospacing="1" w:after="100" w:afterAutospacing="1" w:line="240" w:lineRule="auto"/>
              <w:rPr>
                <w:rFonts w:ascii="Arial" w:hAnsi="Arial" w:cs="Arial"/>
              </w:rPr>
            </w:pPr>
            <w:r w:rsidRPr="008B6B44">
              <w:rPr>
                <w:rFonts w:ascii="Arial" w:hAnsi="Arial" w:cs="Arial"/>
              </w:rPr>
              <w:t>Experience of evaluating interventions aimed at young people</w:t>
            </w:r>
          </w:p>
          <w:p w14:paraId="6F34C313" w14:textId="77777777" w:rsidR="00FF12F1" w:rsidRDefault="00FF12F1" w:rsidP="005F75D8">
            <w:pPr>
              <w:spacing w:before="100" w:beforeAutospacing="1" w:after="100" w:afterAutospacing="1" w:line="240" w:lineRule="auto"/>
              <w:rPr>
                <w:rFonts w:ascii="Arial" w:hAnsi="Arial" w:cs="Arial"/>
              </w:rPr>
            </w:pPr>
          </w:p>
          <w:p w14:paraId="566AE28A" w14:textId="65C91B9A" w:rsidR="004F653E" w:rsidRDefault="004F653E" w:rsidP="005F75D8">
            <w:pPr>
              <w:spacing w:before="100" w:beforeAutospacing="1" w:after="100" w:afterAutospacing="1" w:line="240" w:lineRule="auto"/>
              <w:rPr>
                <w:rFonts w:ascii="Arial" w:hAnsi="Arial" w:cs="Arial"/>
              </w:rPr>
            </w:pPr>
            <w:r>
              <w:rPr>
                <w:rFonts w:ascii="Arial" w:hAnsi="Arial" w:cs="Arial"/>
              </w:rPr>
              <w:t>Experience of working independently in an outreach capacity</w:t>
            </w:r>
          </w:p>
          <w:p w14:paraId="4CBA47C3" w14:textId="48934FD8" w:rsidR="004F653E" w:rsidRPr="008B6B44" w:rsidRDefault="004F653E" w:rsidP="005F75D8">
            <w:pPr>
              <w:spacing w:before="100" w:beforeAutospacing="1" w:after="100" w:afterAutospacing="1" w:line="240" w:lineRule="auto"/>
              <w:rPr>
                <w:rFonts w:ascii="Arial" w:hAnsi="Arial" w:cs="Arial"/>
              </w:rPr>
            </w:pPr>
          </w:p>
        </w:tc>
      </w:tr>
      <w:tr w:rsidR="00C13690" w:rsidRPr="008B6B44" w14:paraId="00AB8822" w14:textId="77777777" w:rsidTr="00C64B97">
        <w:trPr>
          <w:trHeight w:val="1255"/>
        </w:trPr>
        <w:tc>
          <w:tcPr>
            <w:tcW w:w="1843" w:type="dxa"/>
          </w:tcPr>
          <w:p w14:paraId="77A2788A"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lastRenderedPageBreak/>
              <w:t>Qualifications</w:t>
            </w:r>
          </w:p>
        </w:tc>
        <w:tc>
          <w:tcPr>
            <w:tcW w:w="677" w:type="dxa"/>
          </w:tcPr>
          <w:p w14:paraId="2EF75074" w14:textId="77777777" w:rsidR="00C13690" w:rsidRPr="008B6B44" w:rsidRDefault="00C13690" w:rsidP="005F75D8">
            <w:pPr>
              <w:spacing w:before="100" w:beforeAutospacing="1" w:after="100" w:afterAutospacing="1" w:line="240" w:lineRule="auto"/>
              <w:rPr>
                <w:rFonts w:ascii="Arial" w:hAnsi="Arial" w:cs="Arial"/>
              </w:rPr>
            </w:pPr>
          </w:p>
        </w:tc>
        <w:tc>
          <w:tcPr>
            <w:tcW w:w="2880" w:type="dxa"/>
          </w:tcPr>
          <w:p w14:paraId="60D6319A" w14:textId="77777777" w:rsidR="00C13690" w:rsidRPr="008B6B44" w:rsidRDefault="00C13690" w:rsidP="005F75D8">
            <w:pPr>
              <w:spacing w:before="100" w:beforeAutospacing="1" w:after="100" w:afterAutospacing="1" w:line="240" w:lineRule="auto"/>
              <w:rPr>
                <w:rFonts w:ascii="Arial" w:hAnsi="Arial" w:cs="Arial"/>
              </w:rPr>
            </w:pPr>
          </w:p>
        </w:tc>
        <w:tc>
          <w:tcPr>
            <w:tcW w:w="540" w:type="dxa"/>
          </w:tcPr>
          <w:p w14:paraId="1439DB62" w14:textId="5567BFF9"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D</w:t>
            </w:r>
            <w:r w:rsidR="004F653E">
              <w:rPr>
                <w:rFonts w:ascii="Arial" w:hAnsi="Arial" w:cs="Arial"/>
              </w:rPr>
              <w:t>7</w:t>
            </w:r>
          </w:p>
        </w:tc>
        <w:tc>
          <w:tcPr>
            <w:tcW w:w="4140" w:type="dxa"/>
          </w:tcPr>
          <w:p w14:paraId="0AA1EA70"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Qualification in Social Care, Community Education, Youth Work or similar discipline</w:t>
            </w:r>
          </w:p>
        </w:tc>
      </w:tr>
      <w:tr w:rsidR="00C13690" w:rsidRPr="008B6B44" w14:paraId="2B9D66BC" w14:textId="77777777" w:rsidTr="00C64B97">
        <w:trPr>
          <w:trHeight w:val="1255"/>
        </w:trPr>
        <w:tc>
          <w:tcPr>
            <w:tcW w:w="1843" w:type="dxa"/>
          </w:tcPr>
          <w:p w14:paraId="4F9231BB" w14:textId="77777777" w:rsidR="00C13690" w:rsidRPr="008B6B44" w:rsidRDefault="00C13690" w:rsidP="005F75D8">
            <w:pPr>
              <w:spacing w:before="100" w:beforeAutospacing="1" w:after="100" w:afterAutospacing="1" w:line="240" w:lineRule="auto"/>
              <w:rPr>
                <w:rFonts w:ascii="Arial" w:hAnsi="Arial" w:cs="Arial"/>
                <w:b/>
              </w:rPr>
            </w:pPr>
            <w:r w:rsidRPr="008B6B44">
              <w:rPr>
                <w:rFonts w:ascii="Arial" w:hAnsi="Arial" w:cs="Arial"/>
                <w:b/>
              </w:rPr>
              <w:t>Other</w:t>
            </w:r>
          </w:p>
        </w:tc>
        <w:tc>
          <w:tcPr>
            <w:tcW w:w="677" w:type="dxa"/>
          </w:tcPr>
          <w:p w14:paraId="368AA150"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E11</w:t>
            </w:r>
          </w:p>
          <w:p w14:paraId="7F5B38D9" w14:textId="77777777" w:rsidR="00C64B97" w:rsidRPr="008B6B44" w:rsidRDefault="00C64B97" w:rsidP="005F75D8">
            <w:pPr>
              <w:spacing w:before="100" w:beforeAutospacing="1" w:after="100" w:afterAutospacing="1" w:line="240" w:lineRule="auto"/>
              <w:rPr>
                <w:rFonts w:ascii="Arial" w:hAnsi="Arial" w:cs="Arial"/>
              </w:rPr>
            </w:pPr>
          </w:p>
          <w:p w14:paraId="69A0E546"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E12</w:t>
            </w:r>
          </w:p>
          <w:p w14:paraId="5C88A5CA" w14:textId="77777777" w:rsidR="00C64B97" w:rsidRPr="008B6B44" w:rsidRDefault="00C64B97" w:rsidP="005F75D8">
            <w:pPr>
              <w:spacing w:before="100" w:beforeAutospacing="1" w:after="100" w:afterAutospacing="1" w:line="240" w:lineRule="auto"/>
              <w:rPr>
                <w:rFonts w:ascii="Arial" w:hAnsi="Arial" w:cs="Arial"/>
              </w:rPr>
            </w:pPr>
          </w:p>
          <w:p w14:paraId="014D1DCA" w14:textId="77777777" w:rsidR="00C13690" w:rsidRPr="008B6B44" w:rsidRDefault="00C13690" w:rsidP="00C64B97">
            <w:pPr>
              <w:spacing w:before="100" w:beforeAutospacing="1" w:after="100" w:afterAutospacing="1" w:line="240" w:lineRule="auto"/>
              <w:rPr>
                <w:rFonts w:ascii="Arial" w:hAnsi="Arial" w:cs="Arial"/>
              </w:rPr>
            </w:pPr>
            <w:r w:rsidRPr="008B6B44">
              <w:rPr>
                <w:rFonts w:ascii="Arial" w:hAnsi="Arial" w:cs="Arial"/>
              </w:rPr>
              <w:t>E13</w:t>
            </w:r>
          </w:p>
        </w:tc>
        <w:tc>
          <w:tcPr>
            <w:tcW w:w="2880" w:type="dxa"/>
          </w:tcPr>
          <w:p w14:paraId="067C74FA" w14:textId="39F8CF0A" w:rsidR="00C13690" w:rsidRPr="008B6B44" w:rsidRDefault="004F653E" w:rsidP="005F75D8">
            <w:pPr>
              <w:spacing w:before="100" w:beforeAutospacing="1" w:after="100" w:afterAutospacing="1" w:line="240" w:lineRule="auto"/>
              <w:rPr>
                <w:rFonts w:ascii="Arial" w:hAnsi="Arial" w:cs="Arial"/>
              </w:rPr>
            </w:pPr>
            <w:r>
              <w:rPr>
                <w:rFonts w:ascii="Arial" w:hAnsi="Arial" w:cs="Arial"/>
              </w:rPr>
              <w:t>Access to vehicle and a</w:t>
            </w:r>
            <w:r w:rsidR="00C13690" w:rsidRPr="008B6B44">
              <w:rPr>
                <w:rFonts w:ascii="Arial" w:hAnsi="Arial" w:cs="Arial"/>
              </w:rPr>
              <w:t xml:space="preserve">ble to travel to various locations in the local area </w:t>
            </w:r>
          </w:p>
          <w:p w14:paraId="6FA03CD6"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Able to work flexibly and to undertake some evening and weekend work</w:t>
            </w:r>
          </w:p>
          <w:p w14:paraId="714AD4E9" w14:textId="77777777"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Commitment to anti-discriminatory practice</w:t>
            </w:r>
          </w:p>
        </w:tc>
        <w:tc>
          <w:tcPr>
            <w:tcW w:w="540" w:type="dxa"/>
          </w:tcPr>
          <w:p w14:paraId="5ED6D046" w14:textId="77777777" w:rsidR="00C13690" w:rsidRPr="008B6B44" w:rsidRDefault="00C13690" w:rsidP="005F75D8">
            <w:pPr>
              <w:spacing w:before="100" w:beforeAutospacing="1" w:after="100" w:afterAutospacing="1" w:line="240" w:lineRule="auto"/>
              <w:rPr>
                <w:rFonts w:ascii="Arial" w:hAnsi="Arial" w:cs="Arial"/>
              </w:rPr>
            </w:pPr>
          </w:p>
        </w:tc>
        <w:tc>
          <w:tcPr>
            <w:tcW w:w="4140" w:type="dxa"/>
          </w:tcPr>
          <w:p w14:paraId="72010157" w14:textId="77777777" w:rsidR="00C13690" w:rsidRPr="008B6B44" w:rsidRDefault="00C13690" w:rsidP="005F75D8">
            <w:pPr>
              <w:spacing w:before="100" w:beforeAutospacing="1" w:after="100" w:afterAutospacing="1" w:line="240" w:lineRule="auto"/>
              <w:rPr>
                <w:rFonts w:ascii="Arial" w:hAnsi="Arial" w:cs="Arial"/>
              </w:rPr>
            </w:pPr>
          </w:p>
        </w:tc>
      </w:tr>
    </w:tbl>
    <w:p w14:paraId="507B0526" w14:textId="77777777" w:rsidR="00C13690" w:rsidRPr="008B6B44" w:rsidRDefault="00C13690" w:rsidP="005F75D8">
      <w:pPr>
        <w:spacing w:before="100" w:beforeAutospacing="1" w:after="100" w:afterAutospacing="1" w:line="240" w:lineRule="auto"/>
        <w:jc w:val="center"/>
        <w:rPr>
          <w:rFonts w:ascii="Arial" w:hAnsi="Arial" w:cs="Arial"/>
          <w:b/>
        </w:rPr>
      </w:pPr>
    </w:p>
    <w:p w14:paraId="1A816E41" w14:textId="77777777" w:rsidR="00C13690" w:rsidRPr="008B6B44" w:rsidRDefault="00C13690" w:rsidP="005F75D8">
      <w:pPr>
        <w:spacing w:before="100" w:beforeAutospacing="1" w:after="100" w:afterAutospacing="1" w:line="240" w:lineRule="auto"/>
        <w:jc w:val="center"/>
        <w:rPr>
          <w:rFonts w:ascii="Arial" w:hAnsi="Arial" w:cs="Arial"/>
          <w:b/>
        </w:rPr>
      </w:pPr>
    </w:p>
    <w:p w14:paraId="726F7938" w14:textId="77777777" w:rsidR="00C13690" w:rsidRPr="008B6B44" w:rsidRDefault="00C13690" w:rsidP="005F75D8">
      <w:pPr>
        <w:spacing w:before="100" w:beforeAutospacing="1" w:after="100" w:afterAutospacing="1" w:line="240" w:lineRule="auto"/>
        <w:jc w:val="center"/>
        <w:rPr>
          <w:rFonts w:ascii="Arial" w:hAnsi="Arial" w:cs="Arial"/>
          <w:b/>
        </w:rPr>
      </w:pPr>
    </w:p>
    <w:p w14:paraId="398A4FBB" w14:textId="77777777" w:rsidR="00C13690" w:rsidRPr="008B6B44" w:rsidRDefault="00C13690" w:rsidP="005F75D8">
      <w:pPr>
        <w:spacing w:before="100" w:beforeAutospacing="1" w:after="100" w:afterAutospacing="1" w:line="240" w:lineRule="auto"/>
        <w:jc w:val="center"/>
        <w:rPr>
          <w:rFonts w:ascii="Arial" w:hAnsi="Arial" w:cs="Arial"/>
          <w:b/>
        </w:rPr>
      </w:pPr>
    </w:p>
    <w:p w14:paraId="0A21927A" w14:textId="77777777" w:rsidR="00C13690" w:rsidRPr="008B6B44" w:rsidRDefault="00C13690" w:rsidP="005F75D8">
      <w:pPr>
        <w:spacing w:before="100" w:beforeAutospacing="1" w:after="100" w:afterAutospacing="1" w:line="240" w:lineRule="auto"/>
        <w:rPr>
          <w:rFonts w:ascii="Arial" w:hAnsi="Arial" w:cs="Arial"/>
          <w:b/>
        </w:rPr>
      </w:pPr>
    </w:p>
    <w:p w14:paraId="44FD081E" w14:textId="77777777" w:rsidR="00BA6B2F" w:rsidRPr="008B6B44" w:rsidRDefault="00BA6B2F" w:rsidP="005F75D8">
      <w:pPr>
        <w:spacing w:before="100" w:beforeAutospacing="1" w:after="100" w:afterAutospacing="1" w:line="240" w:lineRule="auto"/>
        <w:jc w:val="center"/>
        <w:rPr>
          <w:rFonts w:ascii="Arial" w:hAnsi="Arial" w:cs="Arial"/>
          <w:b/>
        </w:rPr>
      </w:pPr>
    </w:p>
    <w:p w14:paraId="3A2D50C6" w14:textId="77777777" w:rsidR="00BA6B2F" w:rsidRPr="008B6B44" w:rsidRDefault="00BA6B2F" w:rsidP="005F75D8">
      <w:pPr>
        <w:spacing w:before="100" w:beforeAutospacing="1" w:after="100" w:afterAutospacing="1" w:line="240" w:lineRule="auto"/>
        <w:jc w:val="center"/>
        <w:rPr>
          <w:rFonts w:ascii="Arial" w:hAnsi="Arial" w:cs="Arial"/>
          <w:b/>
        </w:rPr>
      </w:pPr>
    </w:p>
    <w:p w14:paraId="778088A7" w14:textId="77777777" w:rsidR="00BA6B2F" w:rsidRPr="008B6B44" w:rsidRDefault="00BA6B2F" w:rsidP="005F75D8">
      <w:pPr>
        <w:spacing w:before="100" w:beforeAutospacing="1" w:after="100" w:afterAutospacing="1" w:line="240" w:lineRule="auto"/>
        <w:jc w:val="center"/>
        <w:rPr>
          <w:rFonts w:ascii="Arial" w:hAnsi="Arial" w:cs="Arial"/>
          <w:b/>
        </w:rPr>
      </w:pPr>
    </w:p>
    <w:p w14:paraId="19076EDF" w14:textId="77777777" w:rsidR="00BA6B2F" w:rsidRPr="008B6B44" w:rsidRDefault="00BA6B2F" w:rsidP="005F75D8">
      <w:pPr>
        <w:spacing w:before="100" w:beforeAutospacing="1" w:after="100" w:afterAutospacing="1" w:line="240" w:lineRule="auto"/>
        <w:jc w:val="center"/>
        <w:rPr>
          <w:rFonts w:ascii="Arial" w:hAnsi="Arial" w:cs="Arial"/>
          <w:b/>
        </w:rPr>
      </w:pPr>
    </w:p>
    <w:p w14:paraId="4D3532C2" w14:textId="77777777" w:rsidR="003F0A30" w:rsidRPr="008B6B44" w:rsidRDefault="003F0A30" w:rsidP="005F75D8">
      <w:pPr>
        <w:spacing w:before="100" w:beforeAutospacing="1" w:after="100" w:afterAutospacing="1" w:line="240" w:lineRule="auto"/>
        <w:jc w:val="center"/>
        <w:rPr>
          <w:rFonts w:ascii="Arial" w:hAnsi="Arial" w:cs="Arial"/>
          <w:b/>
        </w:rPr>
      </w:pPr>
    </w:p>
    <w:p w14:paraId="0CE91CD6" w14:textId="77777777" w:rsidR="003F0A30" w:rsidRPr="008B6B44" w:rsidRDefault="003F0A30" w:rsidP="005F75D8">
      <w:pPr>
        <w:spacing w:before="100" w:beforeAutospacing="1" w:after="100" w:afterAutospacing="1" w:line="240" w:lineRule="auto"/>
        <w:jc w:val="center"/>
        <w:rPr>
          <w:rFonts w:ascii="Arial" w:hAnsi="Arial" w:cs="Arial"/>
          <w:b/>
        </w:rPr>
      </w:pPr>
    </w:p>
    <w:p w14:paraId="660407D8" w14:textId="77777777" w:rsidR="003F0A30" w:rsidRPr="008B6B44" w:rsidRDefault="003F0A30" w:rsidP="005F75D8">
      <w:pPr>
        <w:spacing w:before="100" w:beforeAutospacing="1" w:after="100" w:afterAutospacing="1" w:line="240" w:lineRule="auto"/>
        <w:jc w:val="center"/>
        <w:rPr>
          <w:rFonts w:ascii="Arial" w:hAnsi="Arial" w:cs="Arial"/>
          <w:b/>
        </w:rPr>
      </w:pPr>
    </w:p>
    <w:p w14:paraId="43ADDBF6" w14:textId="77777777" w:rsidR="003F0A30" w:rsidRPr="008B6B44" w:rsidRDefault="003F0A30" w:rsidP="005F75D8">
      <w:pPr>
        <w:spacing w:before="100" w:beforeAutospacing="1" w:after="100" w:afterAutospacing="1" w:line="240" w:lineRule="auto"/>
        <w:jc w:val="center"/>
        <w:rPr>
          <w:rFonts w:ascii="Arial" w:hAnsi="Arial" w:cs="Arial"/>
          <w:b/>
        </w:rPr>
      </w:pPr>
    </w:p>
    <w:p w14:paraId="7FDC34D2" w14:textId="77777777" w:rsidR="003F0A30" w:rsidRPr="008B6B44" w:rsidRDefault="003F0A30" w:rsidP="005F75D8">
      <w:pPr>
        <w:spacing w:before="100" w:beforeAutospacing="1" w:after="100" w:afterAutospacing="1" w:line="240" w:lineRule="auto"/>
        <w:jc w:val="center"/>
        <w:rPr>
          <w:rFonts w:ascii="Arial" w:hAnsi="Arial" w:cs="Arial"/>
          <w:b/>
        </w:rPr>
      </w:pPr>
    </w:p>
    <w:p w14:paraId="3DE34EEE" w14:textId="77777777" w:rsidR="003F0A30" w:rsidRPr="008B6B44" w:rsidRDefault="003F0A30" w:rsidP="005F75D8">
      <w:pPr>
        <w:spacing w:before="100" w:beforeAutospacing="1" w:after="100" w:afterAutospacing="1" w:line="240" w:lineRule="auto"/>
        <w:jc w:val="center"/>
        <w:rPr>
          <w:rFonts w:ascii="Arial" w:hAnsi="Arial" w:cs="Arial"/>
          <w:b/>
        </w:rPr>
      </w:pPr>
    </w:p>
    <w:p w14:paraId="5457D701" w14:textId="77777777" w:rsidR="003F0A30" w:rsidRPr="008B6B44" w:rsidRDefault="003F0A30" w:rsidP="005F75D8">
      <w:pPr>
        <w:spacing w:before="100" w:beforeAutospacing="1" w:after="100" w:afterAutospacing="1" w:line="240" w:lineRule="auto"/>
        <w:jc w:val="center"/>
        <w:rPr>
          <w:rFonts w:ascii="Arial" w:hAnsi="Arial" w:cs="Arial"/>
          <w:b/>
        </w:rPr>
      </w:pPr>
    </w:p>
    <w:p w14:paraId="48E01356" w14:textId="77777777" w:rsidR="00BA6B2F" w:rsidRPr="008B6B44" w:rsidRDefault="00BA6B2F" w:rsidP="005F75D8">
      <w:pPr>
        <w:spacing w:before="100" w:beforeAutospacing="1" w:after="100" w:afterAutospacing="1" w:line="240" w:lineRule="auto"/>
        <w:jc w:val="center"/>
        <w:rPr>
          <w:rFonts w:ascii="Arial" w:hAnsi="Arial" w:cs="Arial"/>
          <w:b/>
        </w:rPr>
      </w:pPr>
    </w:p>
    <w:p w14:paraId="57529924" w14:textId="77777777" w:rsidR="00BA6B2F" w:rsidRPr="008B6B44" w:rsidRDefault="00BA6B2F" w:rsidP="005F75D8">
      <w:pPr>
        <w:spacing w:before="100" w:beforeAutospacing="1" w:after="100" w:afterAutospacing="1" w:line="240" w:lineRule="auto"/>
        <w:jc w:val="center"/>
        <w:rPr>
          <w:rFonts w:ascii="Arial" w:hAnsi="Arial" w:cs="Arial"/>
          <w:b/>
        </w:rPr>
      </w:pPr>
    </w:p>
    <w:p w14:paraId="16C9DE2F" w14:textId="77777777" w:rsidR="00E468B1" w:rsidRPr="008B6B44" w:rsidRDefault="00E468B1" w:rsidP="005F75D8">
      <w:pPr>
        <w:spacing w:before="100" w:beforeAutospacing="1" w:after="100" w:afterAutospacing="1" w:line="240" w:lineRule="auto"/>
        <w:jc w:val="center"/>
        <w:rPr>
          <w:rFonts w:ascii="Arial" w:hAnsi="Arial" w:cs="Arial"/>
          <w:b/>
        </w:rPr>
      </w:pPr>
    </w:p>
    <w:p w14:paraId="595D7E53" w14:textId="77777777" w:rsidR="00E468B1" w:rsidRPr="008B6B44" w:rsidRDefault="00E468B1" w:rsidP="005F75D8">
      <w:pPr>
        <w:spacing w:before="100" w:beforeAutospacing="1" w:after="100" w:afterAutospacing="1" w:line="240" w:lineRule="auto"/>
        <w:jc w:val="center"/>
        <w:rPr>
          <w:rFonts w:ascii="Arial" w:hAnsi="Arial" w:cs="Arial"/>
          <w:b/>
        </w:rPr>
      </w:pPr>
    </w:p>
    <w:p w14:paraId="72C41A67" w14:textId="77777777" w:rsidR="00BA6B2F" w:rsidRPr="008B6B44" w:rsidRDefault="00C13690" w:rsidP="005F75D8">
      <w:pPr>
        <w:spacing w:before="100" w:beforeAutospacing="1" w:after="100" w:afterAutospacing="1" w:line="240" w:lineRule="auto"/>
        <w:jc w:val="center"/>
        <w:rPr>
          <w:rFonts w:ascii="Arial" w:hAnsi="Arial" w:cs="Arial"/>
          <w:b/>
        </w:rPr>
      </w:pPr>
      <w:r w:rsidRPr="008B6B44">
        <w:rPr>
          <w:rFonts w:ascii="Arial" w:hAnsi="Arial" w:cs="Arial"/>
          <w:b/>
        </w:rPr>
        <w:t xml:space="preserve">Application to </w:t>
      </w:r>
      <w:r w:rsidR="008B6B44" w:rsidRPr="008B6B44">
        <w:rPr>
          <w:rFonts w:ascii="Arial" w:hAnsi="Arial" w:cs="Arial"/>
          <w:b/>
        </w:rPr>
        <w:t>Rape Crisis Scotland</w:t>
      </w:r>
    </w:p>
    <w:p w14:paraId="6835E2F8" w14:textId="77777777" w:rsidR="00C13690" w:rsidRPr="008B6B44" w:rsidRDefault="00C13690" w:rsidP="005F75D8">
      <w:pPr>
        <w:spacing w:before="100" w:beforeAutospacing="1" w:after="100" w:afterAutospacing="1" w:line="240" w:lineRule="auto"/>
        <w:jc w:val="center"/>
        <w:rPr>
          <w:rFonts w:ascii="Arial" w:hAnsi="Arial" w:cs="Arial"/>
          <w:b/>
        </w:rPr>
      </w:pPr>
      <w:r w:rsidRPr="008B6B44">
        <w:rPr>
          <w:rFonts w:ascii="Arial" w:hAnsi="Arial" w:cs="Arial"/>
          <w:b/>
        </w:rPr>
        <w:t xml:space="preserve">for the post of </w:t>
      </w:r>
      <w:r w:rsidR="008B6B44" w:rsidRPr="008B6B44">
        <w:rPr>
          <w:rFonts w:ascii="Arial" w:hAnsi="Arial" w:cs="Arial"/>
          <w:b/>
        </w:rPr>
        <w:t xml:space="preserve">Sexual Violence </w:t>
      </w:r>
      <w:r w:rsidRPr="008B6B44">
        <w:rPr>
          <w:rFonts w:ascii="Arial" w:hAnsi="Arial" w:cs="Arial"/>
          <w:b/>
        </w:rPr>
        <w:t>Prevention Worker</w:t>
      </w:r>
      <w:r w:rsidR="008B6B44" w:rsidRPr="008B6B44">
        <w:rPr>
          <w:rFonts w:ascii="Arial" w:hAnsi="Arial" w:cs="Arial"/>
          <w:b/>
        </w:rPr>
        <w:t xml:space="preserve"> – Moray Rape Crisis</w:t>
      </w:r>
    </w:p>
    <w:p w14:paraId="7651202D" w14:textId="77777777" w:rsidR="00C13690" w:rsidRPr="008B6B44" w:rsidRDefault="00C13690" w:rsidP="005F75D8">
      <w:pPr>
        <w:spacing w:before="100" w:beforeAutospacing="1" w:after="100" w:afterAutospacing="1" w:line="240" w:lineRule="auto"/>
        <w:rPr>
          <w:rFonts w:ascii="Arial" w:hAnsi="Arial" w:cs="Arial"/>
          <w:b/>
        </w:rPr>
      </w:pPr>
    </w:p>
    <w:p w14:paraId="214C679E" w14:textId="77777777" w:rsidR="00BA6B2F" w:rsidRPr="008B6B44" w:rsidRDefault="00C13690" w:rsidP="00016043">
      <w:pPr>
        <w:spacing w:before="100" w:beforeAutospacing="1" w:after="100" w:afterAutospacing="1" w:line="240" w:lineRule="auto"/>
        <w:ind w:left="2880" w:hanging="2880"/>
        <w:rPr>
          <w:rFonts w:ascii="Arial" w:hAnsi="Arial" w:cs="Arial"/>
        </w:rPr>
      </w:pPr>
      <w:r w:rsidRPr="008B6B44">
        <w:rPr>
          <w:rFonts w:ascii="Arial" w:hAnsi="Arial" w:cs="Arial"/>
          <w:b/>
        </w:rPr>
        <w:t>To be returned to:</w:t>
      </w:r>
      <w:r w:rsidRPr="008B6B44">
        <w:rPr>
          <w:rFonts w:ascii="Arial" w:hAnsi="Arial" w:cs="Arial"/>
        </w:rPr>
        <w:t xml:space="preserve">  </w:t>
      </w:r>
      <w:r w:rsidRPr="008B6B44">
        <w:rPr>
          <w:rFonts w:ascii="Arial" w:hAnsi="Arial" w:cs="Arial"/>
        </w:rPr>
        <w:tab/>
      </w:r>
      <w:hyperlink r:id="rId10" w:history="1">
        <w:r w:rsidR="008B6B44" w:rsidRPr="008B6B44">
          <w:rPr>
            <w:rStyle w:val="Hyperlink"/>
            <w:rFonts w:ascii="Arial" w:hAnsi="Arial" w:cs="Arial"/>
          </w:rPr>
          <w:t>recruitment@rapecrisisscotland.org.uk</w:t>
        </w:r>
      </w:hyperlink>
    </w:p>
    <w:p w14:paraId="0B2FE940" w14:textId="3EBA3C78" w:rsidR="00C13690" w:rsidRPr="008B6B44" w:rsidRDefault="00C13690" w:rsidP="005F75D8">
      <w:pPr>
        <w:spacing w:before="100" w:beforeAutospacing="1" w:after="100" w:afterAutospacing="1" w:line="240" w:lineRule="auto"/>
        <w:rPr>
          <w:rFonts w:ascii="Arial" w:hAnsi="Arial" w:cs="Arial"/>
        </w:rPr>
      </w:pPr>
      <w:r w:rsidRPr="008B6B44">
        <w:rPr>
          <w:rFonts w:ascii="Arial" w:hAnsi="Arial" w:cs="Arial"/>
        </w:rPr>
        <w:t xml:space="preserve">by:   </w:t>
      </w:r>
      <w:r w:rsidRPr="008B6B44">
        <w:rPr>
          <w:rFonts w:ascii="Arial" w:hAnsi="Arial" w:cs="Arial"/>
        </w:rPr>
        <w:tab/>
      </w:r>
      <w:r w:rsidRPr="008B6B44">
        <w:rPr>
          <w:rFonts w:ascii="Arial" w:hAnsi="Arial" w:cs="Arial"/>
        </w:rPr>
        <w:tab/>
      </w:r>
      <w:r w:rsidRPr="008B6B44">
        <w:rPr>
          <w:rFonts w:ascii="Arial" w:hAnsi="Arial" w:cs="Arial"/>
        </w:rPr>
        <w:tab/>
      </w:r>
      <w:r w:rsidRPr="008B6B44">
        <w:rPr>
          <w:rFonts w:ascii="Arial" w:hAnsi="Arial" w:cs="Arial"/>
        </w:rPr>
        <w:tab/>
      </w:r>
      <w:r w:rsidR="00EF6F5A">
        <w:rPr>
          <w:rFonts w:ascii="Arial" w:hAnsi="Arial" w:cs="Arial"/>
        </w:rPr>
        <w:t>Midnight on Sunday 27</w:t>
      </w:r>
      <w:r w:rsidR="00EF6F5A" w:rsidRPr="00EF6F5A">
        <w:rPr>
          <w:rFonts w:ascii="Arial" w:hAnsi="Arial" w:cs="Arial"/>
          <w:vertAlign w:val="superscript"/>
        </w:rPr>
        <w:t>th</w:t>
      </w:r>
      <w:r w:rsidR="00EF6F5A">
        <w:rPr>
          <w:rFonts w:ascii="Arial" w:hAnsi="Arial" w:cs="Arial"/>
        </w:rPr>
        <w:t xml:space="preserve"> September</w:t>
      </w:r>
    </w:p>
    <w:p w14:paraId="4813EF5A" w14:textId="77777777" w:rsidR="00C13690" w:rsidRPr="008B6B44" w:rsidRDefault="00C13690" w:rsidP="005F75D8">
      <w:pPr>
        <w:spacing w:before="100" w:beforeAutospacing="1" w:after="100" w:afterAutospacing="1" w:line="240" w:lineRule="auto"/>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691"/>
      </w:tblGrid>
      <w:tr w:rsidR="00C13690" w:rsidRPr="008B6B44" w14:paraId="212AA6C8" w14:textId="77777777" w:rsidTr="00315742">
        <w:tc>
          <w:tcPr>
            <w:tcW w:w="10260" w:type="dxa"/>
            <w:gridSpan w:val="2"/>
            <w:shd w:val="clear" w:color="auto" w:fill="D9D9D9"/>
          </w:tcPr>
          <w:p w14:paraId="3FD224E4" w14:textId="77777777" w:rsidR="008B6B44" w:rsidRDefault="008B6B44" w:rsidP="00315742">
            <w:pPr>
              <w:spacing w:before="100" w:beforeAutospacing="1" w:after="100" w:afterAutospacing="1" w:line="240" w:lineRule="auto"/>
              <w:rPr>
                <w:rFonts w:ascii="Arial" w:hAnsi="Arial" w:cs="Arial"/>
                <w:b/>
              </w:rPr>
            </w:pPr>
          </w:p>
          <w:p w14:paraId="7BDE0675" w14:textId="77777777" w:rsidR="008B6B44" w:rsidRDefault="008B6B44" w:rsidP="00315742">
            <w:pPr>
              <w:spacing w:before="100" w:beforeAutospacing="1" w:after="100" w:afterAutospacing="1" w:line="240" w:lineRule="auto"/>
              <w:rPr>
                <w:rFonts w:ascii="Arial" w:hAnsi="Arial" w:cs="Arial"/>
                <w:b/>
              </w:rPr>
            </w:pPr>
          </w:p>
          <w:p w14:paraId="0FAAA939"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1:  Personal details</w:t>
            </w:r>
          </w:p>
        </w:tc>
      </w:tr>
      <w:tr w:rsidR="00C13690" w:rsidRPr="008B6B44" w14:paraId="7F56B2A6" w14:textId="77777777" w:rsidTr="00315742">
        <w:tc>
          <w:tcPr>
            <w:tcW w:w="4500" w:type="dxa"/>
            <w:shd w:val="clear" w:color="auto" w:fill="auto"/>
          </w:tcPr>
          <w:p w14:paraId="7C4D0D8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Surname:</w:t>
            </w:r>
          </w:p>
          <w:p w14:paraId="330D3A87" w14:textId="77777777" w:rsidR="00C13690" w:rsidRPr="008B6B44"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1D8B2D54"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First name:</w:t>
            </w:r>
          </w:p>
        </w:tc>
      </w:tr>
      <w:tr w:rsidR="00C13690" w:rsidRPr="008B6B44" w14:paraId="1841EAA6" w14:textId="77777777" w:rsidTr="00315742">
        <w:trPr>
          <w:trHeight w:val="445"/>
        </w:trPr>
        <w:tc>
          <w:tcPr>
            <w:tcW w:w="4500" w:type="dxa"/>
            <w:vMerge w:val="restart"/>
            <w:shd w:val="clear" w:color="auto" w:fill="auto"/>
          </w:tcPr>
          <w:p w14:paraId="3C1080EB"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Address:</w:t>
            </w:r>
          </w:p>
          <w:p w14:paraId="602E7F87" w14:textId="77777777" w:rsidR="00C13690" w:rsidRPr="008B6B44" w:rsidRDefault="00C13690" w:rsidP="00315742">
            <w:pPr>
              <w:spacing w:before="100" w:beforeAutospacing="1" w:after="100" w:afterAutospacing="1" w:line="240" w:lineRule="auto"/>
              <w:rPr>
                <w:rFonts w:ascii="Arial" w:hAnsi="Arial" w:cs="Arial"/>
              </w:rPr>
            </w:pPr>
          </w:p>
          <w:p w14:paraId="72DF34CF" w14:textId="77777777" w:rsidR="00C13690" w:rsidRPr="008B6B44" w:rsidRDefault="00C13690" w:rsidP="00315742">
            <w:pPr>
              <w:spacing w:before="100" w:beforeAutospacing="1" w:after="100" w:afterAutospacing="1" w:line="240" w:lineRule="auto"/>
              <w:rPr>
                <w:rFonts w:ascii="Arial" w:hAnsi="Arial" w:cs="Arial"/>
              </w:rPr>
            </w:pPr>
          </w:p>
          <w:p w14:paraId="77F9D013" w14:textId="77777777" w:rsidR="00C13690" w:rsidRPr="008B6B44"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45B051E0"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(home):</w:t>
            </w:r>
          </w:p>
        </w:tc>
      </w:tr>
      <w:tr w:rsidR="00C13690" w:rsidRPr="008B6B44" w14:paraId="350B7E8E" w14:textId="77777777" w:rsidTr="00315742">
        <w:trPr>
          <w:trHeight w:val="445"/>
        </w:trPr>
        <w:tc>
          <w:tcPr>
            <w:tcW w:w="4500" w:type="dxa"/>
            <w:vMerge/>
            <w:shd w:val="clear" w:color="auto" w:fill="auto"/>
          </w:tcPr>
          <w:p w14:paraId="33D3A7D7" w14:textId="77777777" w:rsidR="00C13690" w:rsidRPr="008B6B44"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59DAAC2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(mobile):</w:t>
            </w:r>
          </w:p>
        </w:tc>
      </w:tr>
      <w:tr w:rsidR="00C13690" w:rsidRPr="008B6B44" w14:paraId="34A00E01" w14:textId="77777777" w:rsidTr="00315742">
        <w:trPr>
          <w:trHeight w:val="445"/>
        </w:trPr>
        <w:tc>
          <w:tcPr>
            <w:tcW w:w="4500" w:type="dxa"/>
            <w:vMerge/>
            <w:shd w:val="clear" w:color="auto" w:fill="auto"/>
          </w:tcPr>
          <w:p w14:paraId="1502E960" w14:textId="77777777" w:rsidR="00C13690" w:rsidRPr="008B6B44"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2BBFCEE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(work):</w:t>
            </w:r>
          </w:p>
          <w:p w14:paraId="78717B9C"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May we contact you at work?  yes/no</w:t>
            </w:r>
          </w:p>
        </w:tc>
      </w:tr>
      <w:tr w:rsidR="00C13690" w:rsidRPr="008B6B44" w14:paraId="4A4DBC7F" w14:textId="77777777" w:rsidTr="00315742">
        <w:tc>
          <w:tcPr>
            <w:tcW w:w="4500" w:type="dxa"/>
            <w:shd w:val="clear" w:color="auto" w:fill="auto"/>
          </w:tcPr>
          <w:p w14:paraId="7B45F96D"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Postcode:</w:t>
            </w:r>
          </w:p>
        </w:tc>
        <w:tc>
          <w:tcPr>
            <w:tcW w:w="5760" w:type="dxa"/>
            <w:shd w:val="clear" w:color="auto" w:fill="auto"/>
          </w:tcPr>
          <w:p w14:paraId="467ECC3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Email address:</w:t>
            </w:r>
          </w:p>
          <w:p w14:paraId="096D89D7" w14:textId="77777777" w:rsidR="00C13690" w:rsidRPr="008B6B44" w:rsidRDefault="00C13690" w:rsidP="00315742">
            <w:pPr>
              <w:spacing w:before="100" w:beforeAutospacing="1" w:after="100" w:afterAutospacing="1" w:line="240" w:lineRule="auto"/>
              <w:rPr>
                <w:rFonts w:ascii="Arial" w:hAnsi="Arial" w:cs="Arial"/>
              </w:rPr>
            </w:pPr>
          </w:p>
        </w:tc>
      </w:tr>
    </w:tbl>
    <w:p w14:paraId="2345213D" w14:textId="77777777" w:rsidR="00C13690" w:rsidRPr="008B6B44" w:rsidRDefault="00C13690"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673"/>
        <w:gridCol w:w="1400"/>
        <w:gridCol w:w="1399"/>
        <w:gridCol w:w="672"/>
        <w:gridCol w:w="3294"/>
      </w:tblGrid>
      <w:tr w:rsidR="00C13690" w:rsidRPr="008B6B44" w14:paraId="7ED32F02" w14:textId="77777777" w:rsidTr="00315742">
        <w:tc>
          <w:tcPr>
            <w:tcW w:w="10296" w:type="dxa"/>
            <w:gridSpan w:val="7"/>
            <w:shd w:val="clear" w:color="auto" w:fill="E0E0E0"/>
          </w:tcPr>
          <w:p w14:paraId="2E18F77B"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2: Qualifications and training</w:t>
            </w:r>
          </w:p>
          <w:p w14:paraId="0EDAE6C1"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(only enter those qualifications and/or training necessary or relevant to the job)</w:t>
            </w:r>
          </w:p>
        </w:tc>
      </w:tr>
      <w:tr w:rsidR="00C13690" w:rsidRPr="008B6B44" w14:paraId="34AAADE1" w14:textId="77777777" w:rsidTr="00315742">
        <w:tc>
          <w:tcPr>
            <w:tcW w:w="3332" w:type="dxa"/>
            <w:gridSpan w:val="3"/>
            <w:shd w:val="clear" w:color="auto" w:fill="auto"/>
          </w:tcPr>
          <w:p w14:paraId="06BF6913"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Qualification and/or training</w:t>
            </w:r>
          </w:p>
        </w:tc>
        <w:tc>
          <w:tcPr>
            <w:tcW w:w="2849" w:type="dxa"/>
            <w:gridSpan w:val="2"/>
            <w:shd w:val="clear" w:color="auto" w:fill="auto"/>
          </w:tcPr>
          <w:p w14:paraId="782EAF6D"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Subject</w:t>
            </w:r>
          </w:p>
        </w:tc>
        <w:tc>
          <w:tcPr>
            <w:tcW w:w="4115" w:type="dxa"/>
            <w:gridSpan w:val="2"/>
            <w:shd w:val="clear" w:color="auto" w:fill="auto"/>
          </w:tcPr>
          <w:p w14:paraId="320CEB46"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Date</w:t>
            </w:r>
          </w:p>
        </w:tc>
      </w:tr>
      <w:tr w:rsidR="00C13690" w:rsidRPr="008B6B44" w14:paraId="4BCAA6B4" w14:textId="77777777" w:rsidTr="00315742">
        <w:tc>
          <w:tcPr>
            <w:tcW w:w="3332" w:type="dxa"/>
            <w:gridSpan w:val="3"/>
            <w:shd w:val="clear" w:color="auto" w:fill="auto"/>
          </w:tcPr>
          <w:p w14:paraId="12DD553A"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501B464B"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41649C3D"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278A1477" w14:textId="77777777" w:rsidTr="00315742">
        <w:tc>
          <w:tcPr>
            <w:tcW w:w="3332" w:type="dxa"/>
            <w:gridSpan w:val="3"/>
            <w:shd w:val="clear" w:color="auto" w:fill="auto"/>
          </w:tcPr>
          <w:p w14:paraId="386A195D"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595BD3AF"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32D4C4AE"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01FB0F32" w14:textId="77777777" w:rsidTr="00315742">
        <w:tc>
          <w:tcPr>
            <w:tcW w:w="3332" w:type="dxa"/>
            <w:gridSpan w:val="3"/>
            <w:shd w:val="clear" w:color="auto" w:fill="auto"/>
          </w:tcPr>
          <w:p w14:paraId="773FD71E"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672C9B73"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355466DD"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373372C5" w14:textId="77777777" w:rsidTr="00315742">
        <w:tc>
          <w:tcPr>
            <w:tcW w:w="3332" w:type="dxa"/>
            <w:gridSpan w:val="3"/>
            <w:shd w:val="clear" w:color="auto" w:fill="auto"/>
          </w:tcPr>
          <w:p w14:paraId="17829BA7"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089A08C6"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84F59C4"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1BF785D" w14:textId="77777777" w:rsidTr="00315742">
        <w:tc>
          <w:tcPr>
            <w:tcW w:w="3332" w:type="dxa"/>
            <w:gridSpan w:val="3"/>
            <w:shd w:val="clear" w:color="auto" w:fill="auto"/>
          </w:tcPr>
          <w:p w14:paraId="4BC6BCBE"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2243A250"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7B69003"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380CA2EF" w14:textId="77777777" w:rsidTr="00315742">
        <w:tc>
          <w:tcPr>
            <w:tcW w:w="3332" w:type="dxa"/>
            <w:gridSpan w:val="3"/>
            <w:shd w:val="clear" w:color="auto" w:fill="auto"/>
          </w:tcPr>
          <w:p w14:paraId="3979673F"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017A9F1A"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5836594C"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6C3927C9" w14:textId="77777777" w:rsidTr="00315742">
        <w:tc>
          <w:tcPr>
            <w:tcW w:w="3332" w:type="dxa"/>
            <w:gridSpan w:val="3"/>
            <w:shd w:val="clear" w:color="auto" w:fill="auto"/>
          </w:tcPr>
          <w:p w14:paraId="57D38676"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68DA3C53"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74925BB"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AF92565" w14:textId="77777777" w:rsidTr="00315742">
        <w:tc>
          <w:tcPr>
            <w:tcW w:w="3332" w:type="dxa"/>
            <w:gridSpan w:val="3"/>
            <w:shd w:val="clear" w:color="auto" w:fill="auto"/>
          </w:tcPr>
          <w:p w14:paraId="67B83457"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20BCE438"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098C006E"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5A95DB0" w14:textId="77777777" w:rsidTr="00315742">
        <w:tc>
          <w:tcPr>
            <w:tcW w:w="3332" w:type="dxa"/>
            <w:gridSpan w:val="3"/>
            <w:shd w:val="clear" w:color="auto" w:fill="auto"/>
          </w:tcPr>
          <w:p w14:paraId="231C7EB1"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17350E77"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6978AD9D"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3217D11B" w14:textId="77777777" w:rsidTr="00315742">
        <w:tc>
          <w:tcPr>
            <w:tcW w:w="3332" w:type="dxa"/>
            <w:gridSpan w:val="3"/>
            <w:shd w:val="clear" w:color="auto" w:fill="auto"/>
          </w:tcPr>
          <w:p w14:paraId="5D7C1A3A"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7D07157B"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3D01DE7"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FE3EC66" w14:textId="77777777" w:rsidTr="00315742">
        <w:tc>
          <w:tcPr>
            <w:tcW w:w="3332" w:type="dxa"/>
            <w:gridSpan w:val="3"/>
            <w:shd w:val="clear" w:color="auto" w:fill="auto"/>
          </w:tcPr>
          <w:p w14:paraId="56BDB666"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470B4CBB"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78B8E6F"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6A6E0703" w14:textId="77777777" w:rsidTr="00315742">
        <w:tc>
          <w:tcPr>
            <w:tcW w:w="3332" w:type="dxa"/>
            <w:gridSpan w:val="3"/>
            <w:shd w:val="clear" w:color="auto" w:fill="auto"/>
          </w:tcPr>
          <w:p w14:paraId="45F0E81C"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460558F5"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5632803A"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1B8336BC" w14:textId="77777777" w:rsidTr="00315742">
        <w:tc>
          <w:tcPr>
            <w:tcW w:w="3332" w:type="dxa"/>
            <w:gridSpan w:val="3"/>
            <w:shd w:val="clear" w:color="auto" w:fill="auto"/>
          </w:tcPr>
          <w:p w14:paraId="1A0FE50B"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6ED2A080"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21642F9C"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45968B79" w14:textId="77777777" w:rsidTr="00315742">
        <w:tc>
          <w:tcPr>
            <w:tcW w:w="3332" w:type="dxa"/>
            <w:gridSpan w:val="3"/>
            <w:shd w:val="clear" w:color="auto" w:fill="auto"/>
          </w:tcPr>
          <w:p w14:paraId="13D79394"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504560F8"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10A5D985"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663F2945" w14:textId="77777777" w:rsidTr="00315742">
        <w:tc>
          <w:tcPr>
            <w:tcW w:w="3332" w:type="dxa"/>
            <w:gridSpan w:val="3"/>
            <w:shd w:val="clear" w:color="auto" w:fill="auto"/>
          </w:tcPr>
          <w:p w14:paraId="3B7177B9"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0B0ADB16"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3A839D87"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4BA1824B" w14:textId="77777777" w:rsidTr="00315742">
        <w:tc>
          <w:tcPr>
            <w:tcW w:w="3332" w:type="dxa"/>
            <w:gridSpan w:val="3"/>
            <w:shd w:val="clear" w:color="auto" w:fill="auto"/>
          </w:tcPr>
          <w:p w14:paraId="201F251E"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65DFBCB3"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5356FFD5"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35ADB0D4" w14:textId="77777777" w:rsidTr="00315742">
        <w:tc>
          <w:tcPr>
            <w:tcW w:w="3332" w:type="dxa"/>
            <w:gridSpan w:val="3"/>
            <w:shd w:val="clear" w:color="auto" w:fill="auto"/>
          </w:tcPr>
          <w:p w14:paraId="0E105103"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2300AACC"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6BA50B41"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389417D" w14:textId="77777777" w:rsidTr="00315742">
        <w:tc>
          <w:tcPr>
            <w:tcW w:w="3332" w:type="dxa"/>
            <w:gridSpan w:val="3"/>
            <w:shd w:val="clear" w:color="auto" w:fill="auto"/>
          </w:tcPr>
          <w:p w14:paraId="6365845D"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4893CB56"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68EC7D21"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4C47E923" w14:textId="77777777" w:rsidTr="00315742">
        <w:tc>
          <w:tcPr>
            <w:tcW w:w="3332" w:type="dxa"/>
            <w:gridSpan w:val="3"/>
            <w:shd w:val="clear" w:color="auto" w:fill="auto"/>
          </w:tcPr>
          <w:p w14:paraId="53A244D5"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133772DA"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513DD602"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AF55167" w14:textId="77777777" w:rsidTr="00315742">
        <w:tc>
          <w:tcPr>
            <w:tcW w:w="3332" w:type="dxa"/>
            <w:gridSpan w:val="3"/>
            <w:shd w:val="clear" w:color="auto" w:fill="auto"/>
          </w:tcPr>
          <w:p w14:paraId="7DC7B875" w14:textId="77777777" w:rsidR="00C13690" w:rsidRPr="008B6B44" w:rsidRDefault="00C13690" w:rsidP="00315742">
            <w:pPr>
              <w:spacing w:before="100" w:beforeAutospacing="1" w:after="100" w:afterAutospacing="1" w:line="240" w:lineRule="auto"/>
              <w:rPr>
                <w:rFonts w:ascii="Arial" w:hAnsi="Arial" w:cs="Arial"/>
              </w:rPr>
            </w:pPr>
          </w:p>
        </w:tc>
        <w:tc>
          <w:tcPr>
            <w:tcW w:w="2849" w:type="dxa"/>
            <w:gridSpan w:val="2"/>
            <w:shd w:val="clear" w:color="auto" w:fill="auto"/>
          </w:tcPr>
          <w:p w14:paraId="71FC4B0D" w14:textId="77777777" w:rsidR="00C13690" w:rsidRPr="008B6B44" w:rsidRDefault="00C13690" w:rsidP="00315742">
            <w:pPr>
              <w:spacing w:before="100" w:beforeAutospacing="1" w:after="100" w:afterAutospacing="1" w:line="240" w:lineRule="auto"/>
              <w:rPr>
                <w:rFonts w:ascii="Arial" w:hAnsi="Arial" w:cs="Arial"/>
              </w:rPr>
            </w:pPr>
          </w:p>
        </w:tc>
        <w:tc>
          <w:tcPr>
            <w:tcW w:w="4115" w:type="dxa"/>
            <w:gridSpan w:val="2"/>
            <w:shd w:val="clear" w:color="auto" w:fill="auto"/>
          </w:tcPr>
          <w:p w14:paraId="76D816F3"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1CB6DDFF" w14:textId="77777777" w:rsidTr="00315742">
        <w:tc>
          <w:tcPr>
            <w:tcW w:w="10296" w:type="dxa"/>
            <w:gridSpan w:val="7"/>
            <w:shd w:val="clear" w:color="auto" w:fill="D9D9D9"/>
          </w:tcPr>
          <w:p w14:paraId="1040B044"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3:  Present employer</w:t>
            </w:r>
          </w:p>
        </w:tc>
      </w:tr>
      <w:tr w:rsidR="00C13690" w:rsidRPr="008B6B44" w14:paraId="65BD41CF" w14:textId="77777777" w:rsidTr="00315742">
        <w:tc>
          <w:tcPr>
            <w:tcW w:w="4757" w:type="dxa"/>
            <w:gridSpan w:val="4"/>
            <w:shd w:val="clear" w:color="auto" w:fill="auto"/>
          </w:tcPr>
          <w:p w14:paraId="2E6F4971"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Name &amp; address of employer:</w:t>
            </w:r>
          </w:p>
          <w:p w14:paraId="7E614AAA" w14:textId="77777777" w:rsidR="00C13690" w:rsidRPr="008B6B44" w:rsidRDefault="00C13690" w:rsidP="00315742">
            <w:pPr>
              <w:spacing w:before="100" w:beforeAutospacing="1" w:after="100" w:afterAutospacing="1" w:line="240" w:lineRule="auto"/>
              <w:rPr>
                <w:rFonts w:ascii="Arial" w:hAnsi="Arial" w:cs="Arial"/>
              </w:rPr>
            </w:pPr>
          </w:p>
          <w:p w14:paraId="757A5B0F" w14:textId="77777777" w:rsidR="00C13690" w:rsidRPr="008B6B44" w:rsidRDefault="00C13690" w:rsidP="00315742">
            <w:pPr>
              <w:spacing w:before="100" w:beforeAutospacing="1" w:after="100" w:afterAutospacing="1" w:line="240" w:lineRule="auto"/>
              <w:rPr>
                <w:rFonts w:ascii="Arial" w:hAnsi="Arial" w:cs="Arial"/>
              </w:rPr>
            </w:pPr>
          </w:p>
          <w:p w14:paraId="72043FAA" w14:textId="77777777" w:rsidR="00C13690" w:rsidRPr="008B6B44" w:rsidRDefault="00C13690" w:rsidP="00315742">
            <w:pPr>
              <w:spacing w:before="100" w:beforeAutospacing="1" w:after="100" w:afterAutospacing="1" w:line="240" w:lineRule="auto"/>
              <w:rPr>
                <w:rFonts w:ascii="Arial" w:hAnsi="Arial" w:cs="Arial"/>
              </w:rPr>
            </w:pPr>
          </w:p>
          <w:p w14:paraId="280B4848" w14:textId="77777777" w:rsidR="00C13690" w:rsidRPr="008B6B44" w:rsidRDefault="00C13690" w:rsidP="00315742">
            <w:pPr>
              <w:spacing w:before="100" w:beforeAutospacing="1" w:after="100" w:afterAutospacing="1" w:line="240" w:lineRule="auto"/>
              <w:rPr>
                <w:rFonts w:ascii="Arial" w:hAnsi="Arial" w:cs="Arial"/>
              </w:rPr>
            </w:pPr>
          </w:p>
          <w:p w14:paraId="53E0BECF" w14:textId="77777777" w:rsidR="00C13690" w:rsidRPr="008B6B44" w:rsidRDefault="00C13690" w:rsidP="00315742">
            <w:pPr>
              <w:spacing w:before="100" w:beforeAutospacing="1" w:after="100" w:afterAutospacing="1" w:line="240" w:lineRule="auto"/>
              <w:rPr>
                <w:rFonts w:ascii="Arial" w:hAnsi="Arial" w:cs="Arial"/>
              </w:rPr>
            </w:pPr>
          </w:p>
          <w:p w14:paraId="7004DE11" w14:textId="77777777" w:rsidR="00C13690" w:rsidRPr="008B6B44" w:rsidRDefault="00C13690" w:rsidP="00315742">
            <w:pPr>
              <w:spacing w:before="100" w:beforeAutospacing="1" w:after="100" w:afterAutospacing="1" w:line="240" w:lineRule="auto"/>
              <w:rPr>
                <w:rFonts w:ascii="Arial" w:hAnsi="Arial" w:cs="Arial"/>
              </w:rPr>
            </w:pPr>
          </w:p>
        </w:tc>
        <w:tc>
          <w:tcPr>
            <w:tcW w:w="5539" w:type="dxa"/>
            <w:gridSpan w:val="3"/>
            <w:shd w:val="clear" w:color="auto" w:fill="auto"/>
          </w:tcPr>
          <w:p w14:paraId="05C82E56"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Date commenced employment:</w:t>
            </w:r>
          </w:p>
          <w:p w14:paraId="6BA64BF7"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72B34A50" w14:textId="77777777" w:rsidTr="00315742">
        <w:tc>
          <w:tcPr>
            <w:tcW w:w="4757" w:type="dxa"/>
            <w:gridSpan w:val="4"/>
            <w:shd w:val="clear" w:color="auto" w:fill="auto"/>
          </w:tcPr>
          <w:p w14:paraId="28927E70"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Job title:</w:t>
            </w:r>
          </w:p>
          <w:p w14:paraId="1709592B"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5CAE8F3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Notice required:</w:t>
            </w:r>
          </w:p>
        </w:tc>
        <w:tc>
          <w:tcPr>
            <w:tcW w:w="3415" w:type="dxa"/>
            <w:shd w:val="clear" w:color="auto" w:fill="auto"/>
          </w:tcPr>
          <w:p w14:paraId="2FB97E4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Current salary:</w:t>
            </w:r>
          </w:p>
          <w:p w14:paraId="7A2E84AB" w14:textId="77777777" w:rsidR="00C13690" w:rsidRPr="008B6B44" w:rsidRDefault="00C13690" w:rsidP="00315742">
            <w:pPr>
              <w:spacing w:before="100" w:beforeAutospacing="1" w:after="100" w:afterAutospacing="1" w:line="240" w:lineRule="auto"/>
              <w:rPr>
                <w:rFonts w:ascii="Arial" w:hAnsi="Arial" w:cs="Arial"/>
              </w:rPr>
            </w:pPr>
          </w:p>
          <w:p w14:paraId="65A47F44"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4227AA58" w14:textId="77777777" w:rsidTr="00315742">
        <w:tc>
          <w:tcPr>
            <w:tcW w:w="10296" w:type="dxa"/>
            <w:gridSpan w:val="7"/>
            <w:shd w:val="clear" w:color="auto" w:fill="auto"/>
          </w:tcPr>
          <w:p w14:paraId="6336CD81"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Brief description of your main duties and responsibilities, with an emphasis, where possible, on those areas most relevant to the job applied for:</w:t>
            </w:r>
          </w:p>
          <w:p w14:paraId="4876C42D" w14:textId="77777777" w:rsidR="00C13690" w:rsidRPr="008B6B44" w:rsidRDefault="00C13690" w:rsidP="00315742">
            <w:pPr>
              <w:spacing w:before="100" w:beforeAutospacing="1" w:after="100" w:afterAutospacing="1" w:line="240" w:lineRule="auto"/>
              <w:rPr>
                <w:rFonts w:ascii="Arial" w:hAnsi="Arial" w:cs="Arial"/>
              </w:rPr>
            </w:pPr>
          </w:p>
          <w:p w14:paraId="0F50C4EC" w14:textId="77777777" w:rsidR="00C13690" w:rsidRPr="008B6B44" w:rsidRDefault="00C13690" w:rsidP="00315742">
            <w:pPr>
              <w:spacing w:before="100" w:beforeAutospacing="1" w:after="100" w:afterAutospacing="1" w:line="240" w:lineRule="auto"/>
              <w:rPr>
                <w:rFonts w:ascii="Arial" w:hAnsi="Arial" w:cs="Arial"/>
              </w:rPr>
            </w:pPr>
          </w:p>
          <w:p w14:paraId="289F4BA8" w14:textId="77777777" w:rsidR="00C13690" w:rsidRPr="008B6B44" w:rsidRDefault="00C13690" w:rsidP="00315742">
            <w:pPr>
              <w:spacing w:before="100" w:beforeAutospacing="1" w:after="100" w:afterAutospacing="1" w:line="240" w:lineRule="auto"/>
              <w:rPr>
                <w:rFonts w:ascii="Arial" w:hAnsi="Arial" w:cs="Arial"/>
              </w:rPr>
            </w:pPr>
          </w:p>
          <w:p w14:paraId="02262F2C" w14:textId="77777777" w:rsidR="00C13690" w:rsidRPr="008B6B44" w:rsidRDefault="00C13690" w:rsidP="00315742">
            <w:pPr>
              <w:spacing w:before="100" w:beforeAutospacing="1" w:after="100" w:afterAutospacing="1" w:line="240" w:lineRule="auto"/>
              <w:rPr>
                <w:rFonts w:ascii="Arial" w:hAnsi="Arial" w:cs="Arial"/>
              </w:rPr>
            </w:pPr>
          </w:p>
          <w:p w14:paraId="0DEC54DF" w14:textId="77777777" w:rsidR="00C13690" w:rsidRPr="008B6B44" w:rsidRDefault="00C13690" w:rsidP="00315742">
            <w:pPr>
              <w:spacing w:before="100" w:beforeAutospacing="1" w:after="100" w:afterAutospacing="1" w:line="240" w:lineRule="auto"/>
              <w:rPr>
                <w:rFonts w:ascii="Arial" w:hAnsi="Arial" w:cs="Arial"/>
              </w:rPr>
            </w:pPr>
          </w:p>
          <w:p w14:paraId="3E80B718" w14:textId="77777777" w:rsidR="00C13690" w:rsidRPr="008B6B44" w:rsidRDefault="00C13690" w:rsidP="00315742">
            <w:pPr>
              <w:spacing w:before="100" w:beforeAutospacing="1" w:after="100" w:afterAutospacing="1" w:line="240" w:lineRule="auto"/>
              <w:rPr>
                <w:rFonts w:ascii="Arial" w:hAnsi="Arial" w:cs="Arial"/>
              </w:rPr>
            </w:pPr>
          </w:p>
          <w:p w14:paraId="6AFCFA85" w14:textId="77777777" w:rsidR="00C13690" w:rsidRPr="008B6B44" w:rsidRDefault="00C13690" w:rsidP="00315742">
            <w:pPr>
              <w:spacing w:before="100" w:beforeAutospacing="1" w:after="100" w:afterAutospacing="1" w:line="240" w:lineRule="auto"/>
              <w:rPr>
                <w:rFonts w:ascii="Arial" w:hAnsi="Arial" w:cs="Arial"/>
              </w:rPr>
            </w:pPr>
          </w:p>
          <w:p w14:paraId="0623A240" w14:textId="77777777" w:rsidR="00C13690" w:rsidRPr="008B6B44" w:rsidRDefault="00C13690" w:rsidP="00315742">
            <w:pPr>
              <w:spacing w:before="100" w:beforeAutospacing="1" w:after="100" w:afterAutospacing="1" w:line="240" w:lineRule="auto"/>
              <w:rPr>
                <w:rFonts w:ascii="Arial" w:hAnsi="Arial" w:cs="Arial"/>
              </w:rPr>
            </w:pPr>
          </w:p>
          <w:p w14:paraId="20143450" w14:textId="77777777" w:rsidR="00BA6B2F" w:rsidRPr="008B6B44" w:rsidRDefault="00BA6B2F" w:rsidP="00315742">
            <w:pPr>
              <w:spacing w:before="100" w:beforeAutospacing="1" w:after="100" w:afterAutospacing="1" w:line="240" w:lineRule="auto"/>
              <w:rPr>
                <w:rFonts w:ascii="Arial" w:hAnsi="Arial" w:cs="Arial"/>
              </w:rPr>
            </w:pPr>
          </w:p>
        </w:tc>
      </w:tr>
      <w:tr w:rsidR="00C13690" w:rsidRPr="008B6B44" w14:paraId="5E926D68" w14:textId="77777777" w:rsidTr="00315742">
        <w:tc>
          <w:tcPr>
            <w:tcW w:w="10296" w:type="dxa"/>
            <w:gridSpan w:val="7"/>
            <w:shd w:val="clear" w:color="auto" w:fill="D9D9D9"/>
          </w:tcPr>
          <w:p w14:paraId="06BEBE2D"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4:  Previous employment (list in order, with most recent employer first)</w:t>
            </w:r>
          </w:p>
        </w:tc>
      </w:tr>
      <w:tr w:rsidR="00C13690" w:rsidRPr="008B6B44" w14:paraId="5E7CE9BD" w14:textId="77777777" w:rsidTr="00315742">
        <w:tc>
          <w:tcPr>
            <w:tcW w:w="10296" w:type="dxa"/>
            <w:gridSpan w:val="7"/>
            <w:shd w:val="clear" w:color="auto" w:fill="auto"/>
          </w:tcPr>
          <w:p w14:paraId="327C1D4D"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 xml:space="preserve">Please list </w:t>
            </w:r>
            <w:r w:rsidRPr="008B6B44">
              <w:rPr>
                <w:rFonts w:ascii="Arial" w:hAnsi="Arial" w:cs="Arial"/>
                <w:b/>
              </w:rPr>
              <w:t>all</w:t>
            </w:r>
            <w:r w:rsidRPr="008B6B44">
              <w:rPr>
                <w:rFonts w:ascii="Arial" w:hAnsi="Arial" w:cs="Arial"/>
              </w:rPr>
              <w:t xml:space="preserve"> your previous employment, detailing any gaps between employments with reasons (continue on a separate sheet if necessary).</w:t>
            </w:r>
          </w:p>
        </w:tc>
      </w:tr>
      <w:tr w:rsidR="00315742" w:rsidRPr="008B6B44" w14:paraId="41EB3A67" w14:textId="77777777" w:rsidTr="00315742">
        <w:trPr>
          <w:trHeight w:val="143"/>
        </w:trPr>
        <w:tc>
          <w:tcPr>
            <w:tcW w:w="2632" w:type="dxa"/>
            <w:gridSpan w:val="2"/>
            <w:shd w:val="clear" w:color="auto" w:fill="auto"/>
          </w:tcPr>
          <w:p w14:paraId="791FDE89" w14:textId="77777777" w:rsidR="00C13690" w:rsidRPr="008B6B44" w:rsidRDefault="00C13690" w:rsidP="00315742">
            <w:pPr>
              <w:spacing w:before="100" w:beforeAutospacing="1" w:after="100" w:afterAutospacing="1" w:line="240" w:lineRule="auto"/>
              <w:jc w:val="center"/>
              <w:rPr>
                <w:rFonts w:ascii="Arial" w:hAnsi="Arial" w:cs="Arial"/>
              </w:rPr>
            </w:pPr>
            <w:r w:rsidRPr="008B6B44">
              <w:rPr>
                <w:rFonts w:ascii="Arial" w:hAnsi="Arial" w:cs="Arial"/>
              </w:rPr>
              <w:t>Dates</w:t>
            </w:r>
          </w:p>
        </w:tc>
        <w:tc>
          <w:tcPr>
            <w:tcW w:w="2125" w:type="dxa"/>
            <w:gridSpan w:val="2"/>
            <w:vMerge w:val="restart"/>
            <w:shd w:val="clear" w:color="auto" w:fill="auto"/>
          </w:tcPr>
          <w:p w14:paraId="56A916AB"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Name and address of employer</w:t>
            </w:r>
          </w:p>
        </w:tc>
        <w:tc>
          <w:tcPr>
            <w:tcW w:w="2124" w:type="dxa"/>
            <w:gridSpan w:val="2"/>
            <w:vMerge w:val="restart"/>
            <w:shd w:val="clear" w:color="auto" w:fill="auto"/>
          </w:tcPr>
          <w:p w14:paraId="2FD7835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Job title and nature of work</w:t>
            </w:r>
          </w:p>
        </w:tc>
        <w:tc>
          <w:tcPr>
            <w:tcW w:w="3415" w:type="dxa"/>
            <w:vMerge w:val="restart"/>
            <w:shd w:val="clear" w:color="auto" w:fill="auto"/>
          </w:tcPr>
          <w:p w14:paraId="79D6D661"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Reason for leaving</w:t>
            </w:r>
          </w:p>
        </w:tc>
      </w:tr>
      <w:tr w:rsidR="00315742" w:rsidRPr="008B6B44" w14:paraId="287E8698" w14:textId="77777777" w:rsidTr="00315742">
        <w:trPr>
          <w:trHeight w:val="142"/>
        </w:trPr>
        <w:tc>
          <w:tcPr>
            <w:tcW w:w="1316" w:type="dxa"/>
            <w:shd w:val="clear" w:color="auto" w:fill="auto"/>
          </w:tcPr>
          <w:p w14:paraId="782C624C"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From</w:t>
            </w:r>
          </w:p>
          <w:p w14:paraId="59C3F87E"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DD/MM/YY</w:t>
            </w:r>
          </w:p>
        </w:tc>
        <w:tc>
          <w:tcPr>
            <w:tcW w:w="1316" w:type="dxa"/>
            <w:shd w:val="clear" w:color="auto" w:fill="auto"/>
          </w:tcPr>
          <w:p w14:paraId="4E20CF6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To</w:t>
            </w:r>
          </w:p>
          <w:p w14:paraId="5BC206F3"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DD/MM/YY</w:t>
            </w:r>
          </w:p>
        </w:tc>
        <w:tc>
          <w:tcPr>
            <w:tcW w:w="2125" w:type="dxa"/>
            <w:gridSpan w:val="2"/>
            <w:vMerge/>
            <w:shd w:val="clear" w:color="auto" w:fill="auto"/>
          </w:tcPr>
          <w:p w14:paraId="3D917244"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vMerge/>
            <w:shd w:val="clear" w:color="auto" w:fill="auto"/>
          </w:tcPr>
          <w:p w14:paraId="0FD97A51"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vMerge/>
            <w:shd w:val="clear" w:color="auto" w:fill="auto"/>
          </w:tcPr>
          <w:p w14:paraId="25362036"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77F744C6" w14:textId="77777777" w:rsidTr="00315742">
        <w:tc>
          <w:tcPr>
            <w:tcW w:w="1316" w:type="dxa"/>
            <w:shd w:val="clear" w:color="auto" w:fill="auto"/>
          </w:tcPr>
          <w:p w14:paraId="18FE39EE" w14:textId="77777777" w:rsidR="00C13690" w:rsidRPr="008B6B44" w:rsidRDefault="00C13690" w:rsidP="00315742">
            <w:pPr>
              <w:spacing w:before="100" w:beforeAutospacing="1" w:after="100" w:afterAutospacing="1" w:line="240" w:lineRule="auto"/>
              <w:rPr>
                <w:rFonts w:ascii="Arial" w:hAnsi="Arial" w:cs="Arial"/>
              </w:rPr>
            </w:pPr>
          </w:p>
          <w:p w14:paraId="6C012897" w14:textId="77777777" w:rsidR="00C13690" w:rsidRPr="008B6B44" w:rsidRDefault="00C13690" w:rsidP="00315742">
            <w:pPr>
              <w:spacing w:before="100" w:beforeAutospacing="1" w:after="100" w:afterAutospacing="1" w:line="240" w:lineRule="auto"/>
              <w:rPr>
                <w:rFonts w:ascii="Arial" w:hAnsi="Arial" w:cs="Arial"/>
              </w:rPr>
            </w:pPr>
          </w:p>
          <w:p w14:paraId="037F0D7D" w14:textId="77777777" w:rsidR="00C13690" w:rsidRPr="008B6B44" w:rsidRDefault="00C13690" w:rsidP="00315742">
            <w:pPr>
              <w:spacing w:before="100" w:beforeAutospacing="1" w:after="100" w:afterAutospacing="1" w:line="240" w:lineRule="auto"/>
              <w:rPr>
                <w:rFonts w:ascii="Arial" w:hAnsi="Arial" w:cs="Arial"/>
              </w:rPr>
            </w:pPr>
          </w:p>
          <w:p w14:paraId="3C3525CA"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5DF784C2"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7BACE02A"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3220955C"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270EA5B1"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23FF35BD" w14:textId="77777777" w:rsidTr="00315742">
        <w:tc>
          <w:tcPr>
            <w:tcW w:w="1316" w:type="dxa"/>
            <w:shd w:val="clear" w:color="auto" w:fill="auto"/>
          </w:tcPr>
          <w:p w14:paraId="64165916" w14:textId="77777777" w:rsidR="00C13690" w:rsidRPr="008B6B44" w:rsidRDefault="00C13690" w:rsidP="00315742">
            <w:pPr>
              <w:spacing w:before="100" w:beforeAutospacing="1" w:after="100" w:afterAutospacing="1" w:line="240" w:lineRule="auto"/>
              <w:rPr>
                <w:rFonts w:ascii="Arial" w:hAnsi="Arial" w:cs="Arial"/>
              </w:rPr>
            </w:pPr>
          </w:p>
          <w:p w14:paraId="48649641" w14:textId="77777777" w:rsidR="00C13690" w:rsidRPr="008B6B44" w:rsidRDefault="00C13690" w:rsidP="00315742">
            <w:pPr>
              <w:spacing w:before="100" w:beforeAutospacing="1" w:after="100" w:afterAutospacing="1" w:line="240" w:lineRule="auto"/>
              <w:rPr>
                <w:rFonts w:ascii="Arial" w:hAnsi="Arial" w:cs="Arial"/>
              </w:rPr>
            </w:pPr>
          </w:p>
          <w:p w14:paraId="55E51FB7" w14:textId="77777777" w:rsidR="00C13690" w:rsidRPr="008B6B44" w:rsidRDefault="00C13690" w:rsidP="00315742">
            <w:pPr>
              <w:spacing w:before="100" w:beforeAutospacing="1" w:after="100" w:afterAutospacing="1" w:line="240" w:lineRule="auto"/>
              <w:rPr>
                <w:rFonts w:ascii="Arial" w:hAnsi="Arial" w:cs="Arial"/>
              </w:rPr>
            </w:pPr>
          </w:p>
          <w:p w14:paraId="51FEA318"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30C3B3F9"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5EDC32A5"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408FBFF4"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65C3CF93"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2DA40F76" w14:textId="77777777" w:rsidTr="00315742">
        <w:tc>
          <w:tcPr>
            <w:tcW w:w="1316" w:type="dxa"/>
            <w:shd w:val="clear" w:color="auto" w:fill="auto"/>
          </w:tcPr>
          <w:p w14:paraId="10BD4664" w14:textId="77777777" w:rsidR="00C13690" w:rsidRPr="008B6B44" w:rsidRDefault="00C13690" w:rsidP="00315742">
            <w:pPr>
              <w:spacing w:before="100" w:beforeAutospacing="1" w:after="100" w:afterAutospacing="1" w:line="240" w:lineRule="auto"/>
              <w:rPr>
                <w:rFonts w:ascii="Arial" w:hAnsi="Arial" w:cs="Arial"/>
              </w:rPr>
            </w:pPr>
          </w:p>
          <w:p w14:paraId="48421CAE" w14:textId="77777777" w:rsidR="00C13690" w:rsidRPr="008B6B44" w:rsidRDefault="00C13690" w:rsidP="00315742">
            <w:pPr>
              <w:spacing w:before="100" w:beforeAutospacing="1" w:after="100" w:afterAutospacing="1" w:line="240" w:lineRule="auto"/>
              <w:rPr>
                <w:rFonts w:ascii="Arial" w:hAnsi="Arial" w:cs="Arial"/>
              </w:rPr>
            </w:pPr>
          </w:p>
          <w:p w14:paraId="2B531B73" w14:textId="77777777" w:rsidR="00C13690" w:rsidRPr="008B6B44" w:rsidRDefault="00C13690" w:rsidP="00315742">
            <w:pPr>
              <w:spacing w:before="100" w:beforeAutospacing="1" w:after="100" w:afterAutospacing="1" w:line="240" w:lineRule="auto"/>
              <w:rPr>
                <w:rFonts w:ascii="Arial" w:hAnsi="Arial" w:cs="Arial"/>
              </w:rPr>
            </w:pPr>
          </w:p>
          <w:p w14:paraId="2E50D542"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6E120D94"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459FE758"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227AE91F"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604E0F0B"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754E7EAA" w14:textId="77777777" w:rsidTr="00315742">
        <w:tc>
          <w:tcPr>
            <w:tcW w:w="1316" w:type="dxa"/>
            <w:shd w:val="clear" w:color="auto" w:fill="auto"/>
          </w:tcPr>
          <w:p w14:paraId="09F1DC04" w14:textId="77777777" w:rsidR="00C13690" w:rsidRPr="008B6B44" w:rsidRDefault="00C13690" w:rsidP="00315742">
            <w:pPr>
              <w:spacing w:before="100" w:beforeAutospacing="1" w:after="100" w:afterAutospacing="1" w:line="240" w:lineRule="auto"/>
              <w:rPr>
                <w:rFonts w:ascii="Arial" w:hAnsi="Arial" w:cs="Arial"/>
              </w:rPr>
            </w:pPr>
          </w:p>
          <w:p w14:paraId="1E923722" w14:textId="77777777" w:rsidR="00C13690" w:rsidRPr="008B6B44" w:rsidRDefault="00C13690" w:rsidP="00315742">
            <w:pPr>
              <w:spacing w:before="100" w:beforeAutospacing="1" w:after="100" w:afterAutospacing="1" w:line="240" w:lineRule="auto"/>
              <w:rPr>
                <w:rFonts w:ascii="Arial" w:hAnsi="Arial" w:cs="Arial"/>
              </w:rPr>
            </w:pPr>
          </w:p>
          <w:p w14:paraId="6A59D73C" w14:textId="77777777" w:rsidR="00C13690" w:rsidRPr="008B6B44" w:rsidRDefault="00C13690" w:rsidP="00315742">
            <w:pPr>
              <w:spacing w:before="100" w:beforeAutospacing="1" w:after="100" w:afterAutospacing="1" w:line="240" w:lineRule="auto"/>
              <w:rPr>
                <w:rFonts w:ascii="Arial" w:hAnsi="Arial" w:cs="Arial"/>
              </w:rPr>
            </w:pPr>
          </w:p>
          <w:p w14:paraId="13A3085E"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7084C361"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30485A26"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62B72BA9"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2812D3A7"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74B16F0D" w14:textId="77777777" w:rsidTr="00315742">
        <w:tc>
          <w:tcPr>
            <w:tcW w:w="1316" w:type="dxa"/>
            <w:shd w:val="clear" w:color="auto" w:fill="auto"/>
          </w:tcPr>
          <w:p w14:paraId="5F5E2728" w14:textId="77777777" w:rsidR="00C13690" w:rsidRPr="008B6B44" w:rsidRDefault="00C13690" w:rsidP="00315742">
            <w:pPr>
              <w:spacing w:before="100" w:beforeAutospacing="1" w:after="100" w:afterAutospacing="1" w:line="240" w:lineRule="auto"/>
              <w:rPr>
                <w:rFonts w:ascii="Arial" w:hAnsi="Arial" w:cs="Arial"/>
              </w:rPr>
            </w:pPr>
          </w:p>
          <w:p w14:paraId="3A111CD9" w14:textId="77777777" w:rsidR="00C13690" w:rsidRPr="008B6B44" w:rsidRDefault="00C13690" w:rsidP="00315742">
            <w:pPr>
              <w:spacing w:before="100" w:beforeAutospacing="1" w:after="100" w:afterAutospacing="1" w:line="240" w:lineRule="auto"/>
              <w:rPr>
                <w:rFonts w:ascii="Arial" w:hAnsi="Arial" w:cs="Arial"/>
              </w:rPr>
            </w:pPr>
          </w:p>
          <w:p w14:paraId="3D8C7937" w14:textId="77777777" w:rsidR="00C13690" w:rsidRPr="008B6B44" w:rsidRDefault="00C13690" w:rsidP="00315742">
            <w:pPr>
              <w:spacing w:before="100" w:beforeAutospacing="1" w:after="100" w:afterAutospacing="1" w:line="240" w:lineRule="auto"/>
              <w:rPr>
                <w:rFonts w:ascii="Arial" w:hAnsi="Arial" w:cs="Arial"/>
              </w:rPr>
            </w:pPr>
          </w:p>
          <w:p w14:paraId="5112F84A"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5FCC0965"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319151B7"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2EF8B425"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1623C10B" w14:textId="77777777" w:rsidR="00C13690" w:rsidRPr="008B6B44" w:rsidRDefault="00C13690" w:rsidP="00315742">
            <w:pPr>
              <w:spacing w:before="100" w:beforeAutospacing="1" w:after="100" w:afterAutospacing="1" w:line="240" w:lineRule="auto"/>
              <w:rPr>
                <w:rFonts w:ascii="Arial" w:hAnsi="Arial" w:cs="Arial"/>
              </w:rPr>
            </w:pPr>
          </w:p>
        </w:tc>
      </w:tr>
      <w:tr w:rsidR="00315742" w:rsidRPr="008B6B44" w14:paraId="45660982" w14:textId="77777777" w:rsidTr="00315742">
        <w:tc>
          <w:tcPr>
            <w:tcW w:w="1316" w:type="dxa"/>
            <w:shd w:val="clear" w:color="auto" w:fill="auto"/>
          </w:tcPr>
          <w:p w14:paraId="55FE3E6E" w14:textId="77777777" w:rsidR="00C13690" w:rsidRPr="008B6B44" w:rsidRDefault="00C13690" w:rsidP="00315742">
            <w:pPr>
              <w:spacing w:before="100" w:beforeAutospacing="1" w:after="100" w:afterAutospacing="1" w:line="240" w:lineRule="auto"/>
              <w:rPr>
                <w:rFonts w:ascii="Arial" w:hAnsi="Arial" w:cs="Arial"/>
              </w:rPr>
            </w:pPr>
          </w:p>
          <w:p w14:paraId="15ADF3C8" w14:textId="77777777" w:rsidR="00C13690" w:rsidRPr="008B6B44" w:rsidRDefault="00C13690" w:rsidP="00315742">
            <w:pPr>
              <w:spacing w:before="100" w:beforeAutospacing="1" w:after="100" w:afterAutospacing="1" w:line="240" w:lineRule="auto"/>
              <w:rPr>
                <w:rFonts w:ascii="Arial" w:hAnsi="Arial" w:cs="Arial"/>
              </w:rPr>
            </w:pPr>
          </w:p>
          <w:p w14:paraId="4D6DEFC2" w14:textId="77777777" w:rsidR="00C13690" w:rsidRPr="008B6B44" w:rsidRDefault="00C13690" w:rsidP="00315742">
            <w:pPr>
              <w:spacing w:before="100" w:beforeAutospacing="1" w:after="100" w:afterAutospacing="1" w:line="240" w:lineRule="auto"/>
              <w:rPr>
                <w:rFonts w:ascii="Arial" w:hAnsi="Arial" w:cs="Arial"/>
              </w:rPr>
            </w:pPr>
          </w:p>
          <w:p w14:paraId="0D93D6D9" w14:textId="77777777" w:rsidR="00C13690" w:rsidRPr="008B6B44" w:rsidRDefault="00C13690" w:rsidP="00315742">
            <w:pPr>
              <w:spacing w:before="100" w:beforeAutospacing="1" w:after="100" w:afterAutospacing="1" w:line="240" w:lineRule="auto"/>
              <w:rPr>
                <w:rFonts w:ascii="Arial" w:hAnsi="Arial" w:cs="Arial"/>
              </w:rPr>
            </w:pPr>
          </w:p>
        </w:tc>
        <w:tc>
          <w:tcPr>
            <w:tcW w:w="1316" w:type="dxa"/>
            <w:shd w:val="clear" w:color="auto" w:fill="auto"/>
          </w:tcPr>
          <w:p w14:paraId="7BA5EF7C" w14:textId="77777777" w:rsidR="00C13690" w:rsidRPr="008B6B44" w:rsidRDefault="00C13690" w:rsidP="00315742">
            <w:pPr>
              <w:spacing w:before="100" w:beforeAutospacing="1" w:after="100" w:afterAutospacing="1" w:line="240" w:lineRule="auto"/>
              <w:rPr>
                <w:rFonts w:ascii="Arial" w:hAnsi="Arial" w:cs="Arial"/>
              </w:rPr>
            </w:pPr>
          </w:p>
        </w:tc>
        <w:tc>
          <w:tcPr>
            <w:tcW w:w="2125" w:type="dxa"/>
            <w:gridSpan w:val="2"/>
            <w:shd w:val="clear" w:color="auto" w:fill="auto"/>
          </w:tcPr>
          <w:p w14:paraId="27E17224" w14:textId="77777777" w:rsidR="00C13690" w:rsidRPr="008B6B44" w:rsidRDefault="00C13690" w:rsidP="00315742">
            <w:pPr>
              <w:spacing w:before="100" w:beforeAutospacing="1" w:after="100" w:afterAutospacing="1" w:line="240" w:lineRule="auto"/>
              <w:rPr>
                <w:rFonts w:ascii="Arial" w:hAnsi="Arial" w:cs="Arial"/>
              </w:rPr>
            </w:pPr>
          </w:p>
        </w:tc>
        <w:tc>
          <w:tcPr>
            <w:tcW w:w="2124" w:type="dxa"/>
            <w:gridSpan w:val="2"/>
            <w:shd w:val="clear" w:color="auto" w:fill="auto"/>
          </w:tcPr>
          <w:p w14:paraId="0EE49FEE" w14:textId="77777777" w:rsidR="00C13690" w:rsidRPr="008B6B44" w:rsidRDefault="00C13690" w:rsidP="00315742">
            <w:pPr>
              <w:spacing w:before="100" w:beforeAutospacing="1" w:after="100" w:afterAutospacing="1" w:line="240" w:lineRule="auto"/>
              <w:rPr>
                <w:rFonts w:ascii="Arial" w:hAnsi="Arial" w:cs="Arial"/>
              </w:rPr>
            </w:pPr>
          </w:p>
        </w:tc>
        <w:tc>
          <w:tcPr>
            <w:tcW w:w="3415" w:type="dxa"/>
            <w:shd w:val="clear" w:color="auto" w:fill="auto"/>
          </w:tcPr>
          <w:p w14:paraId="73D8208F" w14:textId="77777777" w:rsidR="00C13690" w:rsidRPr="008B6B44" w:rsidRDefault="00C13690" w:rsidP="00315742">
            <w:pPr>
              <w:spacing w:before="100" w:beforeAutospacing="1" w:after="100" w:afterAutospacing="1" w:line="240" w:lineRule="auto"/>
              <w:rPr>
                <w:rFonts w:ascii="Arial" w:hAnsi="Arial" w:cs="Arial"/>
              </w:rPr>
            </w:pPr>
          </w:p>
        </w:tc>
      </w:tr>
    </w:tbl>
    <w:p w14:paraId="768787EE" w14:textId="77777777" w:rsidR="00BA6B2F" w:rsidRPr="008B6B44" w:rsidRDefault="00BA6B2F"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463"/>
        <w:gridCol w:w="1460"/>
        <w:gridCol w:w="4227"/>
      </w:tblGrid>
      <w:tr w:rsidR="00C13690" w:rsidRPr="008B6B44" w14:paraId="0C29F7AF" w14:textId="77777777" w:rsidTr="00315742">
        <w:tc>
          <w:tcPr>
            <w:tcW w:w="10188" w:type="dxa"/>
            <w:gridSpan w:val="4"/>
            <w:shd w:val="clear" w:color="auto" w:fill="D9D9D9"/>
          </w:tcPr>
          <w:p w14:paraId="4876AF25"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5:  Relevant skills, experience and abilities</w:t>
            </w:r>
          </w:p>
        </w:tc>
      </w:tr>
      <w:tr w:rsidR="00C13690" w:rsidRPr="008B6B44" w14:paraId="129A5648" w14:textId="77777777" w:rsidTr="00315742">
        <w:tc>
          <w:tcPr>
            <w:tcW w:w="10188" w:type="dxa"/>
            <w:gridSpan w:val="4"/>
            <w:shd w:val="clear" w:color="auto" w:fill="auto"/>
          </w:tcPr>
          <w:p w14:paraId="410FB4DD" w14:textId="77777777" w:rsidR="00C13690" w:rsidRPr="008B6B44" w:rsidRDefault="008B6B44" w:rsidP="00315742">
            <w:pPr>
              <w:spacing w:before="100" w:beforeAutospacing="1" w:after="100" w:afterAutospacing="1" w:line="240" w:lineRule="auto"/>
              <w:rPr>
                <w:rFonts w:ascii="Arial" w:hAnsi="Arial" w:cs="Arial"/>
              </w:rPr>
            </w:pPr>
            <w:r w:rsidRPr="008B6B44">
              <w:rPr>
                <w:rFonts w:ascii="Arial" w:hAnsi="Arial" w:cs="Arial"/>
              </w:rPr>
              <w:t xml:space="preserve">With reference to the job description and person specification, please outline how your work experience (including unpaid work) training, skills and abilities would enable you to carry out the duties of this post.  </w:t>
            </w:r>
            <w:r w:rsidRPr="002D2310">
              <w:rPr>
                <w:rFonts w:ascii="Arial" w:hAnsi="Arial" w:cs="Arial"/>
                <w:b/>
              </w:rPr>
              <w:t>Please include any information which you feel is relevant, paying specific attention to the Essential and Desirable points in the person specification as scoring and shortlisting will be based on your answering each point. Shortlisting will be based on the information given in this application so please be explicit and give specific examples from your own practice where helpful</w:t>
            </w:r>
            <w:r w:rsidRPr="008B6B44">
              <w:rPr>
                <w:rFonts w:ascii="Arial" w:hAnsi="Arial" w:cs="Arial"/>
              </w:rPr>
              <w:t>. Do not include a CV as this will not be considered.</w:t>
            </w:r>
          </w:p>
        </w:tc>
      </w:tr>
      <w:tr w:rsidR="00C13690" w:rsidRPr="008B6B44" w14:paraId="3821711E" w14:textId="77777777" w:rsidTr="00315742">
        <w:tc>
          <w:tcPr>
            <w:tcW w:w="10188" w:type="dxa"/>
            <w:gridSpan w:val="4"/>
            <w:shd w:val="clear" w:color="auto" w:fill="auto"/>
          </w:tcPr>
          <w:p w14:paraId="45ECD362" w14:textId="77777777" w:rsidR="00C13690" w:rsidRPr="008B6B44" w:rsidRDefault="00C13690" w:rsidP="00315742">
            <w:pPr>
              <w:spacing w:before="100" w:beforeAutospacing="1" w:after="100" w:afterAutospacing="1" w:line="240" w:lineRule="auto"/>
              <w:rPr>
                <w:rFonts w:ascii="Arial" w:hAnsi="Arial" w:cs="Arial"/>
              </w:rPr>
            </w:pPr>
          </w:p>
          <w:p w14:paraId="29763E87" w14:textId="77777777" w:rsidR="00C13690" w:rsidRPr="008B6B44" w:rsidRDefault="00C13690" w:rsidP="00315742">
            <w:pPr>
              <w:spacing w:before="100" w:beforeAutospacing="1" w:after="100" w:afterAutospacing="1" w:line="240" w:lineRule="auto"/>
              <w:rPr>
                <w:rFonts w:ascii="Arial" w:hAnsi="Arial" w:cs="Arial"/>
              </w:rPr>
            </w:pPr>
          </w:p>
          <w:p w14:paraId="38499869" w14:textId="77777777" w:rsidR="00C13690" w:rsidRPr="008B6B44" w:rsidRDefault="00C13690" w:rsidP="00315742">
            <w:pPr>
              <w:spacing w:before="100" w:beforeAutospacing="1" w:after="100" w:afterAutospacing="1" w:line="240" w:lineRule="auto"/>
              <w:rPr>
                <w:rFonts w:ascii="Arial" w:hAnsi="Arial" w:cs="Arial"/>
              </w:rPr>
            </w:pPr>
          </w:p>
          <w:p w14:paraId="7A68C60A" w14:textId="77777777" w:rsidR="00C13690" w:rsidRPr="008B6B44" w:rsidRDefault="00C13690" w:rsidP="00315742">
            <w:pPr>
              <w:spacing w:before="100" w:beforeAutospacing="1" w:after="100" w:afterAutospacing="1" w:line="240" w:lineRule="auto"/>
              <w:rPr>
                <w:rFonts w:ascii="Arial" w:hAnsi="Arial" w:cs="Arial"/>
              </w:rPr>
            </w:pPr>
          </w:p>
          <w:p w14:paraId="20825BEE" w14:textId="77777777" w:rsidR="00C13690" w:rsidRPr="008B6B44" w:rsidRDefault="00C13690" w:rsidP="00315742">
            <w:pPr>
              <w:spacing w:before="100" w:beforeAutospacing="1" w:after="100" w:afterAutospacing="1" w:line="240" w:lineRule="auto"/>
              <w:rPr>
                <w:rFonts w:ascii="Arial" w:hAnsi="Arial" w:cs="Arial"/>
              </w:rPr>
            </w:pPr>
          </w:p>
          <w:p w14:paraId="440D7B53" w14:textId="77777777" w:rsidR="00C13690" w:rsidRPr="008B6B44" w:rsidRDefault="00C13690" w:rsidP="00315742">
            <w:pPr>
              <w:spacing w:before="100" w:beforeAutospacing="1" w:after="100" w:afterAutospacing="1" w:line="240" w:lineRule="auto"/>
              <w:rPr>
                <w:rFonts w:ascii="Arial" w:hAnsi="Arial" w:cs="Arial"/>
              </w:rPr>
            </w:pPr>
          </w:p>
          <w:p w14:paraId="5440EC07" w14:textId="77777777" w:rsidR="00C13690" w:rsidRPr="008B6B44" w:rsidRDefault="00C13690" w:rsidP="00315742">
            <w:pPr>
              <w:spacing w:before="100" w:beforeAutospacing="1" w:after="100" w:afterAutospacing="1" w:line="240" w:lineRule="auto"/>
              <w:rPr>
                <w:rFonts w:ascii="Arial" w:hAnsi="Arial" w:cs="Arial"/>
              </w:rPr>
            </w:pPr>
          </w:p>
          <w:p w14:paraId="59ABB051" w14:textId="77777777" w:rsidR="00C13690" w:rsidRPr="008B6B44" w:rsidRDefault="00C13690" w:rsidP="00315742">
            <w:pPr>
              <w:spacing w:before="100" w:beforeAutospacing="1" w:after="100" w:afterAutospacing="1" w:line="240" w:lineRule="auto"/>
              <w:rPr>
                <w:rFonts w:ascii="Arial" w:hAnsi="Arial" w:cs="Arial"/>
              </w:rPr>
            </w:pPr>
          </w:p>
          <w:p w14:paraId="2A980338" w14:textId="77777777" w:rsidR="00C13690" w:rsidRPr="008B6B44" w:rsidRDefault="00C13690" w:rsidP="00315742">
            <w:pPr>
              <w:spacing w:before="100" w:beforeAutospacing="1" w:after="100" w:afterAutospacing="1" w:line="240" w:lineRule="auto"/>
              <w:rPr>
                <w:rFonts w:ascii="Arial" w:hAnsi="Arial" w:cs="Arial"/>
              </w:rPr>
            </w:pPr>
          </w:p>
          <w:p w14:paraId="24C0557C" w14:textId="77777777" w:rsidR="00C13690" w:rsidRPr="008B6B44" w:rsidRDefault="00C13690" w:rsidP="00315742">
            <w:pPr>
              <w:spacing w:before="100" w:beforeAutospacing="1" w:after="100" w:afterAutospacing="1" w:line="240" w:lineRule="auto"/>
              <w:rPr>
                <w:rFonts w:ascii="Arial" w:hAnsi="Arial" w:cs="Arial"/>
              </w:rPr>
            </w:pPr>
          </w:p>
          <w:p w14:paraId="019C3D3C" w14:textId="77777777" w:rsidR="00C13690" w:rsidRPr="008B6B44" w:rsidRDefault="00C13690" w:rsidP="00315742">
            <w:pPr>
              <w:spacing w:before="100" w:beforeAutospacing="1" w:after="100" w:afterAutospacing="1" w:line="240" w:lineRule="auto"/>
              <w:rPr>
                <w:rFonts w:ascii="Arial" w:hAnsi="Arial" w:cs="Arial"/>
              </w:rPr>
            </w:pPr>
          </w:p>
          <w:p w14:paraId="61E5C956" w14:textId="77777777" w:rsidR="00C13690" w:rsidRPr="008B6B44" w:rsidRDefault="00C13690" w:rsidP="00315742">
            <w:pPr>
              <w:spacing w:before="100" w:beforeAutospacing="1" w:after="100" w:afterAutospacing="1" w:line="240" w:lineRule="auto"/>
              <w:rPr>
                <w:rFonts w:ascii="Arial" w:hAnsi="Arial" w:cs="Arial"/>
              </w:rPr>
            </w:pPr>
          </w:p>
          <w:p w14:paraId="4769DE55" w14:textId="77777777" w:rsidR="00C13690" w:rsidRPr="008B6B44" w:rsidRDefault="00C13690" w:rsidP="00315742">
            <w:pPr>
              <w:spacing w:before="100" w:beforeAutospacing="1" w:after="100" w:afterAutospacing="1" w:line="240" w:lineRule="auto"/>
              <w:rPr>
                <w:rFonts w:ascii="Arial" w:hAnsi="Arial" w:cs="Arial"/>
              </w:rPr>
            </w:pPr>
          </w:p>
          <w:p w14:paraId="43832C02" w14:textId="77777777" w:rsidR="00C13690" w:rsidRPr="008B6B44" w:rsidRDefault="00C13690" w:rsidP="00315742">
            <w:pPr>
              <w:spacing w:before="100" w:beforeAutospacing="1" w:after="100" w:afterAutospacing="1" w:line="240" w:lineRule="auto"/>
              <w:rPr>
                <w:rFonts w:ascii="Arial" w:hAnsi="Arial" w:cs="Arial"/>
              </w:rPr>
            </w:pPr>
          </w:p>
          <w:p w14:paraId="1A3C2D5C" w14:textId="77777777" w:rsidR="00C13690" w:rsidRPr="008B6B44" w:rsidRDefault="00C13690" w:rsidP="00315742">
            <w:pPr>
              <w:spacing w:before="100" w:beforeAutospacing="1" w:after="100" w:afterAutospacing="1" w:line="240" w:lineRule="auto"/>
              <w:rPr>
                <w:rFonts w:ascii="Arial" w:hAnsi="Arial" w:cs="Arial"/>
              </w:rPr>
            </w:pPr>
          </w:p>
          <w:p w14:paraId="11A4D3BA" w14:textId="77777777" w:rsidR="00E468B1" w:rsidRPr="008B6B44" w:rsidRDefault="00E468B1" w:rsidP="00315742">
            <w:pPr>
              <w:spacing w:before="100" w:beforeAutospacing="1" w:after="100" w:afterAutospacing="1" w:line="240" w:lineRule="auto"/>
              <w:rPr>
                <w:rFonts w:ascii="Arial" w:hAnsi="Arial" w:cs="Arial"/>
              </w:rPr>
            </w:pPr>
          </w:p>
          <w:p w14:paraId="7B5B4DF9" w14:textId="77777777" w:rsidR="00E468B1" w:rsidRPr="008B6B44" w:rsidRDefault="00E468B1" w:rsidP="00315742">
            <w:pPr>
              <w:spacing w:before="100" w:beforeAutospacing="1" w:after="100" w:afterAutospacing="1" w:line="240" w:lineRule="auto"/>
              <w:rPr>
                <w:rFonts w:ascii="Arial" w:hAnsi="Arial" w:cs="Arial"/>
              </w:rPr>
            </w:pPr>
          </w:p>
          <w:p w14:paraId="78CB4DA1" w14:textId="77777777" w:rsidR="00C13690" w:rsidRPr="008B6B44" w:rsidRDefault="00C13690" w:rsidP="00315742">
            <w:pPr>
              <w:spacing w:before="100" w:beforeAutospacing="1" w:after="100" w:afterAutospacing="1" w:line="240" w:lineRule="auto"/>
              <w:rPr>
                <w:rFonts w:ascii="Arial" w:hAnsi="Arial" w:cs="Arial"/>
              </w:rPr>
            </w:pPr>
          </w:p>
          <w:p w14:paraId="2A6E0337" w14:textId="77777777" w:rsidR="00C13690" w:rsidRPr="008B6B44" w:rsidRDefault="00C13690" w:rsidP="00315742">
            <w:pPr>
              <w:spacing w:before="100" w:beforeAutospacing="1" w:after="100" w:afterAutospacing="1" w:line="240" w:lineRule="auto"/>
              <w:rPr>
                <w:rFonts w:ascii="Arial" w:hAnsi="Arial" w:cs="Arial"/>
              </w:rPr>
            </w:pPr>
          </w:p>
          <w:p w14:paraId="597E13D8" w14:textId="77777777" w:rsidR="00C13690" w:rsidRPr="008B6B44" w:rsidRDefault="00C13690" w:rsidP="00315742">
            <w:pPr>
              <w:spacing w:before="100" w:beforeAutospacing="1" w:after="100" w:afterAutospacing="1" w:line="240" w:lineRule="auto"/>
              <w:rPr>
                <w:rFonts w:ascii="Arial" w:hAnsi="Arial" w:cs="Arial"/>
              </w:rPr>
            </w:pPr>
          </w:p>
          <w:p w14:paraId="54CC2E84"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1640294F" w14:textId="77777777" w:rsidTr="00315742">
        <w:tc>
          <w:tcPr>
            <w:tcW w:w="10188" w:type="dxa"/>
            <w:gridSpan w:val="4"/>
            <w:shd w:val="clear" w:color="auto" w:fill="D9D9D9"/>
          </w:tcPr>
          <w:p w14:paraId="75FD6CB4"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lastRenderedPageBreak/>
              <w:t>Section 6:  References</w:t>
            </w:r>
          </w:p>
        </w:tc>
      </w:tr>
      <w:tr w:rsidR="00C13690" w:rsidRPr="008B6B44" w14:paraId="051EE306" w14:textId="77777777" w:rsidTr="00315742">
        <w:tc>
          <w:tcPr>
            <w:tcW w:w="10188" w:type="dxa"/>
            <w:gridSpan w:val="4"/>
            <w:shd w:val="clear" w:color="auto" w:fill="auto"/>
          </w:tcPr>
          <w:p w14:paraId="367D6F2D" w14:textId="77777777" w:rsidR="00C13690" w:rsidRPr="008B6B44" w:rsidRDefault="000A755F" w:rsidP="00315742">
            <w:pPr>
              <w:spacing w:before="100" w:beforeAutospacing="1" w:after="100" w:afterAutospacing="1" w:line="240" w:lineRule="auto"/>
              <w:rPr>
                <w:rFonts w:ascii="Arial" w:hAnsi="Arial" w:cs="Arial"/>
              </w:rPr>
            </w:pPr>
            <w:r>
              <w:rPr>
                <w:rFonts w:ascii="Arial" w:hAnsi="Arial" w:cs="Arial"/>
              </w:rPr>
              <w:t>Moray Rape Crisis</w:t>
            </w:r>
            <w:r w:rsidR="00C13690" w:rsidRPr="008B6B44">
              <w:rPr>
                <w:rFonts w:ascii="Arial" w:hAnsi="Arial" w:cs="Arial"/>
              </w:rPr>
              <w:t xml:space="preserve"> requires a minimum of 2 employment references to cover a three year period – if necessary, please provide further referees covering the last 3 years.  Your referees should be your line manager / former line manager.  If this is not possible please explain why.</w:t>
            </w:r>
          </w:p>
        </w:tc>
      </w:tr>
      <w:tr w:rsidR="00C13690" w:rsidRPr="008B6B44" w14:paraId="23928F7B" w14:textId="77777777" w:rsidTr="00315742">
        <w:tc>
          <w:tcPr>
            <w:tcW w:w="10188" w:type="dxa"/>
            <w:gridSpan w:val="4"/>
            <w:shd w:val="clear" w:color="auto" w:fill="D9D9D9"/>
          </w:tcPr>
          <w:p w14:paraId="0CF81036"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u w:val="single"/>
              </w:rPr>
              <w:t>Reference 1</w:t>
            </w:r>
            <w:r w:rsidRPr="008B6B44">
              <w:rPr>
                <w:rFonts w:ascii="Arial" w:hAnsi="Arial" w:cs="Arial"/>
                <w:b/>
              </w:rPr>
              <w:t>:  Current / most recent employer</w:t>
            </w:r>
          </w:p>
        </w:tc>
      </w:tr>
      <w:tr w:rsidR="00C13690" w:rsidRPr="008B6B44" w14:paraId="53092F19" w14:textId="77777777" w:rsidTr="00315742">
        <w:tc>
          <w:tcPr>
            <w:tcW w:w="2952" w:type="dxa"/>
            <w:shd w:val="clear" w:color="auto" w:fill="auto"/>
          </w:tcPr>
          <w:p w14:paraId="48972D70"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Name:</w:t>
            </w:r>
          </w:p>
        </w:tc>
        <w:tc>
          <w:tcPr>
            <w:tcW w:w="2952" w:type="dxa"/>
            <w:gridSpan w:val="2"/>
            <w:shd w:val="clear" w:color="auto" w:fill="auto"/>
          </w:tcPr>
          <w:p w14:paraId="6AB6EDA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Position:</w:t>
            </w:r>
          </w:p>
        </w:tc>
        <w:tc>
          <w:tcPr>
            <w:tcW w:w="4284" w:type="dxa"/>
            <w:shd w:val="clear" w:color="auto" w:fill="auto"/>
          </w:tcPr>
          <w:p w14:paraId="06C873A5"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no:</w:t>
            </w:r>
          </w:p>
        </w:tc>
      </w:tr>
      <w:tr w:rsidR="00C13690" w:rsidRPr="008B6B44" w14:paraId="74559B4A" w14:textId="77777777" w:rsidTr="00315742">
        <w:trPr>
          <w:trHeight w:val="698"/>
        </w:trPr>
        <w:tc>
          <w:tcPr>
            <w:tcW w:w="4428" w:type="dxa"/>
            <w:gridSpan w:val="2"/>
            <w:shd w:val="clear" w:color="auto" w:fill="auto"/>
          </w:tcPr>
          <w:p w14:paraId="2260A7B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Company name:</w:t>
            </w:r>
          </w:p>
        </w:tc>
        <w:tc>
          <w:tcPr>
            <w:tcW w:w="5760" w:type="dxa"/>
            <w:gridSpan w:val="2"/>
            <w:vMerge w:val="restart"/>
            <w:shd w:val="clear" w:color="auto" w:fill="auto"/>
          </w:tcPr>
          <w:p w14:paraId="710F55A5"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Address:</w:t>
            </w:r>
          </w:p>
        </w:tc>
      </w:tr>
      <w:tr w:rsidR="00C13690" w:rsidRPr="008B6B44" w14:paraId="799843BC" w14:textId="77777777" w:rsidTr="00315742">
        <w:trPr>
          <w:trHeight w:val="697"/>
        </w:trPr>
        <w:tc>
          <w:tcPr>
            <w:tcW w:w="4428" w:type="dxa"/>
            <w:gridSpan w:val="2"/>
            <w:shd w:val="clear" w:color="auto" w:fill="auto"/>
          </w:tcPr>
          <w:p w14:paraId="13336BEF"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May we, with discretion, contact your employer to discuss this reference:</w:t>
            </w:r>
          </w:p>
          <w:p w14:paraId="36C061A7"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Yes/no</w:t>
            </w:r>
          </w:p>
        </w:tc>
        <w:tc>
          <w:tcPr>
            <w:tcW w:w="5760" w:type="dxa"/>
            <w:gridSpan w:val="2"/>
            <w:vMerge/>
            <w:shd w:val="clear" w:color="auto" w:fill="auto"/>
          </w:tcPr>
          <w:p w14:paraId="0D6F157E"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71A6D997" w14:textId="77777777" w:rsidTr="00315742">
        <w:tc>
          <w:tcPr>
            <w:tcW w:w="10188" w:type="dxa"/>
            <w:gridSpan w:val="4"/>
            <w:shd w:val="clear" w:color="auto" w:fill="D9D9D9"/>
          </w:tcPr>
          <w:p w14:paraId="616B6FA4"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u w:val="single"/>
                <w:shd w:val="clear" w:color="auto" w:fill="D9D9D9"/>
              </w:rPr>
              <w:t>Reference 2</w:t>
            </w:r>
            <w:r w:rsidRPr="008B6B44">
              <w:rPr>
                <w:rFonts w:ascii="Arial" w:hAnsi="Arial" w:cs="Arial"/>
                <w:b/>
                <w:shd w:val="clear" w:color="auto" w:fill="D9D9D9"/>
              </w:rPr>
              <w:t>:  Previous employer</w:t>
            </w:r>
            <w:r w:rsidRPr="008B6B44">
              <w:rPr>
                <w:rFonts w:ascii="Arial" w:hAnsi="Arial" w:cs="Arial"/>
                <w:b/>
              </w:rPr>
              <w:t xml:space="preserve"> / supervisor</w:t>
            </w:r>
          </w:p>
        </w:tc>
      </w:tr>
      <w:tr w:rsidR="00C13690" w:rsidRPr="008B6B44" w14:paraId="5B69F2D1" w14:textId="77777777" w:rsidTr="00315742">
        <w:tc>
          <w:tcPr>
            <w:tcW w:w="2952" w:type="dxa"/>
            <w:shd w:val="clear" w:color="auto" w:fill="auto"/>
          </w:tcPr>
          <w:p w14:paraId="28F66F17"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Name:</w:t>
            </w:r>
          </w:p>
        </w:tc>
        <w:tc>
          <w:tcPr>
            <w:tcW w:w="2952" w:type="dxa"/>
            <w:gridSpan w:val="2"/>
            <w:shd w:val="clear" w:color="auto" w:fill="auto"/>
          </w:tcPr>
          <w:p w14:paraId="11109B4D"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Position:</w:t>
            </w:r>
          </w:p>
        </w:tc>
        <w:tc>
          <w:tcPr>
            <w:tcW w:w="4284" w:type="dxa"/>
            <w:shd w:val="clear" w:color="auto" w:fill="auto"/>
          </w:tcPr>
          <w:p w14:paraId="45229990"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no:</w:t>
            </w:r>
          </w:p>
        </w:tc>
      </w:tr>
      <w:tr w:rsidR="00C13690" w:rsidRPr="008B6B44" w14:paraId="648E2C18" w14:textId="77777777" w:rsidTr="00315742">
        <w:trPr>
          <w:trHeight w:val="698"/>
        </w:trPr>
        <w:tc>
          <w:tcPr>
            <w:tcW w:w="4428" w:type="dxa"/>
            <w:gridSpan w:val="2"/>
            <w:shd w:val="clear" w:color="auto" w:fill="auto"/>
          </w:tcPr>
          <w:p w14:paraId="0A951D09"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Company name:</w:t>
            </w:r>
          </w:p>
        </w:tc>
        <w:tc>
          <w:tcPr>
            <w:tcW w:w="5760" w:type="dxa"/>
            <w:gridSpan w:val="2"/>
            <w:vMerge w:val="restart"/>
            <w:shd w:val="clear" w:color="auto" w:fill="auto"/>
          </w:tcPr>
          <w:p w14:paraId="1587A555"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Address:</w:t>
            </w:r>
          </w:p>
          <w:p w14:paraId="0FDE7729"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70D2F806" w14:textId="77777777" w:rsidTr="00315742">
        <w:trPr>
          <w:trHeight w:val="697"/>
        </w:trPr>
        <w:tc>
          <w:tcPr>
            <w:tcW w:w="4428" w:type="dxa"/>
            <w:gridSpan w:val="2"/>
            <w:shd w:val="clear" w:color="auto" w:fill="auto"/>
          </w:tcPr>
          <w:p w14:paraId="3D3E8A82"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May we, with discretion, contact your previous employer to discuss this reference:</w:t>
            </w:r>
          </w:p>
          <w:p w14:paraId="23546562"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Yes/no</w:t>
            </w:r>
          </w:p>
        </w:tc>
        <w:tc>
          <w:tcPr>
            <w:tcW w:w="5760" w:type="dxa"/>
            <w:gridSpan w:val="2"/>
            <w:vMerge/>
            <w:shd w:val="clear" w:color="auto" w:fill="auto"/>
          </w:tcPr>
          <w:p w14:paraId="77C2375E"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5A8DAF70" w14:textId="77777777" w:rsidTr="00315742">
        <w:tc>
          <w:tcPr>
            <w:tcW w:w="10188" w:type="dxa"/>
            <w:gridSpan w:val="4"/>
            <w:shd w:val="clear" w:color="auto" w:fill="D9D9D9"/>
          </w:tcPr>
          <w:p w14:paraId="6881E727"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u w:val="single"/>
              </w:rPr>
              <w:t>Reference 3</w:t>
            </w:r>
            <w:r w:rsidRPr="008B6B44">
              <w:rPr>
                <w:rFonts w:ascii="Arial" w:hAnsi="Arial" w:cs="Arial"/>
                <w:b/>
              </w:rPr>
              <w:t>:  Previous employer / supervisor</w:t>
            </w:r>
          </w:p>
        </w:tc>
      </w:tr>
      <w:tr w:rsidR="00C13690" w:rsidRPr="008B6B44" w14:paraId="37EC401B" w14:textId="77777777" w:rsidTr="00315742">
        <w:tc>
          <w:tcPr>
            <w:tcW w:w="2952" w:type="dxa"/>
            <w:shd w:val="clear" w:color="auto" w:fill="auto"/>
          </w:tcPr>
          <w:p w14:paraId="08904797"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Name:</w:t>
            </w:r>
          </w:p>
        </w:tc>
        <w:tc>
          <w:tcPr>
            <w:tcW w:w="2952" w:type="dxa"/>
            <w:gridSpan w:val="2"/>
            <w:shd w:val="clear" w:color="auto" w:fill="auto"/>
          </w:tcPr>
          <w:p w14:paraId="22170E8D"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Position:</w:t>
            </w:r>
          </w:p>
        </w:tc>
        <w:tc>
          <w:tcPr>
            <w:tcW w:w="4284" w:type="dxa"/>
            <w:shd w:val="clear" w:color="auto" w:fill="auto"/>
          </w:tcPr>
          <w:p w14:paraId="6995EE84"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Tel no:</w:t>
            </w:r>
          </w:p>
        </w:tc>
      </w:tr>
      <w:tr w:rsidR="00C13690" w:rsidRPr="008B6B44" w14:paraId="1A8DE4D3" w14:textId="77777777" w:rsidTr="00315742">
        <w:trPr>
          <w:trHeight w:val="698"/>
        </w:trPr>
        <w:tc>
          <w:tcPr>
            <w:tcW w:w="4428" w:type="dxa"/>
            <w:gridSpan w:val="2"/>
            <w:shd w:val="clear" w:color="auto" w:fill="auto"/>
          </w:tcPr>
          <w:p w14:paraId="7D6412D6"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Company name:</w:t>
            </w:r>
          </w:p>
        </w:tc>
        <w:tc>
          <w:tcPr>
            <w:tcW w:w="5760" w:type="dxa"/>
            <w:gridSpan w:val="2"/>
            <w:vMerge w:val="restart"/>
            <w:shd w:val="clear" w:color="auto" w:fill="auto"/>
          </w:tcPr>
          <w:p w14:paraId="0333A371"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Address:</w:t>
            </w:r>
          </w:p>
          <w:p w14:paraId="6F11D7BA" w14:textId="77777777" w:rsidR="00C13690" w:rsidRPr="008B6B44" w:rsidRDefault="00C13690" w:rsidP="00315742">
            <w:pPr>
              <w:spacing w:before="100" w:beforeAutospacing="1" w:after="100" w:afterAutospacing="1" w:line="240" w:lineRule="auto"/>
              <w:rPr>
                <w:rFonts w:ascii="Arial" w:hAnsi="Arial" w:cs="Arial"/>
              </w:rPr>
            </w:pPr>
          </w:p>
        </w:tc>
      </w:tr>
      <w:tr w:rsidR="00C13690" w:rsidRPr="008B6B44" w14:paraId="1B9DB3AF" w14:textId="77777777" w:rsidTr="00315742">
        <w:trPr>
          <w:trHeight w:val="697"/>
        </w:trPr>
        <w:tc>
          <w:tcPr>
            <w:tcW w:w="4428" w:type="dxa"/>
            <w:gridSpan w:val="2"/>
            <w:shd w:val="clear" w:color="auto" w:fill="auto"/>
          </w:tcPr>
          <w:p w14:paraId="50902C92"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lastRenderedPageBreak/>
              <w:t>May we, with discretion, contact your previous employer to discuss this reference:</w:t>
            </w:r>
          </w:p>
          <w:p w14:paraId="460AC68A" w14:textId="77777777" w:rsidR="00C13690" w:rsidRPr="008B6B44" w:rsidRDefault="00C13690" w:rsidP="00315742">
            <w:pPr>
              <w:spacing w:before="100" w:beforeAutospacing="1" w:after="100" w:afterAutospacing="1" w:line="240" w:lineRule="auto"/>
              <w:rPr>
                <w:rFonts w:ascii="Arial" w:hAnsi="Arial" w:cs="Arial"/>
              </w:rPr>
            </w:pPr>
            <w:r w:rsidRPr="008B6B44">
              <w:rPr>
                <w:rFonts w:ascii="Arial" w:hAnsi="Arial" w:cs="Arial"/>
              </w:rPr>
              <w:t>Yes/no</w:t>
            </w:r>
          </w:p>
        </w:tc>
        <w:tc>
          <w:tcPr>
            <w:tcW w:w="5760" w:type="dxa"/>
            <w:gridSpan w:val="2"/>
            <w:vMerge/>
            <w:shd w:val="clear" w:color="auto" w:fill="auto"/>
          </w:tcPr>
          <w:p w14:paraId="266F6C62" w14:textId="77777777" w:rsidR="00C13690" w:rsidRPr="008B6B44" w:rsidRDefault="00C13690" w:rsidP="00315742">
            <w:pPr>
              <w:spacing w:before="100" w:beforeAutospacing="1" w:after="100" w:afterAutospacing="1" w:line="240" w:lineRule="auto"/>
              <w:rPr>
                <w:rFonts w:ascii="Arial" w:hAnsi="Arial" w:cs="Arial"/>
              </w:rPr>
            </w:pPr>
          </w:p>
        </w:tc>
      </w:tr>
    </w:tbl>
    <w:p w14:paraId="0C031060" w14:textId="77777777" w:rsidR="00C13690" w:rsidRPr="008B6B44" w:rsidRDefault="00C13690"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13690" w:rsidRPr="008B6B44" w14:paraId="1CFF1EC1" w14:textId="77777777" w:rsidTr="00315742">
        <w:tc>
          <w:tcPr>
            <w:tcW w:w="9828" w:type="dxa"/>
            <w:shd w:val="clear" w:color="auto" w:fill="D9D9D9"/>
          </w:tcPr>
          <w:p w14:paraId="6C97F782" w14:textId="77777777" w:rsidR="00C13690" w:rsidRPr="008B6B44" w:rsidRDefault="00C13690" w:rsidP="00315742">
            <w:pPr>
              <w:spacing w:before="100" w:beforeAutospacing="1" w:after="100" w:afterAutospacing="1" w:line="240" w:lineRule="auto"/>
              <w:rPr>
                <w:rFonts w:ascii="Arial" w:hAnsi="Arial" w:cs="Arial"/>
                <w:b/>
              </w:rPr>
            </w:pPr>
            <w:r w:rsidRPr="008B6B44">
              <w:rPr>
                <w:rFonts w:ascii="Arial" w:hAnsi="Arial" w:cs="Arial"/>
                <w:b/>
              </w:rPr>
              <w:t>Section 7:  Declaration</w:t>
            </w:r>
          </w:p>
        </w:tc>
      </w:tr>
      <w:tr w:rsidR="00C13690" w:rsidRPr="008B6B44" w14:paraId="25188F1C" w14:textId="77777777" w:rsidTr="00315742">
        <w:tc>
          <w:tcPr>
            <w:tcW w:w="9828" w:type="dxa"/>
            <w:shd w:val="clear" w:color="auto" w:fill="auto"/>
          </w:tcPr>
          <w:p w14:paraId="024B9494" w14:textId="77777777" w:rsidR="008B6B44" w:rsidRPr="008B6B44" w:rsidRDefault="008B6B44" w:rsidP="008B6B44">
            <w:pPr>
              <w:spacing w:before="100" w:beforeAutospacing="1" w:after="100" w:afterAutospacing="1" w:line="240" w:lineRule="auto"/>
              <w:rPr>
                <w:rFonts w:ascii="Arial" w:hAnsi="Arial" w:cs="Arial"/>
              </w:rPr>
            </w:pPr>
            <w:r w:rsidRPr="008B6B44">
              <w:rPr>
                <w:rFonts w:ascii="Arial" w:hAnsi="Arial" w:cs="Arial"/>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288FA9AA" w14:textId="77777777" w:rsidR="008B6B44" w:rsidRPr="008B6B44" w:rsidRDefault="008B6B44" w:rsidP="008B6B44">
            <w:pPr>
              <w:spacing w:before="100" w:beforeAutospacing="1" w:after="100" w:afterAutospacing="1" w:line="240" w:lineRule="auto"/>
              <w:rPr>
                <w:rFonts w:ascii="Arial" w:hAnsi="Arial" w:cs="Arial"/>
              </w:rPr>
            </w:pPr>
            <w:r w:rsidRPr="008B6B44">
              <w:rPr>
                <w:rFonts w:ascii="Arial" w:hAnsi="Arial" w:cs="Arial"/>
              </w:rPr>
              <w:t>Signature:  (Electronic will suffice)</w:t>
            </w:r>
          </w:p>
          <w:p w14:paraId="2A6CA592" w14:textId="77777777" w:rsidR="00C13690" w:rsidRPr="008B6B44" w:rsidRDefault="008B6B44" w:rsidP="008B6B44">
            <w:pPr>
              <w:spacing w:before="100" w:beforeAutospacing="1" w:after="100" w:afterAutospacing="1" w:line="240" w:lineRule="auto"/>
              <w:rPr>
                <w:rFonts w:ascii="Arial" w:hAnsi="Arial" w:cs="Arial"/>
              </w:rPr>
            </w:pPr>
            <w:r w:rsidRPr="008B6B44">
              <w:rPr>
                <w:rFonts w:ascii="Arial" w:hAnsi="Arial" w:cs="Arial"/>
              </w:rPr>
              <w:t xml:space="preserve">Date: </w:t>
            </w:r>
          </w:p>
        </w:tc>
      </w:tr>
    </w:tbl>
    <w:p w14:paraId="3A36DA12" w14:textId="77777777" w:rsidR="00C13690" w:rsidRPr="008B6B44" w:rsidRDefault="008B6B44" w:rsidP="005F75D8">
      <w:pPr>
        <w:spacing w:before="100" w:beforeAutospacing="1" w:after="100" w:afterAutospacing="1" w:line="240" w:lineRule="auto"/>
        <w:rPr>
          <w:rFonts w:ascii="Arial" w:hAnsi="Arial" w:cs="Arial"/>
          <w:bCs/>
        </w:rPr>
      </w:pPr>
      <w:r w:rsidRPr="008B6B44">
        <w:rPr>
          <w:rFonts w:ascii="Arial" w:hAnsi="Arial" w:cs="Arial"/>
          <w:bCs/>
        </w:rPr>
        <w:t>For more information on how we use and store your data please refer to our privacy policy https://www.rapecrisisscotland.org.uk/privacy/ Applications will be retained for a 6 month period following the deadline and the successful applicant’s data will be dealt with in line with our GDPR &amp; HR policies.</w:t>
      </w:r>
    </w:p>
    <w:sectPr w:rsidR="00C13690" w:rsidRPr="008B6B44" w:rsidSect="00175A9A">
      <w:pgSz w:w="11906" w:h="16838"/>
      <w:pgMar w:top="107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8CD8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C27A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7E4A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C2A6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4EF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2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EC2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67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2438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E4C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D73E9"/>
    <w:multiLevelType w:val="hybridMultilevel"/>
    <w:tmpl w:val="2020AD10"/>
    <w:lvl w:ilvl="0" w:tplc="87263D8C">
      <w:start w:val="1"/>
      <w:numFmt w:val="bullet"/>
      <w:lvlText w:val=""/>
      <w:lvlJc w:val="left"/>
      <w:pPr>
        <w:tabs>
          <w:tab w:val="num" w:pos="473"/>
        </w:tabs>
        <w:ind w:left="530" w:hanging="17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0D08EE"/>
    <w:multiLevelType w:val="multilevel"/>
    <w:tmpl w:val="3DF2C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D0AF6"/>
    <w:multiLevelType w:val="hybridMultilevel"/>
    <w:tmpl w:val="8350F284"/>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706FF"/>
    <w:multiLevelType w:val="hybridMultilevel"/>
    <w:tmpl w:val="351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A04E8"/>
    <w:multiLevelType w:val="hybridMultilevel"/>
    <w:tmpl w:val="E33AC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B2A81"/>
    <w:multiLevelType w:val="hybridMultilevel"/>
    <w:tmpl w:val="1FC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CE6BDA"/>
    <w:multiLevelType w:val="hybridMultilevel"/>
    <w:tmpl w:val="C1D8E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B74D9"/>
    <w:multiLevelType w:val="hybridMultilevel"/>
    <w:tmpl w:val="DEC01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04B8F"/>
    <w:multiLevelType w:val="hybridMultilevel"/>
    <w:tmpl w:val="D9D09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307D1"/>
    <w:multiLevelType w:val="hybridMultilevel"/>
    <w:tmpl w:val="3E523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B5B7E"/>
    <w:multiLevelType w:val="hybridMultilevel"/>
    <w:tmpl w:val="4EB259AC"/>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77A2B"/>
    <w:multiLevelType w:val="hybridMultilevel"/>
    <w:tmpl w:val="72CC7732"/>
    <w:lvl w:ilvl="0" w:tplc="28221D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46E69"/>
    <w:multiLevelType w:val="hybridMultilevel"/>
    <w:tmpl w:val="FB3E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C5174"/>
    <w:multiLevelType w:val="multilevel"/>
    <w:tmpl w:val="1FC06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DD79B3"/>
    <w:multiLevelType w:val="multilevel"/>
    <w:tmpl w:val="351CE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0F06E4"/>
    <w:multiLevelType w:val="hybridMultilevel"/>
    <w:tmpl w:val="36AE0578"/>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B1FF1"/>
    <w:multiLevelType w:val="hybridMultilevel"/>
    <w:tmpl w:val="3D5A3800"/>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22907"/>
    <w:multiLevelType w:val="hybridMultilevel"/>
    <w:tmpl w:val="6FB62E96"/>
    <w:lvl w:ilvl="0" w:tplc="606690E6">
      <w:start w:val="1"/>
      <w:numFmt w:val="bullet"/>
      <w:lvlText w:val=""/>
      <w:lvlJc w:val="left"/>
      <w:pPr>
        <w:tabs>
          <w:tab w:val="num" w:pos="567"/>
        </w:tabs>
        <w:ind w:left="567" w:hanging="207"/>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A4624"/>
    <w:multiLevelType w:val="hybridMultilevel"/>
    <w:tmpl w:val="8662D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05761"/>
    <w:multiLevelType w:val="hybridMultilevel"/>
    <w:tmpl w:val="EEB41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40D91"/>
    <w:multiLevelType w:val="hybridMultilevel"/>
    <w:tmpl w:val="59940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C49BD"/>
    <w:multiLevelType w:val="hybridMultilevel"/>
    <w:tmpl w:val="207CA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E71FA"/>
    <w:multiLevelType w:val="hybridMultilevel"/>
    <w:tmpl w:val="B944D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E0F05"/>
    <w:multiLevelType w:val="hybridMultilevel"/>
    <w:tmpl w:val="BCF45C14"/>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67FD9"/>
    <w:multiLevelType w:val="hybridMultilevel"/>
    <w:tmpl w:val="D7F2E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C1C1D"/>
    <w:multiLevelType w:val="hybridMultilevel"/>
    <w:tmpl w:val="5C966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4"/>
  </w:num>
  <w:num w:numId="4">
    <w:abstractNumId w:val="25"/>
  </w:num>
  <w:num w:numId="5">
    <w:abstractNumId w:val="26"/>
  </w:num>
  <w:num w:numId="6">
    <w:abstractNumId w:val="13"/>
  </w:num>
  <w:num w:numId="7">
    <w:abstractNumId w:val="23"/>
  </w:num>
  <w:num w:numId="8">
    <w:abstractNumId w:val="10"/>
  </w:num>
  <w:num w:numId="9">
    <w:abstractNumId w:val="11"/>
  </w:num>
  <w:num w:numId="10">
    <w:abstractNumId w:val="27"/>
  </w:num>
  <w:num w:numId="11">
    <w:abstractNumId w:val="20"/>
  </w:num>
  <w:num w:numId="12">
    <w:abstractNumId w:val="2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1"/>
  </w:num>
  <w:num w:numId="26">
    <w:abstractNumId w:val="18"/>
  </w:num>
  <w:num w:numId="27">
    <w:abstractNumId w:val="28"/>
  </w:num>
  <w:num w:numId="28">
    <w:abstractNumId w:val="17"/>
  </w:num>
  <w:num w:numId="29">
    <w:abstractNumId w:val="31"/>
  </w:num>
  <w:num w:numId="30">
    <w:abstractNumId w:val="14"/>
  </w:num>
  <w:num w:numId="31">
    <w:abstractNumId w:val="16"/>
  </w:num>
  <w:num w:numId="32">
    <w:abstractNumId w:val="29"/>
  </w:num>
  <w:num w:numId="33">
    <w:abstractNumId w:val="30"/>
  </w:num>
  <w:num w:numId="34">
    <w:abstractNumId w:val="35"/>
  </w:num>
  <w:num w:numId="35">
    <w:abstractNumId w:val="19"/>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8D"/>
    <w:rsid w:val="00016043"/>
    <w:rsid w:val="000A755F"/>
    <w:rsid w:val="000A7CCA"/>
    <w:rsid w:val="000C3CC5"/>
    <w:rsid w:val="000E7F5E"/>
    <w:rsid w:val="000F200A"/>
    <w:rsid w:val="000F7422"/>
    <w:rsid w:val="001166C1"/>
    <w:rsid w:val="00175A9A"/>
    <w:rsid w:val="001E334A"/>
    <w:rsid w:val="00216523"/>
    <w:rsid w:val="0021664D"/>
    <w:rsid w:val="00222353"/>
    <w:rsid w:val="00240FA1"/>
    <w:rsid w:val="00277D0C"/>
    <w:rsid w:val="002A5F6F"/>
    <w:rsid w:val="002D2310"/>
    <w:rsid w:val="002E6A77"/>
    <w:rsid w:val="00315742"/>
    <w:rsid w:val="0032335D"/>
    <w:rsid w:val="003348F2"/>
    <w:rsid w:val="003A7B05"/>
    <w:rsid w:val="003B0C67"/>
    <w:rsid w:val="003C3233"/>
    <w:rsid w:val="003F0A30"/>
    <w:rsid w:val="003F570A"/>
    <w:rsid w:val="00401436"/>
    <w:rsid w:val="00427C0C"/>
    <w:rsid w:val="00431C77"/>
    <w:rsid w:val="00491878"/>
    <w:rsid w:val="004F653E"/>
    <w:rsid w:val="00517BEC"/>
    <w:rsid w:val="005667E5"/>
    <w:rsid w:val="00567BBE"/>
    <w:rsid w:val="005703AA"/>
    <w:rsid w:val="00574280"/>
    <w:rsid w:val="00586713"/>
    <w:rsid w:val="005A2312"/>
    <w:rsid w:val="005C0C9B"/>
    <w:rsid w:val="005F75D8"/>
    <w:rsid w:val="006966C1"/>
    <w:rsid w:val="006C32FC"/>
    <w:rsid w:val="00725928"/>
    <w:rsid w:val="00727C33"/>
    <w:rsid w:val="007646E9"/>
    <w:rsid w:val="00782C06"/>
    <w:rsid w:val="0078541A"/>
    <w:rsid w:val="0079228D"/>
    <w:rsid w:val="007F102B"/>
    <w:rsid w:val="00820BAB"/>
    <w:rsid w:val="008B6B44"/>
    <w:rsid w:val="008B7B3E"/>
    <w:rsid w:val="0091761E"/>
    <w:rsid w:val="009311A8"/>
    <w:rsid w:val="00932885"/>
    <w:rsid w:val="009362F3"/>
    <w:rsid w:val="00956D22"/>
    <w:rsid w:val="0096451E"/>
    <w:rsid w:val="00996C46"/>
    <w:rsid w:val="009D4371"/>
    <w:rsid w:val="00A641D6"/>
    <w:rsid w:val="00A65742"/>
    <w:rsid w:val="00A96083"/>
    <w:rsid w:val="00AC7EC1"/>
    <w:rsid w:val="00AD4748"/>
    <w:rsid w:val="00AE6A02"/>
    <w:rsid w:val="00B45733"/>
    <w:rsid w:val="00B5204B"/>
    <w:rsid w:val="00B87D94"/>
    <w:rsid w:val="00BA044C"/>
    <w:rsid w:val="00BA6B2F"/>
    <w:rsid w:val="00C13690"/>
    <w:rsid w:val="00C354FE"/>
    <w:rsid w:val="00C63564"/>
    <w:rsid w:val="00C64B97"/>
    <w:rsid w:val="00C70543"/>
    <w:rsid w:val="00CC22A2"/>
    <w:rsid w:val="00CF16DE"/>
    <w:rsid w:val="00D010C2"/>
    <w:rsid w:val="00D507E3"/>
    <w:rsid w:val="00D52798"/>
    <w:rsid w:val="00D77BF2"/>
    <w:rsid w:val="00D922AD"/>
    <w:rsid w:val="00D94C5B"/>
    <w:rsid w:val="00E03C7E"/>
    <w:rsid w:val="00E0628F"/>
    <w:rsid w:val="00E27D48"/>
    <w:rsid w:val="00E468B1"/>
    <w:rsid w:val="00EF6F5A"/>
    <w:rsid w:val="00F144CC"/>
    <w:rsid w:val="00FF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022FC"/>
  <w15:docId w15:val="{B8EE68BF-5202-4A2A-89E2-29BFE3A1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48"/>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E0628F"/>
    <w:pPr>
      <w:keepNext/>
      <w:spacing w:before="240" w:after="60"/>
      <w:outlineLvl w:val="0"/>
    </w:pPr>
    <w:rPr>
      <w:rFonts w:ascii="Arial" w:hAnsi="Arial" w:cs="Arial"/>
      <w:b/>
      <w:bCs/>
      <w:kern w:val="32"/>
      <w:sz w:val="32"/>
      <w:szCs w:val="32"/>
    </w:rPr>
  </w:style>
  <w:style w:type="paragraph" w:styleId="Heading5">
    <w:name w:val="heading 5"/>
    <w:basedOn w:val="Normal"/>
    <w:link w:val="Heading5Char"/>
    <w:uiPriority w:val="99"/>
    <w:qFormat/>
    <w:rsid w:val="0079228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F87"/>
    <w:rPr>
      <w:rFonts w:ascii="Cambria" w:eastAsia="Times New Roman" w:hAnsi="Cambria" w:cs="Times New Roman"/>
      <w:b/>
      <w:bCs/>
      <w:kern w:val="32"/>
      <w:sz w:val="32"/>
      <w:szCs w:val="32"/>
      <w:lang w:eastAsia="en-US"/>
    </w:rPr>
  </w:style>
  <w:style w:type="character" w:customStyle="1" w:styleId="Heading5Char">
    <w:name w:val="Heading 5 Char"/>
    <w:link w:val="Heading5"/>
    <w:uiPriority w:val="99"/>
    <w:locked/>
    <w:rsid w:val="0079228D"/>
    <w:rPr>
      <w:rFonts w:ascii="Times New Roman" w:hAnsi="Times New Roman" w:cs="Times New Roman"/>
      <w:b/>
      <w:bCs/>
      <w:sz w:val="20"/>
      <w:szCs w:val="20"/>
      <w:lang w:eastAsia="en-GB"/>
    </w:rPr>
  </w:style>
  <w:style w:type="character" w:styleId="Hyperlink">
    <w:name w:val="Hyperlink"/>
    <w:uiPriority w:val="99"/>
    <w:rsid w:val="0079228D"/>
    <w:rPr>
      <w:rFonts w:cs="Times New Roman"/>
      <w:color w:val="0000FF"/>
      <w:u w:val="single"/>
    </w:rPr>
  </w:style>
  <w:style w:type="paragraph" w:styleId="ListParagraph">
    <w:name w:val="List Paragraph"/>
    <w:basedOn w:val="Normal"/>
    <w:uiPriority w:val="99"/>
    <w:qFormat/>
    <w:rsid w:val="0079228D"/>
    <w:pPr>
      <w:ind w:left="720"/>
      <w:contextualSpacing/>
    </w:pPr>
  </w:style>
  <w:style w:type="paragraph" w:styleId="BalloonText">
    <w:name w:val="Balloon Text"/>
    <w:basedOn w:val="Normal"/>
    <w:link w:val="BalloonTextChar"/>
    <w:uiPriority w:val="99"/>
    <w:semiHidden/>
    <w:rsid w:val="00932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2885"/>
    <w:rPr>
      <w:rFonts w:ascii="Tahoma" w:hAnsi="Tahoma" w:cs="Tahoma"/>
      <w:sz w:val="16"/>
      <w:szCs w:val="16"/>
    </w:rPr>
  </w:style>
  <w:style w:type="paragraph" w:styleId="Title">
    <w:name w:val="Title"/>
    <w:basedOn w:val="Normal"/>
    <w:link w:val="TitleChar"/>
    <w:qFormat/>
    <w:rsid w:val="009311A8"/>
    <w:pPr>
      <w:spacing w:after="0" w:line="240" w:lineRule="auto"/>
      <w:jc w:val="center"/>
    </w:pPr>
    <w:rPr>
      <w:rFonts w:ascii="Times New Roman" w:eastAsia="Times New Roman" w:hAnsi="Times New Roman"/>
      <w:sz w:val="28"/>
      <w:szCs w:val="24"/>
    </w:rPr>
  </w:style>
  <w:style w:type="character" w:customStyle="1" w:styleId="TitleChar">
    <w:name w:val="Title Char"/>
    <w:link w:val="Title"/>
    <w:locked/>
    <w:rsid w:val="009311A8"/>
    <w:rPr>
      <w:rFonts w:ascii="Times New Roman" w:hAnsi="Times New Roman" w:cs="Times New Roman"/>
      <w:sz w:val="24"/>
      <w:szCs w:val="24"/>
    </w:rPr>
  </w:style>
  <w:style w:type="character" w:customStyle="1" w:styleId="apple-converted-space">
    <w:name w:val="apple-converted-space"/>
    <w:uiPriority w:val="99"/>
    <w:rsid w:val="00C70543"/>
    <w:rPr>
      <w:rFonts w:cs="Times New Roman"/>
    </w:rPr>
  </w:style>
  <w:style w:type="table" w:styleId="TableGrid">
    <w:name w:val="Table Grid"/>
    <w:basedOn w:val="TableNormal"/>
    <w:uiPriority w:val="99"/>
    <w:locked/>
    <w:rsid w:val="00E062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7E3"/>
    <w:pPr>
      <w:autoSpaceDE w:val="0"/>
      <w:autoSpaceDN w:val="0"/>
      <w:adjustRightInd w:val="0"/>
    </w:pPr>
    <w:rPr>
      <w:rFonts w:ascii="Trebuchet MS" w:hAnsi="Trebuchet MS" w:cs="Trebuchet MS"/>
      <w:color w:val="000000"/>
      <w:sz w:val="24"/>
      <w:szCs w:val="24"/>
    </w:rPr>
  </w:style>
  <w:style w:type="character" w:styleId="FollowedHyperlink">
    <w:name w:val="FollowedHyperlink"/>
    <w:uiPriority w:val="99"/>
    <w:semiHidden/>
    <w:unhideWhenUsed/>
    <w:rsid w:val="00996C46"/>
    <w:rPr>
      <w:color w:val="800080"/>
      <w:u w:val="single"/>
    </w:rPr>
  </w:style>
  <w:style w:type="character" w:styleId="CommentReference">
    <w:name w:val="annotation reference"/>
    <w:uiPriority w:val="99"/>
    <w:semiHidden/>
    <w:unhideWhenUsed/>
    <w:rsid w:val="003F570A"/>
    <w:rPr>
      <w:sz w:val="16"/>
      <w:szCs w:val="16"/>
    </w:rPr>
  </w:style>
  <w:style w:type="paragraph" w:styleId="CommentText">
    <w:name w:val="annotation text"/>
    <w:basedOn w:val="Normal"/>
    <w:link w:val="CommentTextChar"/>
    <w:uiPriority w:val="99"/>
    <w:semiHidden/>
    <w:unhideWhenUsed/>
    <w:rsid w:val="003F570A"/>
    <w:rPr>
      <w:sz w:val="20"/>
      <w:szCs w:val="20"/>
    </w:rPr>
  </w:style>
  <w:style w:type="character" w:customStyle="1" w:styleId="CommentTextChar">
    <w:name w:val="Comment Text Char"/>
    <w:link w:val="CommentText"/>
    <w:uiPriority w:val="99"/>
    <w:semiHidden/>
    <w:rsid w:val="003F570A"/>
    <w:rPr>
      <w:lang w:eastAsia="en-US"/>
    </w:rPr>
  </w:style>
  <w:style w:type="paragraph" w:styleId="CommentSubject">
    <w:name w:val="annotation subject"/>
    <w:basedOn w:val="CommentText"/>
    <w:next w:val="CommentText"/>
    <w:link w:val="CommentSubjectChar"/>
    <w:uiPriority w:val="99"/>
    <w:semiHidden/>
    <w:unhideWhenUsed/>
    <w:rsid w:val="003F570A"/>
    <w:rPr>
      <w:b/>
      <w:bCs/>
    </w:rPr>
  </w:style>
  <w:style w:type="character" w:customStyle="1" w:styleId="CommentSubjectChar">
    <w:name w:val="Comment Subject Char"/>
    <w:link w:val="CommentSubject"/>
    <w:uiPriority w:val="99"/>
    <w:semiHidden/>
    <w:rsid w:val="003F570A"/>
    <w:rPr>
      <w:b/>
      <w:bCs/>
      <w:lang w:eastAsia="en-US"/>
    </w:rPr>
  </w:style>
  <w:style w:type="table" w:styleId="PlainTable5">
    <w:name w:val="Plain Table 5"/>
    <w:basedOn w:val="TableNormal"/>
    <w:uiPriority w:val="45"/>
    <w:rsid w:val="003348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348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348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1650">
      <w:marLeft w:val="0"/>
      <w:marRight w:val="0"/>
      <w:marTop w:val="0"/>
      <w:marBottom w:val="0"/>
      <w:divBdr>
        <w:top w:val="none" w:sz="0" w:space="0" w:color="auto"/>
        <w:left w:val="none" w:sz="0" w:space="0" w:color="auto"/>
        <w:bottom w:val="none" w:sz="0" w:space="0" w:color="auto"/>
        <w:right w:val="none" w:sz="0" w:space="0" w:color="auto"/>
      </w:divBdr>
    </w:div>
    <w:div w:id="1758281652">
      <w:marLeft w:val="0"/>
      <w:marRight w:val="0"/>
      <w:marTop w:val="0"/>
      <w:marBottom w:val="0"/>
      <w:divBdr>
        <w:top w:val="none" w:sz="0" w:space="0" w:color="auto"/>
        <w:left w:val="none" w:sz="0" w:space="0" w:color="auto"/>
        <w:bottom w:val="none" w:sz="0" w:space="0" w:color="auto"/>
        <w:right w:val="none" w:sz="0" w:space="0" w:color="auto"/>
      </w:divBdr>
    </w:div>
    <w:div w:id="1758281653">
      <w:marLeft w:val="0"/>
      <w:marRight w:val="0"/>
      <w:marTop w:val="0"/>
      <w:marBottom w:val="0"/>
      <w:divBdr>
        <w:top w:val="none" w:sz="0" w:space="0" w:color="auto"/>
        <w:left w:val="none" w:sz="0" w:space="0" w:color="auto"/>
        <w:bottom w:val="none" w:sz="0" w:space="0" w:color="auto"/>
        <w:right w:val="none" w:sz="0" w:space="0" w:color="auto"/>
      </w:divBdr>
    </w:div>
    <w:div w:id="1758281654">
      <w:marLeft w:val="0"/>
      <w:marRight w:val="0"/>
      <w:marTop w:val="0"/>
      <w:marBottom w:val="0"/>
      <w:divBdr>
        <w:top w:val="none" w:sz="0" w:space="0" w:color="auto"/>
        <w:left w:val="none" w:sz="0" w:space="0" w:color="auto"/>
        <w:bottom w:val="none" w:sz="0" w:space="0" w:color="auto"/>
        <w:right w:val="none" w:sz="0" w:space="0" w:color="auto"/>
      </w:divBdr>
      <w:divsChild>
        <w:div w:id="1758281649">
          <w:marLeft w:val="0"/>
          <w:marRight w:val="0"/>
          <w:marTop w:val="0"/>
          <w:marBottom w:val="0"/>
          <w:divBdr>
            <w:top w:val="none" w:sz="0" w:space="0" w:color="auto"/>
            <w:left w:val="none" w:sz="0" w:space="0" w:color="auto"/>
            <w:bottom w:val="none" w:sz="0" w:space="0" w:color="auto"/>
            <w:right w:val="none" w:sz="0" w:space="0" w:color="auto"/>
          </w:divBdr>
          <w:divsChild>
            <w:div w:id="1758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7MSqIok0zw" TargetMode="External"/><Relationship Id="rId3" Type="http://schemas.openxmlformats.org/officeDocument/2006/relationships/settings" Target="settings.xml"/><Relationship Id="rId7" Type="http://schemas.openxmlformats.org/officeDocument/2006/relationships/hyperlink" Target="https://www.surveymonkey.co.uk/r/CPCCVY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ecrisisscotland.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cruitment@rapecrisisscotland.org.uk" TargetMode="External"/><Relationship Id="rId4" Type="http://schemas.openxmlformats.org/officeDocument/2006/relationships/webSettings" Target="webSettings.xml"/><Relationship Id="rId9" Type="http://schemas.openxmlformats.org/officeDocument/2006/relationships/hyperlink" Target="https://www.rapecrisisscotland.org.uk/national-sv-preven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Date as Postmark</vt:lpstr>
    </vt:vector>
  </TitlesOfParts>
  <Company>FremantleMedia</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Kathryn Dawson</dc:creator>
  <cp:lastModifiedBy>Isla Guild</cp:lastModifiedBy>
  <cp:revision>14</cp:revision>
  <cp:lastPrinted>2016-02-01T16:38:00Z</cp:lastPrinted>
  <dcterms:created xsi:type="dcterms:W3CDTF">2020-09-07T11:17:00Z</dcterms:created>
  <dcterms:modified xsi:type="dcterms:W3CDTF">2020-09-07T15:43:00Z</dcterms:modified>
</cp:coreProperties>
</file>