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36C3E471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9A26BA">
        <w:rPr>
          <w:rFonts w:ascii="Tahoma" w:hAnsi="Tahoma" w:cs="Tahoma"/>
          <w:noProof/>
          <w:sz w:val="22"/>
          <w:szCs w:val="22"/>
        </w:rPr>
        <w:t>Parkhead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18E74A21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9A26BA">
        <w:rPr>
          <w:rFonts w:ascii="Tahoma" w:hAnsi="Tahoma" w:cs="Tahoma"/>
          <w:bCs/>
          <w:sz w:val="22"/>
          <w:szCs w:val="22"/>
        </w:rPr>
        <w:t>info@parkheadcab.org.uk</w:t>
      </w:r>
      <w:bookmarkStart w:id="0" w:name="_GoBack"/>
      <w:bookmarkEnd w:id="0"/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9A26BA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9A26BA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9A26B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9A26B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9A26B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9A26BA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9A26BA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9A26BA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9A26BA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9A26B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9A26B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9A26B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9A26B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9A26B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9A26B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9A26B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9A26B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9A26B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9A26B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9A26B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9A26B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9A26BA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9A26BA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9A26B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9A26BA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9A26B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A26BA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A26BA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9A26BA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0F68D91A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9A26BA">
      <w:rPr>
        <w:rFonts w:ascii="Tahoma" w:hAnsi="Tahoma" w:cs="Tahoma"/>
        <w:color w:val="000000" w:themeColor="text1"/>
        <w:sz w:val="20"/>
        <w:szCs w:val="18"/>
      </w:rPr>
      <w:t>Parkhead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0B0F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A26BA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96DEF-5683-4D70-AE19-2D565BE7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Liz Willis</cp:lastModifiedBy>
  <cp:revision>3</cp:revision>
  <cp:lastPrinted>2018-05-21T09:04:00Z</cp:lastPrinted>
  <dcterms:created xsi:type="dcterms:W3CDTF">2019-05-20T10:42:00Z</dcterms:created>
  <dcterms:modified xsi:type="dcterms:W3CDTF">2019-05-20T10:43:00Z</dcterms:modified>
</cp:coreProperties>
</file>