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DB21" w14:textId="6DE6CD12" w:rsidR="004A4FAE" w:rsidRPr="004A4FAE" w:rsidRDefault="004A4FAE" w:rsidP="004A4FAE">
      <w:pPr>
        <w:ind w:right="1480"/>
        <w:rPr>
          <w:rFonts w:cs="Arial"/>
          <w:b/>
          <w:sz w:val="24"/>
          <w:szCs w:val="24"/>
        </w:rPr>
      </w:pPr>
      <w:r w:rsidRPr="004A4FAE">
        <w:rPr>
          <w:rFonts w:cs="Arial"/>
          <w:b/>
          <w:sz w:val="24"/>
          <w:szCs w:val="24"/>
        </w:rPr>
        <w:br/>
      </w:r>
      <w:r w:rsidRPr="004A4FAE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800" behindDoc="0" locked="0" layoutInCell="1" allowOverlap="1" wp14:anchorId="68DA1FE2" wp14:editId="13060E2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5875" cy="502234"/>
            <wp:effectExtent l="0" t="0" r="0" b="0"/>
            <wp:wrapNone/>
            <wp:docPr id="2" name="Picture 2" descr="MND_Scotland_LA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D_Scotland_LA_logo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FAE">
        <w:rPr>
          <w:rFonts w:cs="Arial"/>
          <w:b/>
          <w:sz w:val="24"/>
          <w:szCs w:val="24"/>
        </w:rPr>
        <w:t xml:space="preserve">MND SCOTLAND – </w:t>
      </w:r>
      <w:r w:rsidRPr="004A4FAE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 xml:space="preserve">UMMARY OF BASIC </w:t>
      </w:r>
      <w:r>
        <w:rPr>
          <w:rFonts w:cstheme="minorHAnsi"/>
          <w:b/>
          <w:sz w:val="24"/>
          <w:szCs w:val="24"/>
        </w:rPr>
        <w:br/>
        <w:t>TERMS AND CONDITIONS</w:t>
      </w:r>
      <w:r>
        <w:rPr>
          <w:rFonts w:cstheme="minorHAnsi"/>
          <w:b/>
          <w:sz w:val="24"/>
          <w:szCs w:val="24"/>
        </w:rPr>
        <w:br/>
      </w:r>
      <w:r w:rsidR="001723DE">
        <w:rPr>
          <w:rFonts w:cs="Arial"/>
          <w:b/>
          <w:sz w:val="24"/>
          <w:szCs w:val="24"/>
        </w:rPr>
        <w:t xml:space="preserve">POLICY AND RESEARCH OFFICER </w:t>
      </w:r>
    </w:p>
    <w:p w14:paraId="7296634B" w14:textId="77777777" w:rsidR="003130DE" w:rsidRPr="004A4FAE" w:rsidRDefault="003130DE" w:rsidP="004A4FAE">
      <w:pPr>
        <w:spacing w:before="1"/>
        <w:rPr>
          <w:rFonts w:eastAsia="Times New Roman" w:cstheme="minorHAnsi"/>
          <w:sz w:val="24"/>
          <w:szCs w:val="24"/>
        </w:rPr>
      </w:pPr>
    </w:p>
    <w:p w14:paraId="0E6C1A14" w14:textId="77777777" w:rsidR="003130DE" w:rsidRPr="004A4FAE" w:rsidRDefault="006C431D" w:rsidP="004A4FAE">
      <w:pPr>
        <w:pStyle w:val="Heading2"/>
        <w:spacing w:before="228"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Terms of</w:t>
      </w:r>
      <w:r w:rsidRPr="004A4FAE">
        <w:rPr>
          <w:rFonts w:asciiTheme="minorHAnsi" w:hAnsiTheme="minorHAnsi" w:cstheme="minorHAnsi"/>
          <w:spacing w:val="-7"/>
        </w:rPr>
        <w:t xml:space="preserve"> </w:t>
      </w:r>
      <w:r w:rsidRPr="004A4FAE">
        <w:rPr>
          <w:rFonts w:asciiTheme="minorHAnsi" w:hAnsiTheme="minorHAnsi" w:cstheme="minorHAnsi"/>
        </w:rPr>
        <w:t>Employment</w:t>
      </w:r>
    </w:p>
    <w:p w14:paraId="64311F0C" w14:textId="77777777" w:rsidR="003130DE" w:rsidRPr="004A4FAE" w:rsidRDefault="006C431D" w:rsidP="004A4FAE">
      <w:pPr>
        <w:pStyle w:val="BodyText"/>
        <w:spacing w:line="274" w:lineRule="exact"/>
        <w:ind w:right="1480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This is a permanent post with MND</w:t>
      </w:r>
      <w:r w:rsidRPr="004A4FAE">
        <w:rPr>
          <w:rFonts w:asciiTheme="minorHAnsi" w:hAnsiTheme="minorHAnsi" w:cstheme="minorHAnsi"/>
          <w:spacing w:val="-11"/>
        </w:rPr>
        <w:t xml:space="preserve"> </w:t>
      </w:r>
      <w:r w:rsidRPr="004A4FAE">
        <w:rPr>
          <w:rFonts w:asciiTheme="minorHAnsi" w:hAnsiTheme="minorHAnsi" w:cstheme="minorHAnsi"/>
        </w:rPr>
        <w:t>Scotland.</w:t>
      </w:r>
    </w:p>
    <w:p w14:paraId="4B80E886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2B653C5D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Probationary</w:t>
      </w:r>
      <w:r w:rsidRPr="004A4FAE">
        <w:rPr>
          <w:rFonts w:asciiTheme="minorHAnsi" w:hAnsiTheme="minorHAnsi" w:cstheme="minorHAnsi"/>
          <w:spacing w:val="-7"/>
        </w:rPr>
        <w:t xml:space="preserve"> </w:t>
      </w:r>
      <w:r w:rsidRPr="004A4FAE">
        <w:rPr>
          <w:rFonts w:asciiTheme="minorHAnsi" w:hAnsiTheme="minorHAnsi" w:cstheme="minorHAnsi"/>
        </w:rPr>
        <w:t>Period</w:t>
      </w:r>
    </w:p>
    <w:p w14:paraId="65C993E6" w14:textId="77777777" w:rsidR="003130DE" w:rsidRPr="004A4FAE" w:rsidRDefault="006C431D" w:rsidP="004A4FAE">
      <w:pPr>
        <w:pStyle w:val="BodyText"/>
        <w:spacing w:line="274" w:lineRule="exact"/>
        <w:ind w:right="1480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 xml:space="preserve">There is a </w:t>
      </w:r>
      <w:r w:rsidR="004A4FAE" w:rsidRPr="004A4FAE">
        <w:rPr>
          <w:rFonts w:asciiTheme="minorHAnsi" w:hAnsiTheme="minorHAnsi" w:cstheme="minorHAnsi"/>
        </w:rPr>
        <w:t>six-month</w:t>
      </w:r>
      <w:r w:rsidRPr="004A4FAE">
        <w:rPr>
          <w:rFonts w:asciiTheme="minorHAnsi" w:hAnsiTheme="minorHAnsi" w:cstheme="minorHAnsi"/>
        </w:rPr>
        <w:t xml:space="preserve"> probationary period with this</w:t>
      </w:r>
      <w:r w:rsidRPr="004A4FAE">
        <w:rPr>
          <w:rFonts w:asciiTheme="minorHAnsi" w:hAnsiTheme="minorHAnsi" w:cstheme="minorHAnsi"/>
          <w:spacing w:val="-11"/>
        </w:rPr>
        <w:t xml:space="preserve"> </w:t>
      </w:r>
      <w:r w:rsidRPr="004A4FAE">
        <w:rPr>
          <w:rFonts w:asciiTheme="minorHAnsi" w:hAnsiTheme="minorHAnsi" w:cstheme="minorHAnsi"/>
        </w:rPr>
        <w:t>post.</w:t>
      </w:r>
    </w:p>
    <w:p w14:paraId="013BCFC7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6E9EA403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Place of</w:t>
      </w:r>
      <w:r w:rsidRPr="004A4FAE">
        <w:rPr>
          <w:rFonts w:asciiTheme="minorHAnsi" w:hAnsiTheme="minorHAnsi" w:cstheme="minorHAnsi"/>
          <w:spacing w:val="-4"/>
        </w:rPr>
        <w:t xml:space="preserve"> </w:t>
      </w:r>
      <w:r w:rsidRPr="004A4FAE">
        <w:rPr>
          <w:rFonts w:asciiTheme="minorHAnsi" w:hAnsiTheme="minorHAnsi" w:cstheme="minorHAnsi"/>
        </w:rPr>
        <w:t>Work</w:t>
      </w:r>
    </w:p>
    <w:p w14:paraId="5706F310" w14:textId="2CD22456" w:rsidR="003130DE" w:rsidRPr="004A4FAE" w:rsidRDefault="006C431D" w:rsidP="004A4FAE">
      <w:pPr>
        <w:pStyle w:val="BodyText"/>
        <w:spacing w:line="274" w:lineRule="exact"/>
        <w:ind w:right="225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The post is</w:t>
      </w:r>
      <w:r w:rsidR="007608AD">
        <w:rPr>
          <w:rFonts w:asciiTheme="minorHAnsi" w:hAnsiTheme="minorHAnsi" w:cstheme="minorHAnsi"/>
        </w:rPr>
        <w:t xml:space="preserve"> home</w:t>
      </w:r>
      <w:r w:rsidRPr="004A4FAE">
        <w:rPr>
          <w:rFonts w:asciiTheme="minorHAnsi" w:hAnsiTheme="minorHAnsi" w:cstheme="minorHAnsi"/>
        </w:rPr>
        <w:t xml:space="preserve"> based </w:t>
      </w:r>
      <w:r w:rsidR="007608AD">
        <w:rPr>
          <w:rFonts w:asciiTheme="minorHAnsi" w:hAnsiTheme="minorHAnsi" w:cstheme="minorHAnsi"/>
        </w:rPr>
        <w:t xml:space="preserve">with the expectation of occasional office based meetings  </w:t>
      </w:r>
      <w:r w:rsidR="00973CB1">
        <w:rPr>
          <w:rFonts w:asciiTheme="minorHAnsi" w:hAnsiTheme="minorHAnsi" w:cstheme="minorHAnsi"/>
        </w:rPr>
        <w:t xml:space="preserve">and </w:t>
      </w:r>
      <w:bookmarkStart w:id="0" w:name="_GoBack"/>
      <w:bookmarkEnd w:id="0"/>
      <w:r w:rsidR="00973CB1">
        <w:rPr>
          <w:rFonts w:asciiTheme="minorHAnsi" w:hAnsiTheme="minorHAnsi" w:cstheme="minorHAnsi"/>
        </w:rPr>
        <w:t>travel across Scotland and UK</w:t>
      </w:r>
      <w:r w:rsidR="007608AD">
        <w:rPr>
          <w:rFonts w:asciiTheme="minorHAnsi" w:hAnsiTheme="minorHAnsi" w:cstheme="minorHAnsi"/>
        </w:rPr>
        <w:t xml:space="preserve">. </w:t>
      </w:r>
    </w:p>
    <w:p w14:paraId="40A78873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762A833C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Hours of</w:t>
      </w:r>
      <w:r w:rsidRPr="004A4FAE">
        <w:rPr>
          <w:rFonts w:asciiTheme="minorHAnsi" w:hAnsiTheme="minorHAnsi" w:cstheme="minorHAnsi"/>
          <w:spacing w:val="-1"/>
        </w:rPr>
        <w:t xml:space="preserve"> </w:t>
      </w:r>
      <w:r w:rsidRPr="004A4FAE">
        <w:rPr>
          <w:rFonts w:asciiTheme="minorHAnsi" w:hAnsiTheme="minorHAnsi" w:cstheme="minorHAnsi"/>
        </w:rPr>
        <w:t>Work</w:t>
      </w:r>
    </w:p>
    <w:p w14:paraId="57F97E5F" w14:textId="77777777" w:rsidR="003130DE" w:rsidRPr="004A4FAE" w:rsidRDefault="006C431D" w:rsidP="004A4FAE">
      <w:pPr>
        <w:pStyle w:val="ListParagraph"/>
        <w:numPr>
          <w:ilvl w:val="0"/>
          <w:numId w:val="2"/>
        </w:numPr>
        <w:tabs>
          <w:tab w:val="left" w:pos="1198"/>
        </w:tabs>
        <w:spacing w:line="274" w:lineRule="exact"/>
        <w:ind w:right="225"/>
        <w:rPr>
          <w:rFonts w:eastAsia="Times New Roman" w:cstheme="minorHAnsi"/>
          <w:sz w:val="24"/>
          <w:szCs w:val="24"/>
        </w:rPr>
      </w:pPr>
      <w:r w:rsidRPr="004A4FAE">
        <w:rPr>
          <w:rFonts w:cstheme="minorHAnsi"/>
          <w:sz w:val="24"/>
          <w:szCs w:val="24"/>
        </w:rPr>
        <w:t xml:space="preserve">The normal working week for this post is </w:t>
      </w:r>
      <w:r w:rsidR="00B20058" w:rsidRPr="004A4FAE">
        <w:rPr>
          <w:rFonts w:cstheme="minorHAnsi"/>
          <w:sz w:val="24"/>
          <w:szCs w:val="24"/>
        </w:rPr>
        <w:t>35</w:t>
      </w:r>
      <w:r w:rsidRPr="004A4FAE">
        <w:rPr>
          <w:rFonts w:cstheme="minorHAnsi"/>
          <w:sz w:val="24"/>
          <w:szCs w:val="24"/>
        </w:rPr>
        <w:t xml:space="preserve"> hours per</w:t>
      </w:r>
      <w:r w:rsidRPr="004A4FAE">
        <w:rPr>
          <w:rFonts w:cstheme="minorHAnsi"/>
          <w:spacing w:val="-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week.</w:t>
      </w:r>
    </w:p>
    <w:p w14:paraId="1971D9CE" w14:textId="77777777" w:rsidR="003130DE" w:rsidRPr="004A4FAE" w:rsidRDefault="006C431D" w:rsidP="004A4FAE">
      <w:pPr>
        <w:pStyle w:val="ListParagraph"/>
        <w:numPr>
          <w:ilvl w:val="0"/>
          <w:numId w:val="2"/>
        </w:numPr>
        <w:tabs>
          <w:tab w:val="left" w:pos="1198"/>
        </w:tabs>
        <w:ind w:right="126"/>
        <w:rPr>
          <w:rFonts w:eastAsia="Times New Roman" w:cstheme="minorHAnsi"/>
          <w:sz w:val="24"/>
          <w:szCs w:val="24"/>
        </w:rPr>
      </w:pPr>
      <w:r w:rsidRPr="004A4FAE">
        <w:rPr>
          <w:rFonts w:cstheme="minorHAnsi"/>
          <w:sz w:val="24"/>
          <w:szCs w:val="24"/>
        </w:rPr>
        <w:t xml:space="preserve">The normal hours of work are from Monday to </w:t>
      </w:r>
      <w:r w:rsidR="00B20058" w:rsidRPr="004A4FAE">
        <w:rPr>
          <w:rFonts w:cstheme="minorHAnsi"/>
          <w:sz w:val="24"/>
          <w:szCs w:val="24"/>
        </w:rPr>
        <w:t>Friday</w:t>
      </w:r>
      <w:r w:rsidRPr="004A4FAE">
        <w:rPr>
          <w:rFonts w:cstheme="minorHAnsi"/>
          <w:sz w:val="24"/>
          <w:szCs w:val="24"/>
        </w:rPr>
        <w:t>, 9:00am till</w:t>
      </w:r>
      <w:r w:rsidRPr="004A4FAE">
        <w:rPr>
          <w:rFonts w:cstheme="minorHAnsi"/>
          <w:spacing w:val="-16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5:00pm.</w:t>
      </w:r>
      <w:r w:rsidRPr="004A4FAE">
        <w:rPr>
          <w:rFonts w:cstheme="minorHAnsi"/>
          <w:w w:val="9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MND Scotland does not pay overtime. If you are required to</w:t>
      </w:r>
      <w:r w:rsidRPr="004A4FAE">
        <w:rPr>
          <w:rFonts w:cstheme="minorHAnsi"/>
          <w:spacing w:val="-7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work</w:t>
      </w:r>
      <w:r w:rsidRPr="004A4FAE">
        <w:rPr>
          <w:rFonts w:cstheme="minorHAnsi"/>
          <w:w w:val="9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additional hours you will be entitled to time off in lieu on agreed</w:t>
      </w:r>
      <w:r w:rsidRPr="004A4FAE">
        <w:rPr>
          <w:rFonts w:cstheme="minorHAnsi"/>
          <w:spacing w:val="-13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dates.</w:t>
      </w:r>
    </w:p>
    <w:p w14:paraId="3FBD7EC4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63B4F141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Holidays</w:t>
      </w:r>
    </w:p>
    <w:p w14:paraId="2F983277" w14:textId="07BDA560" w:rsidR="003130DE" w:rsidRPr="004A4FAE" w:rsidRDefault="004A4FAE" w:rsidP="004A4FAE">
      <w:pPr>
        <w:pStyle w:val="ListParagraph"/>
        <w:numPr>
          <w:ilvl w:val="1"/>
          <w:numId w:val="2"/>
        </w:numPr>
        <w:tabs>
          <w:tab w:val="left" w:pos="1198"/>
        </w:tabs>
        <w:spacing w:before="2" w:line="276" w:lineRule="exact"/>
        <w:ind w:right="225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be entitled to</w:t>
      </w:r>
      <w:r w:rsidR="006C431D" w:rsidRPr="004A4FAE">
        <w:rPr>
          <w:rFonts w:cstheme="minorHAnsi"/>
          <w:sz w:val="24"/>
          <w:szCs w:val="24"/>
        </w:rPr>
        <w:t xml:space="preserve"> </w:t>
      </w:r>
      <w:r w:rsidR="00B20058" w:rsidRPr="004A4FAE">
        <w:rPr>
          <w:rFonts w:cstheme="minorHAnsi"/>
          <w:sz w:val="24"/>
          <w:szCs w:val="24"/>
        </w:rPr>
        <w:t>3</w:t>
      </w:r>
      <w:r w:rsidR="007608AD">
        <w:rPr>
          <w:rFonts w:cstheme="minorHAnsi"/>
          <w:sz w:val="24"/>
          <w:szCs w:val="24"/>
        </w:rPr>
        <w:t>5</w:t>
      </w:r>
      <w:r w:rsidR="00B20058" w:rsidRPr="004A4FAE">
        <w:rPr>
          <w:rFonts w:cstheme="minorHAnsi"/>
          <w:sz w:val="24"/>
          <w:szCs w:val="24"/>
        </w:rPr>
        <w:t xml:space="preserve"> </w:t>
      </w:r>
      <w:r w:rsidR="006C431D" w:rsidRPr="004A4FAE">
        <w:rPr>
          <w:rFonts w:cstheme="minorHAnsi"/>
          <w:sz w:val="24"/>
          <w:szCs w:val="24"/>
        </w:rPr>
        <w:t>working days paid annual holidays (including statutory holidays)</w:t>
      </w:r>
      <w:r w:rsidR="009E377B" w:rsidRPr="004A4FAE">
        <w:rPr>
          <w:rFonts w:cstheme="minorHAnsi"/>
          <w:sz w:val="24"/>
          <w:szCs w:val="24"/>
        </w:rPr>
        <w:t>.</w:t>
      </w:r>
      <w:r w:rsidR="006C431D" w:rsidRPr="004A4FAE">
        <w:rPr>
          <w:rFonts w:cstheme="minorHAnsi"/>
          <w:sz w:val="24"/>
          <w:szCs w:val="24"/>
        </w:rPr>
        <w:t xml:space="preserve"> </w:t>
      </w:r>
      <w:r w:rsidR="009E377B" w:rsidRPr="004A4FAE">
        <w:rPr>
          <w:rFonts w:cstheme="minorHAnsi"/>
          <w:sz w:val="24"/>
          <w:szCs w:val="24"/>
        </w:rPr>
        <w:t xml:space="preserve">This rises </w:t>
      </w:r>
      <w:r w:rsidR="006C431D" w:rsidRPr="004A4FAE">
        <w:rPr>
          <w:rFonts w:cstheme="minorHAnsi"/>
          <w:sz w:val="24"/>
          <w:szCs w:val="24"/>
        </w:rPr>
        <w:t>by</w:t>
      </w:r>
      <w:r w:rsidR="006C431D" w:rsidRPr="004A4FAE">
        <w:rPr>
          <w:rFonts w:cstheme="minorHAnsi"/>
          <w:w w:val="99"/>
          <w:sz w:val="24"/>
          <w:szCs w:val="24"/>
        </w:rPr>
        <w:t xml:space="preserve"> </w:t>
      </w:r>
      <w:r w:rsidR="00B20058" w:rsidRPr="004A4FAE">
        <w:rPr>
          <w:rFonts w:cstheme="minorHAnsi"/>
          <w:sz w:val="24"/>
          <w:szCs w:val="24"/>
        </w:rPr>
        <w:t>1 day</w:t>
      </w:r>
      <w:r w:rsidR="006C431D" w:rsidRPr="004A4FAE">
        <w:rPr>
          <w:rFonts w:cstheme="minorHAnsi"/>
          <w:sz w:val="24"/>
          <w:szCs w:val="24"/>
        </w:rPr>
        <w:t xml:space="preserve"> for each completed holiday year service from 1</w:t>
      </w:r>
      <w:r>
        <w:rPr>
          <w:rFonts w:cstheme="minorHAnsi"/>
          <w:position w:val="11"/>
          <w:sz w:val="24"/>
          <w:szCs w:val="24"/>
        </w:rPr>
        <w:t xml:space="preserve">st </w:t>
      </w:r>
      <w:r w:rsidR="006C431D" w:rsidRPr="004A4FAE">
        <w:rPr>
          <w:rFonts w:cstheme="minorHAnsi"/>
          <w:sz w:val="24"/>
          <w:szCs w:val="24"/>
        </w:rPr>
        <w:t>April to</w:t>
      </w:r>
      <w:r w:rsidR="006C431D" w:rsidRPr="004A4FAE">
        <w:rPr>
          <w:rFonts w:cstheme="minorHAnsi"/>
          <w:spacing w:val="7"/>
          <w:sz w:val="24"/>
          <w:szCs w:val="24"/>
        </w:rPr>
        <w:t xml:space="preserve"> </w:t>
      </w:r>
      <w:r w:rsidR="006C431D" w:rsidRPr="004A4FAE">
        <w:rPr>
          <w:rFonts w:cstheme="minorHAnsi"/>
          <w:sz w:val="24"/>
          <w:szCs w:val="24"/>
        </w:rPr>
        <w:t>31</w:t>
      </w:r>
      <w:r w:rsidR="006C431D" w:rsidRPr="004A4FAE">
        <w:rPr>
          <w:rFonts w:cstheme="minorHAnsi"/>
          <w:position w:val="11"/>
          <w:sz w:val="24"/>
          <w:szCs w:val="24"/>
        </w:rPr>
        <w:t xml:space="preserve">st </w:t>
      </w:r>
      <w:r w:rsidR="006C431D" w:rsidRPr="004A4FAE">
        <w:rPr>
          <w:rFonts w:cstheme="minorHAnsi"/>
          <w:sz w:val="24"/>
          <w:szCs w:val="24"/>
        </w:rPr>
        <w:t xml:space="preserve">March to a maximum of </w:t>
      </w:r>
      <w:r w:rsidR="007608AD">
        <w:rPr>
          <w:rFonts w:cstheme="minorHAnsi"/>
          <w:sz w:val="24"/>
          <w:szCs w:val="24"/>
        </w:rPr>
        <w:t>40</w:t>
      </w:r>
      <w:r w:rsidR="006C431D" w:rsidRPr="004A4FAE">
        <w:rPr>
          <w:rFonts w:cstheme="minorHAnsi"/>
          <w:sz w:val="24"/>
          <w:szCs w:val="24"/>
        </w:rPr>
        <w:t xml:space="preserve"> working days paid annual holiday (including statutory holidays) after five years completed holiday service, to be taken at such times as</w:t>
      </w:r>
      <w:r w:rsidR="006C431D" w:rsidRPr="004A4FAE">
        <w:rPr>
          <w:rFonts w:cstheme="minorHAnsi"/>
          <w:spacing w:val="-22"/>
          <w:sz w:val="24"/>
          <w:szCs w:val="24"/>
        </w:rPr>
        <w:t xml:space="preserve"> </w:t>
      </w:r>
      <w:r w:rsidR="006C431D" w:rsidRPr="004A4FAE">
        <w:rPr>
          <w:rFonts w:cstheme="minorHAnsi"/>
          <w:sz w:val="24"/>
          <w:szCs w:val="24"/>
        </w:rPr>
        <w:t>are</w:t>
      </w:r>
      <w:r w:rsidR="006C431D" w:rsidRPr="004A4FAE">
        <w:rPr>
          <w:rFonts w:cstheme="minorHAnsi"/>
          <w:w w:val="99"/>
          <w:sz w:val="24"/>
          <w:szCs w:val="24"/>
        </w:rPr>
        <w:t xml:space="preserve"> </w:t>
      </w:r>
      <w:r w:rsidR="006C431D" w:rsidRPr="004A4FAE">
        <w:rPr>
          <w:rFonts w:cstheme="minorHAnsi"/>
          <w:sz w:val="24"/>
          <w:szCs w:val="24"/>
        </w:rPr>
        <w:t xml:space="preserve">approved by your line manager. </w:t>
      </w:r>
    </w:p>
    <w:p w14:paraId="7CD4CFA0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Sickness</w:t>
      </w:r>
    </w:p>
    <w:p w14:paraId="0B2E2982" w14:textId="77777777" w:rsidR="003130DE" w:rsidRPr="004A4FAE" w:rsidRDefault="006C431D" w:rsidP="004A4FAE">
      <w:pPr>
        <w:pStyle w:val="ListParagraph"/>
        <w:numPr>
          <w:ilvl w:val="0"/>
          <w:numId w:val="1"/>
        </w:numPr>
        <w:tabs>
          <w:tab w:val="left" w:pos="1198"/>
        </w:tabs>
        <w:ind w:right="178"/>
        <w:rPr>
          <w:rFonts w:eastAsia="Times New Roman" w:cstheme="minorHAnsi"/>
          <w:sz w:val="24"/>
          <w:szCs w:val="24"/>
        </w:rPr>
      </w:pPr>
      <w:r w:rsidRPr="004A4FAE">
        <w:rPr>
          <w:rFonts w:cstheme="minorHAnsi"/>
          <w:sz w:val="24"/>
          <w:szCs w:val="24"/>
        </w:rPr>
        <w:t>If you are absent from work for any reason and your absence has</w:t>
      </w:r>
      <w:r w:rsidRPr="004A4FAE">
        <w:rPr>
          <w:rFonts w:cstheme="minorHAnsi"/>
          <w:spacing w:val="-7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not</w:t>
      </w:r>
      <w:r w:rsidRPr="004A4FAE">
        <w:rPr>
          <w:rFonts w:cstheme="minorHAnsi"/>
          <w:w w:val="9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previously been authorised you will, unless prevented from doing</w:t>
      </w:r>
      <w:r w:rsidRPr="004A4FAE">
        <w:rPr>
          <w:rFonts w:cstheme="minorHAnsi"/>
          <w:spacing w:val="-12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so,</w:t>
      </w:r>
      <w:r w:rsidRPr="004A4FAE">
        <w:rPr>
          <w:rFonts w:cstheme="minorHAnsi"/>
          <w:w w:val="9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inform your line manager during the morning on your first day of</w:t>
      </w:r>
      <w:r w:rsidRPr="004A4FAE">
        <w:rPr>
          <w:rFonts w:cstheme="minorHAnsi"/>
          <w:spacing w:val="-23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absence.</w:t>
      </w:r>
    </w:p>
    <w:p w14:paraId="04FB27C9" w14:textId="77777777" w:rsidR="003130DE" w:rsidRPr="004A4FAE" w:rsidRDefault="006C431D" w:rsidP="004A4FAE">
      <w:pPr>
        <w:pStyle w:val="ListParagraph"/>
        <w:numPr>
          <w:ilvl w:val="0"/>
          <w:numId w:val="1"/>
        </w:numPr>
        <w:tabs>
          <w:tab w:val="left" w:pos="1198"/>
        </w:tabs>
        <w:ind w:right="162"/>
        <w:rPr>
          <w:rFonts w:eastAsia="Times New Roman" w:cstheme="minorHAnsi"/>
          <w:sz w:val="24"/>
          <w:szCs w:val="24"/>
        </w:rPr>
      </w:pPr>
      <w:r w:rsidRPr="004A4FAE">
        <w:rPr>
          <w:rFonts w:cstheme="minorHAnsi"/>
          <w:sz w:val="24"/>
          <w:szCs w:val="24"/>
        </w:rPr>
        <w:t>You will be entitled to sick pay during absence owing to sickness or</w:t>
      </w:r>
      <w:r w:rsidRPr="004A4FAE">
        <w:rPr>
          <w:rFonts w:cstheme="minorHAnsi"/>
          <w:spacing w:val="-20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injury</w:t>
      </w:r>
      <w:r w:rsidRPr="004A4FAE">
        <w:rPr>
          <w:rFonts w:cstheme="minorHAnsi"/>
          <w:w w:val="99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as</w:t>
      </w:r>
      <w:r w:rsidRPr="004A4FAE">
        <w:rPr>
          <w:rFonts w:cstheme="minorHAnsi"/>
          <w:spacing w:val="-1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follows:</w:t>
      </w:r>
    </w:p>
    <w:p w14:paraId="32320F68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ind w:right="1480"/>
        <w:rPr>
          <w:rFonts w:eastAsia="Times New Roman" w:cstheme="minorHAnsi"/>
          <w:sz w:val="24"/>
          <w:szCs w:val="24"/>
        </w:rPr>
      </w:pPr>
      <w:r w:rsidRPr="004A4FAE">
        <w:rPr>
          <w:rFonts w:cstheme="minorHAnsi"/>
          <w:sz w:val="24"/>
          <w:szCs w:val="24"/>
        </w:rPr>
        <w:t>during probation and any extension to this - SSP</w:t>
      </w:r>
      <w:r w:rsidRPr="004A4FAE">
        <w:rPr>
          <w:rFonts w:cstheme="minorHAnsi"/>
          <w:spacing w:val="-10"/>
          <w:sz w:val="24"/>
          <w:szCs w:val="24"/>
        </w:rPr>
        <w:t xml:space="preserve"> </w:t>
      </w:r>
      <w:r w:rsidRPr="004A4FAE">
        <w:rPr>
          <w:rFonts w:cstheme="minorHAnsi"/>
          <w:sz w:val="24"/>
          <w:szCs w:val="24"/>
        </w:rPr>
        <w:t>only</w:t>
      </w:r>
    </w:p>
    <w:p w14:paraId="4585C3E6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ind w:right="621"/>
        <w:rPr>
          <w:rFonts w:eastAsia="Times New Roman" w:cstheme="minorHAnsi"/>
          <w:sz w:val="24"/>
          <w:szCs w:val="24"/>
        </w:rPr>
      </w:pPr>
      <w:r w:rsidRPr="004A4FAE">
        <w:rPr>
          <w:rFonts w:eastAsia="Times New Roman" w:cstheme="minorHAnsi"/>
          <w:sz w:val="24"/>
          <w:szCs w:val="24"/>
        </w:rPr>
        <w:t>following probation and up to one year’s continuous service –</w:t>
      </w:r>
      <w:r w:rsidRPr="004A4FAE">
        <w:rPr>
          <w:rFonts w:eastAsia="Times New Roman" w:cstheme="minorHAnsi"/>
          <w:spacing w:val="-15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one</w:t>
      </w:r>
      <w:r w:rsidRPr="004A4FAE">
        <w:rPr>
          <w:rFonts w:eastAsia="Times New Roman" w:cstheme="minorHAnsi"/>
          <w:w w:val="9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month’s full pay and one month at half</w:t>
      </w:r>
      <w:r w:rsidRPr="004A4FAE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pay</w:t>
      </w:r>
    </w:p>
    <w:p w14:paraId="37B93475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ind w:right="358"/>
        <w:rPr>
          <w:rFonts w:eastAsia="Times New Roman" w:cstheme="minorHAnsi"/>
          <w:sz w:val="24"/>
          <w:szCs w:val="24"/>
        </w:rPr>
      </w:pPr>
      <w:r w:rsidRPr="004A4FAE">
        <w:rPr>
          <w:rFonts w:eastAsia="Times New Roman" w:cstheme="minorHAnsi"/>
          <w:sz w:val="24"/>
          <w:szCs w:val="24"/>
        </w:rPr>
        <w:t>more than one year but less than two years’ continuous service –</w:t>
      </w:r>
      <w:r w:rsidRPr="004A4FAE">
        <w:rPr>
          <w:rFonts w:eastAsia="Times New Roman" w:cstheme="minorHAnsi"/>
          <w:spacing w:val="-1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two</w:t>
      </w:r>
      <w:r w:rsidRPr="004A4FAE">
        <w:rPr>
          <w:rFonts w:eastAsia="Times New Roman" w:cstheme="minorHAnsi"/>
          <w:w w:val="9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months at full pay and two months at half</w:t>
      </w:r>
      <w:r w:rsidRPr="004A4FAE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pay</w:t>
      </w:r>
    </w:p>
    <w:p w14:paraId="571E478A" w14:textId="77777777" w:rsidR="003130DE" w:rsidRPr="004A4FAE" w:rsidRDefault="003130DE" w:rsidP="004A4FAE">
      <w:pPr>
        <w:rPr>
          <w:rFonts w:eastAsia="Times New Roman" w:cstheme="minorHAnsi"/>
          <w:sz w:val="24"/>
          <w:szCs w:val="24"/>
        </w:rPr>
        <w:sectPr w:rsidR="003130DE" w:rsidRPr="004A4FAE">
          <w:footerReference w:type="default" r:id="rId11"/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14:paraId="3FAB6D92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spacing w:before="32"/>
        <w:ind w:right="550"/>
        <w:rPr>
          <w:rFonts w:eastAsia="Times New Roman" w:cstheme="minorHAnsi"/>
          <w:sz w:val="24"/>
          <w:szCs w:val="24"/>
        </w:rPr>
      </w:pPr>
      <w:r w:rsidRPr="004A4FAE">
        <w:rPr>
          <w:rFonts w:eastAsia="Times New Roman" w:cstheme="minorHAnsi"/>
          <w:sz w:val="24"/>
          <w:szCs w:val="24"/>
        </w:rPr>
        <w:lastRenderedPageBreak/>
        <w:t>more than two years but less than three years’ continuous service</w:t>
      </w:r>
      <w:r w:rsidRPr="004A4FAE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–</w:t>
      </w:r>
      <w:r w:rsidRPr="004A4FAE">
        <w:rPr>
          <w:rFonts w:eastAsia="Times New Roman" w:cstheme="minorHAnsi"/>
          <w:w w:val="9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four months at full pay and four months at half</w:t>
      </w:r>
      <w:r w:rsidRPr="004A4FAE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pay</w:t>
      </w:r>
    </w:p>
    <w:p w14:paraId="2E975E38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ind w:right="357"/>
        <w:rPr>
          <w:rFonts w:eastAsia="Times New Roman" w:cstheme="minorHAnsi"/>
          <w:sz w:val="24"/>
          <w:szCs w:val="24"/>
        </w:rPr>
      </w:pPr>
      <w:r w:rsidRPr="004A4FAE">
        <w:rPr>
          <w:rFonts w:eastAsia="Times New Roman" w:cstheme="minorHAnsi"/>
          <w:sz w:val="24"/>
          <w:szCs w:val="24"/>
        </w:rPr>
        <w:t>more than three years but less than 5 years’ continuous service –</w:t>
      </w:r>
      <w:r w:rsidRPr="004A4FAE">
        <w:rPr>
          <w:rFonts w:eastAsia="Times New Roman" w:cstheme="minorHAnsi"/>
          <w:spacing w:val="-18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five</w:t>
      </w:r>
      <w:r w:rsidRPr="004A4FAE">
        <w:rPr>
          <w:rFonts w:eastAsia="Times New Roman" w:cstheme="minorHAnsi"/>
          <w:w w:val="9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months at full pay and five months at half</w:t>
      </w:r>
      <w:r w:rsidRPr="004A4FAE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pay</w:t>
      </w:r>
    </w:p>
    <w:p w14:paraId="00065E91" w14:textId="77777777" w:rsidR="003130DE" w:rsidRPr="004A4FAE" w:rsidRDefault="006C431D" w:rsidP="004A4FAE">
      <w:pPr>
        <w:pStyle w:val="ListParagraph"/>
        <w:numPr>
          <w:ilvl w:val="1"/>
          <w:numId w:val="1"/>
        </w:numPr>
        <w:tabs>
          <w:tab w:val="left" w:pos="1558"/>
        </w:tabs>
        <w:ind w:right="349"/>
        <w:rPr>
          <w:rFonts w:eastAsia="Times New Roman" w:cstheme="minorHAnsi"/>
          <w:sz w:val="24"/>
          <w:szCs w:val="24"/>
        </w:rPr>
      </w:pPr>
      <w:r w:rsidRPr="004A4FAE">
        <w:rPr>
          <w:rFonts w:eastAsia="Times New Roman" w:cstheme="minorHAnsi"/>
          <w:sz w:val="24"/>
          <w:szCs w:val="24"/>
        </w:rPr>
        <w:t xml:space="preserve">more than 5 </w:t>
      </w:r>
      <w:r w:rsidR="004A4FAE" w:rsidRPr="004A4FAE">
        <w:rPr>
          <w:rFonts w:eastAsia="Times New Roman" w:cstheme="minorHAnsi"/>
          <w:sz w:val="24"/>
          <w:szCs w:val="24"/>
        </w:rPr>
        <w:t>years’</w:t>
      </w:r>
      <w:r w:rsidRPr="004A4FAE">
        <w:rPr>
          <w:rFonts w:eastAsia="Times New Roman" w:cstheme="minorHAnsi"/>
          <w:sz w:val="24"/>
          <w:szCs w:val="24"/>
        </w:rPr>
        <w:t xml:space="preserve"> continuous service – six months at full pay and</w:t>
      </w:r>
      <w:r w:rsidRPr="004A4FAE">
        <w:rPr>
          <w:rFonts w:eastAsia="Times New Roman" w:cstheme="minorHAnsi"/>
          <w:spacing w:val="-17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six</w:t>
      </w:r>
      <w:r w:rsidRPr="004A4FAE">
        <w:rPr>
          <w:rFonts w:eastAsia="Times New Roman" w:cstheme="minorHAnsi"/>
          <w:w w:val="99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months at half</w:t>
      </w:r>
      <w:r w:rsidRPr="004A4FA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4A4FAE">
        <w:rPr>
          <w:rFonts w:eastAsia="Times New Roman" w:cstheme="minorHAnsi"/>
          <w:sz w:val="24"/>
          <w:szCs w:val="24"/>
        </w:rPr>
        <w:t>pay.</w:t>
      </w:r>
    </w:p>
    <w:p w14:paraId="0F669A73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6E3FE2FA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Pension</w:t>
      </w:r>
    </w:p>
    <w:p w14:paraId="23F376F8" w14:textId="77777777" w:rsidR="003130DE" w:rsidRPr="004A4FAE" w:rsidRDefault="006C431D" w:rsidP="004A4FAE">
      <w:pPr>
        <w:pStyle w:val="BodyText"/>
        <w:ind w:right="225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MND Scotland has an occupational pension scheme, full details of which</w:t>
      </w:r>
      <w:r w:rsidRPr="004A4FAE">
        <w:rPr>
          <w:rFonts w:asciiTheme="minorHAnsi" w:hAnsiTheme="minorHAnsi" w:cstheme="minorHAnsi"/>
          <w:spacing w:val="-19"/>
        </w:rPr>
        <w:t xml:space="preserve"> </w:t>
      </w:r>
      <w:r w:rsidRPr="004A4FAE">
        <w:rPr>
          <w:rFonts w:asciiTheme="minorHAnsi" w:hAnsiTheme="minorHAnsi" w:cstheme="minorHAnsi"/>
        </w:rPr>
        <w:t>are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available from the Chief</w:t>
      </w:r>
      <w:r w:rsidRPr="004A4FAE">
        <w:rPr>
          <w:rFonts w:asciiTheme="minorHAnsi" w:hAnsiTheme="minorHAnsi" w:cstheme="minorHAnsi"/>
          <w:spacing w:val="-9"/>
        </w:rPr>
        <w:t xml:space="preserve"> </w:t>
      </w:r>
      <w:r w:rsidRPr="004A4FAE">
        <w:rPr>
          <w:rFonts w:asciiTheme="minorHAnsi" w:hAnsiTheme="minorHAnsi" w:cstheme="minorHAnsi"/>
        </w:rPr>
        <w:t>Executive.</w:t>
      </w:r>
    </w:p>
    <w:p w14:paraId="4E27C9F5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677B88E1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Notice</w:t>
      </w:r>
      <w:r w:rsidRPr="004A4FAE">
        <w:rPr>
          <w:rFonts w:asciiTheme="minorHAnsi" w:hAnsiTheme="minorHAnsi" w:cstheme="minorHAnsi"/>
          <w:spacing w:val="-6"/>
        </w:rPr>
        <w:t xml:space="preserve"> </w:t>
      </w:r>
      <w:r w:rsidRPr="004A4FAE">
        <w:rPr>
          <w:rFonts w:asciiTheme="minorHAnsi" w:hAnsiTheme="minorHAnsi" w:cstheme="minorHAnsi"/>
        </w:rPr>
        <w:t>Period</w:t>
      </w:r>
    </w:p>
    <w:p w14:paraId="093F0785" w14:textId="77777777" w:rsidR="003130DE" w:rsidRPr="004A4FAE" w:rsidRDefault="006C431D" w:rsidP="004A4FAE">
      <w:pPr>
        <w:pStyle w:val="BodyText"/>
        <w:ind w:right="225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The period of notice to be given by you or the by the organisation to terminate</w:t>
      </w:r>
      <w:r w:rsidRPr="004A4FAE">
        <w:rPr>
          <w:rFonts w:asciiTheme="minorHAnsi" w:hAnsiTheme="minorHAnsi" w:cstheme="minorHAnsi"/>
          <w:spacing w:val="-23"/>
        </w:rPr>
        <w:t xml:space="preserve"> </w:t>
      </w:r>
      <w:r w:rsidRPr="004A4FAE">
        <w:rPr>
          <w:rFonts w:asciiTheme="minorHAnsi" w:hAnsiTheme="minorHAnsi" w:cstheme="minorHAnsi"/>
        </w:rPr>
        <w:t>your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employment is one month in</w:t>
      </w:r>
      <w:r w:rsidRPr="004A4FAE">
        <w:rPr>
          <w:rFonts w:asciiTheme="minorHAnsi" w:hAnsiTheme="minorHAnsi" w:cstheme="minorHAnsi"/>
          <w:spacing w:val="-11"/>
        </w:rPr>
        <w:t xml:space="preserve"> </w:t>
      </w:r>
      <w:r w:rsidRPr="004A4FAE">
        <w:rPr>
          <w:rFonts w:asciiTheme="minorHAnsi" w:hAnsiTheme="minorHAnsi" w:cstheme="minorHAnsi"/>
        </w:rPr>
        <w:t>writing.</w:t>
      </w:r>
    </w:p>
    <w:p w14:paraId="52101C62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4F1DB5BD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Expenses</w:t>
      </w:r>
    </w:p>
    <w:p w14:paraId="41D20135" w14:textId="77777777" w:rsidR="003130DE" w:rsidRPr="004A4FAE" w:rsidRDefault="006C431D" w:rsidP="004A4FAE">
      <w:pPr>
        <w:pStyle w:val="BodyText"/>
        <w:ind w:right="63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All reasonable travelling, hotel and other expenses wholly exclusively and</w:t>
      </w:r>
      <w:r w:rsidRPr="004A4FAE">
        <w:rPr>
          <w:rFonts w:asciiTheme="minorHAnsi" w:hAnsiTheme="minorHAnsi" w:cstheme="minorHAnsi"/>
          <w:spacing w:val="-19"/>
        </w:rPr>
        <w:t xml:space="preserve"> </w:t>
      </w:r>
      <w:r w:rsidRPr="004A4FAE">
        <w:rPr>
          <w:rFonts w:asciiTheme="minorHAnsi" w:hAnsiTheme="minorHAnsi" w:cstheme="minorHAnsi"/>
        </w:rPr>
        <w:t>necessarily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incurred by you on MND Scotland business will be reimbursed in line with</w:t>
      </w:r>
      <w:r w:rsidRPr="004A4FAE">
        <w:rPr>
          <w:rFonts w:asciiTheme="minorHAnsi" w:hAnsiTheme="minorHAnsi" w:cstheme="minorHAnsi"/>
          <w:spacing w:val="-6"/>
        </w:rPr>
        <w:t xml:space="preserve"> </w:t>
      </w:r>
      <w:r w:rsidRPr="004A4FAE">
        <w:rPr>
          <w:rFonts w:asciiTheme="minorHAnsi" w:hAnsiTheme="minorHAnsi" w:cstheme="minorHAnsi"/>
        </w:rPr>
        <w:t>the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organisation’s</w:t>
      </w:r>
      <w:r w:rsidRPr="004A4FAE">
        <w:rPr>
          <w:rFonts w:asciiTheme="minorHAnsi" w:hAnsiTheme="minorHAnsi" w:cstheme="minorHAnsi"/>
          <w:spacing w:val="-8"/>
        </w:rPr>
        <w:t xml:space="preserve"> </w:t>
      </w:r>
      <w:r w:rsidRPr="004A4FAE">
        <w:rPr>
          <w:rFonts w:asciiTheme="minorHAnsi" w:hAnsiTheme="minorHAnsi" w:cstheme="minorHAnsi"/>
        </w:rPr>
        <w:t>policy.</w:t>
      </w:r>
    </w:p>
    <w:p w14:paraId="30851729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7CD64F9D" w14:textId="77777777" w:rsidR="003130DE" w:rsidRPr="004A4FAE" w:rsidRDefault="006C431D" w:rsidP="004A4FAE">
      <w:pPr>
        <w:pStyle w:val="Heading2"/>
        <w:spacing w:line="274" w:lineRule="exact"/>
        <w:ind w:right="1480"/>
        <w:rPr>
          <w:rFonts w:asciiTheme="minorHAnsi" w:hAnsiTheme="minorHAnsi" w:cstheme="minorHAnsi"/>
          <w:b w:val="0"/>
          <w:bCs w:val="0"/>
        </w:rPr>
      </w:pPr>
      <w:r w:rsidRPr="004A4FAE">
        <w:rPr>
          <w:rFonts w:asciiTheme="minorHAnsi" w:hAnsiTheme="minorHAnsi" w:cstheme="minorHAnsi"/>
        </w:rPr>
        <w:t>Confidentiality</w:t>
      </w:r>
    </w:p>
    <w:p w14:paraId="44B9446E" w14:textId="77777777" w:rsidR="003130DE" w:rsidRPr="004A4FAE" w:rsidRDefault="006C431D" w:rsidP="004A4FAE">
      <w:pPr>
        <w:pStyle w:val="BodyText"/>
        <w:ind w:right="225"/>
        <w:rPr>
          <w:rFonts w:asciiTheme="minorHAnsi" w:hAnsiTheme="minorHAnsi" w:cstheme="minorHAnsi"/>
        </w:rPr>
      </w:pPr>
      <w:r w:rsidRPr="004A4FAE">
        <w:rPr>
          <w:rFonts w:asciiTheme="minorHAnsi" w:hAnsiTheme="minorHAnsi" w:cstheme="minorHAnsi"/>
        </w:rPr>
        <w:t>During employment and after leaving, an employee is required to keep all</w:t>
      </w:r>
      <w:r w:rsidRPr="004A4FAE">
        <w:rPr>
          <w:rFonts w:asciiTheme="minorHAnsi" w:hAnsiTheme="minorHAnsi" w:cstheme="minorHAnsi"/>
          <w:spacing w:val="-22"/>
        </w:rPr>
        <w:t xml:space="preserve"> </w:t>
      </w:r>
      <w:r w:rsidRPr="004A4FAE">
        <w:rPr>
          <w:rFonts w:asciiTheme="minorHAnsi" w:hAnsiTheme="minorHAnsi" w:cstheme="minorHAnsi"/>
        </w:rPr>
        <w:t>information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 xml:space="preserve">obtained during their employment with the </w:t>
      </w:r>
      <w:r w:rsidR="00B20058" w:rsidRPr="004A4FAE">
        <w:rPr>
          <w:rFonts w:asciiTheme="minorHAnsi" w:hAnsiTheme="minorHAnsi" w:cstheme="minorHAnsi"/>
        </w:rPr>
        <w:t>organisation</w:t>
      </w:r>
      <w:r w:rsidRPr="004A4FAE">
        <w:rPr>
          <w:rFonts w:asciiTheme="minorHAnsi" w:hAnsiTheme="minorHAnsi" w:cstheme="minorHAnsi"/>
        </w:rPr>
        <w:t xml:space="preserve"> confidential. This</w:t>
      </w:r>
      <w:r w:rsidRPr="004A4FAE">
        <w:rPr>
          <w:rFonts w:asciiTheme="minorHAnsi" w:hAnsiTheme="minorHAnsi" w:cstheme="minorHAnsi"/>
          <w:spacing w:val="-17"/>
        </w:rPr>
        <w:t xml:space="preserve"> </w:t>
      </w:r>
      <w:r w:rsidRPr="004A4FAE">
        <w:rPr>
          <w:rFonts w:asciiTheme="minorHAnsi" w:hAnsiTheme="minorHAnsi" w:cstheme="minorHAnsi"/>
        </w:rPr>
        <w:t>includes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 xml:space="preserve">information about </w:t>
      </w:r>
      <w:r w:rsidR="00B20058" w:rsidRPr="004A4FAE">
        <w:rPr>
          <w:rFonts w:asciiTheme="minorHAnsi" w:hAnsiTheme="minorHAnsi" w:cstheme="minorHAnsi"/>
        </w:rPr>
        <w:t xml:space="preserve">organisation’s </w:t>
      </w:r>
      <w:r w:rsidRPr="004A4FAE">
        <w:rPr>
          <w:rFonts w:asciiTheme="minorHAnsi" w:hAnsiTheme="minorHAnsi" w:cstheme="minorHAnsi"/>
        </w:rPr>
        <w:t xml:space="preserve">business, clients or customers. </w:t>
      </w:r>
      <w:r w:rsidR="00B20058" w:rsidRPr="004A4FAE">
        <w:rPr>
          <w:rFonts w:asciiTheme="minorHAnsi" w:hAnsiTheme="minorHAnsi" w:cstheme="minorHAnsi"/>
        </w:rPr>
        <w:t>It also includes the downloading of any software</w:t>
      </w:r>
      <w:r w:rsidR="00B20058" w:rsidRPr="004A4FAE">
        <w:rPr>
          <w:rFonts w:asciiTheme="minorHAnsi" w:hAnsiTheme="minorHAnsi" w:cstheme="minorHAnsi"/>
          <w:spacing w:val="-21"/>
        </w:rPr>
        <w:t xml:space="preserve"> </w:t>
      </w:r>
      <w:r w:rsidR="00B20058" w:rsidRPr="004A4FAE">
        <w:rPr>
          <w:rFonts w:asciiTheme="minorHAnsi" w:hAnsiTheme="minorHAnsi" w:cstheme="minorHAnsi"/>
        </w:rPr>
        <w:t>or</w:t>
      </w:r>
      <w:r w:rsidR="00B20058" w:rsidRPr="004A4FAE">
        <w:rPr>
          <w:rFonts w:asciiTheme="minorHAnsi" w:hAnsiTheme="minorHAnsi" w:cstheme="minorHAnsi"/>
          <w:w w:val="99"/>
        </w:rPr>
        <w:t xml:space="preserve"> </w:t>
      </w:r>
      <w:r w:rsidR="00B20058" w:rsidRPr="004A4FAE">
        <w:rPr>
          <w:rFonts w:asciiTheme="minorHAnsi" w:hAnsiTheme="minorHAnsi" w:cstheme="minorHAnsi"/>
        </w:rPr>
        <w:t>copying any documents or files during</w:t>
      </w:r>
      <w:r w:rsidR="00B20058" w:rsidRPr="004A4FAE">
        <w:rPr>
          <w:rFonts w:asciiTheme="minorHAnsi" w:hAnsiTheme="minorHAnsi" w:cstheme="minorHAnsi"/>
          <w:spacing w:val="-13"/>
        </w:rPr>
        <w:t xml:space="preserve"> </w:t>
      </w:r>
      <w:r w:rsidR="00B20058" w:rsidRPr="004A4FAE">
        <w:rPr>
          <w:rFonts w:asciiTheme="minorHAnsi" w:hAnsiTheme="minorHAnsi" w:cstheme="minorHAnsi"/>
        </w:rPr>
        <w:t xml:space="preserve">employment.  </w:t>
      </w:r>
      <w:r w:rsidRPr="004A4FAE">
        <w:rPr>
          <w:rFonts w:asciiTheme="minorHAnsi" w:hAnsiTheme="minorHAnsi" w:cstheme="minorHAnsi"/>
        </w:rPr>
        <w:t>The only exception is</w:t>
      </w:r>
      <w:r w:rsidRPr="004A4FAE">
        <w:rPr>
          <w:rFonts w:asciiTheme="minorHAnsi" w:hAnsiTheme="minorHAnsi" w:cstheme="minorHAnsi"/>
          <w:spacing w:val="-18"/>
        </w:rPr>
        <w:t xml:space="preserve"> </w:t>
      </w:r>
      <w:r w:rsidRPr="004A4FAE">
        <w:rPr>
          <w:rFonts w:asciiTheme="minorHAnsi" w:hAnsiTheme="minorHAnsi" w:cstheme="minorHAnsi"/>
        </w:rPr>
        <w:t>if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they are required to disclose information required by law or in the proper course</w:t>
      </w:r>
      <w:r w:rsidRPr="004A4FAE">
        <w:rPr>
          <w:rFonts w:asciiTheme="minorHAnsi" w:hAnsiTheme="minorHAnsi" w:cstheme="minorHAnsi"/>
          <w:spacing w:val="-19"/>
        </w:rPr>
        <w:t xml:space="preserve"> </w:t>
      </w:r>
      <w:r w:rsidRPr="004A4FAE">
        <w:rPr>
          <w:rFonts w:asciiTheme="minorHAnsi" w:hAnsiTheme="minorHAnsi" w:cstheme="minorHAnsi"/>
        </w:rPr>
        <w:t>of</w:t>
      </w:r>
      <w:r w:rsidRPr="004A4FAE">
        <w:rPr>
          <w:rFonts w:asciiTheme="minorHAnsi" w:hAnsiTheme="minorHAnsi" w:cstheme="minorHAnsi"/>
          <w:w w:val="99"/>
        </w:rPr>
        <w:t xml:space="preserve"> </w:t>
      </w:r>
      <w:r w:rsidRPr="004A4FAE">
        <w:rPr>
          <w:rFonts w:asciiTheme="minorHAnsi" w:hAnsiTheme="minorHAnsi" w:cstheme="minorHAnsi"/>
        </w:rPr>
        <w:t>their</w:t>
      </w:r>
      <w:r w:rsidRPr="004A4FAE">
        <w:rPr>
          <w:rFonts w:asciiTheme="minorHAnsi" w:hAnsiTheme="minorHAnsi" w:cstheme="minorHAnsi"/>
          <w:spacing w:val="-4"/>
        </w:rPr>
        <w:t xml:space="preserve"> </w:t>
      </w:r>
      <w:r w:rsidRPr="004A4FAE">
        <w:rPr>
          <w:rFonts w:asciiTheme="minorHAnsi" w:hAnsiTheme="minorHAnsi" w:cstheme="minorHAnsi"/>
        </w:rPr>
        <w:t>duties.</w:t>
      </w:r>
    </w:p>
    <w:p w14:paraId="1282F652" w14:textId="77777777" w:rsidR="003130DE" w:rsidRPr="004A4FAE" w:rsidRDefault="003130DE" w:rsidP="004A4FAE">
      <w:pPr>
        <w:rPr>
          <w:rFonts w:eastAsia="Times New Roman" w:cstheme="minorHAnsi"/>
          <w:sz w:val="24"/>
          <w:szCs w:val="24"/>
        </w:rPr>
      </w:pPr>
    </w:p>
    <w:p w14:paraId="453070C5" w14:textId="77777777" w:rsidR="003130DE" w:rsidRPr="004A4FAE" w:rsidRDefault="003130DE" w:rsidP="004A4FAE">
      <w:pPr>
        <w:spacing w:before="5"/>
        <w:rPr>
          <w:rFonts w:eastAsia="Times New Roman" w:cstheme="minorHAnsi"/>
          <w:sz w:val="24"/>
          <w:szCs w:val="24"/>
        </w:rPr>
      </w:pPr>
    </w:p>
    <w:p w14:paraId="6E630C42" w14:textId="77777777" w:rsidR="003130DE" w:rsidRPr="004A4FAE" w:rsidRDefault="003130DE" w:rsidP="004A4FAE">
      <w:pPr>
        <w:pStyle w:val="Heading2"/>
        <w:tabs>
          <w:tab w:val="left" w:pos="4171"/>
        </w:tabs>
        <w:ind w:right="254"/>
        <w:rPr>
          <w:rFonts w:asciiTheme="minorHAnsi" w:hAnsiTheme="minorHAnsi" w:cstheme="minorHAnsi"/>
          <w:b w:val="0"/>
          <w:bCs w:val="0"/>
        </w:rPr>
      </w:pPr>
    </w:p>
    <w:sectPr w:rsidR="003130DE" w:rsidRPr="004A4FAE">
      <w:pgSz w:w="11900" w:h="16840"/>
      <w:pgMar w:top="14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DC00E" w14:textId="77777777" w:rsidR="00467DF2" w:rsidRDefault="00467DF2" w:rsidP="004A4FAE">
      <w:r>
        <w:separator/>
      </w:r>
    </w:p>
  </w:endnote>
  <w:endnote w:type="continuationSeparator" w:id="0">
    <w:p w14:paraId="64AF2A7D" w14:textId="77777777" w:rsidR="00467DF2" w:rsidRDefault="00467DF2" w:rsidP="004A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06E0F" w14:textId="77777777" w:rsidR="004A4FAE" w:rsidRPr="004A4FAE" w:rsidRDefault="004A4FAE" w:rsidP="004A4FAE">
    <w:pPr>
      <w:pStyle w:val="BodyText"/>
      <w:tabs>
        <w:tab w:val="left" w:pos="3717"/>
      </w:tabs>
      <w:ind w:left="720" w:right="1480"/>
      <w:jc w:val="center"/>
      <w:rPr>
        <w:rFonts w:asciiTheme="minorHAnsi" w:hAnsiTheme="minorHAnsi" w:cstheme="minorHAnsi"/>
        <w:sz w:val="18"/>
      </w:rPr>
    </w:pPr>
    <w:r w:rsidRPr="004A4FAE">
      <w:rPr>
        <w:rFonts w:asciiTheme="minorHAnsi" w:hAnsiTheme="minorHAnsi" w:cstheme="minorHAnsi"/>
        <w:sz w:val="18"/>
      </w:rPr>
      <w:t>MND Scotland, 2</w:t>
    </w:r>
    <w:r w:rsidRPr="004A4FAE">
      <w:rPr>
        <w:rFonts w:asciiTheme="minorHAnsi" w:hAnsiTheme="minorHAnsi" w:cstheme="minorHAnsi"/>
        <w:sz w:val="18"/>
        <w:vertAlign w:val="superscript"/>
      </w:rPr>
      <w:t>nd</w:t>
    </w:r>
    <w:r w:rsidRPr="004A4FAE">
      <w:rPr>
        <w:rFonts w:asciiTheme="minorHAnsi" w:hAnsiTheme="minorHAnsi" w:cstheme="minorHAnsi"/>
        <w:sz w:val="18"/>
      </w:rPr>
      <w:t xml:space="preserve"> Floor, City View, 6 Eagle Street, Glasgow, G4 9XA</w:t>
    </w:r>
  </w:p>
  <w:p w14:paraId="50BAFC41" w14:textId="77777777" w:rsidR="004A4FAE" w:rsidRPr="004A4FAE" w:rsidRDefault="004A4FAE" w:rsidP="004A4FAE">
    <w:pPr>
      <w:pStyle w:val="BodyText"/>
      <w:tabs>
        <w:tab w:val="left" w:pos="3717"/>
      </w:tabs>
      <w:ind w:left="720" w:right="1480"/>
      <w:jc w:val="center"/>
      <w:rPr>
        <w:rFonts w:asciiTheme="minorHAnsi" w:hAnsiTheme="minorHAnsi" w:cstheme="minorHAnsi"/>
        <w:sz w:val="18"/>
      </w:rPr>
    </w:pPr>
    <w:r w:rsidRPr="004A4FAE">
      <w:rPr>
        <w:rFonts w:asciiTheme="minorHAnsi" w:hAnsiTheme="minorHAnsi" w:cstheme="minorHAnsi"/>
        <w:sz w:val="18"/>
      </w:rPr>
      <w:t>Tel 0141 332 3903  E-mail:</w:t>
    </w:r>
    <w:r w:rsidRPr="004A4FAE">
      <w:rPr>
        <w:rFonts w:asciiTheme="minorHAnsi" w:hAnsiTheme="minorHAnsi" w:cstheme="minorHAnsi"/>
        <w:spacing w:val="-13"/>
        <w:sz w:val="18"/>
      </w:rPr>
      <w:t xml:space="preserve"> </w:t>
    </w:r>
    <w:hyperlink r:id="rId1">
      <w:r w:rsidRPr="004A4FAE">
        <w:rPr>
          <w:rFonts w:asciiTheme="minorHAnsi" w:hAnsiTheme="minorHAnsi" w:cstheme="minorHAnsi"/>
          <w:sz w:val="18"/>
        </w:rPr>
        <w:t>info@mndscotland.org.uk</w:t>
      </w:r>
    </w:hyperlink>
    <w:r w:rsidRPr="004A4FAE">
      <w:rPr>
        <w:rFonts w:asciiTheme="minorHAnsi" w:hAnsiTheme="minorHAnsi" w:cstheme="minorHAnsi"/>
        <w:sz w:val="18"/>
      </w:rPr>
      <w:t xml:space="preserve">  Web:</w:t>
    </w:r>
    <w:r w:rsidRPr="004A4FAE">
      <w:rPr>
        <w:rFonts w:asciiTheme="minorHAnsi" w:hAnsiTheme="minorHAnsi" w:cstheme="minorHAnsi"/>
        <w:spacing w:val="-11"/>
        <w:sz w:val="18"/>
      </w:rPr>
      <w:t xml:space="preserve"> </w:t>
    </w:r>
    <w:hyperlink r:id="rId2">
      <w:r w:rsidRPr="004A4FAE">
        <w:rPr>
          <w:rFonts w:asciiTheme="minorHAnsi" w:hAnsiTheme="minorHAnsi" w:cstheme="minorHAnsi"/>
          <w:sz w:val="18"/>
        </w:rPr>
        <w:t>www.mndscotland.org.uk</w:t>
      </w:r>
    </w:hyperlink>
    <w:r w:rsidRPr="004A4FAE">
      <w:rPr>
        <w:rFonts w:asciiTheme="minorHAnsi" w:hAnsiTheme="minorHAnsi" w:cstheme="minorHAnsi"/>
        <w:color w:val="1E487C"/>
        <w:sz w:val="18"/>
      </w:rPr>
      <w:t xml:space="preserve"> Scottish Charity number</w:t>
    </w:r>
    <w:r w:rsidRPr="004A4FAE">
      <w:rPr>
        <w:rFonts w:asciiTheme="minorHAnsi" w:hAnsiTheme="minorHAnsi" w:cstheme="minorHAnsi"/>
        <w:color w:val="1E487C"/>
        <w:spacing w:val="-6"/>
        <w:sz w:val="18"/>
      </w:rPr>
      <w:t xml:space="preserve"> </w:t>
    </w:r>
    <w:r w:rsidRPr="004A4FAE">
      <w:rPr>
        <w:rFonts w:asciiTheme="minorHAnsi" w:hAnsiTheme="minorHAnsi" w:cstheme="minorHAnsi"/>
        <w:color w:val="1E487C"/>
        <w:sz w:val="18"/>
      </w:rPr>
      <w:t>SC002662, Company limited by guarantee,</w:t>
    </w:r>
    <w:r w:rsidRPr="004A4FAE">
      <w:rPr>
        <w:rFonts w:asciiTheme="minorHAnsi" w:hAnsiTheme="minorHAnsi" w:cstheme="minorHAnsi"/>
        <w:color w:val="1E487C"/>
        <w:spacing w:val="-7"/>
        <w:sz w:val="18"/>
      </w:rPr>
      <w:t xml:space="preserve"> </w:t>
    </w:r>
    <w:r w:rsidRPr="004A4FAE">
      <w:rPr>
        <w:rFonts w:asciiTheme="minorHAnsi" w:hAnsiTheme="minorHAnsi" w:cstheme="minorHAnsi"/>
        <w:color w:val="1E487C"/>
        <w:sz w:val="18"/>
      </w:rPr>
      <w:t>number</w:t>
    </w:r>
    <w:r w:rsidRPr="004A4FAE">
      <w:rPr>
        <w:rFonts w:asciiTheme="minorHAnsi" w:hAnsiTheme="minorHAnsi" w:cstheme="minorHAnsi"/>
        <w:color w:val="1E487C"/>
        <w:w w:val="99"/>
        <w:sz w:val="18"/>
      </w:rPr>
      <w:t xml:space="preserve"> </w:t>
    </w:r>
    <w:r w:rsidRPr="004A4FAE">
      <w:rPr>
        <w:rFonts w:asciiTheme="minorHAnsi" w:hAnsiTheme="minorHAnsi" w:cstheme="minorHAnsi"/>
        <w:color w:val="1E487C"/>
        <w:sz w:val="18"/>
      </w:rPr>
      <w:t>SC217735</w:t>
    </w:r>
  </w:p>
  <w:p w14:paraId="306C3C68" w14:textId="77777777" w:rsidR="004A4FAE" w:rsidRDefault="004A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0452" w14:textId="77777777" w:rsidR="00467DF2" w:rsidRDefault="00467DF2" w:rsidP="004A4FAE">
      <w:r>
        <w:separator/>
      </w:r>
    </w:p>
  </w:footnote>
  <w:footnote w:type="continuationSeparator" w:id="0">
    <w:p w14:paraId="6E9F66B2" w14:textId="77777777" w:rsidR="00467DF2" w:rsidRDefault="00467DF2" w:rsidP="004A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F3682"/>
    <w:multiLevelType w:val="hybridMultilevel"/>
    <w:tmpl w:val="C70CD484"/>
    <w:lvl w:ilvl="0" w:tplc="77EAB64E">
      <w:start w:val="1"/>
      <w:numFmt w:val="lowerRoman"/>
      <w:lvlText w:val="(%1)"/>
      <w:lvlJc w:val="left"/>
      <w:pPr>
        <w:ind w:left="1197" w:hanging="108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86B8C80E">
      <w:start w:val="1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798CC1C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3" w:tplc="C7325CCC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4" w:tplc="5B2C330A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5" w:tplc="77789DE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1196048A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7834EA12">
      <w:start w:val="1"/>
      <w:numFmt w:val="bullet"/>
      <w:lvlText w:val="•"/>
      <w:lvlJc w:val="left"/>
      <w:pPr>
        <w:ind w:left="6213" w:hanging="360"/>
      </w:pPr>
      <w:rPr>
        <w:rFonts w:hint="default"/>
      </w:rPr>
    </w:lvl>
    <w:lvl w:ilvl="8" w:tplc="7BB67C86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</w:abstractNum>
  <w:abstractNum w:abstractNumId="1" w15:restartNumberingAfterBreak="0">
    <w:nsid w:val="52C93074"/>
    <w:multiLevelType w:val="hybridMultilevel"/>
    <w:tmpl w:val="40464500"/>
    <w:lvl w:ilvl="0" w:tplc="6B7AC62A">
      <w:start w:val="1"/>
      <w:numFmt w:val="lowerRoman"/>
      <w:lvlText w:val="(%1)"/>
      <w:lvlJc w:val="left"/>
      <w:pPr>
        <w:ind w:left="1197" w:hanging="108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B4329678">
      <w:start w:val="1"/>
      <w:numFmt w:val="lowerRoman"/>
      <w:lvlText w:val="(%2)"/>
      <w:lvlJc w:val="left"/>
      <w:pPr>
        <w:ind w:left="1197" w:hanging="72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E1DEAB44">
      <w:start w:val="1"/>
      <w:numFmt w:val="bullet"/>
      <w:lvlText w:val="•"/>
      <w:lvlJc w:val="left"/>
      <w:pPr>
        <w:ind w:left="2668" w:hanging="720"/>
      </w:pPr>
      <w:rPr>
        <w:rFonts w:hint="default"/>
      </w:rPr>
    </w:lvl>
    <w:lvl w:ilvl="3" w:tplc="D624DE98">
      <w:start w:val="1"/>
      <w:numFmt w:val="bullet"/>
      <w:lvlText w:val="•"/>
      <w:lvlJc w:val="left"/>
      <w:pPr>
        <w:ind w:left="3402" w:hanging="720"/>
      </w:pPr>
      <w:rPr>
        <w:rFonts w:hint="default"/>
      </w:rPr>
    </w:lvl>
    <w:lvl w:ilvl="4" w:tplc="FF82BB52">
      <w:start w:val="1"/>
      <w:numFmt w:val="bullet"/>
      <w:lvlText w:val="•"/>
      <w:lvlJc w:val="left"/>
      <w:pPr>
        <w:ind w:left="4136" w:hanging="720"/>
      </w:pPr>
      <w:rPr>
        <w:rFonts w:hint="default"/>
      </w:rPr>
    </w:lvl>
    <w:lvl w:ilvl="5" w:tplc="BF8E2D94">
      <w:start w:val="1"/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E1CC04A6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7" w:tplc="9AFE6C78">
      <w:start w:val="1"/>
      <w:numFmt w:val="bullet"/>
      <w:lvlText w:val="•"/>
      <w:lvlJc w:val="left"/>
      <w:pPr>
        <w:ind w:left="6338" w:hanging="720"/>
      </w:pPr>
      <w:rPr>
        <w:rFonts w:hint="default"/>
      </w:rPr>
    </w:lvl>
    <w:lvl w:ilvl="8" w:tplc="C622A7F6">
      <w:start w:val="1"/>
      <w:numFmt w:val="bullet"/>
      <w:lvlText w:val="•"/>
      <w:lvlJc w:val="left"/>
      <w:pPr>
        <w:ind w:left="7072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E"/>
    <w:rsid w:val="00002A7B"/>
    <w:rsid w:val="001723DE"/>
    <w:rsid w:val="002C75DB"/>
    <w:rsid w:val="003130DE"/>
    <w:rsid w:val="00467DF2"/>
    <w:rsid w:val="004A4FAE"/>
    <w:rsid w:val="006C431D"/>
    <w:rsid w:val="007608AD"/>
    <w:rsid w:val="007D2298"/>
    <w:rsid w:val="008C6046"/>
    <w:rsid w:val="00973CB1"/>
    <w:rsid w:val="009C2493"/>
    <w:rsid w:val="009D7B47"/>
    <w:rsid w:val="009E377B"/>
    <w:rsid w:val="00B20058"/>
    <w:rsid w:val="00B3394C"/>
    <w:rsid w:val="00C13944"/>
    <w:rsid w:val="00C762ED"/>
    <w:rsid w:val="00C83C47"/>
    <w:rsid w:val="00D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1247"/>
  <w15:docId w15:val="{9B3AF56A-16FB-4029-BB8A-C7FFA059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FAE"/>
  </w:style>
  <w:style w:type="paragraph" w:styleId="Footer">
    <w:name w:val="footer"/>
    <w:basedOn w:val="Normal"/>
    <w:link w:val="FooterChar"/>
    <w:uiPriority w:val="99"/>
    <w:unhideWhenUsed/>
    <w:rsid w:val="004A4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dscotland.org.uk/" TargetMode="External"/><Relationship Id="rId1" Type="http://schemas.openxmlformats.org/officeDocument/2006/relationships/hyperlink" Target="mailto:info@m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3557c6-07c4-4dde-bcb3-1af23ebcce8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BBEED585641408A7888C5FA8977BB" ma:contentTypeVersion="13" ma:contentTypeDescription="Create a new document." ma:contentTypeScope="" ma:versionID="d40eeba055bb5df7ea493a48ee83fa4c">
  <xsd:schema xmlns:xsd="http://www.w3.org/2001/XMLSchema" xmlns:xs="http://www.w3.org/2001/XMLSchema" xmlns:p="http://schemas.microsoft.com/office/2006/metadata/properties" xmlns:ns3="4a2c6d9a-99c7-421c-8d05-e5ff2f451394" xmlns:ns4="693557c6-07c4-4dde-bcb3-1af23ebcce88" targetNamespace="http://schemas.microsoft.com/office/2006/metadata/properties" ma:root="true" ma:fieldsID="9e9d4a812150c044b34abbcf73412f09" ns3:_="" ns4:_="">
    <xsd:import namespace="4a2c6d9a-99c7-421c-8d05-e5ff2f451394"/>
    <xsd:import namespace="693557c6-07c4-4dde-bcb3-1af23ebcc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6d9a-99c7-421c-8d05-e5ff2f4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557c6-07c4-4dde-bcb3-1af23ebcc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4A4A5-8F4B-413A-AEED-22F68BD5DABD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3557c6-07c4-4dde-bcb3-1af23ebcce88"/>
    <ds:schemaRef ds:uri="4a2c6d9a-99c7-421c-8d05-e5ff2f4513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15E3D2-71EF-434E-AED3-2C11C3961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A9004-4252-4B84-9BBA-84094420F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c6d9a-99c7-421c-8d05-e5ff2f451394"/>
    <ds:schemaRef ds:uri="693557c6-07c4-4dde-bcb3-1af23ebcc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Summary Standard Terms &amp; Conditions - CO</vt:lpstr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Summary Standard Terms &amp; Conditions - CO</dc:title>
  <dc:creator>susanw</dc:creator>
  <cp:lastModifiedBy>Susan Webster | MND Scotland</cp:lastModifiedBy>
  <cp:revision>3</cp:revision>
  <dcterms:created xsi:type="dcterms:W3CDTF">2020-12-11T16:46:00Z</dcterms:created>
  <dcterms:modified xsi:type="dcterms:W3CDTF">2020-12-11T16:48:00Z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2014-11-24T00:00:00Z</vt:filetime>
  </property>
  <property fmtid="{D5CDD505-2E9C-101B-9397-08002B2CF9AE}" pid="5" name="ContentTypeId">
    <vt:lpwstr>0x0101008EEBBEED585641408A7888C5FA8977BB</vt:lpwstr>
  </property>
  <property fmtid="{D5CDD505-2E9C-101B-9397-08002B2CF9AE}" pid="6" name="Order">
    <vt:r8>18519000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