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3649"/>
        <w:gridCol w:w="3879"/>
      </w:tblGrid>
      <w:tr w:rsidR="00083964" w:rsidRPr="00083964" w14:paraId="15B9B995" w14:textId="77777777" w:rsidTr="00D23CDF">
        <w:trPr>
          <w:trHeight w:val="547"/>
        </w:trPr>
        <w:tc>
          <w:tcPr>
            <w:tcW w:w="9016" w:type="dxa"/>
            <w:gridSpan w:val="3"/>
          </w:tcPr>
          <w:p w14:paraId="21EBA1CA" w14:textId="77777777" w:rsidR="00083964" w:rsidRPr="00083964" w:rsidRDefault="00083964" w:rsidP="00083964">
            <w:pPr>
              <w:spacing w:after="160" w:line="259" w:lineRule="auto"/>
              <w:rPr>
                <w:b/>
                <w:bCs/>
              </w:rPr>
            </w:pPr>
            <w:r w:rsidRPr="00083964">
              <w:rPr>
                <w:b/>
                <w:bCs/>
              </w:rPr>
              <w:t>Person Specification</w:t>
            </w:r>
          </w:p>
          <w:p w14:paraId="67AA9241" w14:textId="77777777" w:rsidR="00083964" w:rsidRPr="00083964" w:rsidRDefault="00083964" w:rsidP="00083964">
            <w:pPr>
              <w:spacing w:after="160" w:line="259" w:lineRule="auto"/>
            </w:pPr>
            <w:r w:rsidRPr="00083964">
              <w:rPr>
                <w:b/>
                <w:bCs/>
              </w:rPr>
              <w:t>Letham4All SCIO Business and Development Manager</w:t>
            </w:r>
          </w:p>
        </w:tc>
      </w:tr>
      <w:tr w:rsidR="00083964" w:rsidRPr="00083964" w14:paraId="2BA5AF38" w14:textId="77777777" w:rsidTr="00D23CDF">
        <w:tc>
          <w:tcPr>
            <w:tcW w:w="1488" w:type="dxa"/>
          </w:tcPr>
          <w:p w14:paraId="1111472C" w14:textId="77777777" w:rsidR="00083964" w:rsidRPr="00083964" w:rsidRDefault="00083964" w:rsidP="00083964">
            <w:pPr>
              <w:spacing w:after="160" w:line="259" w:lineRule="auto"/>
            </w:pPr>
          </w:p>
        </w:tc>
        <w:tc>
          <w:tcPr>
            <w:tcW w:w="3649" w:type="dxa"/>
          </w:tcPr>
          <w:p w14:paraId="5EE425BE" w14:textId="77777777" w:rsidR="00083964" w:rsidRPr="00083964" w:rsidRDefault="00083964" w:rsidP="00083964">
            <w:pPr>
              <w:spacing w:after="160" w:line="259" w:lineRule="auto"/>
              <w:rPr>
                <w:b/>
                <w:bCs/>
              </w:rPr>
            </w:pPr>
            <w:r w:rsidRPr="00083964">
              <w:rPr>
                <w:b/>
                <w:bCs/>
              </w:rPr>
              <w:t xml:space="preserve">ESSENTIAL </w:t>
            </w:r>
          </w:p>
        </w:tc>
        <w:tc>
          <w:tcPr>
            <w:tcW w:w="3879" w:type="dxa"/>
          </w:tcPr>
          <w:p w14:paraId="7188E427" w14:textId="77777777" w:rsidR="00083964" w:rsidRPr="00083964" w:rsidRDefault="00083964" w:rsidP="00083964">
            <w:pPr>
              <w:spacing w:after="160" w:line="259" w:lineRule="auto"/>
              <w:rPr>
                <w:b/>
                <w:bCs/>
              </w:rPr>
            </w:pPr>
            <w:r w:rsidRPr="00083964">
              <w:rPr>
                <w:b/>
                <w:bCs/>
              </w:rPr>
              <w:t xml:space="preserve">DESIRABLE </w:t>
            </w:r>
          </w:p>
        </w:tc>
      </w:tr>
      <w:tr w:rsidR="00083964" w:rsidRPr="00083964" w14:paraId="3D182D83" w14:textId="77777777" w:rsidTr="00D23CDF">
        <w:trPr>
          <w:cantSplit/>
          <w:trHeight w:val="1935"/>
        </w:trPr>
        <w:tc>
          <w:tcPr>
            <w:tcW w:w="1488" w:type="dxa"/>
            <w:textDirection w:val="btLr"/>
            <w:vAlign w:val="center"/>
          </w:tcPr>
          <w:p w14:paraId="0E3FC559" w14:textId="77777777" w:rsidR="00083964" w:rsidRPr="00083964" w:rsidRDefault="00083964" w:rsidP="00083964">
            <w:pPr>
              <w:spacing w:after="160" w:line="259" w:lineRule="auto"/>
              <w:jc w:val="center"/>
              <w:rPr>
                <w:b/>
                <w:bCs/>
              </w:rPr>
            </w:pPr>
            <w:r w:rsidRPr="00083964">
              <w:rPr>
                <w:b/>
                <w:bCs/>
              </w:rPr>
              <w:t>Education/Training</w:t>
            </w:r>
          </w:p>
          <w:p w14:paraId="3F829E2E" w14:textId="77777777" w:rsidR="00083964" w:rsidRPr="00083964" w:rsidRDefault="00083964" w:rsidP="00083964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649" w:type="dxa"/>
          </w:tcPr>
          <w:p w14:paraId="10FB230E" w14:textId="77777777" w:rsidR="00083964" w:rsidRPr="00083964" w:rsidRDefault="00083964" w:rsidP="00083964">
            <w:pPr>
              <w:numPr>
                <w:ilvl w:val="0"/>
                <w:numId w:val="1"/>
              </w:numPr>
              <w:tabs>
                <w:tab w:val="num" w:pos="44"/>
              </w:tabs>
              <w:spacing w:after="160" w:line="259" w:lineRule="auto"/>
            </w:pPr>
            <w:r w:rsidRPr="00083964">
              <w:t>Relevant degree or post-graduate qualification or equivalent experience</w:t>
            </w:r>
          </w:p>
          <w:p w14:paraId="0D7C897C" w14:textId="77777777" w:rsidR="00083964" w:rsidRPr="00083964" w:rsidRDefault="00083964" w:rsidP="00083964">
            <w:pPr>
              <w:spacing w:after="160" w:line="259" w:lineRule="auto"/>
            </w:pPr>
          </w:p>
          <w:p w14:paraId="7DB312C4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>Evidence of continued professional development</w:t>
            </w:r>
          </w:p>
        </w:tc>
        <w:tc>
          <w:tcPr>
            <w:tcW w:w="3879" w:type="dxa"/>
          </w:tcPr>
          <w:p w14:paraId="59E3D64C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>NVQ Level 4 Management qualification or equivalent</w:t>
            </w:r>
          </w:p>
          <w:p w14:paraId="14A10D6F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 xml:space="preserve">Community Learning &amp; Development or </w:t>
            </w:r>
          </w:p>
          <w:p w14:paraId="018D1D6A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>Sports Development qualification</w:t>
            </w:r>
          </w:p>
          <w:p w14:paraId="1DAE26EE" w14:textId="77777777" w:rsidR="00083964" w:rsidRPr="00083964" w:rsidRDefault="00083964" w:rsidP="00083964">
            <w:pPr>
              <w:spacing w:after="160" w:line="259" w:lineRule="auto"/>
            </w:pPr>
          </w:p>
        </w:tc>
      </w:tr>
      <w:tr w:rsidR="00083964" w:rsidRPr="00083964" w14:paraId="3A3BCC88" w14:textId="77777777" w:rsidTr="00D23CDF">
        <w:trPr>
          <w:cantSplit/>
          <w:trHeight w:val="1134"/>
        </w:trPr>
        <w:tc>
          <w:tcPr>
            <w:tcW w:w="1488" w:type="dxa"/>
            <w:textDirection w:val="btLr"/>
            <w:vAlign w:val="center"/>
          </w:tcPr>
          <w:p w14:paraId="6396D0A5" w14:textId="77777777" w:rsidR="00083964" w:rsidRPr="00083964" w:rsidRDefault="00083964" w:rsidP="00083964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83964">
              <w:rPr>
                <w:b/>
                <w:bCs/>
                <w:sz w:val="28"/>
                <w:szCs w:val="28"/>
              </w:rPr>
              <w:t>Experience /skills</w:t>
            </w:r>
          </w:p>
        </w:tc>
        <w:tc>
          <w:tcPr>
            <w:tcW w:w="3649" w:type="dxa"/>
          </w:tcPr>
          <w:p w14:paraId="2BCF2834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 xml:space="preserve">Knowledge of, or experience of, fundraising within the third or business sectors </w:t>
            </w:r>
          </w:p>
          <w:p w14:paraId="454619B3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 xml:space="preserve">A solid understanding of business functions in a charity and their associated regulatory requirements </w:t>
            </w:r>
          </w:p>
          <w:p w14:paraId="2D54B475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>Experience of partnership working across the public and 3</w:t>
            </w:r>
            <w:r w:rsidRPr="00083964">
              <w:rPr>
                <w:vertAlign w:val="superscript"/>
              </w:rPr>
              <w:t>rd</w:t>
            </w:r>
            <w:r w:rsidRPr="00083964">
              <w:t xml:space="preserve"> sector </w:t>
            </w:r>
          </w:p>
          <w:p w14:paraId="259BAA79" w14:textId="77777777" w:rsidR="00083964" w:rsidRPr="00083964" w:rsidRDefault="00083964" w:rsidP="00083964">
            <w:pPr>
              <w:spacing w:after="160" w:line="259" w:lineRule="auto"/>
              <w:rPr>
                <w:b/>
                <w:bCs/>
              </w:rPr>
            </w:pPr>
            <w:r w:rsidRPr="00083964">
              <w:t>Understanding of key elements of project management and evaluation</w:t>
            </w:r>
          </w:p>
          <w:p w14:paraId="5FE79FC0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 xml:space="preserve">Fully proficient in the use of Windows Professional and Microsoft Office Suite </w:t>
            </w:r>
          </w:p>
          <w:p w14:paraId="53E860A4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 xml:space="preserve">Sound understanding of </w:t>
            </w:r>
            <w:proofErr w:type="gramStart"/>
            <w:r w:rsidRPr="00083964">
              <w:t>high quality</w:t>
            </w:r>
            <w:proofErr w:type="gramEnd"/>
            <w:r w:rsidRPr="00083964">
              <w:t xml:space="preserve"> customer service both internally and externally </w:t>
            </w:r>
          </w:p>
          <w:p w14:paraId="14D04FE5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>Extensive experience of working within community development and of the recruitment, retention &amp; supporting volunteers</w:t>
            </w:r>
          </w:p>
          <w:p w14:paraId="1695AF47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>Extensive experience of securing project and programme funding</w:t>
            </w:r>
          </w:p>
          <w:p w14:paraId="0771FB48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>Financial competence, including prioritising and targeting resources within approved budgets</w:t>
            </w:r>
          </w:p>
          <w:p w14:paraId="3AC1AD62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 xml:space="preserve">Operational understanding of personnel and human resource management functions - Operational understanding of Health and Safety in the </w:t>
            </w:r>
            <w:proofErr w:type="gramStart"/>
            <w:r w:rsidRPr="00083964">
              <w:t>work place</w:t>
            </w:r>
            <w:proofErr w:type="gramEnd"/>
          </w:p>
        </w:tc>
        <w:tc>
          <w:tcPr>
            <w:tcW w:w="3879" w:type="dxa"/>
            <w:shd w:val="clear" w:color="auto" w:fill="FFFFFF" w:themeFill="background1"/>
          </w:tcPr>
          <w:p w14:paraId="3325533B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 xml:space="preserve">An active interest in sport, recreation and physical activity and knowledge and understanding of the Scottish sporting environment </w:t>
            </w:r>
          </w:p>
          <w:p w14:paraId="39F6D4FA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 xml:space="preserve">Proven skills in delivering effective marketing and communication strategies including social media </w:t>
            </w:r>
          </w:p>
          <w:p w14:paraId="4D554CCB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 xml:space="preserve">Sound understanding of effective governance within a registered Scottish charity  </w:t>
            </w:r>
          </w:p>
          <w:p w14:paraId="5C6FD6A5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 xml:space="preserve">Sound knowledge of GDPR legislation in Scotland </w:t>
            </w:r>
          </w:p>
          <w:p w14:paraId="498A5C0C" w14:textId="77777777" w:rsidR="00083964" w:rsidRPr="00083964" w:rsidRDefault="00083964" w:rsidP="00083964">
            <w:pPr>
              <w:spacing w:after="160" w:line="259" w:lineRule="auto"/>
              <w:rPr>
                <w:bCs/>
              </w:rPr>
            </w:pPr>
            <w:r w:rsidRPr="00083964">
              <w:rPr>
                <w:bCs/>
              </w:rPr>
              <w:t>Experience of drafting business reports and strategic plans</w:t>
            </w:r>
          </w:p>
          <w:p w14:paraId="5BFA059C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>Demonstrable analytical and lateral thinking / problem solving</w:t>
            </w:r>
          </w:p>
          <w:p w14:paraId="21B615EE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>Ability to drive and current clean driving licence</w:t>
            </w:r>
          </w:p>
          <w:p w14:paraId="61740049" w14:textId="77777777" w:rsidR="00083964" w:rsidRPr="00083964" w:rsidRDefault="00083964" w:rsidP="00083964">
            <w:pPr>
              <w:spacing w:after="160" w:line="259" w:lineRule="auto"/>
            </w:pPr>
          </w:p>
        </w:tc>
      </w:tr>
      <w:tr w:rsidR="00083964" w:rsidRPr="00083964" w14:paraId="18E30960" w14:textId="77777777" w:rsidTr="00D23CDF">
        <w:trPr>
          <w:cantSplit/>
          <w:trHeight w:val="1134"/>
        </w:trPr>
        <w:tc>
          <w:tcPr>
            <w:tcW w:w="1488" w:type="dxa"/>
            <w:textDirection w:val="btLr"/>
            <w:vAlign w:val="center"/>
          </w:tcPr>
          <w:p w14:paraId="23225958" w14:textId="77777777" w:rsidR="00083964" w:rsidRPr="00083964" w:rsidRDefault="00083964" w:rsidP="00083964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083964">
              <w:rPr>
                <w:b/>
                <w:bCs/>
                <w:sz w:val="32"/>
                <w:szCs w:val="32"/>
              </w:rPr>
              <w:lastRenderedPageBreak/>
              <w:t>Competencies</w:t>
            </w:r>
          </w:p>
        </w:tc>
        <w:tc>
          <w:tcPr>
            <w:tcW w:w="7528" w:type="dxa"/>
            <w:gridSpan w:val="2"/>
            <w:shd w:val="clear" w:color="auto" w:fill="FFFFFF" w:themeFill="background1"/>
          </w:tcPr>
          <w:p w14:paraId="77CA59EF" w14:textId="77777777" w:rsidR="00083964" w:rsidRPr="00083964" w:rsidRDefault="00083964" w:rsidP="00083964">
            <w:pPr>
              <w:spacing w:after="160" w:line="259" w:lineRule="auto"/>
            </w:pPr>
            <w:r w:rsidRPr="00083964">
              <w:rPr>
                <w:b/>
                <w:bCs/>
              </w:rPr>
              <w:t>Networks and Partnerships </w:t>
            </w:r>
            <w:r w:rsidRPr="00083964">
              <w:t>– Ability to establish and maintain strong and lasting partnerships and effective working relationships with all partners, community –and external organisations</w:t>
            </w:r>
          </w:p>
          <w:p w14:paraId="28E92547" w14:textId="77777777" w:rsidR="00083964" w:rsidRPr="00083964" w:rsidRDefault="00083964" w:rsidP="00083964">
            <w:pPr>
              <w:spacing w:after="160" w:line="259" w:lineRule="auto"/>
            </w:pPr>
            <w:r w:rsidRPr="00083964">
              <w:rPr>
                <w:b/>
                <w:bCs/>
              </w:rPr>
              <w:t>Acting Strategically </w:t>
            </w:r>
            <w:r w:rsidRPr="00083964">
              <w:t>– Understanding the bigger picture, focusing on a vision for the future, thinking conceptually and being able to relate own actions to the strategic aims and objectives of the organisation</w:t>
            </w:r>
          </w:p>
          <w:p w14:paraId="1347ED96" w14:textId="77777777" w:rsidR="00083964" w:rsidRPr="00083964" w:rsidRDefault="00083964" w:rsidP="00083964">
            <w:pPr>
              <w:spacing w:after="160" w:line="259" w:lineRule="auto"/>
            </w:pPr>
            <w:r w:rsidRPr="00083964">
              <w:rPr>
                <w:b/>
                <w:bCs/>
              </w:rPr>
              <w:t>Innovations and Change </w:t>
            </w:r>
            <w:r w:rsidRPr="00083964">
              <w:t>– Ability to innovate and recognise the need for change and respond effectively and positively</w:t>
            </w:r>
          </w:p>
          <w:p w14:paraId="49725055" w14:textId="77777777" w:rsidR="00083964" w:rsidRPr="00083964" w:rsidRDefault="00083964" w:rsidP="00083964">
            <w:pPr>
              <w:spacing w:after="160" w:line="259" w:lineRule="auto"/>
            </w:pPr>
            <w:r w:rsidRPr="00083964">
              <w:rPr>
                <w:b/>
                <w:bCs/>
              </w:rPr>
              <w:t>Behaving ethically </w:t>
            </w:r>
            <w:r w:rsidRPr="00083964">
              <w:t>- Identifying and resolving own concerns and those of others, in a fair and ethical manner, whilst also striving to comply fully with legal and organisational values, standards and codes of practice</w:t>
            </w:r>
          </w:p>
          <w:p w14:paraId="4180B99A" w14:textId="77777777" w:rsidR="00083964" w:rsidRPr="00083964" w:rsidRDefault="00083964" w:rsidP="00083964">
            <w:pPr>
              <w:spacing w:after="160" w:line="259" w:lineRule="auto"/>
            </w:pPr>
            <w:r w:rsidRPr="00083964">
              <w:rPr>
                <w:b/>
                <w:bCs/>
              </w:rPr>
              <w:t>Leadership </w:t>
            </w:r>
            <w:r w:rsidRPr="00083964">
              <w:t xml:space="preserve">– Strong leadership skills, motivating, </w:t>
            </w:r>
            <w:proofErr w:type="gramStart"/>
            <w:r w:rsidRPr="00083964">
              <w:t>influencing</w:t>
            </w:r>
            <w:proofErr w:type="gramEnd"/>
            <w:r w:rsidRPr="00083964">
              <w:t xml:space="preserve"> and supporting others.</w:t>
            </w:r>
          </w:p>
          <w:p w14:paraId="025D11EE" w14:textId="77777777" w:rsidR="00083964" w:rsidRPr="00083964" w:rsidRDefault="00083964" w:rsidP="00083964">
            <w:pPr>
              <w:spacing w:after="160" w:line="259" w:lineRule="auto"/>
            </w:pPr>
            <w:r w:rsidRPr="00083964">
              <w:rPr>
                <w:b/>
                <w:bCs/>
              </w:rPr>
              <w:t>Community focus</w:t>
            </w:r>
            <w:r w:rsidRPr="00083964">
              <w:t> - Understanding of own role and its relationship within community, continuously focusing on seeking to exceed expectations</w:t>
            </w:r>
          </w:p>
          <w:p w14:paraId="478587CA" w14:textId="77777777" w:rsidR="00083964" w:rsidRPr="00083964" w:rsidRDefault="00083964" w:rsidP="00083964">
            <w:pPr>
              <w:spacing w:after="160" w:line="259" w:lineRule="auto"/>
            </w:pPr>
            <w:r w:rsidRPr="00083964">
              <w:rPr>
                <w:b/>
                <w:bCs/>
              </w:rPr>
              <w:t>Acting confidently and taking decisions </w:t>
            </w:r>
            <w:r w:rsidRPr="00083964">
              <w:t xml:space="preserve">- Being assertive and unhesitating in taking the lead and accepting accountability for one’s responsibilities; taking decisions and stating views confidently and succinctly. </w:t>
            </w:r>
          </w:p>
          <w:p w14:paraId="68B7304B" w14:textId="77777777" w:rsidR="00083964" w:rsidRPr="00083964" w:rsidRDefault="00083964" w:rsidP="00083964">
            <w:pPr>
              <w:spacing w:after="160" w:line="259" w:lineRule="auto"/>
            </w:pPr>
            <w:r w:rsidRPr="00083964">
              <w:rPr>
                <w:b/>
                <w:bCs/>
              </w:rPr>
              <w:t>Effective communication </w:t>
            </w:r>
            <w:r w:rsidRPr="00083964">
              <w:t xml:space="preserve">- Willingness to actively listen to others, actively share information and </w:t>
            </w:r>
            <w:proofErr w:type="gramStart"/>
            <w:r w:rsidRPr="00083964">
              <w:t>have the ability to</w:t>
            </w:r>
            <w:proofErr w:type="gramEnd"/>
            <w:r w:rsidRPr="00083964">
              <w:t xml:space="preserve"> express oneself clearly</w:t>
            </w:r>
          </w:p>
          <w:p w14:paraId="56C48AE8" w14:textId="77777777" w:rsidR="00083964" w:rsidRPr="00083964" w:rsidRDefault="00083964" w:rsidP="00083964">
            <w:pPr>
              <w:spacing w:after="160" w:line="259" w:lineRule="auto"/>
            </w:pPr>
            <w:r w:rsidRPr="00083964">
              <w:rPr>
                <w:b/>
                <w:bCs/>
              </w:rPr>
              <w:t>Making and meeting commitments </w:t>
            </w:r>
            <w:r w:rsidRPr="00083964">
              <w:t>– Executing and achieving what is promised through planning and organising priorities. Monitoring progress to ensure consistently high standards</w:t>
            </w:r>
          </w:p>
          <w:p w14:paraId="4D11C211" w14:textId="77777777" w:rsidR="00083964" w:rsidRPr="00083964" w:rsidRDefault="00083964" w:rsidP="00083964">
            <w:pPr>
              <w:spacing w:after="160" w:line="259" w:lineRule="auto"/>
            </w:pPr>
            <w:r w:rsidRPr="00083964">
              <w:rPr>
                <w:b/>
                <w:bCs/>
              </w:rPr>
              <w:t>Innovative and creative thinking </w:t>
            </w:r>
            <w:r w:rsidRPr="00083964">
              <w:t>- Ability to identify opportunities and take action to bring about improvements</w:t>
            </w:r>
          </w:p>
          <w:p w14:paraId="3D4EF392" w14:textId="77777777" w:rsidR="00083964" w:rsidRPr="00083964" w:rsidRDefault="00083964" w:rsidP="00083964">
            <w:pPr>
              <w:spacing w:after="160" w:line="259" w:lineRule="auto"/>
            </w:pPr>
            <w:r w:rsidRPr="00083964">
              <w:rPr>
                <w:b/>
                <w:bCs/>
              </w:rPr>
              <w:t>Gaining information effectively </w:t>
            </w:r>
            <w:r w:rsidRPr="00083964">
              <w:t>- Proactively using knowledge to facilitate progress and/or assist problem solving</w:t>
            </w:r>
          </w:p>
        </w:tc>
      </w:tr>
      <w:tr w:rsidR="00083964" w:rsidRPr="00083964" w14:paraId="3DC3502C" w14:textId="77777777" w:rsidTr="00D23CDF">
        <w:trPr>
          <w:cantSplit/>
          <w:trHeight w:val="1134"/>
        </w:trPr>
        <w:tc>
          <w:tcPr>
            <w:tcW w:w="1488" w:type="dxa"/>
            <w:textDirection w:val="btLr"/>
            <w:vAlign w:val="center"/>
          </w:tcPr>
          <w:p w14:paraId="58EB597A" w14:textId="77777777" w:rsidR="00083964" w:rsidRPr="00083964" w:rsidRDefault="00083964" w:rsidP="00083964">
            <w:pPr>
              <w:spacing w:after="160" w:line="259" w:lineRule="auto"/>
              <w:jc w:val="center"/>
              <w:rPr>
                <w:b/>
                <w:bCs/>
                <w:sz w:val="32"/>
                <w:szCs w:val="32"/>
              </w:rPr>
            </w:pPr>
            <w:r w:rsidRPr="00083964">
              <w:rPr>
                <w:b/>
                <w:bCs/>
                <w:sz w:val="32"/>
                <w:szCs w:val="32"/>
              </w:rPr>
              <w:t>Values</w:t>
            </w:r>
          </w:p>
        </w:tc>
        <w:tc>
          <w:tcPr>
            <w:tcW w:w="7528" w:type="dxa"/>
            <w:gridSpan w:val="2"/>
          </w:tcPr>
          <w:p w14:paraId="57D48099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>Commitment to the aims and objectives of charity</w:t>
            </w:r>
          </w:p>
          <w:p w14:paraId="0E566146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>Belief in partnership working</w:t>
            </w:r>
          </w:p>
          <w:p w14:paraId="22DE7F4A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>Flexible approach to working</w:t>
            </w:r>
          </w:p>
          <w:p w14:paraId="4CC610F3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 xml:space="preserve">Commitment to equal opportunities </w:t>
            </w:r>
          </w:p>
          <w:p w14:paraId="658516A9" w14:textId="77777777" w:rsidR="00083964" w:rsidRPr="00083964" w:rsidRDefault="00083964" w:rsidP="00083964">
            <w:pPr>
              <w:spacing w:after="160" w:line="259" w:lineRule="auto"/>
            </w:pPr>
            <w:r w:rsidRPr="00083964">
              <w:t>Commitment to healthy and safe working practices</w:t>
            </w:r>
          </w:p>
        </w:tc>
      </w:tr>
    </w:tbl>
    <w:p w14:paraId="08E78EB7" w14:textId="77777777" w:rsidR="00083964" w:rsidRPr="00083964" w:rsidRDefault="00083964" w:rsidP="00083964"/>
    <w:p w14:paraId="365AB715" w14:textId="77777777" w:rsidR="00083964" w:rsidRPr="00083964" w:rsidRDefault="00083964" w:rsidP="00083964"/>
    <w:p w14:paraId="1CDFB3A9" w14:textId="77777777" w:rsidR="00A53595" w:rsidRDefault="00083964"/>
    <w:sectPr w:rsidR="00A5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A4102"/>
    <w:multiLevelType w:val="multilevel"/>
    <w:tmpl w:val="40E2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64"/>
    <w:rsid w:val="00083964"/>
    <w:rsid w:val="00657664"/>
    <w:rsid w:val="008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8D14"/>
  <w15:chartTrackingRefBased/>
  <w15:docId w15:val="{9B7E8AD6-0AF2-4006-AC8B-C02A7031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2021-01-26T16:00:00Z</dcterms:created>
  <dcterms:modified xsi:type="dcterms:W3CDTF">2021-01-26T16:04:00Z</dcterms:modified>
</cp:coreProperties>
</file>