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A5" w:rsidRDefault="007F28E1" w:rsidP="006075A5">
      <w:pPr>
        <w:spacing w:after="0"/>
        <w:jc w:val="both"/>
        <w:rPr>
          <w:rFonts w:cstheme="minorHAnsi"/>
        </w:rPr>
      </w:pPr>
      <w:r>
        <w:rPr>
          <w:rFonts w:cstheme="minorHAnsi"/>
        </w:rPr>
        <w:t>2</w:t>
      </w:r>
      <w:r w:rsidRPr="007F28E1">
        <w:rPr>
          <w:rFonts w:cstheme="minorHAnsi"/>
          <w:vertAlign w:val="superscript"/>
        </w:rPr>
        <w:t>nd</w:t>
      </w:r>
      <w:r>
        <w:rPr>
          <w:rFonts w:cstheme="minorHAnsi"/>
        </w:rPr>
        <w:t xml:space="preserve"> February 2021 </w:t>
      </w:r>
    </w:p>
    <w:p w:rsidR="001C1918" w:rsidRPr="006075A5" w:rsidRDefault="001C1918" w:rsidP="006075A5">
      <w:pPr>
        <w:spacing w:after="0"/>
        <w:jc w:val="both"/>
        <w:rPr>
          <w:rFonts w:cstheme="minorHAnsi"/>
        </w:rPr>
      </w:pPr>
    </w:p>
    <w:p w:rsidR="006075A5" w:rsidRPr="006075A5" w:rsidRDefault="006075A5" w:rsidP="006075A5">
      <w:pPr>
        <w:spacing w:after="0"/>
        <w:jc w:val="both"/>
        <w:rPr>
          <w:rFonts w:cstheme="minorHAnsi"/>
        </w:rPr>
      </w:pPr>
      <w:r w:rsidRPr="006075A5">
        <w:rPr>
          <w:rFonts w:cstheme="minorHAnsi"/>
        </w:rPr>
        <w:t>Dear Applicant</w:t>
      </w:r>
    </w:p>
    <w:p w:rsidR="006075A5" w:rsidRPr="006075A5" w:rsidRDefault="006075A5" w:rsidP="006075A5">
      <w:pPr>
        <w:spacing w:after="0"/>
        <w:jc w:val="both"/>
        <w:rPr>
          <w:rFonts w:cstheme="minorHAnsi"/>
          <w:b/>
        </w:rPr>
      </w:pPr>
    </w:p>
    <w:p w:rsidR="006075A5" w:rsidRDefault="006075A5" w:rsidP="005C054B">
      <w:pPr>
        <w:spacing w:after="0"/>
        <w:outlineLvl w:val="0"/>
        <w:rPr>
          <w:rFonts w:cstheme="minorHAnsi"/>
          <w:b/>
        </w:rPr>
      </w:pPr>
      <w:r w:rsidRPr="006075A5">
        <w:rPr>
          <w:rFonts w:cstheme="minorHAnsi"/>
          <w:b/>
        </w:rPr>
        <w:t xml:space="preserve">Post of:  </w:t>
      </w:r>
      <w:r w:rsidR="0099482B">
        <w:rPr>
          <w:rFonts w:cstheme="minorHAnsi"/>
          <w:b/>
        </w:rPr>
        <w:t>Befriending</w:t>
      </w:r>
      <w:r w:rsidR="00727901">
        <w:rPr>
          <w:rFonts w:cstheme="minorHAnsi"/>
          <w:b/>
        </w:rPr>
        <w:t xml:space="preserve"> Co-ordinator</w:t>
      </w:r>
    </w:p>
    <w:p w:rsidR="005C054B" w:rsidRPr="006075A5" w:rsidRDefault="005C054B" w:rsidP="005C054B">
      <w:pPr>
        <w:spacing w:after="0"/>
        <w:outlineLvl w:val="0"/>
        <w:rPr>
          <w:rFonts w:cstheme="minorHAnsi"/>
          <w:b/>
        </w:rPr>
      </w:pPr>
    </w:p>
    <w:p w:rsidR="006075A5" w:rsidRPr="006075A5" w:rsidRDefault="006075A5" w:rsidP="006075A5">
      <w:pPr>
        <w:spacing w:after="0"/>
        <w:jc w:val="both"/>
        <w:rPr>
          <w:rFonts w:cstheme="minorHAnsi"/>
        </w:rPr>
      </w:pPr>
      <w:r w:rsidRPr="006075A5">
        <w:rPr>
          <w:rFonts w:cstheme="minorHAnsi"/>
        </w:rPr>
        <w:t xml:space="preserve">Thank you for your interest in this post at Kingdom Abuse Survivors Project. Please find enclosed an application </w:t>
      </w:r>
      <w:r w:rsidR="00BC1155">
        <w:rPr>
          <w:rFonts w:cstheme="minorHAnsi"/>
        </w:rPr>
        <w:t>pack for this post.</w:t>
      </w:r>
    </w:p>
    <w:p w:rsidR="006075A5" w:rsidRPr="006075A5" w:rsidRDefault="006075A5" w:rsidP="006075A5">
      <w:pPr>
        <w:spacing w:after="0"/>
        <w:jc w:val="both"/>
        <w:rPr>
          <w:rFonts w:cstheme="minorHAnsi"/>
        </w:rPr>
      </w:pPr>
    </w:p>
    <w:p w:rsidR="006075A5" w:rsidRPr="006075A5" w:rsidRDefault="006075A5" w:rsidP="006075A5">
      <w:pPr>
        <w:spacing w:after="0"/>
        <w:jc w:val="both"/>
        <w:rPr>
          <w:rFonts w:cstheme="minorHAnsi"/>
        </w:rPr>
      </w:pPr>
      <w:r w:rsidRPr="006075A5">
        <w:rPr>
          <w:rFonts w:cstheme="minorHAnsi"/>
        </w:rPr>
        <w:t>Applications should be typed with close reference to the selection criteria. Please do not send a curriculum vitae as this will not be considered.</w:t>
      </w:r>
      <w:r w:rsidR="00BC1155">
        <w:rPr>
          <w:rFonts w:cstheme="minorHAnsi"/>
        </w:rPr>
        <w:t xml:space="preserve">  We prefer electronic applications and will accept a scanned signature.  Alternatively you can indicate with your application that a signed copy of the relevant sheet will follow in the post. </w:t>
      </w:r>
    </w:p>
    <w:p w:rsidR="006075A5" w:rsidRPr="006075A5" w:rsidRDefault="006075A5" w:rsidP="006075A5">
      <w:pPr>
        <w:spacing w:after="0"/>
        <w:jc w:val="both"/>
        <w:rPr>
          <w:rFonts w:cstheme="minorHAnsi"/>
        </w:rPr>
      </w:pPr>
    </w:p>
    <w:p w:rsidR="006075A5" w:rsidRPr="00BF0270" w:rsidRDefault="00BC1155" w:rsidP="006075A5">
      <w:pPr>
        <w:spacing w:after="0"/>
        <w:jc w:val="both"/>
        <w:rPr>
          <w:rFonts w:cstheme="minorHAnsi"/>
        </w:rPr>
      </w:pPr>
      <w:r w:rsidRPr="006075A5">
        <w:rPr>
          <w:rFonts w:cstheme="minorHAnsi"/>
        </w:rPr>
        <w:t xml:space="preserve">KASP operates an equal </w:t>
      </w:r>
      <w:r w:rsidRPr="00BF0270">
        <w:rPr>
          <w:rFonts w:cstheme="minorHAnsi"/>
        </w:rPr>
        <w:t xml:space="preserve">opportunities policy to promote principles of fairness and equality in the workplace.  We have enclosed </w:t>
      </w:r>
      <w:r w:rsidR="006075A5" w:rsidRPr="00BF0270">
        <w:rPr>
          <w:rFonts w:cstheme="minorHAnsi"/>
        </w:rPr>
        <w:t>an equal opportunities monitoring form, which we hope you will complete in order for us to evaluate our Equal Opportunities Policy in practice.  You are not obliged to return it, but by doing so you will help us in our determination to combat all forms of discrimination in our employment practice. No names or confidential details are asked for and will not be connected to any individual applicant.</w:t>
      </w:r>
    </w:p>
    <w:p w:rsidR="006075A5" w:rsidRPr="00BF0270" w:rsidRDefault="006075A5" w:rsidP="006075A5">
      <w:pPr>
        <w:spacing w:after="0"/>
        <w:jc w:val="both"/>
        <w:rPr>
          <w:rFonts w:cstheme="minorHAnsi"/>
          <w:b/>
        </w:rPr>
      </w:pPr>
    </w:p>
    <w:p w:rsidR="006A59A7" w:rsidRPr="006075A5" w:rsidRDefault="006075A5" w:rsidP="006075A5">
      <w:pPr>
        <w:spacing w:after="0"/>
        <w:rPr>
          <w:rFonts w:cstheme="minorHAnsi"/>
        </w:rPr>
      </w:pPr>
      <w:r w:rsidRPr="00BF0270">
        <w:rPr>
          <w:rFonts w:cstheme="minorHAnsi"/>
          <w:b/>
        </w:rPr>
        <w:t xml:space="preserve">The closing date for applications is </w:t>
      </w:r>
      <w:r w:rsidR="007F28E1">
        <w:rPr>
          <w:rFonts w:cstheme="minorHAnsi"/>
          <w:b/>
        </w:rPr>
        <w:t>5</w:t>
      </w:r>
      <w:r w:rsidR="007F28E1" w:rsidRPr="007F28E1">
        <w:rPr>
          <w:rFonts w:cstheme="minorHAnsi"/>
          <w:b/>
          <w:vertAlign w:val="superscript"/>
        </w:rPr>
        <w:t>th</w:t>
      </w:r>
      <w:r w:rsidR="007F28E1">
        <w:rPr>
          <w:rFonts w:cstheme="minorHAnsi"/>
          <w:b/>
        </w:rPr>
        <w:t xml:space="preserve"> March 2021 </w:t>
      </w:r>
      <w:r w:rsidR="0099482B">
        <w:rPr>
          <w:rFonts w:cstheme="minorHAnsi"/>
          <w:b/>
        </w:rPr>
        <w:t xml:space="preserve">@ </w:t>
      </w:r>
      <w:proofErr w:type="gramStart"/>
      <w:r w:rsidR="0099482B">
        <w:rPr>
          <w:rFonts w:cstheme="minorHAnsi"/>
          <w:b/>
        </w:rPr>
        <w:t xml:space="preserve">5pm </w:t>
      </w:r>
      <w:r w:rsidR="00BF0270" w:rsidRPr="00BF0270">
        <w:rPr>
          <w:rFonts w:cstheme="minorHAnsi"/>
          <w:b/>
        </w:rPr>
        <w:t>.</w:t>
      </w:r>
      <w:proofErr w:type="gramEnd"/>
      <w:r w:rsidR="00BF0270" w:rsidRPr="00BF0270">
        <w:rPr>
          <w:rFonts w:cstheme="minorHAnsi"/>
          <w:b/>
        </w:rPr>
        <w:t xml:space="preserve"> </w:t>
      </w:r>
      <w:r w:rsidRPr="00BF0270">
        <w:rPr>
          <w:rFonts w:cstheme="minorHAnsi"/>
        </w:rPr>
        <w:t>Applications received after this time wi</w:t>
      </w:r>
      <w:r w:rsidR="0099482B">
        <w:rPr>
          <w:rFonts w:cstheme="minorHAnsi"/>
        </w:rPr>
        <w:t>ll not be considered.</w:t>
      </w:r>
      <w:r w:rsidR="002D079B">
        <w:rPr>
          <w:rFonts w:cstheme="minorHAnsi"/>
        </w:rPr>
        <w:t xml:space="preserve">  I</w:t>
      </w:r>
      <w:r w:rsidR="007F28E1">
        <w:rPr>
          <w:rFonts w:cstheme="minorHAnsi"/>
        </w:rPr>
        <w:t>t is anticipated that i</w:t>
      </w:r>
      <w:r w:rsidR="002D079B">
        <w:rPr>
          <w:rFonts w:cstheme="minorHAnsi"/>
        </w:rPr>
        <w:t>nterviews will</w:t>
      </w:r>
      <w:r w:rsidR="007F28E1">
        <w:rPr>
          <w:rFonts w:cstheme="minorHAnsi"/>
        </w:rPr>
        <w:t xml:space="preserve"> take place on Wednesday 17</w:t>
      </w:r>
      <w:r w:rsidR="007F28E1" w:rsidRPr="007F28E1">
        <w:rPr>
          <w:rFonts w:cstheme="minorHAnsi"/>
          <w:vertAlign w:val="superscript"/>
        </w:rPr>
        <w:t>th</w:t>
      </w:r>
      <w:r w:rsidR="007F28E1">
        <w:rPr>
          <w:rFonts w:cstheme="minorHAnsi"/>
        </w:rPr>
        <w:t xml:space="preserve"> March and possibly via Zoom but we will have a better idea nearer the time. </w:t>
      </w:r>
      <w:r w:rsidRPr="00BF0270">
        <w:rPr>
          <w:rFonts w:cstheme="minorHAnsi"/>
        </w:rPr>
        <w:t xml:space="preserve">   </w:t>
      </w:r>
      <w:r w:rsidR="003E40A7" w:rsidRPr="00BF0270">
        <w:rPr>
          <w:rFonts w:cstheme="minorHAnsi"/>
        </w:rPr>
        <w:t>Only shortlisted candidates will be contacted.</w:t>
      </w:r>
    </w:p>
    <w:p w:rsidR="006075A5" w:rsidRPr="006075A5" w:rsidRDefault="006075A5" w:rsidP="006075A5">
      <w:pPr>
        <w:spacing w:after="0"/>
        <w:rPr>
          <w:rFonts w:cstheme="minorHAnsi"/>
        </w:rPr>
      </w:pPr>
    </w:p>
    <w:p w:rsidR="00BE3F89" w:rsidRDefault="006075A5" w:rsidP="006075A5">
      <w:pPr>
        <w:spacing w:after="0"/>
        <w:jc w:val="both"/>
        <w:rPr>
          <w:rFonts w:cstheme="minorHAnsi"/>
          <w:b/>
        </w:rPr>
      </w:pPr>
      <w:r w:rsidRPr="006075A5">
        <w:rPr>
          <w:rFonts w:cstheme="minorHAnsi"/>
        </w:rPr>
        <w:t xml:space="preserve">Please mark your application for the attention of </w:t>
      </w:r>
      <w:r w:rsidR="0015114B">
        <w:rPr>
          <w:rFonts w:cstheme="minorHAnsi"/>
        </w:rPr>
        <w:t>Susan Hunter</w:t>
      </w:r>
      <w:r w:rsidRPr="006075A5">
        <w:rPr>
          <w:rFonts w:cstheme="minorHAnsi"/>
        </w:rPr>
        <w:t xml:space="preserve"> and email to </w:t>
      </w:r>
      <w:hyperlink r:id="rId7" w:history="1">
        <w:r w:rsidR="001C1918">
          <w:rPr>
            <w:rStyle w:val="Hyperlink"/>
            <w:rFonts w:cstheme="minorHAnsi"/>
            <w:b/>
          </w:rPr>
          <w:t>info@kasp.org.uk</w:t>
        </w:r>
      </w:hyperlink>
      <w:r w:rsidRPr="006075A5">
        <w:rPr>
          <w:rFonts w:cstheme="minorHAnsi"/>
          <w:b/>
        </w:rPr>
        <w:t xml:space="preserve"> </w:t>
      </w:r>
      <w:r w:rsidR="00BE3F89">
        <w:rPr>
          <w:rFonts w:cstheme="minorHAnsi"/>
          <w:b/>
        </w:rPr>
        <w:t>.</w:t>
      </w:r>
      <w:r w:rsidRPr="006075A5">
        <w:rPr>
          <w:rFonts w:cstheme="minorHAnsi"/>
          <w:b/>
        </w:rPr>
        <w:t xml:space="preserve"> </w:t>
      </w:r>
    </w:p>
    <w:p w:rsidR="006075A5" w:rsidRPr="006075A5" w:rsidRDefault="006075A5" w:rsidP="006075A5">
      <w:pPr>
        <w:spacing w:after="0"/>
        <w:jc w:val="both"/>
        <w:rPr>
          <w:rFonts w:cstheme="minorHAnsi"/>
          <w:b/>
        </w:rPr>
      </w:pPr>
      <w:r w:rsidRPr="006075A5">
        <w:rPr>
          <w:rFonts w:cstheme="minorHAnsi"/>
        </w:rPr>
        <w:t xml:space="preserve">We look forward to receiving your completed application form. </w:t>
      </w:r>
    </w:p>
    <w:p w:rsidR="006075A5" w:rsidRPr="006075A5" w:rsidRDefault="006075A5" w:rsidP="006075A5">
      <w:pPr>
        <w:spacing w:after="0"/>
        <w:rPr>
          <w:rFonts w:cstheme="minorHAnsi"/>
        </w:rPr>
      </w:pPr>
    </w:p>
    <w:p w:rsidR="006075A5" w:rsidRPr="006075A5" w:rsidRDefault="006075A5" w:rsidP="006075A5">
      <w:pPr>
        <w:spacing w:after="0"/>
        <w:rPr>
          <w:rFonts w:cstheme="minorHAnsi"/>
        </w:rPr>
      </w:pPr>
    </w:p>
    <w:p w:rsidR="006075A5" w:rsidRPr="006075A5" w:rsidRDefault="006075A5" w:rsidP="006075A5">
      <w:pPr>
        <w:spacing w:after="0"/>
        <w:rPr>
          <w:rFonts w:cstheme="minorHAnsi"/>
        </w:rPr>
      </w:pPr>
    </w:p>
    <w:p w:rsidR="006075A5" w:rsidRDefault="002D079B" w:rsidP="006075A5">
      <w:pPr>
        <w:spacing w:after="0"/>
        <w:rPr>
          <w:rFonts w:cstheme="minorHAnsi"/>
        </w:rPr>
      </w:pPr>
      <w:r>
        <w:rPr>
          <w:rFonts w:cstheme="minorHAnsi"/>
        </w:rPr>
        <w:t>Joy Patrick</w:t>
      </w:r>
    </w:p>
    <w:p w:rsidR="002D079B" w:rsidRDefault="002D079B" w:rsidP="006075A5">
      <w:pPr>
        <w:spacing w:after="0"/>
        <w:rPr>
          <w:rFonts w:cstheme="minorHAnsi"/>
        </w:rPr>
      </w:pPr>
      <w:r>
        <w:rPr>
          <w:rFonts w:cstheme="minorHAnsi"/>
        </w:rPr>
        <w:t xml:space="preserve">Manager </w:t>
      </w:r>
    </w:p>
    <w:p w:rsidR="002D079B" w:rsidRPr="006075A5" w:rsidRDefault="002D079B" w:rsidP="006075A5">
      <w:pPr>
        <w:spacing w:after="0"/>
        <w:rPr>
          <w:rFonts w:cstheme="minorHAnsi"/>
        </w:rPr>
      </w:pPr>
      <w:r>
        <w:rPr>
          <w:rFonts w:cstheme="minorHAnsi"/>
        </w:rPr>
        <w:t>KASP</w:t>
      </w:r>
      <w:bookmarkStart w:id="0" w:name="_GoBack"/>
      <w:bookmarkEnd w:id="0"/>
    </w:p>
    <w:p w:rsidR="00BA47A2" w:rsidRPr="006075A5" w:rsidRDefault="00BA47A2" w:rsidP="006075A5">
      <w:pPr>
        <w:spacing w:after="0"/>
        <w:rPr>
          <w:rFonts w:cstheme="minorHAnsi"/>
        </w:rPr>
      </w:pPr>
    </w:p>
    <w:p w:rsidR="009C2CDD" w:rsidRPr="006075A5" w:rsidRDefault="00A22C85" w:rsidP="006075A5">
      <w:pPr>
        <w:spacing w:after="0"/>
        <w:rPr>
          <w:rFonts w:cstheme="minorHAnsi"/>
        </w:rPr>
      </w:pPr>
      <w:r>
        <w:rPr>
          <w:noProof/>
          <w:color w:val="1F497D"/>
          <w:lang w:eastAsia="en-GB"/>
        </w:rPr>
        <w:drawing>
          <wp:inline distT="0" distB="0" distL="0" distR="0">
            <wp:extent cx="2415540" cy="350520"/>
            <wp:effectExtent l="0" t="0" r="3810" b="0"/>
            <wp:docPr id="2" name="Picture 2" descr="cid:image003.png@01D6F30E.F20A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F30E.F20ABC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5540" cy="350520"/>
                    </a:xfrm>
                    <a:prstGeom prst="rect">
                      <a:avLst/>
                    </a:prstGeom>
                    <a:noFill/>
                    <a:ln>
                      <a:noFill/>
                    </a:ln>
                  </pic:spPr>
                </pic:pic>
              </a:graphicData>
            </a:graphic>
          </wp:inline>
        </w:drawing>
      </w:r>
      <w:r>
        <w:rPr>
          <w:noProof/>
          <w:color w:val="1F497D"/>
          <w:lang w:eastAsia="en-GB"/>
        </w:rPr>
        <w:drawing>
          <wp:inline distT="0" distB="0" distL="0" distR="0">
            <wp:extent cx="2217420" cy="327660"/>
            <wp:effectExtent l="0" t="0" r="0" b="0"/>
            <wp:docPr id="3" name="Picture 3" descr="cid:image004.png@01D6F30E.F20A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F30E.F20ABC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7420" cy="327660"/>
                    </a:xfrm>
                    <a:prstGeom prst="rect">
                      <a:avLst/>
                    </a:prstGeom>
                    <a:noFill/>
                    <a:ln>
                      <a:noFill/>
                    </a:ln>
                  </pic:spPr>
                </pic:pic>
              </a:graphicData>
            </a:graphic>
          </wp:inline>
        </w:drawing>
      </w:r>
    </w:p>
    <w:sectPr w:rsidR="009C2CDD" w:rsidRPr="006075A5" w:rsidSect="00BA47A2">
      <w:headerReference w:type="even" r:id="rId12"/>
      <w:headerReference w:type="default" r:id="rId13"/>
      <w:footerReference w:type="even" r:id="rId14"/>
      <w:footerReference w:type="default" r:id="rId15"/>
      <w:headerReference w:type="first" r:id="rId16"/>
      <w:footerReference w:type="first" r:id="rId17"/>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F2" w:rsidRDefault="00960BF2" w:rsidP="00E677A3">
      <w:pPr>
        <w:spacing w:after="0" w:line="240" w:lineRule="auto"/>
      </w:pPr>
      <w:r>
        <w:separator/>
      </w:r>
    </w:p>
  </w:endnote>
  <w:endnote w:type="continuationSeparator" w:id="0">
    <w:p w:rsidR="00960BF2" w:rsidRDefault="00960BF2" w:rsidP="00E6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E6" w:rsidRDefault="0021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05" w:rsidRPr="00B44D1A" w:rsidRDefault="00893FA3" w:rsidP="00B44D1A">
    <w:pPr>
      <w:tabs>
        <w:tab w:val="center" w:pos="4320"/>
        <w:tab w:val="right" w:pos="8640"/>
      </w:tabs>
      <w:spacing w:after="0" w:line="240" w:lineRule="auto"/>
      <w:jc w:val="center"/>
      <w:rPr>
        <w:rFonts w:ascii="Papyrus" w:eastAsia="Times New Roman" w:hAnsi="Papyrus" w:cs="Arial"/>
        <w:color w:val="800080"/>
        <w:sz w:val="18"/>
        <w:szCs w:val="24"/>
      </w:rPr>
    </w:pPr>
    <w:r w:rsidRPr="00605C66">
      <w:rPr>
        <w:noProof/>
        <w:lang w:eastAsia="en-GB"/>
      </w:rPr>
      <w:drawing>
        <wp:inline distT="0" distB="0" distL="0" distR="0">
          <wp:extent cx="4219484" cy="652102"/>
          <wp:effectExtent l="0" t="0" r="0" b="889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20024" cy="652186"/>
                  </a:xfrm>
                  <a:prstGeom prst="rect">
                    <a:avLst/>
                  </a:prstGeom>
                  <a:noFill/>
                  <a:ln>
                    <a:noFill/>
                  </a:ln>
                </pic:spPr>
              </pic:pic>
            </a:graphicData>
          </a:graphic>
        </wp:inline>
      </w:drawing>
    </w:r>
    <w:r w:rsidR="002159E6">
      <w:rPr>
        <w:rFonts w:ascii="Papyrus" w:eastAsia="Times New Roman" w:hAnsi="Papyrus" w:cs="Arial"/>
        <w:noProof/>
        <w:color w:val="800080"/>
        <w:sz w:val="18"/>
        <w:szCs w:val="24"/>
        <w:lang w:eastAsia="en-GB"/>
      </w:rPr>
      <w:t xml:space="preserve">                 </w:t>
    </w:r>
    <w:r w:rsidR="002159E6" w:rsidRPr="002159E6">
      <w:rPr>
        <w:rFonts w:ascii="Papyrus" w:eastAsia="Times New Roman" w:hAnsi="Papyrus" w:cs="Arial"/>
        <w:noProof/>
        <w:color w:val="800080"/>
        <w:sz w:val="18"/>
        <w:szCs w:val="24"/>
        <w:lang w:eastAsia="en-GB"/>
      </w:rPr>
      <w:drawing>
        <wp:inline distT="0" distB="0" distL="0" distR="0">
          <wp:extent cx="1104265" cy="631008"/>
          <wp:effectExtent l="0" t="0" r="635" b="0"/>
          <wp:docPr id="1" name="Picture 1" descr="C:\Users\marnie.KASP\AppData\Local\Microsoft\Windows\INetCache\Content.Outlook\0XUB28WY\accred-servic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nie.KASP\AppData\Local\Microsoft\Windows\INetCache\Content.Outlook\0XUB28WY\accred-service-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485" cy="67913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E6" w:rsidRDefault="0021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F2" w:rsidRDefault="00960BF2" w:rsidP="00E677A3">
      <w:pPr>
        <w:spacing w:after="0" w:line="240" w:lineRule="auto"/>
      </w:pPr>
      <w:r>
        <w:separator/>
      </w:r>
    </w:p>
  </w:footnote>
  <w:footnote w:type="continuationSeparator" w:id="0">
    <w:p w:rsidR="00960BF2" w:rsidRDefault="00960BF2" w:rsidP="00E6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E6" w:rsidRDefault="0021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05" w:rsidRDefault="00431C05" w:rsidP="00BA47A2">
    <w:pPr>
      <w:tabs>
        <w:tab w:val="center" w:pos="4320"/>
        <w:tab w:val="right" w:pos="10260"/>
      </w:tabs>
      <w:spacing w:after="0" w:line="240" w:lineRule="auto"/>
      <w:ind w:left="-90" w:right="-154"/>
      <w:rPr>
        <w:rFonts w:ascii="Papyrus" w:eastAsia="Times New Roman" w:hAnsi="Papyrus" w:cs="Arial"/>
        <w:color w:val="800080"/>
        <w:sz w:val="24"/>
        <w:szCs w:val="24"/>
      </w:rPr>
    </w:pPr>
    <w:r w:rsidRPr="00C333EF">
      <w:rPr>
        <w:noProof/>
        <w:lang w:eastAsia="en-GB"/>
      </w:rPr>
      <w:drawing>
        <wp:inline distT="0" distB="0" distL="0" distR="0">
          <wp:extent cx="5717346" cy="1178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p_header.eps"/>
                  <pic:cNvPicPr/>
                </pic:nvPicPr>
                <pic:blipFill>
                  <a:blip r:embed="rId1">
                    <a:extLst>
                      <a:ext uri="{28A0092B-C50C-407E-A947-70E740481C1C}">
                        <a14:useLocalDpi xmlns:a14="http://schemas.microsoft.com/office/drawing/2010/main" val="0"/>
                      </a:ext>
                    </a:extLst>
                  </a:blip>
                  <a:stretch>
                    <a:fillRect/>
                  </a:stretch>
                </pic:blipFill>
                <pic:spPr>
                  <a:xfrm>
                    <a:off x="0" y="0"/>
                    <a:ext cx="5717346" cy="1178195"/>
                  </a:xfrm>
                  <a:prstGeom prst="rect">
                    <a:avLst/>
                  </a:prstGeom>
                </pic:spPr>
              </pic:pic>
            </a:graphicData>
          </a:graphic>
        </wp:inline>
      </w:drawing>
    </w:r>
  </w:p>
  <w:p w:rsidR="00BA47A2" w:rsidRDefault="00BA47A2" w:rsidP="00BA47A2">
    <w:pPr>
      <w:tabs>
        <w:tab w:val="center" w:pos="4320"/>
        <w:tab w:val="right" w:pos="10260"/>
      </w:tabs>
      <w:spacing w:after="0" w:line="240" w:lineRule="auto"/>
      <w:ind w:left="-90" w:right="-154"/>
      <w:rPr>
        <w:rFonts w:ascii="Papyrus" w:eastAsia="Times New Roman" w:hAnsi="Papyrus" w:cs="Arial"/>
        <w:color w:val="800080"/>
        <w:sz w:val="24"/>
        <w:szCs w:val="24"/>
      </w:rPr>
    </w:pPr>
  </w:p>
  <w:p w:rsidR="00431C05" w:rsidRPr="00E677A3" w:rsidRDefault="00431C05" w:rsidP="00572A67">
    <w:pPr>
      <w:tabs>
        <w:tab w:val="center" w:pos="4320"/>
        <w:tab w:val="right" w:pos="10260"/>
      </w:tabs>
      <w:spacing w:after="0" w:line="240" w:lineRule="auto"/>
      <w:ind w:left="6480"/>
      <w:jc w:val="center"/>
      <w:rPr>
        <w:rFonts w:ascii="Papyrus" w:eastAsia="Times New Roman" w:hAnsi="Papyrus" w:cs="Arial"/>
        <w:color w:val="80008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E6" w:rsidRDefault="00215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A3"/>
    <w:rsid w:val="00064A4B"/>
    <w:rsid w:val="00082038"/>
    <w:rsid w:val="00087993"/>
    <w:rsid w:val="000A4201"/>
    <w:rsid w:val="001067FD"/>
    <w:rsid w:val="00110B70"/>
    <w:rsid w:val="0015114B"/>
    <w:rsid w:val="001B01D2"/>
    <w:rsid w:val="001C1918"/>
    <w:rsid w:val="002159E6"/>
    <w:rsid w:val="00241701"/>
    <w:rsid w:val="002D079B"/>
    <w:rsid w:val="003017F2"/>
    <w:rsid w:val="003021D8"/>
    <w:rsid w:val="003E40A7"/>
    <w:rsid w:val="00425B95"/>
    <w:rsid w:val="00431C05"/>
    <w:rsid w:val="004B29C8"/>
    <w:rsid w:val="004C280F"/>
    <w:rsid w:val="00502563"/>
    <w:rsid w:val="00572A67"/>
    <w:rsid w:val="005C054B"/>
    <w:rsid w:val="00605C66"/>
    <w:rsid w:val="006075A5"/>
    <w:rsid w:val="00647ABC"/>
    <w:rsid w:val="00670D4D"/>
    <w:rsid w:val="006A59A7"/>
    <w:rsid w:val="006B243E"/>
    <w:rsid w:val="00727901"/>
    <w:rsid w:val="00750890"/>
    <w:rsid w:val="007A123C"/>
    <w:rsid w:val="007F28E1"/>
    <w:rsid w:val="00893FA3"/>
    <w:rsid w:val="008B07AC"/>
    <w:rsid w:val="00960BF2"/>
    <w:rsid w:val="0099482B"/>
    <w:rsid w:val="009A6D8B"/>
    <w:rsid w:val="009C2CDD"/>
    <w:rsid w:val="00A014E9"/>
    <w:rsid w:val="00A22C85"/>
    <w:rsid w:val="00A7087F"/>
    <w:rsid w:val="00B1674E"/>
    <w:rsid w:val="00B44D1A"/>
    <w:rsid w:val="00B83530"/>
    <w:rsid w:val="00BA47A2"/>
    <w:rsid w:val="00BC1155"/>
    <w:rsid w:val="00BE3F89"/>
    <w:rsid w:val="00BF0270"/>
    <w:rsid w:val="00C31635"/>
    <w:rsid w:val="00C333EF"/>
    <w:rsid w:val="00C6696F"/>
    <w:rsid w:val="00C86D1D"/>
    <w:rsid w:val="00C90186"/>
    <w:rsid w:val="00D6387E"/>
    <w:rsid w:val="00D84CBD"/>
    <w:rsid w:val="00E5707F"/>
    <w:rsid w:val="00E677A3"/>
    <w:rsid w:val="00EA763C"/>
    <w:rsid w:val="00F1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3CBEDB-B215-4A0C-8502-BB4444A0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7A3"/>
  </w:style>
  <w:style w:type="paragraph" w:styleId="Footer">
    <w:name w:val="footer"/>
    <w:basedOn w:val="Normal"/>
    <w:link w:val="FooterChar"/>
    <w:uiPriority w:val="99"/>
    <w:unhideWhenUsed/>
    <w:rsid w:val="00E6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7A3"/>
  </w:style>
  <w:style w:type="paragraph" w:styleId="EnvelopeAddress">
    <w:name w:val="envelope address"/>
    <w:basedOn w:val="Normal"/>
    <w:rsid w:val="00E677A3"/>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75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90"/>
    <w:rPr>
      <w:rFonts w:ascii="Tahoma" w:hAnsi="Tahoma" w:cs="Tahoma"/>
      <w:sz w:val="16"/>
      <w:szCs w:val="16"/>
    </w:rPr>
  </w:style>
  <w:style w:type="character" w:styleId="Hyperlink">
    <w:name w:val="Hyperlink"/>
    <w:rsid w:val="00607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427">
      <w:bodyDiv w:val="1"/>
      <w:marLeft w:val="0"/>
      <w:marRight w:val="0"/>
      <w:marTop w:val="0"/>
      <w:marBottom w:val="0"/>
      <w:divBdr>
        <w:top w:val="none" w:sz="0" w:space="0" w:color="auto"/>
        <w:left w:val="none" w:sz="0" w:space="0" w:color="auto"/>
        <w:bottom w:val="none" w:sz="0" w:space="0" w:color="auto"/>
        <w:right w:val="none" w:sz="0" w:space="0" w:color="auto"/>
      </w:divBdr>
    </w:div>
    <w:div w:id="3683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kasp.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4.png@01D6F30E.F20ABC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3.png@01D6F30E.F20ABCD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35EE-E7F1-441B-937F-5A6BCA95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Hunter</dc:creator>
  <cp:lastModifiedBy>Joy Patrick</cp:lastModifiedBy>
  <cp:revision>3</cp:revision>
  <cp:lastPrinted>2017-12-13T10:26:00Z</cp:lastPrinted>
  <dcterms:created xsi:type="dcterms:W3CDTF">2021-02-02T08:59:00Z</dcterms:created>
  <dcterms:modified xsi:type="dcterms:W3CDTF">2021-02-02T09:13:00Z</dcterms:modified>
</cp:coreProperties>
</file>