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19EF" w14:textId="4A34A4A7" w:rsidR="00200CD3" w:rsidRDefault="00A335CC" w:rsidP="002D708A">
      <w:pPr>
        <w:jc w:val="center"/>
        <w:rPr>
          <w:b/>
          <w:bCs/>
          <w:sz w:val="22"/>
          <w:szCs w:val="22"/>
        </w:rPr>
      </w:pPr>
      <w:r w:rsidRPr="00085434">
        <w:rPr>
          <w:noProof/>
          <w:sz w:val="22"/>
          <w:szCs w:val="22"/>
          <w:lang w:eastAsia="en-GB"/>
        </w:rPr>
        <w:drawing>
          <wp:anchor distT="0" distB="0" distL="114300" distR="114300" simplePos="0" relativeHeight="251659264" behindDoc="0" locked="0" layoutInCell="1" allowOverlap="1" wp14:anchorId="3436E647" wp14:editId="129451A4">
            <wp:simplePos x="0" y="0"/>
            <wp:positionH relativeFrom="column">
              <wp:posOffset>5534025</wp:posOffset>
            </wp:positionH>
            <wp:positionV relativeFrom="paragraph">
              <wp:posOffset>0</wp:posOffset>
            </wp:positionV>
            <wp:extent cx="977900" cy="885825"/>
            <wp:effectExtent l="0" t="0" r="0" b="9525"/>
            <wp:wrapNone/>
            <wp:docPr id="1" name="Picture 1" descr="C:\Users\Anne\Desktop\Leith &amp; North East Edinburgh\HS_LeithNEd_Centre_Main_CMYK.jpg"/>
            <wp:cNvGraphicFramePr/>
            <a:graphic xmlns:a="http://schemas.openxmlformats.org/drawingml/2006/main">
              <a:graphicData uri="http://schemas.openxmlformats.org/drawingml/2006/picture">
                <pic:pic xmlns:pic="http://schemas.openxmlformats.org/drawingml/2006/picture">
                  <pic:nvPicPr>
                    <pic:cNvPr id="1" name="Picture 1" descr="C:\Users\Anne\Desktop\Leith &amp; North East Edinburgh\HS_LeithNEd_Centre_Main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25D" w:rsidRPr="00085434">
        <w:rPr>
          <w:b/>
          <w:bCs/>
          <w:sz w:val="22"/>
          <w:szCs w:val="22"/>
        </w:rPr>
        <w:t xml:space="preserve">Background </w:t>
      </w:r>
      <w:r w:rsidR="005620A9" w:rsidRPr="00085434">
        <w:rPr>
          <w:b/>
          <w:bCs/>
          <w:sz w:val="22"/>
          <w:szCs w:val="22"/>
        </w:rPr>
        <w:t xml:space="preserve">and Additional </w:t>
      </w:r>
      <w:r w:rsidR="00D3125D" w:rsidRPr="00085434">
        <w:rPr>
          <w:b/>
          <w:bCs/>
          <w:sz w:val="22"/>
          <w:szCs w:val="22"/>
        </w:rPr>
        <w:t>Informat</w:t>
      </w:r>
      <w:r w:rsidR="00200CD3">
        <w:rPr>
          <w:b/>
          <w:bCs/>
          <w:sz w:val="22"/>
          <w:szCs w:val="22"/>
        </w:rPr>
        <w:t>ion</w:t>
      </w:r>
    </w:p>
    <w:p w14:paraId="5F9758F6" w14:textId="77777777" w:rsidR="004008AE" w:rsidRDefault="004008AE" w:rsidP="00200CD3">
      <w:pPr>
        <w:pStyle w:val="NoSpacing"/>
        <w:rPr>
          <w:b/>
          <w:bCs/>
          <w:sz w:val="22"/>
          <w:szCs w:val="22"/>
        </w:rPr>
      </w:pPr>
    </w:p>
    <w:p w14:paraId="377D280A" w14:textId="139894F6" w:rsidR="00200CD3" w:rsidRPr="00200CD3" w:rsidRDefault="008D2980" w:rsidP="00200CD3">
      <w:pPr>
        <w:pStyle w:val="NoSpacing"/>
        <w:rPr>
          <w:b/>
          <w:bCs/>
          <w:sz w:val="22"/>
          <w:szCs w:val="22"/>
        </w:rPr>
      </w:pPr>
      <w:r w:rsidRPr="00200CD3">
        <w:rPr>
          <w:b/>
          <w:bCs/>
          <w:sz w:val="22"/>
          <w:szCs w:val="22"/>
        </w:rPr>
        <w:t>Home-Start Leith &amp; North East Edinburgh</w:t>
      </w:r>
    </w:p>
    <w:p w14:paraId="09185991" w14:textId="2B1AA01C" w:rsidR="008D2980" w:rsidRPr="00200CD3" w:rsidRDefault="008D2980" w:rsidP="00200CD3">
      <w:pPr>
        <w:pStyle w:val="NoSpacing"/>
        <w:rPr>
          <w:b/>
          <w:bCs/>
          <w:sz w:val="22"/>
          <w:szCs w:val="22"/>
        </w:rPr>
      </w:pPr>
      <w:r w:rsidRPr="00200CD3">
        <w:rPr>
          <w:b/>
          <w:bCs/>
          <w:sz w:val="22"/>
          <w:szCs w:val="22"/>
        </w:rPr>
        <w:t>247 Leith Walk</w:t>
      </w:r>
    </w:p>
    <w:p w14:paraId="3BB7788F" w14:textId="059F484F" w:rsidR="008D2980" w:rsidRPr="00200CD3" w:rsidRDefault="008D2980" w:rsidP="00200CD3">
      <w:pPr>
        <w:pStyle w:val="NoSpacing"/>
        <w:rPr>
          <w:b/>
          <w:bCs/>
          <w:sz w:val="22"/>
          <w:szCs w:val="22"/>
        </w:rPr>
      </w:pPr>
      <w:r w:rsidRPr="00200CD3">
        <w:rPr>
          <w:b/>
          <w:bCs/>
          <w:sz w:val="22"/>
          <w:szCs w:val="22"/>
        </w:rPr>
        <w:t>Edinburgh</w:t>
      </w:r>
    </w:p>
    <w:p w14:paraId="4AA5B792" w14:textId="6D5B6C2B" w:rsidR="008D2980" w:rsidRPr="00200CD3" w:rsidRDefault="008D2980" w:rsidP="00200CD3">
      <w:pPr>
        <w:pStyle w:val="NoSpacing"/>
        <w:rPr>
          <w:b/>
          <w:bCs/>
          <w:sz w:val="22"/>
          <w:szCs w:val="22"/>
        </w:rPr>
      </w:pPr>
      <w:r w:rsidRPr="00200CD3">
        <w:rPr>
          <w:b/>
          <w:bCs/>
          <w:sz w:val="22"/>
          <w:szCs w:val="22"/>
        </w:rPr>
        <w:t>EH6 8NY</w:t>
      </w:r>
    </w:p>
    <w:p w14:paraId="4191C056" w14:textId="77777777" w:rsidR="004008AE" w:rsidRDefault="004008AE" w:rsidP="008D2980">
      <w:pPr>
        <w:rPr>
          <w:b/>
          <w:bCs/>
          <w:sz w:val="22"/>
          <w:szCs w:val="22"/>
        </w:rPr>
      </w:pPr>
    </w:p>
    <w:p w14:paraId="761B63F6" w14:textId="31D7DEF9" w:rsidR="008D2980" w:rsidRDefault="008D2980" w:rsidP="008D2980">
      <w:pPr>
        <w:rPr>
          <w:rStyle w:val="Hyperlink"/>
          <w:color w:val="auto"/>
          <w:sz w:val="22"/>
          <w:szCs w:val="22"/>
          <w:u w:val="none"/>
        </w:rPr>
      </w:pPr>
      <w:r w:rsidRPr="00085434">
        <w:rPr>
          <w:b/>
          <w:bCs/>
          <w:sz w:val="22"/>
          <w:szCs w:val="22"/>
        </w:rPr>
        <w:t xml:space="preserve">Telephone: </w:t>
      </w:r>
      <w:r w:rsidRPr="00085434">
        <w:rPr>
          <w:sz w:val="22"/>
          <w:szCs w:val="22"/>
        </w:rPr>
        <w:t>0131 553 7819</w:t>
      </w:r>
      <w:r w:rsidRPr="00085434">
        <w:rPr>
          <w:b/>
          <w:bCs/>
          <w:sz w:val="22"/>
          <w:szCs w:val="22"/>
        </w:rPr>
        <w:tab/>
      </w:r>
      <w:r w:rsidR="00085434">
        <w:rPr>
          <w:b/>
          <w:bCs/>
          <w:sz w:val="22"/>
          <w:szCs w:val="22"/>
        </w:rPr>
        <w:t xml:space="preserve">Email: </w:t>
      </w:r>
      <w:hyperlink r:id="rId6" w:history="1">
        <w:r w:rsidR="00085434" w:rsidRPr="00085434">
          <w:rPr>
            <w:rStyle w:val="Hyperlink"/>
            <w:color w:val="auto"/>
            <w:sz w:val="22"/>
            <w:szCs w:val="22"/>
            <w:u w:val="none"/>
          </w:rPr>
          <w:t>admin@homestartleith.co.uk</w:t>
        </w:r>
      </w:hyperlink>
      <w:r w:rsidR="00085434">
        <w:rPr>
          <w:b/>
          <w:bCs/>
          <w:sz w:val="22"/>
          <w:szCs w:val="22"/>
        </w:rPr>
        <w:t xml:space="preserve">           </w:t>
      </w:r>
      <w:r w:rsidRPr="00085434">
        <w:rPr>
          <w:b/>
          <w:bCs/>
          <w:sz w:val="22"/>
          <w:szCs w:val="22"/>
        </w:rPr>
        <w:t>Website:</w:t>
      </w:r>
      <w:r w:rsidRPr="00085434">
        <w:rPr>
          <w:sz w:val="22"/>
          <w:szCs w:val="22"/>
        </w:rPr>
        <w:t xml:space="preserve"> </w:t>
      </w:r>
      <w:hyperlink r:id="rId7" w:history="1">
        <w:r w:rsidRPr="00085434">
          <w:rPr>
            <w:rStyle w:val="Hyperlink"/>
            <w:color w:val="auto"/>
            <w:sz w:val="22"/>
            <w:szCs w:val="22"/>
            <w:u w:val="none"/>
          </w:rPr>
          <w:t>www.homestartleith.org.uk</w:t>
        </w:r>
      </w:hyperlink>
    </w:p>
    <w:p w14:paraId="53926274" w14:textId="0F8C80D5" w:rsidR="004008AE" w:rsidRPr="00085434" w:rsidRDefault="002D708A" w:rsidP="002D708A">
      <w:pPr>
        <w:rPr>
          <w:sz w:val="22"/>
          <w:szCs w:val="22"/>
        </w:rPr>
      </w:pPr>
      <w:r>
        <w:rPr>
          <w:b/>
          <w:bCs/>
          <w:sz w:val="22"/>
          <w:szCs w:val="22"/>
        </w:rPr>
        <w:t xml:space="preserve">       </w:t>
      </w:r>
      <w:r w:rsidR="002970DF" w:rsidRPr="002D708A">
        <w:rPr>
          <w:b/>
          <w:bCs/>
          <w:sz w:val="22"/>
          <w:szCs w:val="22"/>
        </w:rPr>
        <w:t>Facebook</w:t>
      </w:r>
      <w:r>
        <w:rPr>
          <w:b/>
          <w:bCs/>
          <w:sz w:val="22"/>
          <w:szCs w:val="22"/>
        </w:rPr>
        <w:t>:</w:t>
      </w:r>
      <w:r w:rsidR="002970DF" w:rsidRPr="002D708A">
        <w:rPr>
          <w:b/>
          <w:bCs/>
          <w:sz w:val="22"/>
          <w:szCs w:val="22"/>
        </w:rPr>
        <w:t xml:space="preserve"> </w:t>
      </w:r>
      <w:r w:rsidRPr="002D708A">
        <w:rPr>
          <w:sz w:val="22"/>
          <w:szCs w:val="22"/>
        </w:rPr>
        <w:t>Home-Start Leith and North East Edinburgh</w:t>
      </w:r>
      <w:r w:rsidRPr="002D708A">
        <w:rPr>
          <w:sz w:val="22"/>
          <w:szCs w:val="22"/>
        </w:rPr>
        <w:tab/>
      </w:r>
      <w:r w:rsidR="002970DF" w:rsidRPr="002D708A">
        <w:rPr>
          <w:b/>
          <w:bCs/>
          <w:sz w:val="22"/>
          <w:szCs w:val="22"/>
        </w:rPr>
        <w:t>Twitter</w:t>
      </w:r>
      <w:r>
        <w:rPr>
          <w:b/>
          <w:bCs/>
          <w:sz w:val="22"/>
          <w:szCs w:val="22"/>
        </w:rPr>
        <w:t xml:space="preserve">: </w:t>
      </w:r>
      <w:r w:rsidRPr="002D708A">
        <w:rPr>
          <w:sz w:val="22"/>
          <w:szCs w:val="22"/>
        </w:rPr>
        <w:t>@Homestartleith</w:t>
      </w:r>
    </w:p>
    <w:p w14:paraId="46F35DE2" w14:textId="6B8233FD" w:rsidR="00A335CC" w:rsidRPr="00085434" w:rsidRDefault="00A335CC" w:rsidP="00A335CC">
      <w:pPr>
        <w:rPr>
          <w:sz w:val="22"/>
          <w:szCs w:val="22"/>
        </w:rPr>
      </w:pPr>
      <w:r w:rsidRPr="00085434">
        <w:rPr>
          <w:sz w:val="22"/>
          <w:szCs w:val="22"/>
        </w:rPr>
        <w:t xml:space="preserve">Home-Start Leith &amp; North East Edinburgh (HSLNEE) is a small, local charity, which has been supporting families with young children </w:t>
      </w:r>
      <w:r w:rsidR="002970DF">
        <w:rPr>
          <w:sz w:val="22"/>
          <w:szCs w:val="22"/>
        </w:rPr>
        <w:t xml:space="preserve">from diverse communities </w:t>
      </w:r>
      <w:r w:rsidRPr="00085434">
        <w:rPr>
          <w:sz w:val="22"/>
          <w:szCs w:val="22"/>
        </w:rPr>
        <w:t xml:space="preserve">since 1986. The </w:t>
      </w:r>
      <w:r w:rsidRPr="00085434">
        <w:rPr>
          <w:b/>
          <w:sz w:val="22"/>
          <w:szCs w:val="22"/>
        </w:rPr>
        <w:t>strategic goal</w:t>
      </w:r>
      <w:r w:rsidRPr="00085434">
        <w:rPr>
          <w:sz w:val="22"/>
          <w:szCs w:val="22"/>
        </w:rPr>
        <w:t xml:space="preserve"> we work towards is that:</w:t>
      </w:r>
    </w:p>
    <w:p w14:paraId="2E978925" w14:textId="1485C010" w:rsidR="00A335CC" w:rsidRPr="00085434" w:rsidRDefault="00A335CC" w:rsidP="00A335CC">
      <w:pPr>
        <w:rPr>
          <w:b/>
          <w:sz w:val="22"/>
          <w:szCs w:val="22"/>
        </w:rPr>
      </w:pPr>
      <w:r w:rsidRPr="00085434">
        <w:rPr>
          <w:b/>
          <w:sz w:val="22"/>
          <w:szCs w:val="22"/>
        </w:rPr>
        <w:t>Every family has the support they need, to give their children the best possible start in life, so they are able to take up and benefit from the opportunities available to them.</w:t>
      </w:r>
    </w:p>
    <w:p w14:paraId="578ACD56" w14:textId="77777777" w:rsidR="00A335CC" w:rsidRPr="00085434" w:rsidRDefault="00A335CC" w:rsidP="00A335CC">
      <w:pPr>
        <w:rPr>
          <w:sz w:val="22"/>
          <w:szCs w:val="22"/>
        </w:rPr>
      </w:pPr>
      <w:r w:rsidRPr="00085434">
        <w:rPr>
          <w:sz w:val="22"/>
          <w:szCs w:val="22"/>
        </w:rPr>
        <w:t xml:space="preserve">The </w:t>
      </w:r>
      <w:r w:rsidRPr="00085434">
        <w:rPr>
          <w:b/>
          <w:sz w:val="22"/>
          <w:szCs w:val="22"/>
        </w:rPr>
        <w:t>outcomes</w:t>
      </w:r>
      <w:r w:rsidRPr="00085434">
        <w:rPr>
          <w:sz w:val="22"/>
          <w:szCs w:val="22"/>
        </w:rPr>
        <w:t xml:space="preserve"> we want to achieve, to help this happen are that:</w:t>
      </w:r>
    </w:p>
    <w:p w14:paraId="71D216E6" w14:textId="77777777" w:rsidR="00A335CC" w:rsidRPr="00085434" w:rsidRDefault="00A335CC" w:rsidP="00A335CC">
      <w:pPr>
        <w:pStyle w:val="ListParagraph"/>
        <w:numPr>
          <w:ilvl w:val="0"/>
          <w:numId w:val="3"/>
        </w:numPr>
        <w:rPr>
          <w:rFonts w:asciiTheme="minorHAnsi" w:hAnsiTheme="minorHAnsi" w:cstheme="minorHAnsi"/>
        </w:rPr>
      </w:pPr>
      <w:r w:rsidRPr="00085434">
        <w:rPr>
          <w:rFonts w:asciiTheme="minorHAnsi" w:hAnsiTheme="minorHAnsi" w:cstheme="minorHAnsi"/>
        </w:rPr>
        <w:t>parents are confident and have strong relationships with their children,</w:t>
      </w:r>
    </w:p>
    <w:p w14:paraId="23C55E3C" w14:textId="77777777" w:rsidR="00A335CC" w:rsidRPr="00085434" w:rsidRDefault="00A335CC" w:rsidP="00A335CC">
      <w:pPr>
        <w:pStyle w:val="ListParagraph"/>
        <w:numPr>
          <w:ilvl w:val="0"/>
          <w:numId w:val="3"/>
        </w:numPr>
        <w:rPr>
          <w:rFonts w:asciiTheme="minorHAnsi" w:hAnsiTheme="minorHAnsi" w:cstheme="minorHAnsi"/>
        </w:rPr>
      </w:pPr>
      <w:r w:rsidRPr="00085434">
        <w:rPr>
          <w:rFonts w:asciiTheme="minorHAnsi" w:hAnsiTheme="minorHAnsi" w:cstheme="minorHAnsi"/>
        </w:rPr>
        <w:t xml:space="preserve">children are ready for nursery and school, and </w:t>
      </w:r>
    </w:p>
    <w:p w14:paraId="65BCE4C2" w14:textId="77777777" w:rsidR="00A335CC" w:rsidRPr="00085434" w:rsidRDefault="00A335CC" w:rsidP="00A335CC">
      <w:pPr>
        <w:pStyle w:val="ListParagraph"/>
        <w:numPr>
          <w:ilvl w:val="0"/>
          <w:numId w:val="3"/>
        </w:numPr>
        <w:rPr>
          <w:rFonts w:asciiTheme="minorHAnsi" w:hAnsiTheme="minorHAnsi" w:cstheme="minorHAnsi"/>
        </w:rPr>
      </w:pPr>
      <w:r w:rsidRPr="00085434">
        <w:rPr>
          <w:rFonts w:asciiTheme="minorHAnsi" w:hAnsiTheme="minorHAnsi" w:cstheme="minorHAnsi"/>
        </w:rPr>
        <w:t>families engage fully with their communities and other local services</w:t>
      </w:r>
    </w:p>
    <w:p w14:paraId="18E7C60D" w14:textId="5C2AB62C" w:rsidR="00A335CC" w:rsidRPr="00085434" w:rsidRDefault="00A335CC" w:rsidP="00A335CC">
      <w:pPr>
        <w:rPr>
          <w:sz w:val="22"/>
          <w:szCs w:val="22"/>
        </w:rPr>
      </w:pPr>
      <w:r w:rsidRPr="00085434">
        <w:rPr>
          <w:sz w:val="22"/>
          <w:szCs w:val="22"/>
        </w:rPr>
        <w:t xml:space="preserve">The </w:t>
      </w:r>
      <w:r w:rsidRPr="00085434">
        <w:rPr>
          <w:b/>
          <w:sz w:val="22"/>
          <w:szCs w:val="22"/>
        </w:rPr>
        <w:t>core activity</w:t>
      </w:r>
      <w:r w:rsidRPr="00085434">
        <w:rPr>
          <w:sz w:val="22"/>
          <w:szCs w:val="22"/>
        </w:rPr>
        <w:t xml:space="preserve"> is for volunteers, supported by staff, to visit families with children under 5 at home.  They provide emotional and practical support, and work towards goals agreed with the family.  We also offer baby massage,</w:t>
      </w:r>
      <w:r w:rsidR="00FC330C">
        <w:rPr>
          <w:sz w:val="22"/>
          <w:szCs w:val="22"/>
        </w:rPr>
        <w:t xml:space="preserve"> Parents Early Education Programme (</w:t>
      </w:r>
      <w:r w:rsidRPr="00085434">
        <w:rPr>
          <w:sz w:val="22"/>
          <w:szCs w:val="22"/>
        </w:rPr>
        <w:t>Peep</w:t>
      </w:r>
      <w:r w:rsidR="00FC330C">
        <w:rPr>
          <w:sz w:val="22"/>
          <w:szCs w:val="22"/>
        </w:rPr>
        <w:t>)</w:t>
      </w:r>
      <w:r w:rsidRPr="00085434">
        <w:rPr>
          <w:sz w:val="22"/>
          <w:szCs w:val="22"/>
        </w:rPr>
        <w:t xml:space="preserve"> groups, information on and referrals to other agencies, family outings, a</w:t>
      </w:r>
      <w:r w:rsidR="004B1B73" w:rsidRPr="00085434">
        <w:rPr>
          <w:sz w:val="22"/>
          <w:szCs w:val="22"/>
        </w:rPr>
        <w:t>s well as</w:t>
      </w:r>
      <w:r w:rsidRPr="00085434">
        <w:rPr>
          <w:sz w:val="22"/>
          <w:szCs w:val="22"/>
        </w:rPr>
        <w:t xml:space="preserve"> peer support and training for our volunteers.</w:t>
      </w:r>
    </w:p>
    <w:p w14:paraId="14CE6656" w14:textId="347F52CF" w:rsidR="004B1B73" w:rsidRPr="004008AE" w:rsidRDefault="00A335CC" w:rsidP="004008AE">
      <w:pPr>
        <w:rPr>
          <w:sz w:val="22"/>
          <w:szCs w:val="22"/>
        </w:rPr>
      </w:pPr>
      <w:r w:rsidRPr="00085434">
        <w:rPr>
          <w:sz w:val="22"/>
          <w:szCs w:val="22"/>
        </w:rPr>
        <w:t>The staff team consists of a Manager, Senior Coordinator, Family Support Coordinator and Administrator.</w:t>
      </w:r>
    </w:p>
    <w:p w14:paraId="6367C377" w14:textId="7C692E9C" w:rsidR="00A335CC" w:rsidRPr="00085434" w:rsidRDefault="004B1B73" w:rsidP="000A01FB">
      <w:pPr>
        <w:widowControl w:val="0"/>
        <w:spacing w:after="0" w:line="240" w:lineRule="auto"/>
        <w:rPr>
          <w:sz w:val="22"/>
          <w:szCs w:val="22"/>
        </w:rPr>
      </w:pPr>
      <w:r w:rsidRPr="00085434">
        <w:rPr>
          <w:sz w:val="22"/>
          <w:szCs w:val="22"/>
        </w:rPr>
        <w:t>The work is funded by a main grant from the City of Edinburgh Council, Communities and Families as well as Trusts, Foundations and donations.</w:t>
      </w:r>
    </w:p>
    <w:p w14:paraId="6A2E1021" w14:textId="77777777" w:rsidR="000A01FB" w:rsidRPr="00085434" w:rsidRDefault="000A01FB" w:rsidP="000A01FB">
      <w:pPr>
        <w:widowControl w:val="0"/>
        <w:spacing w:after="0" w:line="240" w:lineRule="auto"/>
        <w:rPr>
          <w:rFonts w:ascii="Gill Sans MT" w:eastAsia="Times New Roman" w:hAnsi="Gill Sans MT"/>
          <w:color w:val="000000"/>
          <w:kern w:val="28"/>
          <w:sz w:val="22"/>
          <w:szCs w:val="22"/>
          <w:lang w:eastAsia="en-GB"/>
          <w14:cntxtAlts/>
        </w:rPr>
      </w:pPr>
    </w:p>
    <w:p w14:paraId="47C90216" w14:textId="365E603B" w:rsidR="004B1B73" w:rsidRPr="00085434" w:rsidRDefault="004B1B73" w:rsidP="004B1B73">
      <w:pPr>
        <w:rPr>
          <w:sz w:val="22"/>
          <w:szCs w:val="22"/>
        </w:rPr>
      </w:pPr>
      <w:r w:rsidRPr="00085434">
        <w:rPr>
          <w:sz w:val="22"/>
          <w:szCs w:val="22"/>
        </w:rPr>
        <w:t xml:space="preserve">The scheme is part of the Home-Start UK network, which provides us with quality assurance standards, policies, </w:t>
      </w:r>
      <w:r w:rsidR="004655ED" w:rsidRPr="00085434">
        <w:rPr>
          <w:sz w:val="22"/>
          <w:szCs w:val="22"/>
        </w:rPr>
        <w:t xml:space="preserve">and </w:t>
      </w:r>
      <w:r w:rsidRPr="00085434">
        <w:rPr>
          <w:sz w:val="22"/>
          <w:szCs w:val="22"/>
        </w:rPr>
        <w:t>opportunities to share good practice and new service developments</w:t>
      </w:r>
      <w:r w:rsidR="005620A9" w:rsidRPr="00085434">
        <w:rPr>
          <w:sz w:val="22"/>
          <w:szCs w:val="22"/>
        </w:rPr>
        <w:t>.</w:t>
      </w:r>
    </w:p>
    <w:p w14:paraId="7C3A1A99" w14:textId="0B7A6249" w:rsidR="005620A9" w:rsidRPr="00085434" w:rsidRDefault="005620A9" w:rsidP="00A335CC">
      <w:pPr>
        <w:rPr>
          <w:sz w:val="22"/>
          <w:szCs w:val="22"/>
        </w:rPr>
      </w:pPr>
      <w:r w:rsidRPr="00085434">
        <w:rPr>
          <w:b/>
          <w:bCs/>
          <w:sz w:val="22"/>
          <w:szCs w:val="22"/>
        </w:rPr>
        <w:t>Entitlements</w:t>
      </w:r>
      <w:r w:rsidRPr="00085434">
        <w:rPr>
          <w:sz w:val="22"/>
          <w:szCs w:val="22"/>
        </w:rPr>
        <w:t xml:space="preserve"> – </w:t>
      </w:r>
    </w:p>
    <w:p w14:paraId="02415345" w14:textId="409139D8" w:rsidR="005620A9" w:rsidRPr="00085434" w:rsidRDefault="005620A9" w:rsidP="00085434">
      <w:pPr>
        <w:pStyle w:val="NoSpacing"/>
        <w:rPr>
          <w:sz w:val="22"/>
          <w:szCs w:val="22"/>
        </w:rPr>
      </w:pPr>
      <w:r w:rsidRPr="00085434">
        <w:rPr>
          <w:b/>
          <w:bCs/>
          <w:sz w:val="22"/>
          <w:szCs w:val="22"/>
        </w:rPr>
        <w:t>Annual Leave</w:t>
      </w:r>
      <w:r w:rsidR="000A01FB" w:rsidRPr="00085434">
        <w:rPr>
          <w:b/>
          <w:bCs/>
          <w:sz w:val="22"/>
          <w:szCs w:val="22"/>
        </w:rPr>
        <w:t xml:space="preserve">: </w:t>
      </w:r>
      <w:r w:rsidR="00085434" w:rsidRPr="00085434">
        <w:rPr>
          <w:b/>
          <w:bCs/>
          <w:sz w:val="22"/>
          <w:szCs w:val="22"/>
        </w:rPr>
        <w:tab/>
      </w:r>
      <w:r w:rsidR="000A01FB" w:rsidRPr="00085434">
        <w:rPr>
          <w:sz w:val="22"/>
          <w:szCs w:val="22"/>
        </w:rPr>
        <w:t>Up to 5 years’ service – 23 days annual leave plus 10 statutory days</w:t>
      </w:r>
    </w:p>
    <w:p w14:paraId="5EBDBA6C" w14:textId="1E64EC09" w:rsidR="00085434" w:rsidRPr="00200CD3" w:rsidRDefault="00085434" w:rsidP="00085434">
      <w:pPr>
        <w:pStyle w:val="NoSpacing"/>
        <w:rPr>
          <w:sz w:val="22"/>
          <w:szCs w:val="22"/>
        </w:rPr>
      </w:pPr>
      <w:r w:rsidRPr="00085434">
        <w:rPr>
          <w:sz w:val="22"/>
          <w:szCs w:val="22"/>
        </w:rPr>
        <w:tab/>
      </w:r>
      <w:r w:rsidRPr="00085434">
        <w:rPr>
          <w:sz w:val="22"/>
          <w:szCs w:val="22"/>
        </w:rPr>
        <w:tab/>
      </w:r>
      <w:r w:rsidRPr="00200CD3">
        <w:rPr>
          <w:sz w:val="22"/>
          <w:szCs w:val="22"/>
        </w:rPr>
        <w:t>After 5 years’ service – 28 days annual leave plus 10 statutory days</w:t>
      </w:r>
    </w:p>
    <w:p w14:paraId="23DB5268" w14:textId="77777777" w:rsidR="00200CD3" w:rsidRPr="00200CD3" w:rsidRDefault="00085434" w:rsidP="00200CD3">
      <w:pPr>
        <w:pStyle w:val="NoSpacing"/>
        <w:rPr>
          <w:sz w:val="22"/>
          <w:szCs w:val="22"/>
        </w:rPr>
      </w:pPr>
      <w:r w:rsidRPr="00200CD3">
        <w:rPr>
          <w:sz w:val="22"/>
          <w:szCs w:val="22"/>
        </w:rPr>
        <w:tab/>
      </w:r>
      <w:r w:rsidRPr="00200CD3">
        <w:rPr>
          <w:sz w:val="22"/>
          <w:szCs w:val="22"/>
        </w:rPr>
        <w:tab/>
        <w:t>After 10 years’ service – 31 days annual leave plus 10 statutory days</w:t>
      </w:r>
    </w:p>
    <w:p w14:paraId="4F3D45A9" w14:textId="0BBB19D9" w:rsidR="00200CD3" w:rsidRPr="00200CD3" w:rsidRDefault="005620A9" w:rsidP="00200CD3">
      <w:pPr>
        <w:pStyle w:val="NoSpacing"/>
      </w:pPr>
      <w:r w:rsidRPr="006708CF">
        <w:rPr>
          <w:b/>
          <w:bCs/>
          <w:sz w:val="22"/>
          <w:szCs w:val="22"/>
        </w:rPr>
        <w:t>Sickness</w:t>
      </w:r>
      <w:r w:rsidR="00200CD3">
        <w:rPr>
          <w:b/>
          <w:bCs/>
        </w:rPr>
        <w:t>:</w:t>
      </w:r>
    </w:p>
    <w:tbl>
      <w:tblPr>
        <w:tblW w:w="93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tblGrid>
      <w:tr w:rsidR="00200CD3" w:rsidRPr="00DE7B63" w14:paraId="7A05A576" w14:textId="77777777" w:rsidTr="00200CD3">
        <w:tc>
          <w:tcPr>
            <w:tcW w:w="3544" w:type="dxa"/>
            <w:shd w:val="clear" w:color="auto" w:fill="CCCCCC"/>
          </w:tcPr>
          <w:p w14:paraId="137CF524" w14:textId="0D716742" w:rsidR="00200CD3" w:rsidRPr="00DE7B63" w:rsidRDefault="00200CD3" w:rsidP="008A7C88">
            <w:pPr>
              <w:autoSpaceDE w:val="0"/>
              <w:autoSpaceDN w:val="0"/>
              <w:adjustRightInd w:val="0"/>
              <w:rPr>
                <w:rFonts w:asciiTheme="minorHAnsi" w:hAnsiTheme="minorHAnsi" w:cstheme="minorHAnsi"/>
                <w:b/>
                <w:sz w:val="22"/>
                <w:szCs w:val="22"/>
              </w:rPr>
            </w:pPr>
            <w:r w:rsidRPr="00DE7B63">
              <w:rPr>
                <w:rFonts w:asciiTheme="minorHAnsi" w:hAnsiTheme="minorHAnsi" w:cstheme="minorHAnsi"/>
                <w:b/>
                <w:sz w:val="22"/>
                <w:szCs w:val="22"/>
              </w:rPr>
              <w:t>Length of Service</w:t>
            </w:r>
          </w:p>
        </w:tc>
        <w:tc>
          <w:tcPr>
            <w:tcW w:w="5812" w:type="dxa"/>
            <w:shd w:val="clear" w:color="auto" w:fill="CCCCCC"/>
          </w:tcPr>
          <w:p w14:paraId="3BD51EA6" w14:textId="77777777" w:rsidR="00200CD3" w:rsidRPr="00DE7B63" w:rsidRDefault="00200CD3" w:rsidP="008A7C88">
            <w:pPr>
              <w:autoSpaceDE w:val="0"/>
              <w:autoSpaceDN w:val="0"/>
              <w:adjustRightInd w:val="0"/>
              <w:rPr>
                <w:rFonts w:asciiTheme="minorHAnsi" w:hAnsiTheme="minorHAnsi" w:cstheme="minorHAnsi"/>
                <w:b/>
                <w:sz w:val="22"/>
                <w:szCs w:val="22"/>
              </w:rPr>
            </w:pPr>
            <w:r w:rsidRPr="00DE7B63">
              <w:rPr>
                <w:rFonts w:asciiTheme="minorHAnsi" w:hAnsiTheme="minorHAnsi" w:cstheme="minorHAnsi"/>
                <w:b/>
                <w:sz w:val="22"/>
                <w:szCs w:val="22"/>
              </w:rPr>
              <w:t>Entitlement</w:t>
            </w:r>
          </w:p>
        </w:tc>
      </w:tr>
      <w:tr w:rsidR="00200CD3" w:rsidRPr="00DE7B63" w14:paraId="42126297" w14:textId="77777777" w:rsidTr="00200CD3">
        <w:tc>
          <w:tcPr>
            <w:tcW w:w="3544" w:type="dxa"/>
          </w:tcPr>
          <w:p w14:paraId="45A993EE"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During 1</w:t>
            </w:r>
            <w:r w:rsidRPr="00DE7B63">
              <w:rPr>
                <w:rFonts w:asciiTheme="minorHAnsi" w:hAnsiTheme="minorHAnsi" w:cstheme="minorHAnsi"/>
                <w:sz w:val="22"/>
                <w:szCs w:val="22"/>
                <w:vertAlign w:val="superscript"/>
              </w:rPr>
              <w:t>st</w:t>
            </w:r>
            <w:r w:rsidRPr="00DE7B63">
              <w:rPr>
                <w:rFonts w:asciiTheme="minorHAnsi" w:hAnsiTheme="minorHAnsi" w:cstheme="minorHAnsi"/>
                <w:sz w:val="22"/>
                <w:szCs w:val="22"/>
              </w:rPr>
              <w:t xml:space="preserve"> year of service</w:t>
            </w:r>
          </w:p>
        </w:tc>
        <w:tc>
          <w:tcPr>
            <w:tcW w:w="5812" w:type="dxa"/>
          </w:tcPr>
          <w:p w14:paraId="159CF93D"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1 months’ full pay</w:t>
            </w:r>
          </w:p>
        </w:tc>
      </w:tr>
      <w:tr w:rsidR="00200CD3" w:rsidRPr="00DE7B63" w14:paraId="0118DE33" w14:textId="77777777" w:rsidTr="00200CD3">
        <w:tc>
          <w:tcPr>
            <w:tcW w:w="3544" w:type="dxa"/>
          </w:tcPr>
          <w:p w14:paraId="565D14FE"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After completing 4 months’ service</w:t>
            </w:r>
          </w:p>
        </w:tc>
        <w:tc>
          <w:tcPr>
            <w:tcW w:w="5812" w:type="dxa"/>
          </w:tcPr>
          <w:p w14:paraId="4BFB41D1"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2 months’ half pay (in addition to 1 months’ pay above)</w:t>
            </w:r>
          </w:p>
        </w:tc>
      </w:tr>
      <w:tr w:rsidR="00200CD3" w:rsidRPr="00DE7B63" w14:paraId="114FECED" w14:textId="77777777" w:rsidTr="00200CD3">
        <w:tc>
          <w:tcPr>
            <w:tcW w:w="3544" w:type="dxa"/>
          </w:tcPr>
          <w:p w14:paraId="3210F3E4"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2</w:t>
            </w:r>
            <w:r w:rsidRPr="00DE7B63">
              <w:rPr>
                <w:rFonts w:asciiTheme="minorHAnsi" w:hAnsiTheme="minorHAnsi" w:cstheme="minorHAnsi"/>
                <w:sz w:val="22"/>
                <w:szCs w:val="22"/>
                <w:vertAlign w:val="superscript"/>
              </w:rPr>
              <w:t>nd</w:t>
            </w:r>
            <w:r w:rsidRPr="00DE7B63">
              <w:rPr>
                <w:rFonts w:asciiTheme="minorHAnsi" w:hAnsiTheme="minorHAnsi" w:cstheme="minorHAnsi"/>
                <w:sz w:val="22"/>
                <w:szCs w:val="22"/>
              </w:rPr>
              <w:t xml:space="preserve"> year of service</w:t>
            </w:r>
          </w:p>
        </w:tc>
        <w:tc>
          <w:tcPr>
            <w:tcW w:w="5812" w:type="dxa"/>
          </w:tcPr>
          <w:p w14:paraId="4F692F7F"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2 months’ full pay, 2 months’ half pay</w:t>
            </w:r>
          </w:p>
        </w:tc>
      </w:tr>
      <w:tr w:rsidR="00200CD3" w:rsidRPr="00DE7B63" w14:paraId="6C7F71BD" w14:textId="77777777" w:rsidTr="00200CD3">
        <w:tc>
          <w:tcPr>
            <w:tcW w:w="3544" w:type="dxa"/>
          </w:tcPr>
          <w:p w14:paraId="4240EA5B"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3</w:t>
            </w:r>
            <w:r w:rsidRPr="00DE7B63">
              <w:rPr>
                <w:rFonts w:asciiTheme="minorHAnsi" w:hAnsiTheme="minorHAnsi" w:cstheme="minorHAnsi"/>
                <w:sz w:val="22"/>
                <w:szCs w:val="22"/>
                <w:vertAlign w:val="superscript"/>
              </w:rPr>
              <w:t>rd</w:t>
            </w:r>
            <w:r w:rsidRPr="00DE7B63">
              <w:rPr>
                <w:rFonts w:asciiTheme="minorHAnsi" w:hAnsiTheme="minorHAnsi" w:cstheme="minorHAnsi"/>
                <w:sz w:val="22"/>
                <w:szCs w:val="22"/>
              </w:rPr>
              <w:t xml:space="preserve"> year of service</w:t>
            </w:r>
          </w:p>
        </w:tc>
        <w:tc>
          <w:tcPr>
            <w:tcW w:w="5812" w:type="dxa"/>
          </w:tcPr>
          <w:p w14:paraId="4F6B8FFB"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4 months’ full pay, 4 months’ half pay</w:t>
            </w:r>
          </w:p>
        </w:tc>
      </w:tr>
      <w:tr w:rsidR="00200CD3" w:rsidRPr="00DE7B63" w14:paraId="7E28228B" w14:textId="77777777" w:rsidTr="00200CD3">
        <w:tc>
          <w:tcPr>
            <w:tcW w:w="3544" w:type="dxa"/>
          </w:tcPr>
          <w:p w14:paraId="703B4C87"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4</w:t>
            </w:r>
            <w:r w:rsidRPr="00DE7B63">
              <w:rPr>
                <w:rFonts w:asciiTheme="minorHAnsi" w:hAnsiTheme="minorHAnsi" w:cstheme="minorHAnsi"/>
                <w:sz w:val="22"/>
                <w:szCs w:val="22"/>
                <w:vertAlign w:val="superscript"/>
              </w:rPr>
              <w:t xml:space="preserve">th </w:t>
            </w:r>
            <w:r w:rsidRPr="00DE7B63">
              <w:rPr>
                <w:rFonts w:asciiTheme="minorHAnsi" w:hAnsiTheme="minorHAnsi" w:cstheme="minorHAnsi"/>
                <w:sz w:val="22"/>
                <w:szCs w:val="22"/>
              </w:rPr>
              <w:t>&amp; 5</w:t>
            </w:r>
            <w:r w:rsidRPr="00DE7B63">
              <w:rPr>
                <w:rFonts w:asciiTheme="minorHAnsi" w:hAnsiTheme="minorHAnsi" w:cstheme="minorHAnsi"/>
                <w:sz w:val="22"/>
                <w:szCs w:val="22"/>
                <w:vertAlign w:val="superscript"/>
              </w:rPr>
              <w:t>th</w:t>
            </w:r>
            <w:r w:rsidRPr="00DE7B63">
              <w:rPr>
                <w:rFonts w:asciiTheme="minorHAnsi" w:hAnsiTheme="minorHAnsi" w:cstheme="minorHAnsi"/>
                <w:sz w:val="22"/>
                <w:szCs w:val="22"/>
              </w:rPr>
              <w:t xml:space="preserve"> year of service</w:t>
            </w:r>
          </w:p>
        </w:tc>
        <w:tc>
          <w:tcPr>
            <w:tcW w:w="5812" w:type="dxa"/>
          </w:tcPr>
          <w:p w14:paraId="2DF3D466"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5 months’ full pay  5 months’ half pay</w:t>
            </w:r>
          </w:p>
        </w:tc>
      </w:tr>
      <w:tr w:rsidR="00200CD3" w:rsidRPr="00DE7B63" w14:paraId="36CDBA50" w14:textId="77777777" w:rsidTr="00200CD3">
        <w:tc>
          <w:tcPr>
            <w:tcW w:w="3544" w:type="dxa"/>
          </w:tcPr>
          <w:p w14:paraId="64C2385D"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After 5 years’ service</w:t>
            </w:r>
          </w:p>
        </w:tc>
        <w:tc>
          <w:tcPr>
            <w:tcW w:w="5812" w:type="dxa"/>
          </w:tcPr>
          <w:p w14:paraId="09F92A05" w14:textId="77777777" w:rsidR="00200CD3" w:rsidRPr="00DE7B63" w:rsidRDefault="00200CD3" w:rsidP="008A7C88">
            <w:pPr>
              <w:autoSpaceDE w:val="0"/>
              <w:autoSpaceDN w:val="0"/>
              <w:adjustRightInd w:val="0"/>
              <w:rPr>
                <w:rFonts w:asciiTheme="minorHAnsi" w:hAnsiTheme="minorHAnsi" w:cstheme="minorHAnsi"/>
                <w:sz w:val="22"/>
                <w:szCs w:val="22"/>
              </w:rPr>
            </w:pPr>
            <w:r w:rsidRPr="00DE7B63">
              <w:rPr>
                <w:rFonts w:asciiTheme="minorHAnsi" w:hAnsiTheme="minorHAnsi" w:cstheme="minorHAnsi"/>
                <w:sz w:val="22"/>
                <w:szCs w:val="22"/>
              </w:rPr>
              <w:t>6 months’ full pay, 6 months’ half pay</w:t>
            </w:r>
          </w:p>
        </w:tc>
      </w:tr>
    </w:tbl>
    <w:p w14:paraId="2FBE11F2" w14:textId="68CE591B" w:rsidR="005620A9" w:rsidRPr="00085434" w:rsidRDefault="00085434" w:rsidP="00085434">
      <w:pPr>
        <w:pStyle w:val="NoSpacing"/>
        <w:rPr>
          <w:sz w:val="22"/>
          <w:szCs w:val="22"/>
        </w:rPr>
      </w:pPr>
      <w:r>
        <w:rPr>
          <w:b/>
          <w:bCs/>
          <w:sz w:val="22"/>
          <w:szCs w:val="22"/>
        </w:rPr>
        <w:tab/>
      </w:r>
    </w:p>
    <w:p w14:paraId="5326AB0E" w14:textId="43F10BEB" w:rsidR="005620A9" w:rsidRPr="00200CD3" w:rsidRDefault="005620A9" w:rsidP="00A335CC">
      <w:pPr>
        <w:rPr>
          <w:sz w:val="22"/>
          <w:szCs w:val="22"/>
        </w:rPr>
      </w:pPr>
      <w:r w:rsidRPr="00085434">
        <w:rPr>
          <w:b/>
          <w:bCs/>
          <w:sz w:val="22"/>
          <w:szCs w:val="22"/>
        </w:rPr>
        <w:t>Pension</w:t>
      </w:r>
      <w:r w:rsidR="00200CD3">
        <w:rPr>
          <w:b/>
          <w:bCs/>
          <w:sz w:val="22"/>
          <w:szCs w:val="22"/>
        </w:rPr>
        <w:t xml:space="preserve">: </w:t>
      </w:r>
      <w:r w:rsidR="00200CD3" w:rsidRPr="00200CD3">
        <w:rPr>
          <w:sz w:val="22"/>
          <w:szCs w:val="22"/>
        </w:rPr>
        <w:t>HSLNEE is a member of a Group Pension Scheme upon commencement of employment staff are automatically enrolled, with a contribution of 5% from HSLNEE and a minimum contribution from staff of 3%.</w:t>
      </w:r>
    </w:p>
    <w:sectPr w:rsidR="005620A9" w:rsidRPr="00200CD3" w:rsidSect="00A335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D42"/>
    <w:multiLevelType w:val="hybridMultilevel"/>
    <w:tmpl w:val="B316FB3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CE737C4"/>
    <w:multiLevelType w:val="hybridMultilevel"/>
    <w:tmpl w:val="39F4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F392F"/>
    <w:multiLevelType w:val="hybridMultilevel"/>
    <w:tmpl w:val="1B4C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54BB9"/>
    <w:multiLevelType w:val="hybridMultilevel"/>
    <w:tmpl w:val="284E87A2"/>
    <w:lvl w:ilvl="0" w:tplc="4EF21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0E0"/>
    <w:rsid w:val="00085434"/>
    <w:rsid w:val="000A01FB"/>
    <w:rsid w:val="001500E0"/>
    <w:rsid w:val="00200CD3"/>
    <w:rsid w:val="002970DF"/>
    <w:rsid w:val="002D708A"/>
    <w:rsid w:val="004008AE"/>
    <w:rsid w:val="004655ED"/>
    <w:rsid w:val="004B1B73"/>
    <w:rsid w:val="005620A9"/>
    <w:rsid w:val="006708CF"/>
    <w:rsid w:val="007D7EB2"/>
    <w:rsid w:val="00881DDB"/>
    <w:rsid w:val="008D2980"/>
    <w:rsid w:val="00A335CC"/>
    <w:rsid w:val="00B3593E"/>
    <w:rsid w:val="00D3125D"/>
    <w:rsid w:val="00FC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DD89"/>
  <w15:docId w15:val="{3C865EB3-B27D-4153-A64C-B85BEADD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CC"/>
    <w:pPr>
      <w:spacing w:after="200" w:line="276" w:lineRule="auto"/>
      <w:ind w:left="720"/>
      <w:contextualSpacing/>
    </w:pPr>
    <w:rPr>
      <w:rFonts w:ascii="Lucida Sans" w:hAnsi="Lucida Sans" w:cstheme="minorBidi"/>
      <w:sz w:val="22"/>
      <w:szCs w:val="22"/>
    </w:rPr>
  </w:style>
  <w:style w:type="character" w:styleId="Hyperlink">
    <w:name w:val="Hyperlink"/>
    <w:basedOn w:val="DefaultParagraphFont"/>
    <w:uiPriority w:val="99"/>
    <w:unhideWhenUsed/>
    <w:rsid w:val="008D2980"/>
    <w:rPr>
      <w:color w:val="0563C1" w:themeColor="hyperlink"/>
      <w:u w:val="single"/>
    </w:rPr>
  </w:style>
  <w:style w:type="character" w:customStyle="1" w:styleId="UnresolvedMention1">
    <w:name w:val="Unresolved Mention1"/>
    <w:basedOn w:val="DefaultParagraphFont"/>
    <w:uiPriority w:val="99"/>
    <w:semiHidden/>
    <w:unhideWhenUsed/>
    <w:rsid w:val="008D2980"/>
    <w:rPr>
      <w:color w:val="605E5C"/>
      <w:shd w:val="clear" w:color="auto" w:fill="E1DFDD"/>
    </w:rPr>
  </w:style>
  <w:style w:type="paragraph" w:styleId="NoSpacing">
    <w:name w:val="No Spacing"/>
    <w:uiPriority w:val="1"/>
    <w:qFormat/>
    <w:rsid w:val="008D2980"/>
    <w:pPr>
      <w:spacing w:after="0" w:line="240" w:lineRule="auto"/>
    </w:pPr>
  </w:style>
  <w:style w:type="paragraph" w:styleId="BalloonText">
    <w:name w:val="Balloon Text"/>
    <w:basedOn w:val="Normal"/>
    <w:link w:val="BalloonTextChar"/>
    <w:uiPriority w:val="99"/>
    <w:semiHidden/>
    <w:unhideWhenUsed/>
    <w:rsid w:val="00200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startlei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omestartleith.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nixon</dc:creator>
  <cp:lastModifiedBy>anne nixon</cp:lastModifiedBy>
  <cp:revision>8</cp:revision>
  <cp:lastPrinted>2020-06-15T11:55:00Z</cp:lastPrinted>
  <dcterms:created xsi:type="dcterms:W3CDTF">2020-06-15T15:20:00Z</dcterms:created>
  <dcterms:modified xsi:type="dcterms:W3CDTF">2020-06-23T12:11:00Z</dcterms:modified>
</cp:coreProperties>
</file>