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E1" w:rsidRPr="00D11A41" w:rsidRDefault="00D11A41" w:rsidP="00D11A41">
      <w:pPr>
        <w:jc w:val="center"/>
        <w:rPr>
          <w:rFonts w:cstheme="minorHAnsi"/>
        </w:rPr>
      </w:pPr>
      <w:r w:rsidRPr="00D11A41">
        <w:rPr>
          <w:rFonts w:cstheme="minorHAnsi"/>
        </w:rPr>
        <w:t>The Lavender Touch</w:t>
      </w:r>
    </w:p>
    <w:p w:rsidR="00D11A41" w:rsidRDefault="00D11A41" w:rsidP="00D11A41">
      <w:pPr>
        <w:jc w:val="center"/>
        <w:rPr>
          <w:rFonts w:cstheme="minorHAnsi"/>
          <w:shd w:val="clear" w:color="auto" w:fill="FFFFFF"/>
        </w:rPr>
      </w:pPr>
      <w:r w:rsidRPr="00D11A41">
        <w:rPr>
          <w:rFonts w:cstheme="minorHAnsi"/>
        </w:rPr>
        <w:t xml:space="preserve">SCIO </w:t>
      </w:r>
      <w:r w:rsidRPr="00D11A41">
        <w:rPr>
          <w:rFonts w:cstheme="minorHAnsi"/>
          <w:shd w:val="clear" w:color="auto" w:fill="FFFFFF"/>
        </w:rPr>
        <w:t xml:space="preserve">NO. </w:t>
      </w:r>
      <w:proofErr w:type="spellStart"/>
      <w:r w:rsidRPr="00D11A41">
        <w:rPr>
          <w:rFonts w:cstheme="minorHAnsi"/>
          <w:shd w:val="clear" w:color="auto" w:fill="FFFFFF"/>
        </w:rPr>
        <w:t>SC034713</w:t>
      </w:r>
      <w:proofErr w:type="spellEnd"/>
    </w:p>
    <w:p w:rsidR="00D11A41" w:rsidRPr="00D11A41" w:rsidRDefault="00D11A41" w:rsidP="00D11A41">
      <w:pPr>
        <w:jc w:val="center"/>
        <w:rPr>
          <w:rFonts w:cstheme="minorHAnsi"/>
        </w:rPr>
      </w:pPr>
    </w:p>
    <w:p w:rsidR="00D11A41" w:rsidRDefault="00D11A41" w:rsidP="00D11A41">
      <w:r>
        <w:t>The Lavender Touch is a Scottish Borders based charity which was founded in 2003 and has its headquarters in the Galashiels area.</w:t>
      </w:r>
    </w:p>
    <w:p w:rsidR="00D11A41" w:rsidRDefault="00D11A41" w:rsidP="00D11A41">
      <w:r>
        <w:t>The charity works with the local community to support individuals and their families through their cancer experience.</w:t>
      </w:r>
    </w:p>
    <w:p w:rsidR="00D11A41" w:rsidRDefault="00D11A41" w:rsidP="00D11A41">
      <w:r>
        <w:t xml:space="preserve">NHS Borders is a key partner, with complementary therapists which are funded by the lavender touch being a valuable member of an </w:t>
      </w:r>
      <w:proofErr w:type="spellStart"/>
      <w:r>
        <w:t>individuals</w:t>
      </w:r>
      <w:proofErr w:type="spellEnd"/>
      <w:r>
        <w:t xml:space="preserve"> cancer care team.</w:t>
      </w:r>
    </w:p>
    <w:p w:rsidR="00D11A41" w:rsidRDefault="00D11A41" w:rsidP="00D11A41">
      <w:r>
        <w:t>Aromatherapy , massage and reflexology are offered free of charge to people. These therapies help with a variety of symptoms including anxiety; sleep disturbance; nausea; aches &amp; pains and skin problems.</w:t>
      </w:r>
    </w:p>
    <w:p w:rsidR="00D11A41" w:rsidRDefault="00D11A41" w:rsidP="00D11A41">
      <w:r>
        <w:t xml:space="preserve">In response to service user feedback we have developed, manufacture and sell a range of therapeutic products which are safe for people with cancer and for those actively undergoing treatment. Our range can be seen on our web page(which is currently under review)  </w:t>
      </w:r>
      <w:hyperlink r:id="rId4" w:history="1">
        <w:r>
          <w:rPr>
            <w:rStyle w:val="Hyperlink"/>
          </w:rPr>
          <w:t>Lavender Touch - Registered Charity</w:t>
        </w:r>
      </w:hyperlink>
    </w:p>
    <w:p w:rsidR="00D11A41" w:rsidRDefault="00D11A41" w:rsidP="00D11A41">
      <w:r>
        <w:t>We also have developed and sell sleepwear which helps with nocturnal hyperhidrosis - debilitating night-time cold sweats. This product was created by a  local lady with experience in the textile industry and lived experience of this condition.</w:t>
      </w:r>
    </w:p>
    <w:p w:rsidR="00D11A41" w:rsidRDefault="00D11A41" w:rsidP="00D11A41">
      <w:r>
        <w:t>In early 2020, we opened a community space which acts as a resource for the local community, an outlet for our products and a charity shop. This new phase of the charities development has been on paused during the Covid-19 pandemic</w:t>
      </w:r>
    </w:p>
    <w:p w:rsidR="00D11A41" w:rsidRDefault="00D11A41" w:rsidP="00D11A41">
      <w:r>
        <w:t xml:space="preserve">Trustees are supported by a small group of paid employees ; a development officer; administrative support and a volunteer manager. </w:t>
      </w:r>
    </w:p>
    <w:p w:rsidR="0023043C" w:rsidRDefault="00D11A41" w:rsidP="00D11A41">
      <w:r>
        <w:t xml:space="preserve">Trustees oversee the running and development of all aspects of the charity working collaboratively with each other, employees , partners and the local community. </w:t>
      </w:r>
    </w:p>
    <w:p w:rsidR="00D11A41" w:rsidRDefault="00D11A41" w:rsidP="00D11A41">
      <w:r>
        <w:t>If you would like to further information , please contact:</w:t>
      </w:r>
    </w:p>
    <w:p w:rsidR="00D11A41" w:rsidRDefault="00D11A41" w:rsidP="00D11A41">
      <w:r>
        <w:t xml:space="preserve"> Jan Beattie 07866449331 or </w:t>
      </w:r>
      <w:hyperlink r:id="rId5" w:history="1">
        <w:r w:rsidRPr="00CE7349">
          <w:rPr>
            <w:rStyle w:val="Hyperlink"/>
          </w:rPr>
          <w:t>jan@lavendertouch.co.uk</w:t>
        </w:r>
      </w:hyperlink>
      <w:r>
        <w:t xml:space="preserve"> </w:t>
      </w:r>
    </w:p>
    <w:p w:rsidR="0023043C" w:rsidRDefault="0023043C" w:rsidP="00D11A41">
      <w:r>
        <w:t xml:space="preserve">To apply please send your CV and a covering letter to </w:t>
      </w:r>
      <w:hyperlink r:id="rId6" w:history="1">
        <w:r w:rsidRPr="00CE7349">
          <w:rPr>
            <w:rStyle w:val="Hyperlink"/>
          </w:rPr>
          <w:t>admin@lavendertouch.co.uk</w:t>
        </w:r>
      </w:hyperlink>
      <w:r>
        <w:t xml:space="preserve"> </w:t>
      </w:r>
      <w:bookmarkStart w:id="0" w:name="_GoBack"/>
      <w:bookmarkEnd w:id="0"/>
    </w:p>
    <w:p w:rsidR="00D11A41" w:rsidRDefault="00D11A41" w:rsidP="00D11A41"/>
    <w:sectPr w:rsidR="00D11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41"/>
    <w:rsid w:val="0023043C"/>
    <w:rsid w:val="008E1EE1"/>
    <w:rsid w:val="00D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E4325"/>
  <w15:chartTrackingRefBased/>
  <w15:docId w15:val="{729948A8-CB75-4CBC-9B39-1AF7204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lavendertouch.co.uk" TargetMode="External"/><Relationship Id="rId5" Type="http://schemas.openxmlformats.org/officeDocument/2006/relationships/hyperlink" Target="mailto:jan@lavendertouch.co.uk" TargetMode="External"/><Relationship Id="rId4" Type="http://schemas.openxmlformats.org/officeDocument/2006/relationships/hyperlink" Target="https://www.lavendertouch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Beattie J (Jan)</dc:creator>
  <cp:keywords/>
  <dc:description/>
  <cp:lastModifiedBy>Beattie J (Jan)</cp:lastModifiedBy>
  <cp:revision>2</cp:revision>
  <dcterms:created xsi:type="dcterms:W3CDTF">2021-02-08T18:39:00Z</dcterms:created>
  <dcterms:modified xsi:type="dcterms:W3CDTF">2021-02-08T20:47:00Z</dcterms:modified>
</cp:coreProperties>
</file>