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8628" w14:textId="7683D4FC" w:rsidR="001F606E" w:rsidRDefault="00970DB7" w:rsidP="002055BB">
      <w:pPr>
        <w:jc w:val="center"/>
        <w:rPr>
          <w:noProof/>
        </w:rPr>
      </w:pPr>
      <w:r>
        <w:rPr>
          <w:noProof/>
        </w:rPr>
        <w:drawing>
          <wp:anchor distT="0" distB="0" distL="114300" distR="114300" simplePos="0" relativeHeight="251658240" behindDoc="0" locked="0" layoutInCell="1" allowOverlap="1" wp14:anchorId="6BB9A177" wp14:editId="53416E1E">
            <wp:simplePos x="0" y="0"/>
            <wp:positionH relativeFrom="margin">
              <wp:align>right</wp:align>
            </wp:positionH>
            <wp:positionV relativeFrom="paragraph">
              <wp:posOffset>0</wp:posOffset>
            </wp:positionV>
            <wp:extent cx="1958340" cy="1400175"/>
            <wp:effectExtent l="0" t="0" r="3810"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1400175"/>
                    </a:xfrm>
                    <a:prstGeom prst="rect">
                      <a:avLst/>
                    </a:prstGeom>
                    <a:ln>
                      <a:noFill/>
                    </a:ln>
                    <a:effectLst>
                      <a:softEdge rad="112500"/>
                    </a:effectLst>
                  </pic:spPr>
                </pic:pic>
              </a:graphicData>
            </a:graphic>
          </wp:anchor>
        </w:drawing>
      </w:r>
    </w:p>
    <w:p w14:paraId="422419F2" w14:textId="77777777" w:rsidR="00B65C5A" w:rsidRDefault="00B65C5A" w:rsidP="00A97390">
      <w:pPr>
        <w:spacing w:after="0" w:line="240" w:lineRule="auto"/>
        <w:rPr>
          <w:rFonts w:ascii="Arial" w:hAnsi="Arial" w:cs="Arial"/>
          <w:b/>
          <w:bCs/>
          <w:noProof/>
          <w:sz w:val="24"/>
          <w:szCs w:val="24"/>
        </w:rPr>
      </w:pPr>
    </w:p>
    <w:p w14:paraId="00305DE7" w14:textId="77777777" w:rsidR="00B65C5A" w:rsidRDefault="00B65C5A" w:rsidP="00A97390">
      <w:pPr>
        <w:spacing w:after="0" w:line="240" w:lineRule="auto"/>
        <w:rPr>
          <w:rFonts w:ascii="Arial" w:hAnsi="Arial" w:cs="Arial"/>
          <w:b/>
          <w:bCs/>
          <w:noProof/>
          <w:sz w:val="24"/>
          <w:szCs w:val="24"/>
        </w:rPr>
      </w:pPr>
    </w:p>
    <w:p w14:paraId="3A8EC773" w14:textId="7E0425F0" w:rsidR="00113873" w:rsidRPr="00B65C5A" w:rsidRDefault="00A97390" w:rsidP="00A97390">
      <w:pPr>
        <w:spacing w:after="0" w:line="240" w:lineRule="auto"/>
        <w:rPr>
          <w:rFonts w:ascii="Arial" w:hAnsi="Arial" w:cs="Arial"/>
          <w:b/>
          <w:bCs/>
          <w:noProof/>
          <w:sz w:val="28"/>
          <w:szCs w:val="28"/>
        </w:rPr>
      </w:pPr>
      <w:r w:rsidRPr="00B65C5A">
        <w:rPr>
          <w:rFonts w:ascii="Arial" w:hAnsi="Arial" w:cs="Arial"/>
          <w:b/>
          <w:bCs/>
          <w:noProof/>
          <w:sz w:val="28"/>
          <w:szCs w:val="28"/>
        </w:rPr>
        <w:t>JOB DESCRIPTION</w:t>
      </w:r>
    </w:p>
    <w:p w14:paraId="38147192" w14:textId="0355CBB4" w:rsidR="00A97390" w:rsidRPr="000F1FCF" w:rsidRDefault="00A97390" w:rsidP="00A97390">
      <w:pPr>
        <w:spacing w:after="0" w:line="240"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3256"/>
        <w:gridCol w:w="6372"/>
      </w:tblGrid>
      <w:tr w:rsidR="00725ADB" w:rsidRPr="000F1FCF" w14:paraId="370C4C68" w14:textId="77777777" w:rsidTr="00F140F9">
        <w:trPr>
          <w:trHeight w:val="567"/>
        </w:trPr>
        <w:tc>
          <w:tcPr>
            <w:tcW w:w="3256" w:type="dxa"/>
            <w:vAlign w:val="center"/>
          </w:tcPr>
          <w:p w14:paraId="6648BD52" w14:textId="36B3D67F" w:rsidR="00725ADB" w:rsidRPr="007D47EF" w:rsidRDefault="000F1FCF" w:rsidP="00227017">
            <w:pPr>
              <w:rPr>
                <w:rFonts w:ascii="Arial" w:hAnsi="Arial" w:cs="Arial"/>
                <w:b/>
                <w:bCs/>
                <w:noProof/>
              </w:rPr>
            </w:pPr>
            <w:r w:rsidRPr="007D47EF">
              <w:rPr>
                <w:rFonts w:ascii="Arial" w:hAnsi="Arial" w:cs="Arial"/>
                <w:b/>
                <w:bCs/>
                <w:noProof/>
              </w:rPr>
              <w:t>JOB</w:t>
            </w:r>
            <w:r w:rsidR="000D7A78" w:rsidRPr="007D47EF">
              <w:rPr>
                <w:rFonts w:ascii="Arial" w:hAnsi="Arial" w:cs="Arial"/>
                <w:b/>
                <w:bCs/>
                <w:noProof/>
              </w:rPr>
              <w:t xml:space="preserve"> TITLE</w:t>
            </w:r>
          </w:p>
        </w:tc>
        <w:tc>
          <w:tcPr>
            <w:tcW w:w="6372" w:type="dxa"/>
            <w:vAlign w:val="center"/>
          </w:tcPr>
          <w:p w14:paraId="0F93E030" w14:textId="4B124AD8" w:rsidR="00725ADB" w:rsidRPr="00D2593E" w:rsidRDefault="000D7A78" w:rsidP="00F140F9">
            <w:pPr>
              <w:rPr>
                <w:rFonts w:ascii="Arial" w:hAnsi="Arial" w:cs="Arial"/>
                <w:b/>
                <w:bCs/>
                <w:noProof/>
              </w:rPr>
            </w:pPr>
            <w:r w:rsidRPr="00D2593E">
              <w:rPr>
                <w:rFonts w:ascii="Arial" w:hAnsi="Arial" w:cs="Arial"/>
                <w:b/>
                <w:bCs/>
                <w:noProof/>
              </w:rPr>
              <w:t xml:space="preserve">Finance and Administration </w:t>
            </w:r>
            <w:r w:rsidR="00604553" w:rsidRPr="00D2593E">
              <w:rPr>
                <w:rFonts w:ascii="Arial" w:hAnsi="Arial" w:cs="Arial"/>
                <w:b/>
                <w:bCs/>
                <w:noProof/>
              </w:rPr>
              <w:t>Worker</w:t>
            </w:r>
          </w:p>
        </w:tc>
      </w:tr>
      <w:tr w:rsidR="00725ADB" w:rsidRPr="000F1FCF" w14:paraId="0DEEB887" w14:textId="77777777" w:rsidTr="00F140F9">
        <w:trPr>
          <w:trHeight w:val="567"/>
        </w:trPr>
        <w:tc>
          <w:tcPr>
            <w:tcW w:w="3256" w:type="dxa"/>
            <w:vAlign w:val="center"/>
          </w:tcPr>
          <w:p w14:paraId="6DDC09BF" w14:textId="6C509DB9" w:rsidR="00725ADB" w:rsidRPr="007D47EF" w:rsidRDefault="000D7A78" w:rsidP="00227017">
            <w:pPr>
              <w:rPr>
                <w:rFonts w:ascii="Arial" w:hAnsi="Arial" w:cs="Arial"/>
                <w:b/>
                <w:bCs/>
                <w:noProof/>
              </w:rPr>
            </w:pPr>
            <w:r w:rsidRPr="007D47EF">
              <w:rPr>
                <w:rFonts w:ascii="Arial" w:hAnsi="Arial" w:cs="Arial"/>
                <w:b/>
                <w:bCs/>
                <w:noProof/>
              </w:rPr>
              <w:t>ORGANISATION</w:t>
            </w:r>
          </w:p>
        </w:tc>
        <w:tc>
          <w:tcPr>
            <w:tcW w:w="6372" w:type="dxa"/>
            <w:vAlign w:val="center"/>
          </w:tcPr>
          <w:p w14:paraId="2D6EC7AB" w14:textId="2883FC1E" w:rsidR="00725ADB" w:rsidRPr="00803FD9" w:rsidRDefault="000D7A78" w:rsidP="00F140F9">
            <w:pPr>
              <w:rPr>
                <w:rFonts w:ascii="Arial" w:hAnsi="Arial" w:cs="Arial"/>
                <w:noProof/>
              </w:rPr>
            </w:pPr>
            <w:r w:rsidRPr="00803FD9">
              <w:rPr>
                <w:rFonts w:ascii="Arial" w:hAnsi="Arial" w:cs="Arial"/>
                <w:noProof/>
              </w:rPr>
              <w:t>Crossroads Youth &amp; Community Association</w:t>
            </w:r>
            <w:r w:rsidR="004F115F">
              <w:rPr>
                <w:rFonts w:ascii="Arial" w:hAnsi="Arial" w:cs="Arial"/>
                <w:noProof/>
              </w:rPr>
              <w:t xml:space="preserve"> </w:t>
            </w:r>
          </w:p>
        </w:tc>
      </w:tr>
      <w:tr w:rsidR="00725ADB" w:rsidRPr="000F1FCF" w14:paraId="60FD42BE" w14:textId="77777777" w:rsidTr="00F140F9">
        <w:trPr>
          <w:trHeight w:val="567"/>
        </w:trPr>
        <w:tc>
          <w:tcPr>
            <w:tcW w:w="3256" w:type="dxa"/>
            <w:vAlign w:val="center"/>
          </w:tcPr>
          <w:p w14:paraId="1A29B882" w14:textId="6BBBD6C1" w:rsidR="00725ADB" w:rsidRPr="007D47EF" w:rsidRDefault="000D7A78" w:rsidP="00227017">
            <w:pPr>
              <w:rPr>
                <w:rFonts w:ascii="Arial" w:hAnsi="Arial" w:cs="Arial"/>
                <w:b/>
                <w:bCs/>
                <w:noProof/>
              </w:rPr>
            </w:pPr>
            <w:r w:rsidRPr="007D47EF">
              <w:rPr>
                <w:rFonts w:ascii="Arial" w:hAnsi="Arial" w:cs="Arial"/>
                <w:b/>
                <w:bCs/>
                <w:noProof/>
              </w:rPr>
              <w:t>LOCATION</w:t>
            </w:r>
          </w:p>
        </w:tc>
        <w:tc>
          <w:tcPr>
            <w:tcW w:w="6372" w:type="dxa"/>
            <w:vAlign w:val="center"/>
          </w:tcPr>
          <w:p w14:paraId="3FA1F38E" w14:textId="77777777" w:rsidR="00221F3E" w:rsidRPr="00803FD9" w:rsidRDefault="00234FBA" w:rsidP="00F140F9">
            <w:pPr>
              <w:rPr>
                <w:rFonts w:ascii="Arial" w:hAnsi="Arial" w:cs="Arial"/>
                <w:noProof/>
              </w:rPr>
            </w:pPr>
            <w:r w:rsidRPr="00803FD9">
              <w:rPr>
                <w:rFonts w:ascii="Arial" w:hAnsi="Arial" w:cs="Arial"/>
                <w:noProof/>
              </w:rPr>
              <w:t xml:space="preserve">The Barn Youth &amp; Community Centre, Gorbals, Glasgow </w:t>
            </w:r>
          </w:p>
          <w:p w14:paraId="4D98262C" w14:textId="20AC867B" w:rsidR="00725ADB" w:rsidRPr="00803FD9" w:rsidRDefault="00234FBA" w:rsidP="00F140F9">
            <w:pPr>
              <w:rPr>
                <w:rFonts w:ascii="Arial" w:hAnsi="Arial" w:cs="Arial"/>
                <w:noProof/>
              </w:rPr>
            </w:pPr>
            <w:r w:rsidRPr="00803FD9">
              <w:rPr>
                <w:rFonts w:ascii="Arial" w:hAnsi="Arial" w:cs="Arial"/>
                <w:noProof/>
              </w:rPr>
              <w:t>G5 9QS</w:t>
            </w:r>
            <w:r w:rsidR="00384186">
              <w:rPr>
                <w:rFonts w:ascii="Arial" w:hAnsi="Arial" w:cs="Arial"/>
                <w:noProof/>
              </w:rPr>
              <w:t>.  We intend to resume office-based working when it is safe to do so.</w:t>
            </w:r>
          </w:p>
        </w:tc>
      </w:tr>
      <w:tr w:rsidR="00725ADB" w:rsidRPr="000F1FCF" w14:paraId="14858AA2" w14:textId="77777777" w:rsidTr="00F140F9">
        <w:trPr>
          <w:trHeight w:val="567"/>
        </w:trPr>
        <w:tc>
          <w:tcPr>
            <w:tcW w:w="3256" w:type="dxa"/>
            <w:vAlign w:val="center"/>
          </w:tcPr>
          <w:p w14:paraId="6EF66E47" w14:textId="6A15947E" w:rsidR="00725ADB" w:rsidRPr="007D47EF" w:rsidRDefault="00221F3E" w:rsidP="00227017">
            <w:pPr>
              <w:rPr>
                <w:rFonts w:ascii="Arial" w:hAnsi="Arial" w:cs="Arial"/>
                <w:b/>
                <w:bCs/>
                <w:noProof/>
              </w:rPr>
            </w:pPr>
            <w:r w:rsidRPr="007D47EF">
              <w:rPr>
                <w:rFonts w:ascii="Arial" w:hAnsi="Arial" w:cs="Arial"/>
                <w:b/>
                <w:bCs/>
                <w:noProof/>
              </w:rPr>
              <w:t>CONTRACT</w:t>
            </w:r>
            <w:r w:rsidR="003C1B35" w:rsidRPr="007D47EF">
              <w:rPr>
                <w:rFonts w:ascii="Arial" w:hAnsi="Arial" w:cs="Arial"/>
                <w:b/>
                <w:bCs/>
                <w:noProof/>
              </w:rPr>
              <w:t xml:space="preserve"> / HOURS</w:t>
            </w:r>
          </w:p>
        </w:tc>
        <w:tc>
          <w:tcPr>
            <w:tcW w:w="6372" w:type="dxa"/>
            <w:vAlign w:val="center"/>
          </w:tcPr>
          <w:p w14:paraId="7EF19246" w14:textId="6CDB9845" w:rsidR="00725ADB" w:rsidRPr="00803FD9" w:rsidRDefault="00221F3E" w:rsidP="00F140F9">
            <w:pPr>
              <w:rPr>
                <w:rFonts w:ascii="Arial" w:hAnsi="Arial" w:cs="Arial"/>
                <w:noProof/>
              </w:rPr>
            </w:pPr>
            <w:r w:rsidRPr="00803FD9">
              <w:rPr>
                <w:rFonts w:ascii="Arial" w:hAnsi="Arial" w:cs="Arial"/>
                <w:noProof/>
              </w:rPr>
              <w:t>Permanent</w:t>
            </w:r>
            <w:r w:rsidR="003C1B35" w:rsidRPr="00803FD9">
              <w:rPr>
                <w:rFonts w:ascii="Arial" w:hAnsi="Arial" w:cs="Arial"/>
                <w:noProof/>
              </w:rPr>
              <w:t xml:space="preserve"> / 2</w:t>
            </w:r>
            <w:r w:rsidR="0041713C">
              <w:rPr>
                <w:rFonts w:ascii="Arial" w:hAnsi="Arial" w:cs="Arial"/>
                <w:noProof/>
              </w:rPr>
              <w:t>1</w:t>
            </w:r>
            <w:r w:rsidR="003C1B35" w:rsidRPr="00803FD9">
              <w:rPr>
                <w:rFonts w:ascii="Arial" w:hAnsi="Arial" w:cs="Arial"/>
                <w:noProof/>
              </w:rPr>
              <w:t xml:space="preserve"> hours per week</w:t>
            </w:r>
            <w:r w:rsidR="00AD73DC">
              <w:rPr>
                <w:rFonts w:ascii="Arial" w:hAnsi="Arial" w:cs="Arial"/>
                <w:noProof/>
              </w:rPr>
              <w:t xml:space="preserve"> (</w:t>
            </w:r>
            <w:r w:rsidR="0028714E">
              <w:rPr>
                <w:rFonts w:ascii="Arial" w:hAnsi="Arial" w:cs="Arial"/>
                <w:noProof/>
              </w:rPr>
              <w:t>3</w:t>
            </w:r>
            <w:r w:rsidR="00AD73DC">
              <w:rPr>
                <w:rFonts w:ascii="Arial" w:hAnsi="Arial" w:cs="Arial"/>
                <w:noProof/>
              </w:rPr>
              <w:t xml:space="preserve"> days per week)</w:t>
            </w:r>
          </w:p>
        </w:tc>
      </w:tr>
      <w:tr w:rsidR="00725ADB" w:rsidRPr="000F1FCF" w14:paraId="637863C4" w14:textId="77777777" w:rsidTr="00F140F9">
        <w:trPr>
          <w:trHeight w:val="567"/>
        </w:trPr>
        <w:tc>
          <w:tcPr>
            <w:tcW w:w="3256" w:type="dxa"/>
            <w:vAlign w:val="center"/>
          </w:tcPr>
          <w:p w14:paraId="62241E6C" w14:textId="1561C405" w:rsidR="00725ADB" w:rsidRPr="007D47EF" w:rsidRDefault="00B65884" w:rsidP="00227017">
            <w:pPr>
              <w:rPr>
                <w:rFonts w:ascii="Arial" w:hAnsi="Arial" w:cs="Arial"/>
                <w:b/>
                <w:bCs/>
                <w:noProof/>
              </w:rPr>
            </w:pPr>
            <w:r w:rsidRPr="007D47EF">
              <w:rPr>
                <w:rFonts w:ascii="Arial" w:hAnsi="Arial" w:cs="Arial"/>
                <w:b/>
                <w:bCs/>
                <w:noProof/>
              </w:rPr>
              <w:t>RESPONSIBLE TO</w:t>
            </w:r>
          </w:p>
        </w:tc>
        <w:tc>
          <w:tcPr>
            <w:tcW w:w="6372" w:type="dxa"/>
            <w:vAlign w:val="center"/>
          </w:tcPr>
          <w:p w14:paraId="1EB01092" w14:textId="5D9168E2" w:rsidR="00725ADB" w:rsidRPr="00803FD9" w:rsidRDefault="00B65884" w:rsidP="00F140F9">
            <w:pPr>
              <w:rPr>
                <w:rFonts w:ascii="Arial" w:hAnsi="Arial" w:cs="Arial"/>
                <w:noProof/>
              </w:rPr>
            </w:pPr>
            <w:r w:rsidRPr="00803FD9">
              <w:rPr>
                <w:rFonts w:ascii="Arial" w:hAnsi="Arial" w:cs="Arial"/>
                <w:noProof/>
              </w:rPr>
              <w:t>Charity Manager and Board</w:t>
            </w:r>
            <w:r w:rsidR="00CA17BC">
              <w:rPr>
                <w:rFonts w:ascii="Arial" w:hAnsi="Arial" w:cs="Arial"/>
                <w:noProof/>
              </w:rPr>
              <w:t xml:space="preserve"> of Directors</w:t>
            </w:r>
          </w:p>
        </w:tc>
      </w:tr>
      <w:tr w:rsidR="00725ADB" w:rsidRPr="000F1FCF" w14:paraId="3DDF3027" w14:textId="77777777" w:rsidTr="00F140F9">
        <w:trPr>
          <w:trHeight w:val="567"/>
        </w:trPr>
        <w:tc>
          <w:tcPr>
            <w:tcW w:w="3256" w:type="dxa"/>
            <w:vAlign w:val="center"/>
          </w:tcPr>
          <w:p w14:paraId="1C982EEC" w14:textId="4C5E3938" w:rsidR="00725ADB" w:rsidRPr="007D47EF" w:rsidRDefault="00772664" w:rsidP="00227017">
            <w:pPr>
              <w:rPr>
                <w:rFonts w:ascii="Arial" w:hAnsi="Arial" w:cs="Arial"/>
                <w:b/>
                <w:bCs/>
                <w:noProof/>
              </w:rPr>
            </w:pPr>
            <w:r w:rsidRPr="007D47EF">
              <w:rPr>
                <w:rFonts w:ascii="Arial" w:hAnsi="Arial" w:cs="Arial"/>
                <w:b/>
                <w:bCs/>
                <w:noProof/>
              </w:rPr>
              <w:t>RESPONSIBLE FOR</w:t>
            </w:r>
          </w:p>
        </w:tc>
        <w:tc>
          <w:tcPr>
            <w:tcW w:w="6372" w:type="dxa"/>
            <w:vAlign w:val="center"/>
          </w:tcPr>
          <w:p w14:paraId="154CC99C" w14:textId="2D10F8A4" w:rsidR="00725ADB" w:rsidRPr="00803FD9" w:rsidRDefault="00772664" w:rsidP="00F140F9">
            <w:pPr>
              <w:rPr>
                <w:rFonts w:ascii="Arial" w:hAnsi="Arial" w:cs="Arial"/>
                <w:noProof/>
              </w:rPr>
            </w:pPr>
            <w:r w:rsidRPr="00803FD9">
              <w:rPr>
                <w:rFonts w:ascii="Arial" w:hAnsi="Arial" w:cs="Arial"/>
                <w:noProof/>
              </w:rPr>
              <w:t>Financial control and general administration of Crossroads</w:t>
            </w:r>
          </w:p>
        </w:tc>
      </w:tr>
      <w:tr w:rsidR="00725ADB" w:rsidRPr="000F1FCF" w14:paraId="4E049797" w14:textId="77777777" w:rsidTr="00F140F9">
        <w:trPr>
          <w:trHeight w:val="567"/>
        </w:trPr>
        <w:tc>
          <w:tcPr>
            <w:tcW w:w="3256" w:type="dxa"/>
            <w:vAlign w:val="center"/>
          </w:tcPr>
          <w:p w14:paraId="364710C6" w14:textId="368E3C33" w:rsidR="00725ADB" w:rsidRPr="007D47EF" w:rsidRDefault="00A70659" w:rsidP="00227017">
            <w:pPr>
              <w:rPr>
                <w:rFonts w:ascii="Arial" w:hAnsi="Arial" w:cs="Arial"/>
                <w:b/>
                <w:bCs/>
                <w:noProof/>
              </w:rPr>
            </w:pPr>
            <w:r w:rsidRPr="007D47EF">
              <w:rPr>
                <w:rFonts w:ascii="Arial" w:hAnsi="Arial" w:cs="Arial"/>
                <w:b/>
                <w:bCs/>
                <w:noProof/>
              </w:rPr>
              <w:t>SALARY</w:t>
            </w:r>
            <w:r w:rsidR="00642390" w:rsidRPr="007D47EF">
              <w:rPr>
                <w:rFonts w:ascii="Arial" w:hAnsi="Arial" w:cs="Arial"/>
                <w:b/>
                <w:bCs/>
                <w:noProof/>
              </w:rPr>
              <w:t xml:space="preserve"> / PENSION</w:t>
            </w:r>
          </w:p>
        </w:tc>
        <w:tc>
          <w:tcPr>
            <w:tcW w:w="6372" w:type="dxa"/>
            <w:vAlign w:val="center"/>
          </w:tcPr>
          <w:p w14:paraId="569499C7" w14:textId="5093536F" w:rsidR="00F140F9" w:rsidRDefault="00D078D5" w:rsidP="00F140F9">
            <w:pPr>
              <w:rPr>
                <w:rFonts w:ascii="Arial" w:hAnsi="Arial" w:cs="Arial"/>
                <w:noProof/>
              </w:rPr>
            </w:pPr>
            <w:r w:rsidRPr="00803FD9">
              <w:rPr>
                <w:rFonts w:ascii="Arial" w:hAnsi="Arial" w:cs="Arial"/>
                <w:noProof/>
              </w:rPr>
              <w:t>Pt.</w:t>
            </w:r>
            <w:r w:rsidR="001A57C5">
              <w:rPr>
                <w:rFonts w:ascii="Arial" w:hAnsi="Arial" w:cs="Arial"/>
                <w:noProof/>
              </w:rPr>
              <w:t>24</w:t>
            </w:r>
            <w:r w:rsidR="00A746A8">
              <w:rPr>
                <w:rFonts w:ascii="Arial" w:hAnsi="Arial" w:cs="Arial"/>
                <w:noProof/>
              </w:rPr>
              <w:t xml:space="preserve"> SJC Scale</w:t>
            </w:r>
            <w:r w:rsidRPr="00803FD9">
              <w:rPr>
                <w:rFonts w:ascii="Arial" w:hAnsi="Arial" w:cs="Arial"/>
                <w:noProof/>
              </w:rPr>
              <w:t xml:space="preserve"> (£2</w:t>
            </w:r>
            <w:r w:rsidR="008D2C5E">
              <w:rPr>
                <w:rFonts w:ascii="Arial" w:hAnsi="Arial" w:cs="Arial"/>
                <w:noProof/>
              </w:rPr>
              <w:t>5,435</w:t>
            </w:r>
            <w:r w:rsidRPr="00803FD9">
              <w:rPr>
                <w:rFonts w:ascii="Arial" w:hAnsi="Arial" w:cs="Arial"/>
                <w:noProof/>
              </w:rPr>
              <w:t xml:space="preserve"> pro-rata)</w:t>
            </w:r>
            <w:r w:rsidR="000624CB" w:rsidRPr="00803FD9">
              <w:rPr>
                <w:rFonts w:ascii="Arial" w:hAnsi="Arial" w:cs="Arial"/>
                <w:noProof/>
              </w:rPr>
              <w:t xml:space="preserve"> </w:t>
            </w:r>
          </w:p>
          <w:p w14:paraId="5F5B5624" w14:textId="3B01FEB1" w:rsidR="00725ADB" w:rsidRPr="00803FD9" w:rsidRDefault="000624CB" w:rsidP="00F140F9">
            <w:pPr>
              <w:rPr>
                <w:rFonts w:ascii="Arial" w:hAnsi="Arial" w:cs="Arial"/>
                <w:noProof/>
              </w:rPr>
            </w:pPr>
            <w:r w:rsidRPr="00803FD9">
              <w:rPr>
                <w:rFonts w:ascii="Arial" w:hAnsi="Arial" w:cs="Arial"/>
                <w:noProof/>
              </w:rPr>
              <w:t>6% employer contribution to group pension scheme</w:t>
            </w:r>
          </w:p>
        </w:tc>
      </w:tr>
      <w:tr w:rsidR="00D90325" w:rsidRPr="000F1FCF" w14:paraId="12A61CBA" w14:textId="77777777" w:rsidTr="00F140F9">
        <w:trPr>
          <w:trHeight w:val="567"/>
        </w:trPr>
        <w:tc>
          <w:tcPr>
            <w:tcW w:w="3256" w:type="dxa"/>
            <w:vAlign w:val="center"/>
          </w:tcPr>
          <w:p w14:paraId="1C6BDA1D" w14:textId="1F0A6C44" w:rsidR="00D90325" w:rsidRPr="007D47EF" w:rsidRDefault="00D90325" w:rsidP="00227017">
            <w:pPr>
              <w:rPr>
                <w:rFonts w:ascii="Arial" w:hAnsi="Arial" w:cs="Arial"/>
                <w:b/>
                <w:bCs/>
                <w:noProof/>
              </w:rPr>
            </w:pPr>
            <w:r w:rsidRPr="007D47EF">
              <w:rPr>
                <w:rFonts w:ascii="Arial" w:hAnsi="Arial" w:cs="Arial"/>
                <w:b/>
                <w:bCs/>
                <w:noProof/>
              </w:rPr>
              <w:t>LEAVE</w:t>
            </w:r>
          </w:p>
        </w:tc>
        <w:tc>
          <w:tcPr>
            <w:tcW w:w="6372" w:type="dxa"/>
            <w:vAlign w:val="center"/>
          </w:tcPr>
          <w:p w14:paraId="709B58AF" w14:textId="043A3F8F" w:rsidR="00D90325" w:rsidRPr="00803FD9" w:rsidRDefault="00D90325" w:rsidP="00F140F9">
            <w:pPr>
              <w:rPr>
                <w:rFonts w:ascii="Arial" w:hAnsi="Arial" w:cs="Arial"/>
                <w:noProof/>
              </w:rPr>
            </w:pPr>
            <w:r>
              <w:rPr>
                <w:rFonts w:ascii="Arial" w:hAnsi="Arial" w:cs="Arial"/>
                <w:noProof/>
              </w:rPr>
              <w:t>30 days plus 12.5 days public holiday</w:t>
            </w:r>
            <w:r w:rsidR="006A1018">
              <w:rPr>
                <w:rFonts w:ascii="Arial" w:hAnsi="Arial" w:cs="Arial"/>
                <w:noProof/>
              </w:rPr>
              <w:t xml:space="preserve"> pro-rata</w:t>
            </w:r>
          </w:p>
        </w:tc>
      </w:tr>
    </w:tbl>
    <w:p w14:paraId="0D746DD1" w14:textId="77777777" w:rsidR="00A97390" w:rsidRPr="00A97390" w:rsidRDefault="00A97390" w:rsidP="00A97390">
      <w:pPr>
        <w:spacing w:after="0" w:line="240" w:lineRule="auto"/>
        <w:rPr>
          <w:rFonts w:ascii="Verdana" w:hAnsi="Verdana"/>
          <w:b/>
          <w:bCs/>
          <w:noProof/>
          <w:sz w:val="24"/>
          <w:szCs w:val="24"/>
        </w:rPr>
      </w:pPr>
    </w:p>
    <w:p w14:paraId="329286FC" w14:textId="0CD54A2A" w:rsidR="005C0F5D" w:rsidRPr="00F37767" w:rsidRDefault="005C0F5D" w:rsidP="005C0F5D">
      <w:pPr>
        <w:tabs>
          <w:tab w:val="left" w:pos="3675"/>
        </w:tabs>
        <w:spacing w:after="0" w:line="240" w:lineRule="auto"/>
        <w:rPr>
          <w:rFonts w:ascii="Arial" w:hAnsi="Arial" w:cs="Arial"/>
          <w:sz w:val="10"/>
          <w:szCs w:val="10"/>
        </w:rPr>
      </w:pPr>
    </w:p>
    <w:p w14:paraId="6D8AD890" w14:textId="10655F7A" w:rsidR="00263BDB" w:rsidRDefault="007B2C67" w:rsidP="005C0F5D">
      <w:pPr>
        <w:pBdr>
          <w:bottom w:val="single" w:sz="12" w:space="1" w:color="auto"/>
        </w:pBdr>
        <w:tabs>
          <w:tab w:val="left" w:pos="3675"/>
        </w:tabs>
        <w:spacing w:after="0" w:line="240" w:lineRule="auto"/>
        <w:rPr>
          <w:rFonts w:ascii="Arial" w:hAnsi="Arial" w:cs="Arial"/>
          <w:b/>
          <w:bCs/>
          <w:sz w:val="24"/>
          <w:szCs w:val="24"/>
        </w:rPr>
      </w:pPr>
      <w:r>
        <w:rPr>
          <w:rFonts w:ascii="Arial" w:hAnsi="Arial" w:cs="Arial"/>
          <w:b/>
          <w:bCs/>
          <w:sz w:val="24"/>
          <w:szCs w:val="24"/>
        </w:rPr>
        <w:t>About The Role</w:t>
      </w:r>
    </w:p>
    <w:p w14:paraId="2066F991" w14:textId="4E321ECA" w:rsidR="00263BDB" w:rsidRDefault="00263BDB" w:rsidP="005C0F5D">
      <w:pPr>
        <w:tabs>
          <w:tab w:val="left" w:pos="3675"/>
        </w:tabs>
        <w:spacing w:after="0" w:line="240" w:lineRule="auto"/>
        <w:rPr>
          <w:rFonts w:ascii="Arial" w:hAnsi="Arial" w:cs="Arial"/>
          <w:b/>
          <w:bCs/>
          <w:sz w:val="24"/>
          <w:szCs w:val="24"/>
        </w:rPr>
      </w:pPr>
    </w:p>
    <w:p w14:paraId="73D40B23" w14:textId="7A383071" w:rsidR="00263BDB" w:rsidRPr="001F6745" w:rsidRDefault="00F0140F" w:rsidP="005C0F5D">
      <w:pPr>
        <w:tabs>
          <w:tab w:val="left" w:pos="3675"/>
        </w:tabs>
        <w:spacing w:after="0" w:line="240" w:lineRule="auto"/>
        <w:rPr>
          <w:rFonts w:ascii="Arial" w:hAnsi="Arial" w:cs="Arial"/>
        </w:rPr>
      </w:pPr>
      <w:r w:rsidRPr="001F6745">
        <w:rPr>
          <w:rFonts w:ascii="Arial" w:hAnsi="Arial" w:cs="Arial"/>
        </w:rPr>
        <w:t>Th</w:t>
      </w:r>
      <w:r w:rsidR="002D4A36" w:rsidRPr="001F6745">
        <w:rPr>
          <w:rFonts w:ascii="Arial" w:hAnsi="Arial" w:cs="Arial"/>
        </w:rPr>
        <w:t xml:space="preserve">is post </w:t>
      </w:r>
      <w:r w:rsidR="00EC3125" w:rsidRPr="001F6745">
        <w:rPr>
          <w:rFonts w:ascii="Arial" w:hAnsi="Arial" w:cs="Arial"/>
        </w:rPr>
        <w:t xml:space="preserve">will </w:t>
      </w:r>
      <w:r w:rsidR="005F1A41" w:rsidRPr="001F6745">
        <w:rPr>
          <w:rFonts w:ascii="Arial" w:hAnsi="Arial" w:cs="Arial"/>
        </w:rPr>
        <w:t>work closely with the part time F</w:t>
      </w:r>
      <w:r w:rsidR="00802752" w:rsidRPr="001F6745">
        <w:rPr>
          <w:rFonts w:ascii="Arial" w:hAnsi="Arial" w:cs="Arial"/>
        </w:rPr>
        <w:t xml:space="preserve">inance &amp; </w:t>
      </w:r>
      <w:r w:rsidR="00DC26D9">
        <w:rPr>
          <w:rFonts w:ascii="Arial" w:hAnsi="Arial" w:cs="Arial"/>
        </w:rPr>
        <w:t xml:space="preserve">Administration </w:t>
      </w:r>
      <w:r w:rsidR="008D2C5E">
        <w:rPr>
          <w:rFonts w:ascii="Arial" w:hAnsi="Arial" w:cs="Arial"/>
        </w:rPr>
        <w:t>Officer t</w:t>
      </w:r>
      <w:r w:rsidR="001B49A0" w:rsidRPr="001F6745">
        <w:rPr>
          <w:rFonts w:ascii="Arial" w:hAnsi="Arial" w:cs="Arial"/>
        </w:rPr>
        <w:t xml:space="preserve">o </w:t>
      </w:r>
      <w:r w:rsidR="003714C9">
        <w:rPr>
          <w:rFonts w:ascii="Arial" w:hAnsi="Arial" w:cs="Arial"/>
        </w:rPr>
        <w:t>support</w:t>
      </w:r>
      <w:r w:rsidR="001B49A0" w:rsidRPr="001F6745">
        <w:rPr>
          <w:rFonts w:ascii="Arial" w:hAnsi="Arial" w:cs="Arial"/>
        </w:rPr>
        <w:t xml:space="preserve"> and maintain financial systems and provide administrative support for </w:t>
      </w:r>
      <w:r w:rsidR="00C9047C" w:rsidRPr="001F6745">
        <w:rPr>
          <w:rFonts w:ascii="Arial" w:hAnsi="Arial" w:cs="Arial"/>
        </w:rPr>
        <w:t>Crossroads</w:t>
      </w:r>
      <w:r w:rsidR="001B49A0" w:rsidRPr="001F6745">
        <w:rPr>
          <w:rFonts w:ascii="Arial" w:hAnsi="Arial" w:cs="Arial"/>
        </w:rPr>
        <w:t>.</w:t>
      </w:r>
      <w:r w:rsidR="006C40D9" w:rsidRPr="001F6745">
        <w:rPr>
          <w:rFonts w:ascii="Arial" w:hAnsi="Arial" w:cs="Arial"/>
        </w:rPr>
        <w:t xml:space="preserve">  </w:t>
      </w:r>
      <w:r w:rsidR="001812A1" w:rsidRPr="001F6745">
        <w:rPr>
          <w:rFonts w:ascii="Arial" w:hAnsi="Arial" w:cs="Arial"/>
        </w:rPr>
        <w:t xml:space="preserve"> </w:t>
      </w:r>
      <w:r w:rsidR="00AE0294" w:rsidRPr="001F6745">
        <w:rPr>
          <w:rFonts w:ascii="Arial" w:hAnsi="Arial" w:cs="Arial"/>
        </w:rPr>
        <w:t xml:space="preserve"> </w:t>
      </w:r>
    </w:p>
    <w:p w14:paraId="2C5CB0E5" w14:textId="7AFB133C" w:rsidR="00EA6C1F" w:rsidRDefault="00EA6C1F" w:rsidP="005C0F5D">
      <w:pPr>
        <w:tabs>
          <w:tab w:val="left" w:pos="3675"/>
        </w:tabs>
        <w:spacing w:after="0" w:line="240" w:lineRule="auto"/>
        <w:rPr>
          <w:rFonts w:ascii="Arial" w:hAnsi="Arial" w:cs="Arial"/>
          <w:sz w:val="24"/>
          <w:szCs w:val="24"/>
        </w:rPr>
      </w:pPr>
    </w:p>
    <w:p w14:paraId="6E03FA9C" w14:textId="77777777" w:rsidR="00AD73DC" w:rsidRPr="00F37767" w:rsidRDefault="00AD73DC" w:rsidP="00AD73DC">
      <w:pPr>
        <w:spacing w:after="0" w:line="240" w:lineRule="auto"/>
        <w:rPr>
          <w:rFonts w:ascii="Arial" w:hAnsi="Arial" w:cs="Arial"/>
          <w:sz w:val="10"/>
          <w:szCs w:val="10"/>
        </w:rPr>
      </w:pPr>
    </w:p>
    <w:p w14:paraId="29B21AE6" w14:textId="451CC45E" w:rsidR="00AD73DC" w:rsidRDefault="00AD73DC" w:rsidP="00EC2148">
      <w:pPr>
        <w:pBdr>
          <w:bottom w:val="single" w:sz="12" w:space="1" w:color="auto"/>
        </w:pBdr>
        <w:rPr>
          <w:rFonts w:ascii="Arial" w:hAnsi="Arial" w:cs="Arial"/>
          <w:b/>
          <w:bCs/>
          <w:sz w:val="24"/>
          <w:szCs w:val="24"/>
        </w:rPr>
      </w:pPr>
      <w:r w:rsidRPr="00AD73DC">
        <w:rPr>
          <w:rFonts w:ascii="Arial" w:hAnsi="Arial" w:cs="Arial"/>
          <w:b/>
          <w:bCs/>
          <w:sz w:val="24"/>
          <w:szCs w:val="24"/>
        </w:rPr>
        <w:t>About Us</w:t>
      </w:r>
    </w:p>
    <w:p w14:paraId="30BEB682" w14:textId="24D333A4" w:rsidR="00AD73DC" w:rsidRPr="001F6745" w:rsidRDefault="00AD73DC" w:rsidP="00AD73DC">
      <w:pPr>
        <w:rPr>
          <w:rFonts w:ascii="Arial" w:hAnsi="Arial" w:cs="Arial"/>
        </w:rPr>
      </w:pPr>
      <w:r w:rsidRPr="001F6745">
        <w:rPr>
          <w:rFonts w:ascii="Arial" w:hAnsi="Arial" w:cs="Arial"/>
        </w:rPr>
        <w:t>Crossroads Youth &amp; Community Association is, by charity sector standards, an old organisation. It was established in 196</w:t>
      </w:r>
      <w:r w:rsidR="006B40B8" w:rsidRPr="001F6745">
        <w:rPr>
          <w:rFonts w:ascii="Arial" w:hAnsi="Arial" w:cs="Arial"/>
        </w:rPr>
        <w:t>7</w:t>
      </w:r>
      <w:r w:rsidRPr="001F6745">
        <w:rPr>
          <w:rFonts w:ascii="Arial" w:hAnsi="Arial" w:cs="Arial"/>
        </w:rPr>
        <w:t xml:space="preserve"> as a registered charity to deliver youth and community work alongside the people of Gorbals and Govanhill areas of Glasgow. The collective who established Crossroads was called The Gorbals Group. They came to live in the same tenements, work the same jobs and live amongst the people of Gorbals back in 1958. The idea was to be with people in terms of equality rather than from a position of status, and to share in the struggles for justice and dignity. </w:t>
      </w:r>
    </w:p>
    <w:p w14:paraId="2EB739E5" w14:textId="17F82A2C" w:rsidR="00F37767" w:rsidRDefault="0011472F" w:rsidP="00AD73DC">
      <w:pPr>
        <w:rPr>
          <w:rFonts w:ascii="Arial" w:hAnsi="Arial" w:cs="Arial"/>
        </w:rPr>
      </w:pPr>
      <w:r w:rsidRPr="001F6745">
        <w:rPr>
          <w:rFonts w:ascii="Arial" w:hAnsi="Arial" w:cs="Arial"/>
        </w:rPr>
        <w:t>Although today, Crossroads’ staff are not expected to adopt the radical residency approach of the Gorbals Group</w:t>
      </w:r>
      <w:r w:rsidR="00956377" w:rsidRPr="001F6745">
        <w:rPr>
          <w:rFonts w:ascii="Arial" w:hAnsi="Arial" w:cs="Arial"/>
        </w:rPr>
        <w:t xml:space="preserve"> ministers, they are expected to uphold the</w:t>
      </w:r>
      <w:r w:rsidR="00AD73DC" w:rsidRPr="001F6745">
        <w:rPr>
          <w:rFonts w:ascii="Arial" w:hAnsi="Arial" w:cs="Arial"/>
        </w:rPr>
        <w:t xml:space="preserve"> original values of equality, dignity, and justice </w:t>
      </w:r>
      <w:r w:rsidR="00B85BA5" w:rsidRPr="001F6745">
        <w:rPr>
          <w:rFonts w:ascii="Arial" w:hAnsi="Arial" w:cs="Arial"/>
        </w:rPr>
        <w:t xml:space="preserve">which </w:t>
      </w:r>
      <w:r w:rsidR="00AD73DC" w:rsidRPr="001F6745">
        <w:rPr>
          <w:rFonts w:ascii="Arial" w:hAnsi="Arial" w:cs="Arial"/>
        </w:rPr>
        <w:t>underpin</w:t>
      </w:r>
      <w:r w:rsidR="00B85BA5" w:rsidRPr="001F6745">
        <w:rPr>
          <w:rFonts w:ascii="Arial" w:hAnsi="Arial" w:cs="Arial"/>
        </w:rPr>
        <w:t>s</w:t>
      </w:r>
      <w:r w:rsidR="00AD73DC" w:rsidRPr="001F6745">
        <w:rPr>
          <w:rFonts w:ascii="Arial" w:hAnsi="Arial" w:cs="Arial"/>
        </w:rPr>
        <w:t xml:space="preserve"> Crossroads’ youth and community work today. Our mission statement has remained the same since it was articulated by one of the charity’s founders in 1967: </w:t>
      </w:r>
      <w:r w:rsidR="00AD73DC" w:rsidRPr="001F6745">
        <w:rPr>
          <w:rFonts w:ascii="Arial" w:hAnsi="Arial" w:cs="Arial"/>
          <w:i/>
          <w:iCs/>
        </w:rPr>
        <w:t>Everyone has the right to live gloriously</w:t>
      </w:r>
      <w:r w:rsidR="00AD73DC" w:rsidRPr="001F6745">
        <w:rPr>
          <w:rFonts w:ascii="Arial" w:hAnsi="Arial" w:cs="Arial"/>
        </w:rPr>
        <w:t xml:space="preserve">. </w:t>
      </w:r>
      <w:r w:rsidR="00AD73DC" w:rsidRPr="001F6745">
        <w:rPr>
          <w:rFonts w:ascii="Arial" w:hAnsi="Arial" w:cs="Arial"/>
          <w:i/>
          <w:iCs/>
        </w:rPr>
        <w:t xml:space="preserve">Whatever in society makes this impossible must be challenged; whatever in the individual may make it possible must be nurtured and strengthened. </w:t>
      </w:r>
    </w:p>
    <w:p w14:paraId="1BE962FC" w14:textId="1A1B08A4" w:rsidR="00AD73DC" w:rsidRPr="001F6745" w:rsidRDefault="00AD73DC" w:rsidP="00BA36C9">
      <w:pPr>
        <w:spacing w:after="0"/>
        <w:rPr>
          <w:rFonts w:ascii="Arial" w:hAnsi="Arial" w:cs="Arial"/>
        </w:rPr>
      </w:pPr>
      <w:r w:rsidRPr="001F6745">
        <w:rPr>
          <w:rFonts w:ascii="Arial" w:hAnsi="Arial" w:cs="Arial"/>
        </w:rPr>
        <w:t xml:space="preserve">The organisation has worked uninterrupted for six decades supporting communities to take control of the issues affecting them and experience the power to change them. Between 1971 and 2009 Crossroads performed the dual functions of a </w:t>
      </w:r>
      <w:r w:rsidR="00ED2847">
        <w:rPr>
          <w:rFonts w:ascii="Arial" w:hAnsi="Arial" w:cs="Arial"/>
        </w:rPr>
        <w:t>s</w:t>
      </w:r>
      <w:r w:rsidRPr="001F6745">
        <w:rPr>
          <w:rFonts w:ascii="Arial" w:hAnsi="Arial" w:cs="Arial"/>
        </w:rPr>
        <w:t>ocial work &amp; community work student training centre and community &amp; youth work agency. Today we operate from the community centre built by the charity and the Gorbals community. We deliver a broad youth work programme</w:t>
      </w:r>
      <w:r w:rsidR="00973DD5" w:rsidRPr="001F6745">
        <w:rPr>
          <w:rFonts w:ascii="Arial" w:hAnsi="Arial" w:cs="Arial"/>
        </w:rPr>
        <w:t xml:space="preserve"> in Gorbals</w:t>
      </w:r>
      <w:r w:rsidRPr="001F6745">
        <w:rPr>
          <w:rFonts w:ascii="Arial" w:hAnsi="Arial" w:cs="Arial"/>
        </w:rPr>
        <w:t xml:space="preserve"> and community work initiatives in both Gorbals and Govanhill.</w:t>
      </w:r>
    </w:p>
    <w:p w14:paraId="7703C01A" w14:textId="258967A3" w:rsidR="00A76E15" w:rsidRDefault="00A76E15" w:rsidP="00BA36C9">
      <w:pPr>
        <w:spacing w:after="0"/>
        <w:rPr>
          <w:rFonts w:ascii="Arial" w:hAnsi="Arial" w:cs="Arial"/>
          <w:sz w:val="24"/>
          <w:szCs w:val="24"/>
        </w:rPr>
      </w:pPr>
    </w:p>
    <w:p w14:paraId="2359ACD0" w14:textId="42475DD0" w:rsidR="003714C9" w:rsidRDefault="003714C9" w:rsidP="00BA36C9">
      <w:pPr>
        <w:spacing w:after="0"/>
        <w:rPr>
          <w:rFonts w:ascii="Arial" w:hAnsi="Arial" w:cs="Arial"/>
          <w:sz w:val="24"/>
          <w:szCs w:val="24"/>
        </w:rPr>
      </w:pPr>
    </w:p>
    <w:p w14:paraId="46E6BB85" w14:textId="77777777" w:rsidR="003714C9" w:rsidRDefault="003714C9" w:rsidP="00BA36C9">
      <w:pPr>
        <w:spacing w:after="0"/>
        <w:rPr>
          <w:rFonts w:ascii="Arial" w:hAnsi="Arial" w:cs="Arial"/>
          <w:sz w:val="24"/>
          <w:szCs w:val="24"/>
        </w:rPr>
      </w:pPr>
    </w:p>
    <w:p w14:paraId="6712D8FB" w14:textId="238F7023" w:rsidR="00A76E15" w:rsidRDefault="00283E97" w:rsidP="00BA36C9">
      <w:pPr>
        <w:pBdr>
          <w:bottom w:val="single" w:sz="12" w:space="1" w:color="auto"/>
        </w:pBdr>
        <w:spacing w:after="0"/>
        <w:rPr>
          <w:rFonts w:ascii="Arial" w:hAnsi="Arial" w:cs="Arial"/>
          <w:b/>
          <w:bCs/>
          <w:sz w:val="24"/>
          <w:szCs w:val="24"/>
        </w:rPr>
      </w:pPr>
      <w:r w:rsidRPr="004A4FEB">
        <w:rPr>
          <w:rFonts w:ascii="Arial" w:hAnsi="Arial" w:cs="Arial"/>
          <w:b/>
          <w:bCs/>
          <w:sz w:val="24"/>
          <w:szCs w:val="24"/>
        </w:rPr>
        <w:lastRenderedPageBreak/>
        <w:t xml:space="preserve">Current </w:t>
      </w:r>
      <w:r w:rsidR="003D2C87" w:rsidRPr="004A4FEB">
        <w:rPr>
          <w:rFonts w:ascii="Arial" w:hAnsi="Arial" w:cs="Arial"/>
          <w:b/>
          <w:bCs/>
          <w:sz w:val="24"/>
          <w:szCs w:val="24"/>
        </w:rPr>
        <w:t>Board/</w:t>
      </w:r>
      <w:r w:rsidRPr="004A4FEB">
        <w:rPr>
          <w:rFonts w:ascii="Arial" w:hAnsi="Arial" w:cs="Arial"/>
          <w:b/>
          <w:bCs/>
          <w:sz w:val="24"/>
          <w:szCs w:val="24"/>
        </w:rPr>
        <w:t>Staff Team</w:t>
      </w:r>
    </w:p>
    <w:p w14:paraId="5126E4FB" w14:textId="77777777" w:rsidR="001F6745" w:rsidRPr="004E7F29" w:rsidRDefault="001F6745" w:rsidP="00BA36C9">
      <w:pPr>
        <w:spacing w:after="0"/>
        <w:rPr>
          <w:rFonts w:ascii="Arial" w:hAnsi="Arial" w:cs="Arial"/>
          <w:sz w:val="16"/>
          <w:szCs w:val="16"/>
        </w:rPr>
      </w:pPr>
    </w:p>
    <w:p w14:paraId="50AE5022" w14:textId="03AAF934" w:rsidR="003D2C87" w:rsidRPr="00DC1415" w:rsidRDefault="003D2C87" w:rsidP="00DC1415">
      <w:pPr>
        <w:pStyle w:val="ListParagraph"/>
        <w:numPr>
          <w:ilvl w:val="0"/>
          <w:numId w:val="8"/>
        </w:numPr>
        <w:spacing w:after="0" w:line="360" w:lineRule="auto"/>
        <w:rPr>
          <w:rFonts w:ascii="Arial" w:hAnsi="Arial" w:cs="Arial"/>
        </w:rPr>
      </w:pPr>
      <w:r w:rsidRPr="00DC1415">
        <w:rPr>
          <w:rFonts w:ascii="Arial" w:hAnsi="Arial" w:cs="Arial"/>
        </w:rPr>
        <w:t>Board (</w:t>
      </w:r>
      <w:r w:rsidR="00520DC7" w:rsidRPr="00DC1415">
        <w:rPr>
          <w:rFonts w:ascii="Arial" w:hAnsi="Arial" w:cs="Arial"/>
        </w:rPr>
        <w:t>8 D</w:t>
      </w:r>
      <w:r w:rsidR="00940ED9" w:rsidRPr="00DC1415">
        <w:rPr>
          <w:rFonts w:ascii="Arial" w:hAnsi="Arial" w:cs="Arial"/>
        </w:rPr>
        <w:t>irectors)</w:t>
      </w:r>
    </w:p>
    <w:p w14:paraId="5FB8A5A1" w14:textId="069D03FA" w:rsidR="00283E97" w:rsidRPr="00DC1415" w:rsidRDefault="00283E97" w:rsidP="00DC1415">
      <w:pPr>
        <w:pStyle w:val="ListParagraph"/>
        <w:numPr>
          <w:ilvl w:val="0"/>
          <w:numId w:val="8"/>
        </w:numPr>
        <w:spacing w:after="0" w:line="360" w:lineRule="auto"/>
        <w:rPr>
          <w:rFonts w:ascii="Arial" w:hAnsi="Arial" w:cs="Arial"/>
        </w:rPr>
      </w:pPr>
      <w:r w:rsidRPr="00DC1415">
        <w:rPr>
          <w:rFonts w:ascii="Arial" w:hAnsi="Arial" w:cs="Arial"/>
        </w:rPr>
        <w:t>Charity Manager</w:t>
      </w:r>
      <w:r w:rsidR="008673AE" w:rsidRPr="00DC1415">
        <w:rPr>
          <w:rFonts w:ascii="Arial" w:hAnsi="Arial" w:cs="Arial"/>
        </w:rPr>
        <w:t xml:space="preserve"> (F/T)</w:t>
      </w:r>
    </w:p>
    <w:p w14:paraId="332BA34F" w14:textId="77777777" w:rsidR="0058359E" w:rsidRDefault="00283E97" w:rsidP="00DC1415">
      <w:pPr>
        <w:pStyle w:val="ListParagraph"/>
        <w:numPr>
          <w:ilvl w:val="0"/>
          <w:numId w:val="8"/>
        </w:numPr>
        <w:spacing w:after="0" w:line="360" w:lineRule="auto"/>
        <w:rPr>
          <w:rFonts w:ascii="Arial" w:hAnsi="Arial" w:cs="Arial"/>
        </w:rPr>
      </w:pPr>
      <w:r w:rsidRPr="00DC1415">
        <w:rPr>
          <w:rFonts w:ascii="Arial" w:hAnsi="Arial" w:cs="Arial"/>
        </w:rPr>
        <w:t xml:space="preserve">Finance/Admin Officer (currently </w:t>
      </w:r>
      <w:r w:rsidR="00066F9E" w:rsidRPr="00DC1415">
        <w:rPr>
          <w:rFonts w:ascii="Arial" w:hAnsi="Arial" w:cs="Arial"/>
        </w:rPr>
        <w:t xml:space="preserve">one </w:t>
      </w:r>
      <w:r w:rsidR="008673AE" w:rsidRPr="00DC1415">
        <w:rPr>
          <w:rFonts w:ascii="Arial" w:hAnsi="Arial" w:cs="Arial"/>
        </w:rPr>
        <w:t>F/T</w:t>
      </w:r>
      <w:r w:rsidR="00066F9E" w:rsidRPr="00DC1415">
        <w:rPr>
          <w:rFonts w:ascii="Arial" w:hAnsi="Arial" w:cs="Arial"/>
        </w:rPr>
        <w:t xml:space="preserve"> post</w:t>
      </w:r>
      <w:r w:rsidR="003E0D0A">
        <w:rPr>
          <w:rFonts w:ascii="Arial" w:hAnsi="Arial" w:cs="Arial"/>
        </w:rPr>
        <w:t>)</w:t>
      </w:r>
      <w:r w:rsidR="00B47294" w:rsidRPr="00DC1415">
        <w:rPr>
          <w:rFonts w:ascii="Arial" w:hAnsi="Arial" w:cs="Arial"/>
        </w:rPr>
        <w:t xml:space="preserve"> </w:t>
      </w:r>
    </w:p>
    <w:p w14:paraId="15DFBCA5" w14:textId="77777777" w:rsidR="00F33723" w:rsidRPr="00F33723" w:rsidRDefault="00310A95" w:rsidP="00B90F95">
      <w:pPr>
        <w:pStyle w:val="ListParagraph"/>
        <w:spacing w:after="0" w:line="240" w:lineRule="auto"/>
        <w:rPr>
          <w:rFonts w:ascii="Arial" w:hAnsi="Arial" w:cs="Arial"/>
          <w:b/>
          <w:bCs/>
          <w:i/>
          <w:iCs/>
        </w:rPr>
      </w:pPr>
      <w:r w:rsidRPr="00F33723">
        <w:rPr>
          <w:rFonts w:ascii="Arial" w:hAnsi="Arial" w:cs="Arial"/>
          <w:b/>
          <w:bCs/>
          <w:i/>
          <w:iCs/>
        </w:rPr>
        <w:t xml:space="preserve">This post </w:t>
      </w:r>
      <w:r w:rsidR="00EB340B" w:rsidRPr="00F33723">
        <w:rPr>
          <w:rFonts w:ascii="Arial" w:hAnsi="Arial" w:cs="Arial"/>
          <w:b/>
          <w:bCs/>
          <w:i/>
          <w:iCs/>
        </w:rPr>
        <w:t xml:space="preserve">will be split into 2 x P/T posts: </w:t>
      </w:r>
      <w:r w:rsidR="00465AFB" w:rsidRPr="00F33723">
        <w:rPr>
          <w:rFonts w:ascii="Arial" w:hAnsi="Arial" w:cs="Arial"/>
          <w:b/>
          <w:bCs/>
          <w:i/>
          <w:iCs/>
        </w:rPr>
        <w:t>Current recruitment process for</w:t>
      </w:r>
    </w:p>
    <w:p w14:paraId="73F01D65" w14:textId="47BB7E7E" w:rsidR="004E7F29" w:rsidRDefault="00EB340B" w:rsidP="00B90F95">
      <w:pPr>
        <w:pStyle w:val="ListParagraph"/>
        <w:spacing w:after="0" w:line="240" w:lineRule="auto"/>
        <w:rPr>
          <w:rFonts w:ascii="Arial" w:hAnsi="Arial" w:cs="Arial"/>
          <w:b/>
          <w:bCs/>
          <w:i/>
          <w:iCs/>
        </w:rPr>
      </w:pPr>
      <w:r w:rsidRPr="00F33723">
        <w:rPr>
          <w:rFonts w:ascii="Arial" w:hAnsi="Arial" w:cs="Arial"/>
          <w:b/>
          <w:bCs/>
          <w:i/>
          <w:iCs/>
        </w:rPr>
        <w:t>1 x Finance/Admin Officer and 1 x Finance/Admin Worker</w:t>
      </w:r>
      <w:r w:rsidR="00A270F2" w:rsidRPr="00F33723">
        <w:rPr>
          <w:rFonts w:ascii="Arial" w:hAnsi="Arial" w:cs="Arial"/>
          <w:b/>
          <w:bCs/>
          <w:i/>
          <w:iCs/>
        </w:rPr>
        <w:t xml:space="preserve"> </w:t>
      </w:r>
      <w:r w:rsidR="00B90F95">
        <w:rPr>
          <w:rFonts w:ascii="Arial" w:hAnsi="Arial" w:cs="Arial"/>
          <w:b/>
          <w:bCs/>
          <w:i/>
          <w:iCs/>
        </w:rPr>
        <w:t>(it is essential that both workers will provide cover for each other to ensure vital aspects of the work are carried out)</w:t>
      </w:r>
    </w:p>
    <w:p w14:paraId="7EF09384" w14:textId="77777777" w:rsidR="00B90F95" w:rsidRPr="00CA5F65" w:rsidRDefault="00B90F95" w:rsidP="00B90F95">
      <w:pPr>
        <w:pStyle w:val="ListParagraph"/>
        <w:spacing w:after="0" w:line="240" w:lineRule="auto"/>
        <w:rPr>
          <w:rFonts w:ascii="Arial" w:hAnsi="Arial" w:cs="Arial"/>
          <w:b/>
          <w:bCs/>
          <w:i/>
          <w:iCs/>
          <w:sz w:val="16"/>
          <w:szCs w:val="16"/>
        </w:rPr>
      </w:pPr>
    </w:p>
    <w:p w14:paraId="14F391C0" w14:textId="0F197498" w:rsidR="008673AE" w:rsidRPr="00DC1415" w:rsidRDefault="008673AE" w:rsidP="001852A8">
      <w:pPr>
        <w:pStyle w:val="ListParagraph"/>
        <w:numPr>
          <w:ilvl w:val="0"/>
          <w:numId w:val="9"/>
        </w:numPr>
        <w:spacing w:after="0" w:line="360" w:lineRule="auto"/>
        <w:rPr>
          <w:rFonts w:ascii="Arial" w:hAnsi="Arial" w:cs="Arial"/>
        </w:rPr>
      </w:pPr>
      <w:r w:rsidRPr="00DC1415">
        <w:rPr>
          <w:rFonts w:ascii="Arial" w:hAnsi="Arial" w:cs="Arial"/>
        </w:rPr>
        <w:t>Community Work Team (</w:t>
      </w:r>
      <w:r w:rsidR="00955DE9" w:rsidRPr="00DC1415">
        <w:rPr>
          <w:rFonts w:ascii="Arial" w:hAnsi="Arial" w:cs="Arial"/>
        </w:rPr>
        <w:t>2 x F/T, 1 x P/T)</w:t>
      </w:r>
    </w:p>
    <w:p w14:paraId="5E9AA549" w14:textId="2DCF59ED" w:rsidR="00940ED9" w:rsidRPr="00DC1415" w:rsidRDefault="00940ED9" w:rsidP="00DC1415">
      <w:pPr>
        <w:pStyle w:val="ListParagraph"/>
        <w:numPr>
          <w:ilvl w:val="0"/>
          <w:numId w:val="9"/>
        </w:numPr>
        <w:spacing w:after="0" w:line="360" w:lineRule="auto"/>
        <w:rPr>
          <w:rFonts w:ascii="Arial" w:hAnsi="Arial" w:cs="Arial"/>
        </w:rPr>
      </w:pPr>
      <w:r w:rsidRPr="00DC1415">
        <w:rPr>
          <w:rFonts w:ascii="Arial" w:hAnsi="Arial" w:cs="Arial"/>
        </w:rPr>
        <w:t>Youth Work Team (</w:t>
      </w:r>
      <w:r w:rsidR="00385616" w:rsidRPr="00DC1415">
        <w:rPr>
          <w:rFonts w:ascii="Arial" w:hAnsi="Arial" w:cs="Arial"/>
        </w:rPr>
        <w:t>2 x F/T, 4 x P/T)</w:t>
      </w:r>
    </w:p>
    <w:p w14:paraId="06B9AE54" w14:textId="0B6BB885" w:rsidR="008F02AF" w:rsidRPr="00DC1415" w:rsidRDefault="008F02AF" w:rsidP="00471DB6">
      <w:pPr>
        <w:pStyle w:val="ListParagraph"/>
        <w:numPr>
          <w:ilvl w:val="0"/>
          <w:numId w:val="9"/>
        </w:numPr>
        <w:spacing w:after="0" w:line="240" w:lineRule="auto"/>
        <w:rPr>
          <w:rFonts w:ascii="Arial" w:hAnsi="Arial" w:cs="Arial"/>
        </w:rPr>
      </w:pPr>
      <w:r w:rsidRPr="00DC1415">
        <w:rPr>
          <w:rFonts w:ascii="Arial" w:hAnsi="Arial" w:cs="Arial"/>
        </w:rPr>
        <w:t>Facility Hygienist (P/T)</w:t>
      </w:r>
    </w:p>
    <w:p w14:paraId="4ACFFA11" w14:textId="75D7B128" w:rsidR="00385616" w:rsidRDefault="00385616" w:rsidP="00471DB6">
      <w:pPr>
        <w:spacing w:after="0" w:line="240" w:lineRule="auto"/>
        <w:rPr>
          <w:rFonts w:ascii="Arial" w:hAnsi="Arial" w:cs="Arial"/>
          <w:sz w:val="24"/>
          <w:szCs w:val="24"/>
        </w:rPr>
      </w:pPr>
    </w:p>
    <w:p w14:paraId="6EB44523" w14:textId="77777777" w:rsidR="00471DB6" w:rsidRPr="00471DB6" w:rsidRDefault="00471DB6" w:rsidP="00471DB6">
      <w:pPr>
        <w:spacing w:after="0" w:line="240" w:lineRule="auto"/>
        <w:rPr>
          <w:rFonts w:ascii="Arial" w:hAnsi="Arial" w:cs="Arial"/>
          <w:sz w:val="10"/>
          <w:szCs w:val="10"/>
        </w:rPr>
      </w:pPr>
    </w:p>
    <w:p w14:paraId="64661199" w14:textId="3089F4B9" w:rsidR="00AD73DC" w:rsidRDefault="00AD73DC" w:rsidP="00471DB6">
      <w:pPr>
        <w:pBdr>
          <w:bottom w:val="single" w:sz="12" w:space="1" w:color="auto"/>
        </w:pBdr>
        <w:spacing w:after="0" w:line="240" w:lineRule="auto"/>
        <w:rPr>
          <w:rFonts w:ascii="Arial" w:hAnsi="Arial" w:cs="Arial"/>
          <w:b/>
          <w:bCs/>
          <w:sz w:val="24"/>
          <w:szCs w:val="24"/>
        </w:rPr>
      </w:pPr>
      <w:r w:rsidRPr="00AD73DC">
        <w:rPr>
          <w:rFonts w:ascii="Arial" w:hAnsi="Arial" w:cs="Arial"/>
          <w:b/>
          <w:bCs/>
          <w:sz w:val="24"/>
          <w:szCs w:val="24"/>
        </w:rPr>
        <w:t>About You</w:t>
      </w:r>
    </w:p>
    <w:p w14:paraId="34970594" w14:textId="77777777" w:rsidR="00BA36C9" w:rsidRPr="00AD73DC" w:rsidRDefault="00BA36C9" w:rsidP="00BA36C9">
      <w:pPr>
        <w:spacing w:after="0"/>
        <w:rPr>
          <w:rFonts w:ascii="Arial" w:hAnsi="Arial" w:cs="Arial"/>
          <w:b/>
          <w:bCs/>
          <w:sz w:val="24"/>
          <w:szCs w:val="24"/>
        </w:rPr>
      </w:pPr>
    </w:p>
    <w:p w14:paraId="3ABE128B" w14:textId="044BB551" w:rsidR="00AD73DC" w:rsidRPr="0062570B" w:rsidRDefault="00AD73DC" w:rsidP="00BA36C9">
      <w:pPr>
        <w:spacing w:after="0"/>
        <w:rPr>
          <w:rFonts w:ascii="Arial" w:hAnsi="Arial" w:cs="Arial"/>
        </w:rPr>
      </w:pPr>
      <w:r w:rsidRPr="0062570B">
        <w:rPr>
          <w:rFonts w:ascii="Arial" w:hAnsi="Arial" w:cs="Arial"/>
        </w:rPr>
        <w:t>As a Crossroads worker, you will be a part of something unique. We want you to look forward at what we can do and back at what we have done; to feel part of something valuable and purposeful. You should be fully aware of the accountability resting with you</w:t>
      </w:r>
      <w:r w:rsidR="00CF1AFE">
        <w:rPr>
          <w:rFonts w:ascii="Arial" w:hAnsi="Arial" w:cs="Arial"/>
        </w:rPr>
        <w:t xml:space="preserve"> and</w:t>
      </w:r>
      <w:r w:rsidRPr="0062570B">
        <w:rPr>
          <w:rFonts w:ascii="Arial" w:hAnsi="Arial" w:cs="Arial"/>
        </w:rPr>
        <w:t xml:space="preserve"> the obligation you carry for</w:t>
      </w:r>
      <w:r w:rsidR="00986EA4">
        <w:rPr>
          <w:rFonts w:ascii="Arial" w:hAnsi="Arial" w:cs="Arial"/>
        </w:rPr>
        <w:t xml:space="preserve"> supporting the</w:t>
      </w:r>
      <w:r w:rsidRPr="0062570B">
        <w:rPr>
          <w:rFonts w:ascii="Arial" w:hAnsi="Arial" w:cs="Arial"/>
        </w:rPr>
        <w:t xml:space="preserve"> key aspects of the charity. You will work closely with </w:t>
      </w:r>
      <w:r w:rsidR="00CF1AFE">
        <w:rPr>
          <w:rFonts w:ascii="Arial" w:hAnsi="Arial" w:cs="Arial"/>
        </w:rPr>
        <w:t>the Finance &amp; Administration Officer</w:t>
      </w:r>
      <w:r w:rsidR="00E10B52">
        <w:rPr>
          <w:rFonts w:ascii="Arial" w:hAnsi="Arial" w:cs="Arial"/>
        </w:rPr>
        <w:t xml:space="preserve"> </w:t>
      </w:r>
      <w:r w:rsidRPr="0062570B">
        <w:rPr>
          <w:rFonts w:ascii="Arial" w:hAnsi="Arial" w:cs="Arial"/>
        </w:rPr>
        <w:t xml:space="preserve">in this role and the Charity manager will form the third corner of this vital administrative team. </w:t>
      </w:r>
    </w:p>
    <w:p w14:paraId="31232925" w14:textId="47EE6AC1" w:rsidR="001F4EB2" w:rsidRDefault="001F4EB2" w:rsidP="00722187">
      <w:pPr>
        <w:spacing w:after="0" w:line="240" w:lineRule="auto"/>
        <w:rPr>
          <w:rFonts w:ascii="Arial" w:hAnsi="Arial" w:cs="Arial"/>
          <w:b/>
          <w:bCs/>
          <w:sz w:val="24"/>
          <w:szCs w:val="24"/>
        </w:rPr>
      </w:pPr>
    </w:p>
    <w:p w14:paraId="20824029" w14:textId="77777777" w:rsidR="000F764A" w:rsidRPr="000F764A" w:rsidRDefault="000F764A" w:rsidP="00722187">
      <w:pPr>
        <w:spacing w:after="0" w:line="240" w:lineRule="auto"/>
        <w:rPr>
          <w:rFonts w:ascii="Arial" w:hAnsi="Arial" w:cs="Arial"/>
          <w:b/>
          <w:bCs/>
          <w:sz w:val="10"/>
          <w:szCs w:val="10"/>
        </w:rPr>
      </w:pPr>
    </w:p>
    <w:p w14:paraId="11A964E3" w14:textId="2CEE4231" w:rsidR="00AD73DC" w:rsidRDefault="00AD73DC" w:rsidP="00722187">
      <w:pPr>
        <w:pBdr>
          <w:bottom w:val="single" w:sz="12" w:space="1" w:color="auto"/>
        </w:pBdr>
        <w:spacing w:after="0" w:line="240" w:lineRule="auto"/>
        <w:rPr>
          <w:rFonts w:ascii="Arial" w:hAnsi="Arial" w:cs="Arial"/>
          <w:b/>
          <w:bCs/>
          <w:sz w:val="24"/>
          <w:szCs w:val="24"/>
        </w:rPr>
      </w:pPr>
      <w:r w:rsidRPr="00AD73DC">
        <w:rPr>
          <w:rFonts w:ascii="Arial" w:hAnsi="Arial" w:cs="Arial"/>
          <w:b/>
          <w:bCs/>
          <w:sz w:val="24"/>
          <w:szCs w:val="24"/>
        </w:rPr>
        <w:t>Main Areas of Responsibility</w:t>
      </w:r>
    </w:p>
    <w:p w14:paraId="7417FFCA" w14:textId="77777777" w:rsidR="00165D04" w:rsidRDefault="00165D04" w:rsidP="00165D04">
      <w:pPr>
        <w:spacing w:after="0" w:line="240" w:lineRule="auto"/>
        <w:rPr>
          <w:rFonts w:ascii="Arial" w:hAnsi="Arial" w:cs="Arial"/>
          <w:b/>
          <w:bCs/>
          <w:sz w:val="24"/>
          <w:szCs w:val="24"/>
        </w:rPr>
      </w:pPr>
    </w:p>
    <w:p w14:paraId="2A90196E" w14:textId="7E3E18BC" w:rsidR="00AD73DC" w:rsidRDefault="00AD73DC" w:rsidP="00165D04">
      <w:pPr>
        <w:spacing w:after="0" w:line="240" w:lineRule="auto"/>
        <w:rPr>
          <w:rFonts w:ascii="Arial" w:hAnsi="Arial" w:cs="Arial"/>
          <w:b/>
          <w:bCs/>
          <w:sz w:val="24"/>
          <w:szCs w:val="24"/>
        </w:rPr>
      </w:pPr>
      <w:r w:rsidRPr="00AD73DC">
        <w:rPr>
          <w:rFonts w:ascii="Arial" w:hAnsi="Arial" w:cs="Arial"/>
          <w:b/>
          <w:bCs/>
          <w:sz w:val="24"/>
          <w:szCs w:val="24"/>
        </w:rPr>
        <w:t>Accounting Processes</w:t>
      </w:r>
    </w:p>
    <w:p w14:paraId="2F47DF55" w14:textId="77777777" w:rsidR="006317B6" w:rsidRPr="006317B6" w:rsidRDefault="006317B6" w:rsidP="00165D04">
      <w:pPr>
        <w:spacing w:after="0" w:line="240" w:lineRule="auto"/>
        <w:rPr>
          <w:rFonts w:ascii="Arial" w:hAnsi="Arial" w:cs="Arial"/>
          <w:b/>
          <w:bCs/>
          <w:sz w:val="10"/>
          <w:szCs w:val="10"/>
        </w:rPr>
      </w:pPr>
    </w:p>
    <w:p w14:paraId="752C56F1" w14:textId="149C56E1" w:rsidR="00AD73DC" w:rsidRPr="0062570B" w:rsidRDefault="00802DDE" w:rsidP="00165D04">
      <w:pPr>
        <w:pStyle w:val="ListParagraph"/>
        <w:numPr>
          <w:ilvl w:val="0"/>
          <w:numId w:val="1"/>
        </w:numPr>
        <w:spacing w:after="0" w:line="240" w:lineRule="auto"/>
        <w:rPr>
          <w:rFonts w:ascii="Arial" w:hAnsi="Arial" w:cs="Arial"/>
        </w:rPr>
      </w:pPr>
      <w:r>
        <w:rPr>
          <w:rFonts w:ascii="Arial" w:hAnsi="Arial" w:cs="Arial"/>
        </w:rPr>
        <w:t xml:space="preserve">Ensure accounting records are well-organised, with paper and electronic trails </w:t>
      </w:r>
      <w:r w:rsidR="002C5052">
        <w:rPr>
          <w:rFonts w:ascii="Arial" w:hAnsi="Arial" w:cs="Arial"/>
        </w:rPr>
        <w:t xml:space="preserve">filed </w:t>
      </w:r>
      <w:r>
        <w:rPr>
          <w:rFonts w:ascii="Arial" w:hAnsi="Arial" w:cs="Arial"/>
        </w:rPr>
        <w:t>secure</w:t>
      </w:r>
      <w:r w:rsidR="007E25BB">
        <w:rPr>
          <w:rFonts w:ascii="Arial" w:hAnsi="Arial" w:cs="Arial"/>
        </w:rPr>
        <w:t xml:space="preserve">ly and in accordance with </w:t>
      </w:r>
      <w:r w:rsidR="00F7215B">
        <w:rPr>
          <w:rFonts w:ascii="Arial" w:hAnsi="Arial" w:cs="Arial"/>
        </w:rPr>
        <w:t>the Charity’s</w:t>
      </w:r>
      <w:r w:rsidR="007E25BB">
        <w:rPr>
          <w:rFonts w:ascii="Arial" w:hAnsi="Arial" w:cs="Arial"/>
        </w:rPr>
        <w:t xml:space="preserve"> requirements.</w:t>
      </w:r>
    </w:p>
    <w:p w14:paraId="299D23E2" w14:textId="3014EE47" w:rsidR="00AD73DC" w:rsidRPr="0062570B" w:rsidRDefault="00AD73DC" w:rsidP="00AD73DC">
      <w:pPr>
        <w:pStyle w:val="ListParagraph"/>
        <w:numPr>
          <w:ilvl w:val="0"/>
          <w:numId w:val="1"/>
        </w:numPr>
        <w:spacing w:after="80"/>
        <w:rPr>
          <w:rFonts w:ascii="Arial" w:hAnsi="Arial" w:cs="Arial"/>
        </w:rPr>
      </w:pPr>
      <w:r w:rsidRPr="0062570B">
        <w:rPr>
          <w:rFonts w:ascii="Arial" w:hAnsi="Arial" w:cs="Arial"/>
        </w:rPr>
        <w:t xml:space="preserve">Assist </w:t>
      </w:r>
      <w:r w:rsidR="00D50696">
        <w:rPr>
          <w:rFonts w:ascii="Arial" w:hAnsi="Arial" w:cs="Arial"/>
        </w:rPr>
        <w:t xml:space="preserve">in the preparation of </w:t>
      </w:r>
      <w:r w:rsidR="00F61ADA">
        <w:rPr>
          <w:rFonts w:ascii="Arial" w:hAnsi="Arial" w:cs="Arial"/>
        </w:rPr>
        <w:t xml:space="preserve">documentation required by </w:t>
      </w:r>
      <w:r w:rsidRPr="0062570B">
        <w:rPr>
          <w:rFonts w:ascii="Arial" w:hAnsi="Arial" w:cs="Arial"/>
        </w:rPr>
        <w:t>the organisation’s auditors</w:t>
      </w:r>
      <w:r w:rsidR="00E275D8">
        <w:rPr>
          <w:rFonts w:ascii="Arial" w:hAnsi="Arial" w:cs="Arial"/>
        </w:rPr>
        <w:t xml:space="preserve"> for the annual accounts</w:t>
      </w:r>
      <w:r w:rsidRPr="0062570B">
        <w:rPr>
          <w:rFonts w:ascii="Arial" w:hAnsi="Arial" w:cs="Arial"/>
        </w:rPr>
        <w:t>.</w:t>
      </w:r>
    </w:p>
    <w:p w14:paraId="3277742B" w14:textId="0196F911" w:rsidR="00AD73DC" w:rsidRPr="00FB47B4" w:rsidRDefault="00FC0D9D" w:rsidP="00FB47B4">
      <w:pPr>
        <w:pStyle w:val="ListParagraph"/>
        <w:numPr>
          <w:ilvl w:val="0"/>
          <w:numId w:val="1"/>
        </w:numPr>
        <w:spacing w:after="80"/>
        <w:rPr>
          <w:rFonts w:ascii="Arial" w:hAnsi="Arial" w:cs="Arial"/>
        </w:rPr>
      </w:pPr>
      <w:r>
        <w:rPr>
          <w:rFonts w:ascii="Arial" w:hAnsi="Arial" w:cs="Arial"/>
        </w:rPr>
        <w:t>Operate and m</w:t>
      </w:r>
      <w:r w:rsidR="00AD73DC" w:rsidRPr="0062570B">
        <w:rPr>
          <w:rFonts w:ascii="Arial" w:hAnsi="Arial" w:cs="Arial"/>
        </w:rPr>
        <w:t>aintain the organisation</w:t>
      </w:r>
      <w:r>
        <w:rPr>
          <w:rFonts w:ascii="Arial" w:hAnsi="Arial" w:cs="Arial"/>
        </w:rPr>
        <w:t>’</w:t>
      </w:r>
      <w:r w:rsidR="00AD73DC" w:rsidRPr="0062570B">
        <w:rPr>
          <w:rFonts w:ascii="Arial" w:hAnsi="Arial" w:cs="Arial"/>
        </w:rPr>
        <w:t>s accounting system and software (SAGE).</w:t>
      </w:r>
    </w:p>
    <w:p w14:paraId="2BB06ECA" w14:textId="030CFB94" w:rsidR="00AD73DC" w:rsidRDefault="00AD73DC" w:rsidP="00AD73DC">
      <w:pPr>
        <w:pStyle w:val="ListParagraph"/>
        <w:spacing w:after="0" w:line="240" w:lineRule="auto"/>
        <w:ind w:left="360"/>
        <w:rPr>
          <w:rFonts w:ascii="Arial" w:hAnsi="Arial" w:cs="Arial"/>
        </w:rPr>
      </w:pPr>
    </w:p>
    <w:p w14:paraId="241C19D6" w14:textId="77777777" w:rsidR="00567285" w:rsidRPr="00567285" w:rsidRDefault="00567285" w:rsidP="00AD73DC">
      <w:pPr>
        <w:pStyle w:val="ListParagraph"/>
        <w:spacing w:after="0" w:line="240" w:lineRule="auto"/>
        <w:ind w:left="360"/>
        <w:rPr>
          <w:rFonts w:ascii="Arial" w:hAnsi="Arial" w:cs="Arial"/>
          <w:sz w:val="10"/>
          <w:szCs w:val="10"/>
        </w:rPr>
      </w:pPr>
    </w:p>
    <w:p w14:paraId="2A96F4B4" w14:textId="734F7D3E" w:rsidR="00AD73DC" w:rsidRDefault="00AD73DC" w:rsidP="00AD73DC">
      <w:pPr>
        <w:spacing w:after="0" w:line="240" w:lineRule="auto"/>
        <w:rPr>
          <w:rFonts w:ascii="Arial" w:hAnsi="Arial" w:cs="Arial"/>
          <w:b/>
          <w:bCs/>
          <w:sz w:val="24"/>
          <w:szCs w:val="24"/>
        </w:rPr>
      </w:pPr>
      <w:r w:rsidRPr="00AD73DC">
        <w:rPr>
          <w:rFonts w:ascii="Arial" w:hAnsi="Arial" w:cs="Arial"/>
          <w:b/>
          <w:bCs/>
          <w:sz w:val="24"/>
          <w:szCs w:val="24"/>
        </w:rPr>
        <w:t>Financial Planning for Sustainability</w:t>
      </w:r>
    </w:p>
    <w:p w14:paraId="4B84AAA9" w14:textId="77777777" w:rsidR="006317B6" w:rsidRPr="006317B6" w:rsidRDefault="006317B6" w:rsidP="00AD73DC">
      <w:pPr>
        <w:spacing w:after="0" w:line="240" w:lineRule="auto"/>
        <w:rPr>
          <w:rFonts w:ascii="Arial" w:hAnsi="Arial" w:cs="Arial"/>
          <w:b/>
          <w:bCs/>
          <w:sz w:val="10"/>
          <w:szCs w:val="10"/>
        </w:rPr>
      </w:pPr>
    </w:p>
    <w:p w14:paraId="7C367581" w14:textId="0F455BC4" w:rsidR="00AD73DC" w:rsidRPr="0062570B" w:rsidRDefault="001D0D55" w:rsidP="00AD73DC">
      <w:pPr>
        <w:pStyle w:val="ListParagraph"/>
        <w:numPr>
          <w:ilvl w:val="0"/>
          <w:numId w:val="2"/>
        </w:numPr>
        <w:spacing w:after="80"/>
        <w:rPr>
          <w:rFonts w:ascii="Arial" w:hAnsi="Arial" w:cs="Arial"/>
          <w:b/>
          <w:bCs/>
        </w:rPr>
      </w:pPr>
      <w:r>
        <w:rPr>
          <w:rFonts w:ascii="Arial" w:hAnsi="Arial" w:cs="Arial"/>
        </w:rPr>
        <w:t>Contribute to the p</w:t>
      </w:r>
      <w:r w:rsidR="00AD73DC" w:rsidRPr="0062570B">
        <w:rPr>
          <w:rFonts w:ascii="Arial" w:hAnsi="Arial" w:cs="Arial"/>
        </w:rPr>
        <w:t>repar</w:t>
      </w:r>
      <w:r w:rsidR="00DF1E11">
        <w:rPr>
          <w:rFonts w:ascii="Arial" w:hAnsi="Arial" w:cs="Arial"/>
        </w:rPr>
        <w:t>ation of</w:t>
      </w:r>
      <w:r w:rsidR="00AD73DC" w:rsidRPr="0062570B">
        <w:rPr>
          <w:rFonts w:ascii="Arial" w:hAnsi="Arial" w:cs="Arial"/>
        </w:rPr>
        <w:t xml:space="preserve"> reports for the Charity Manager and the Board of Directors on all financial matters.</w:t>
      </w:r>
    </w:p>
    <w:p w14:paraId="5046C714" w14:textId="71606119" w:rsidR="00AD73DC" w:rsidRPr="0062570B" w:rsidRDefault="00AD73DC" w:rsidP="00AD73DC">
      <w:pPr>
        <w:pStyle w:val="ListParagraph"/>
        <w:numPr>
          <w:ilvl w:val="0"/>
          <w:numId w:val="2"/>
        </w:numPr>
        <w:spacing w:after="80"/>
        <w:rPr>
          <w:rFonts w:ascii="Arial" w:hAnsi="Arial" w:cs="Arial"/>
          <w:b/>
          <w:bCs/>
        </w:rPr>
      </w:pPr>
      <w:r w:rsidRPr="0062570B">
        <w:rPr>
          <w:rFonts w:ascii="Arial" w:hAnsi="Arial" w:cs="Arial"/>
        </w:rPr>
        <w:t>Assist with and attend Board meetings in relation to financial reporting</w:t>
      </w:r>
      <w:r w:rsidR="000C079E">
        <w:rPr>
          <w:rFonts w:ascii="Arial" w:hAnsi="Arial" w:cs="Arial"/>
        </w:rPr>
        <w:t>.</w:t>
      </w:r>
    </w:p>
    <w:p w14:paraId="465035CA" w14:textId="5BDD74CD" w:rsidR="00AD73DC" w:rsidRPr="0062570B" w:rsidRDefault="00E8632E" w:rsidP="00AD73DC">
      <w:pPr>
        <w:pStyle w:val="ListParagraph"/>
        <w:numPr>
          <w:ilvl w:val="0"/>
          <w:numId w:val="2"/>
        </w:numPr>
        <w:spacing w:after="0" w:line="240" w:lineRule="auto"/>
        <w:rPr>
          <w:rFonts w:ascii="Arial" w:hAnsi="Arial" w:cs="Arial"/>
          <w:b/>
          <w:bCs/>
        </w:rPr>
      </w:pPr>
      <w:r>
        <w:rPr>
          <w:rFonts w:ascii="Arial" w:hAnsi="Arial" w:cs="Arial"/>
        </w:rPr>
        <w:t>Contribute to the d</w:t>
      </w:r>
      <w:r w:rsidR="00AD73DC" w:rsidRPr="0062570B">
        <w:rPr>
          <w:rFonts w:ascii="Arial" w:hAnsi="Arial" w:cs="Arial"/>
        </w:rPr>
        <w:t>evelop</w:t>
      </w:r>
      <w:r>
        <w:rPr>
          <w:rFonts w:ascii="Arial" w:hAnsi="Arial" w:cs="Arial"/>
        </w:rPr>
        <w:t>ment</w:t>
      </w:r>
      <w:r w:rsidR="00AD73DC" w:rsidRPr="0062570B">
        <w:rPr>
          <w:rFonts w:ascii="Arial" w:hAnsi="Arial" w:cs="Arial"/>
        </w:rPr>
        <w:t xml:space="preserve"> and maint</w:t>
      </w:r>
      <w:r>
        <w:rPr>
          <w:rFonts w:ascii="Arial" w:hAnsi="Arial" w:cs="Arial"/>
        </w:rPr>
        <w:t>enance of</w:t>
      </w:r>
      <w:r w:rsidR="00AD73DC" w:rsidRPr="0062570B">
        <w:rPr>
          <w:rFonts w:ascii="Arial" w:hAnsi="Arial" w:cs="Arial"/>
        </w:rPr>
        <w:t xml:space="preserve"> the organisation’s budgeting, forecasting, monitoring and financial reporting.</w:t>
      </w:r>
    </w:p>
    <w:p w14:paraId="66C55242" w14:textId="77777777" w:rsidR="0062570B" w:rsidRDefault="0062570B" w:rsidP="00AD73DC">
      <w:pPr>
        <w:spacing w:after="0" w:line="240" w:lineRule="auto"/>
        <w:rPr>
          <w:rFonts w:ascii="Arial" w:hAnsi="Arial" w:cs="Arial"/>
          <w:b/>
          <w:bCs/>
          <w:sz w:val="24"/>
          <w:szCs w:val="24"/>
        </w:rPr>
      </w:pPr>
    </w:p>
    <w:p w14:paraId="5F521C8F" w14:textId="77777777" w:rsidR="00567285" w:rsidRPr="00567285" w:rsidRDefault="00567285" w:rsidP="00AD73DC">
      <w:pPr>
        <w:spacing w:after="0" w:line="240" w:lineRule="auto"/>
        <w:rPr>
          <w:rFonts w:ascii="Arial" w:hAnsi="Arial" w:cs="Arial"/>
          <w:b/>
          <w:bCs/>
          <w:sz w:val="10"/>
          <w:szCs w:val="10"/>
        </w:rPr>
      </w:pPr>
    </w:p>
    <w:p w14:paraId="55777345" w14:textId="6517DBA4" w:rsidR="00AD73DC" w:rsidRDefault="00AD73DC" w:rsidP="00AD73DC">
      <w:pPr>
        <w:spacing w:after="0" w:line="240" w:lineRule="auto"/>
        <w:rPr>
          <w:rFonts w:ascii="Arial" w:hAnsi="Arial" w:cs="Arial"/>
          <w:b/>
          <w:bCs/>
          <w:sz w:val="24"/>
          <w:szCs w:val="24"/>
        </w:rPr>
      </w:pPr>
      <w:r w:rsidRPr="00AD73DC">
        <w:rPr>
          <w:rFonts w:ascii="Arial" w:hAnsi="Arial" w:cs="Arial"/>
          <w:b/>
          <w:bCs/>
          <w:sz w:val="24"/>
          <w:szCs w:val="24"/>
        </w:rPr>
        <w:t>Funding</w:t>
      </w:r>
    </w:p>
    <w:p w14:paraId="3439AEE3" w14:textId="77777777" w:rsidR="006317B6" w:rsidRPr="006317B6" w:rsidRDefault="006317B6" w:rsidP="00AD73DC">
      <w:pPr>
        <w:spacing w:after="0" w:line="240" w:lineRule="auto"/>
        <w:rPr>
          <w:rFonts w:ascii="Arial" w:hAnsi="Arial" w:cs="Arial"/>
          <w:sz w:val="10"/>
          <w:szCs w:val="10"/>
        </w:rPr>
      </w:pPr>
    </w:p>
    <w:p w14:paraId="628DF7FB" w14:textId="0B51F319" w:rsidR="00AD73DC" w:rsidRPr="00DC2875" w:rsidRDefault="00AD73DC" w:rsidP="00DC2875">
      <w:pPr>
        <w:pStyle w:val="ListParagraph"/>
        <w:numPr>
          <w:ilvl w:val="0"/>
          <w:numId w:val="10"/>
        </w:numPr>
        <w:spacing w:after="0" w:line="240" w:lineRule="auto"/>
        <w:rPr>
          <w:rFonts w:ascii="Arial" w:hAnsi="Arial" w:cs="Arial"/>
        </w:rPr>
      </w:pPr>
      <w:r w:rsidRPr="00DC2875">
        <w:rPr>
          <w:rFonts w:ascii="Arial" w:hAnsi="Arial" w:cs="Arial"/>
        </w:rPr>
        <w:t xml:space="preserve">Support the </w:t>
      </w:r>
      <w:r w:rsidR="00972D81">
        <w:rPr>
          <w:rFonts w:ascii="Arial" w:hAnsi="Arial" w:cs="Arial"/>
        </w:rPr>
        <w:t>Finance &amp; Administration Officer</w:t>
      </w:r>
      <w:r w:rsidRPr="00DC2875">
        <w:rPr>
          <w:rFonts w:ascii="Arial" w:hAnsi="Arial" w:cs="Arial"/>
        </w:rPr>
        <w:t xml:space="preserve"> to present coherent financial information for our funders and supporters, helping them to understand how their money is used, and ensuring our proposals reflect accurate costs of our services.</w:t>
      </w:r>
    </w:p>
    <w:p w14:paraId="54CDB44E" w14:textId="1D8AC3D1" w:rsidR="006317B6" w:rsidRDefault="006317B6" w:rsidP="000A3CCC">
      <w:pPr>
        <w:spacing w:after="0" w:line="240" w:lineRule="auto"/>
        <w:rPr>
          <w:rFonts w:ascii="Arial" w:hAnsi="Arial" w:cs="Arial"/>
          <w:b/>
          <w:bCs/>
          <w:sz w:val="24"/>
          <w:szCs w:val="24"/>
        </w:rPr>
      </w:pPr>
    </w:p>
    <w:p w14:paraId="6F86F81F" w14:textId="77777777" w:rsidR="000A3CCC" w:rsidRPr="000A3CCC" w:rsidRDefault="000A3CCC" w:rsidP="000A3CCC">
      <w:pPr>
        <w:spacing w:after="0" w:line="240" w:lineRule="auto"/>
        <w:rPr>
          <w:rFonts w:ascii="Arial" w:hAnsi="Arial" w:cs="Arial"/>
          <w:b/>
          <w:bCs/>
          <w:sz w:val="10"/>
          <w:szCs w:val="10"/>
        </w:rPr>
      </w:pPr>
    </w:p>
    <w:p w14:paraId="7B6F30D2" w14:textId="220A166E" w:rsidR="00AD73DC" w:rsidRDefault="00AD73DC" w:rsidP="000A3CCC">
      <w:pPr>
        <w:spacing w:after="0" w:line="240" w:lineRule="auto"/>
        <w:rPr>
          <w:rFonts w:ascii="Arial" w:hAnsi="Arial" w:cs="Arial"/>
          <w:b/>
          <w:bCs/>
          <w:sz w:val="24"/>
          <w:szCs w:val="24"/>
        </w:rPr>
      </w:pPr>
      <w:r w:rsidRPr="00AD73DC">
        <w:rPr>
          <w:rFonts w:ascii="Arial" w:hAnsi="Arial" w:cs="Arial"/>
          <w:b/>
          <w:bCs/>
          <w:sz w:val="24"/>
          <w:szCs w:val="24"/>
        </w:rPr>
        <w:t>Administration</w:t>
      </w:r>
    </w:p>
    <w:p w14:paraId="780B3873" w14:textId="77777777" w:rsidR="006317B6" w:rsidRPr="006317B6" w:rsidRDefault="006317B6" w:rsidP="00AD73DC">
      <w:pPr>
        <w:spacing w:after="0" w:line="240" w:lineRule="auto"/>
        <w:rPr>
          <w:rFonts w:ascii="Arial" w:hAnsi="Arial" w:cs="Arial"/>
          <w:sz w:val="10"/>
          <w:szCs w:val="10"/>
        </w:rPr>
      </w:pPr>
    </w:p>
    <w:p w14:paraId="73B0E3EB" w14:textId="5AAFEB5C" w:rsidR="00AD73DC" w:rsidRPr="00DC2875" w:rsidRDefault="00902CF1" w:rsidP="00AD73DC">
      <w:pPr>
        <w:pStyle w:val="ListParagraph"/>
        <w:numPr>
          <w:ilvl w:val="0"/>
          <w:numId w:val="3"/>
        </w:numPr>
        <w:spacing w:after="0" w:line="240" w:lineRule="auto"/>
        <w:rPr>
          <w:rFonts w:ascii="Arial" w:hAnsi="Arial" w:cs="Arial"/>
          <w:b/>
          <w:bCs/>
        </w:rPr>
      </w:pPr>
      <w:r>
        <w:rPr>
          <w:rFonts w:ascii="Arial" w:hAnsi="Arial" w:cs="Arial"/>
        </w:rPr>
        <w:t>Support the Finance &amp; Administration Officer</w:t>
      </w:r>
      <w:r w:rsidR="00A33266">
        <w:rPr>
          <w:rFonts w:ascii="Arial" w:hAnsi="Arial" w:cs="Arial"/>
        </w:rPr>
        <w:t xml:space="preserve"> for</w:t>
      </w:r>
      <w:r w:rsidR="00AD73DC" w:rsidRPr="00DC2875">
        <w:rPr>
          <w:rFonts w:ascii="Arial" w:hAnsi="Arial" w:cs="Arial"/>
        </w:rPr>
        <w:t xml:space="preserve"> all staffing and HR systems, including: payroll and pensions, personnel records, monitoring, recording and reporting on staff sickness and annual leave, staff recruitment, staff induction and preparing and issuing contracts for staff members.</w:t>
      </w:r>
    </w:p>
    <w:p w14:paraId="6424A37B" w14:textId="7771D860" w:rsidR="00AD73DC" w:rsidRPr="00DC2875" w:rsidRDefault="00AD73DC" w:rsidP="00AD73DC">
      <w:pPr>
        <w:pStyle w:val="ListParagraph"/>
        <w:numPr>
          <w:ilvl w:val="0"/>
          <w:numId w:val="3"/>
        </w:numPr>
        <w:spacing w:after="0" w:line="240" w:lineRule="auto"/>
        <w:rPr>
          <w:rFonts w:ascii="Arial" w:hAnsi="Arial" w:cs="Arial"/>
          <w:b/>
          <w:bCs/>
        </w:rPr>
      </w:pPr>
      <w:r w:rsidRPr="00DC2875">
        <w:rPr>
          <w:rFonts w:ascii="Arial" w:hAnsi="Arial" w:cs="Arial"/>
        </w:rPr>
        <w:t xml:space="preserve">To </w:t>
      </w:r>
      <w:r w:rsidR="00D17BD6">
        <w:rPr>
          <w:rFonts w:ascii="Arial" w:hAnsi="Arial" w:cs="Arial"/>
        </w:rPr>
        <w:t>share</w:t>
      </w:r>
      <w:r w:rsidRPr="00DC2875">
        <w:rPr>
          <w:rFonts w:ascii="Arial" w:hAnsi="Arial" w:cs="Arial"/>
        </w:rPr>
        <w:t xml:space="preserve"> responsibility</w:t>
      </w:r>
      <w:r w:rsidR="00D17BD6">
        <w:rPr>
          <w:rFonts w:ascii="Arial" w:hAnsi="Arial" w:cs="Arial"/>
        </w:rPr>
        <w:t xml:space="preserve"> with the Finance &amp; Administration Officer</w:t>
      </w:r>
      <w:r w:rsidRPr="00DC2875">
        <w:rPr>
          <w:rFonts w:ascii="Arial" w:hAnsi="Arial" w:cs="Arial"/>
        </w:rPr>
        <w:t xml:space="preserve"> for servicing of the Board of Directors, including </w:t>
      </w:r>
      <w:r w:rsidR="007E5A21">
        <w:rPr>
          <w:rFonts w:ascii="Arial" w:hAnsi="Arial" w:cs="Arial"/>
        </w:rPr>
        <w:t>preparation of agenda and papers for Board meetings</w:t>
      </w:r>
      <w:r w:rsidR="002B72DB">
        <w:rPr>
          <w:rFonts w:ascii="Arial" w:hAnsi="Arial" w:cs="Arial"/>
        </w:rPr>
        <w:t xml:space="preserve">, </w:t>
      </w:r>
      <w:r w:rsidRPr="00DC2875">
        <w:rPr>
          <w:rFonts w:ascii="Arial" w:hAnsi="Arial" w:cs="Arial"/>
        </w:rPr>
        <w:t>attendance and minuting of meetings.</w:t>
      </w:r>
    </w:p>
    <w:p w14:paraId="6CA0A249" w14:textId="77777777" w:rsidR="00AD73DC" w:rsidRPr="00AD73DC" w:rsidRDefault="00AD73DC" w:rsidP="00AD73DC">
      <w:pPr>
        <w:spacing w:after="80"/>
        <w:rPr>
          <w:rFonts w:ascii="Arial" w:hAnsi="Arial" w:cs="Arial"/>
          <w:b/>
          <w:bCs/>
          <w:sz w:val="24"/>
          <w:szCs w:val="24"/>
        </w:rPr>
      </w:pPr>
    </w:p>
    <w:p w14:paraId="6592B125" w14:textId="77777777" w:rsidR="004F34B5" w:rsidRDefault="004F34B5" w:rsidP="000D5540">
      <w:pPr>
        <w:tabs>
          <w:tab w:val="left" w:pos="567"/>
        </w:tabs>
        <w:autoSpaceDE w:val="0"/>
        <w:autoSpaceDN w:val="0"/>
        <w:adjustRightInd w:val="0"/>
        <w:spacing w:after="0" w:line="240" w:lineRule="auto"/>
        <w:rPr>
          <w:rFonts w:ascii="Arial" w:hAnsi="Arial" w:cs="Arial"/>
          <w:b/>
          <w:bCs/>
          <w:sz w:val="24"/>
          <w:szCs w:val="24"/>
        </w:rPr>
      </w:pPr>
    </w:p>
    <w:p w14:paraId="004CA73D" w14:textId="47A2B308" w:rsidR="004B62F3" w:rsidRPr="004B62F3" w:rsidRDefault="004B62F3" w:rsidP="000D5540">
      <w:pPr>
        <w:tabs>
          <w:tab w:val="left" w:pos="567"/>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Financial Duties</w:t>
      </w:r>
    </w:p>
    <w:p w14:paraId="460855F2" w14:textId="77777777" w:rsidR="00A65163" w:rsidRPr="00A65163" w:rsidRDefault="00A65163" w:rsidP="00A65163">
      <w:pPr>
        <w:tabs>
          <w:tab w:val="left" w:pos="567"/>
        </w:tabs>
        <w:autoSpaceDE w:val="0"/>
        <w:autoSpaceDN w:val="0"/>
        <w:adjustRightInd w:val="0"/>
        <w:spacing w:after="0" w:line="240" w:lineRule="auto"/>
        <w:ind w:left="360"/>
        <w:rPr>
          <w:rFonts w:ascii="Arial" w:hAnsi="Arial" w:cs="Arial"/>
          <w:sz w:val="10"/>
          <w:szCs w:val="10"/>
        </w:rPr>
      </w:pPr>
    </w:p>
    <w:p w14:paraId="40988881" w14:textId="4A470B91" w:rsidR="00AD73DC"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Carry out basic finance functions including the recording of data and bank reconciliations, using our SAGE accounting system.</w:t>
      </w:r>
    </w:p>
    <w:p w14:paraId="22939A1D" w14:textId="7777777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36B9870B" w14:textId="138C00B6" w:rsidR="00AD73DC"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 xml:space="preserve">Process invoices and requests for payment and ensure associated accounting records are updated accordingly – accounting software package.  </w:t>
      </w:r>
    </w:p>
    <w:p w14:paraId="7D04061A" w14:textId="7777777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067E8418" w14:textId="0BE7F146" w:rsidR="00AD73DC" w:rsidRDefault="00B164DD" w:rsidP="00482521">
      <w:pPr>
        <w:numPr>
          <w:ilvl w:val="0"/>
          <w:numId w:val="3"/>
        </w:numPr>
        <w:tabs>
          <w:tab w:val="left" w:pos="567"/>
        </w:tabs>
        <w:autoSpaceDE w:val="0"/>
        <w:autoSpaceDN w:val="0"/>
        <w:adjustRightInd w:val="0"/>
        <w:spacing w:after="0" w:line="240" w:lineRule="auto"/>
        <w:rPr>
          <w:rFonts w:ascii="Arial" w:hAnsi="Arial" w:cs="Arial"/>
        </w:rPr>
      </w:pPr>
      <w:r>
        <w:rPr>
          <w:rFonts w:ascii="Arial" w:hAnsi="Arial" w:cs="Arial"/>
        </w:rPr>
        <w:t>Support the p</w:t>
      </w:r>
      <w:r w:rsidR="00AD73DC" w:rsidRPr="00F755A8">
        <w:rPr>
          <w:rFonts w:ascii="Arial" w:hAnsi="Arial" w:cs="Arial"/>
        </w:rPr>
        <w:t>ayment of salaries, pensions, tax and national insurance including liaising with the Inland Revenue, Payroll Provider and other agencies.</w:t>
      </w:r>
    </w:p>
    <w:p w14:paraId="0D8FD109" w14:textId="6875E497" w:rsidR="00BE75B3" w:rsidRPr="004025BC" w:rsidRDefault="00BE75B3" w:rsidP="00482521">
      <w:pPr>
        <w:tabs>
          <w:tab w:val="left" w:pos="567"/>
        </w:tabs>
        <w:autoSpaceDE w:val="0"/>
        <w:autoSpaceDN w:val="0"/>
        <w:adjustRightInd w:val="0"/>
        <w:spacing w:after="0" w:line="240" w:lineRule="auto"/>
        <w:ind w:left="360"/>
        <w:rPr>
          <w:rFonts w:ascii="Arial" w:hAnsi="Arial" w:cs="Arial"/>
          <w:sz w:val="10"/>
          <w:szCs w:val="10"/>
        </w:rPr>
      </w:pPr>
    </w:p>
    <w:p w14:paraId="3E9E510E" w14:textId="77777777"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Operate, maintain and reconcile the petty cash system for staff.</w:t>
      </w:r>
    </w:p>
    <w:p w14:paraId="69AF15AC" w14:textId="77777777" w:rsidR="00A809F3" w:rsidRPr="004025BC" w:rsidRDefault="00A809F3" w:rsidP="00482521">
      <w:pPr>
        <w:tabs>
          <w:tab w:val="left" w:pos="567"/>
        </w:tabs>
        <w:autoSpaceDE w:val="0"/>
        <w:autoSpaceDN w:val="0"/>
        <w:adjustRightInd w:val="0"/>
        <w:spacing w:after="0" w:line="240" w:lineRule="auto"/>
        <w:ind w:left="360"/>
        <w:rPr>
          <w:rFonts w:ascii="Arial" w:hAnsi="Arial" w:cs="Arial"/>
          <w:sz w:val="10"/>
          <w:szCs w:val="10"/>
        </w:rPr>
      </w:pPr>
    </w:p>
    <w:p w14:paraId="5A9852BC" w14:textId="56613159"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Oversee the organisation’s banking arrangements including the deposit and withdrawal of cash and cheques; act as a counter signatory on organisation cheques within delegated authority.</w:t>
      </w:r>
    </w:p>
    <w:p w14:paraId="1CE812AC" w14:textId="77777777" w:rsidR="00A809F3" w:rsidRPr="004025BC" w:rsidRDefault="00A809F3" w:rsidP="00482521">
      <w:pPr>
        <w:tabs>
          <w:tab w:val="left" w:pos="567"/>
        </w:tabs>
        <w:autoSpaceDE w:val="0"/>
        <w:autoSpaceDN w:val="0"/>
        <w:adjustRightInd w:val="0"/>
        <w:spacing w:after="0" w:line="240" w:lineRule="auto"/>
        <w:ind w:left="360"/>
        <w:rPr>
          <w:rFonts w:ascii="Arial" w:hAnsi="Arial" w:cs="Arial"/>
          <w:sz w:val="10"/>
          <w:szCs w:val="10"/>
        </w:rPr>
      </w:pPr>
    </w:p>
    <w:p w14:paraId="20AAEF88" w14:textId="7CDF485D" w:rsidR="00AD73DC" w:rsidRPr="00F755A8" w:rsidRDefault="00AD73DC" w:rsidP="00482521">
      <w:pPr>
        <w:numPr>
          <w:ilvl w:val="0"/>
          <w:numId w:val="3"/>
        </w:numPr>
        <w:tabs>
          <w:tab w:val="left" w:pos="567"/>
        </w:tabs>
        <w:autoSpaceDE w:val="0"/>
        <w:autoSpaceDN w:val="0"/>
        <w:adjustRightInd w:val="0"/>
        <w:spacing w:after="0" w:line="240" w:lineRule="auto"/>
        <w:rPr>
          <w:rFonts w:ascii="Arial" w:hAnsi="Arial" w:cs="Arial"/>
        </w:rPr>
      </w:pPr>
      <w:r w:rsidRPr="00F755A8">
        <w:rPr>
          <w:rFonts w:ascii="Arial" w:hAnsi="Arial" w:cs="Arial"/>
        </w:rPr>
        <w:t>Prepare monthly reconciliations of bank account and monitor cash flow.</w:t>
      </w:r>
    </w:p>
    <w:p w14:paraId="2300CD49" w14:textId="77777777" w:rsidR="00A809F3" w:rsidRPr="004025BC" w:rsidRDefault="00A809F3" w:rsidP="00482521">
      <w:pPr>
        <w:pStyle w:val="ListParagraph"/>
        <w:spacing w:after="0" w:line="240" w:lineRule="auto"/>
        <w:ind w:left="360"/>
        <w:rPr>
          <w:rFonts w:ascii="Arial" w:hAnsi="Arial" w:cs="Arial"/>
          <w:b/>
          <w:bCs/>
          <w:sz w:val="10"/>
          <w:szCs w:val="10"/>
        </w:rPr>
      </w:pPr>
    </w:p>
    <w:p w14:paraId="58B40A33" w14:textId="0E20FFC4" w:rsidR="00AD73DC" w:rsidRPr="00F755A8" w:rsidRDefault="00AD73DC" w:rsidP="00482521">
      <w:pPr>
        <w:pStyle w:val="ListParagraph"/>
        <w:numPr>
          <w:ilvl w:val="0"/>
          <w:numId w:val="3"/>
        </w:numPr>
        <w:spacing w:after="0" w:line="240" w:lineRule="auto"/>
        <w:rPr>
          <w:rFonts w:ascii="Arial" w:hAnsi="Arial" w:cs="Arial"/>
          <w:b/>
          <w:bCs/>
        </w:rPr>
      </w:pPr>
      <w:r w:rsidRPr="00F755A8">
        <w:rPr>
          <w:rFonts w:ascii="Arial" w:hAnsi="Arial" w:cs="Arial"/>
        </w:rPr>
        <w:t>Manage and report on cashflow and prepare timely and accurate monthly management reports for key staff and quarterly financial reports to the Board of Directors.</w:t>
      </w:r>
    </w:p>
    <w:p w14:paraId="7AFAF40C" w14:textId="77777777" w:rsidR="00A809F3" w:rsidRPr="004025BC" w:rsidRDefault="00A809F3" w:rsidP="00482521">
      <w:pPr>
        <w:pStyle w:val="ListParagraph"/>
        <w:spacing w:after="0" w:line="240" w:lineRule="auto"/>
        <w:ind w:left="360"/>
        <w:rPr>
          <w:rFonts w:ascii="Arial" w:hAnsi="Arial" w:cs="Arial"/>
          <w:sz w:val="10"/>
          <w:szCs w:val="10"/>
        </w:rPr>
      </w:pPr>
    </w:p>
    <w:p w14:paraId="0DF81F8C" w14:textId="70D01D24"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Participate in the development of budgets in support of funding applications for the continuance of Crossroads youth &amp; community development work.</w:t>
      </w:r>
    </w:p>
    <w:p w14:paraId="01AAA511" w14:textId="77777777" w:rsidR="00A809F3" w:rsidRPr="004025BC" w:rsidRDefault="00A809F3" w:rsidP="00482521">
      <w:pPr>
        <w:pStyle w:val="ListParagraph"/>
        <w:spacing w:after="0" w:line="240" w:lineRule="auto"/>
        <w:ind w:left="360"/>
        <w:rPr>
          <w:rFonts w:ascii="Arial" w:hAnsi="Arial" w:cs="Arial"/>
          <w:sz w:val="10"/>
          <w:szCs w:val="10"/>
        </w:rPr>
      </w:pPr>
    </w:p>
    <w:p w14:paraId="02DEE93F" w14:textId="087167E0"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external agencies on financial and service delivery performance reporting.</w:t>
      </w:r>
    </w:p>
    <w:p w14:paraId="0ED8AFB8" w14:textId="77777777" w:rsidR="00A54AA6" w:rsidRPr="004025BC" w:rsidRDefault="00A54AA6" w:rsidP="00482521">
      <w:pPr>
        <w:pStyle w:val="ListParagraph"/>
        <w:spacing w:after="0" w:line="240" w:lineRule="auto"/>
        <w:ind w:left="360"/>
        <w:rPr>
          <w:rFonts w:ascii="Arial" w:hAnsi="Arial" w:cs="Arial"/>
          <w:sz w:val="10"/>
          <w:szCs w:val="10"/>
        </w:rPr>
      </w:pPr>
    </w:p>
    <w:p w14:paraId="3CA6CFE2" w14:textId="18D3C27B"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funding bodies regarding grant payments and process timely claims and reports.</w:t>
      </w:r>
    </w:p>
    <w:p w14:paraId="26926388" w14:textId="77777777" w:rsidR="00A54AA6" w:rsidRPr="004025BC" w:rsidRDefault="00A54AA6" w:rsidP="00482521">
      <w:pPr>
        <w:spacing w:after="0" w:line="240" w:lineRule="auto"/>
        <w:rPr>
          <w:rFonts w:ascii="Arial" w:hAnsi="Arial" w:cs="Arial"/>
          <w:sz w:val="10"/>
          <w:szCs w:val="10"/>
        </w:rPr>
      </w:pPr>
    </w:p>
    <w:p w14:paraId="6681DB35" w14:textId="4BF5A0BA"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Liaise with Companies House and OSCR to file annual returns</w:t>
      </w:r>
      <w:r w:rsidR="005134C5">
        <w:rPr>
          <w:rFonts w:ascii="Arial" w:hAnsi="Arial" w:cs="Arial"/>
        </w:rPr>
        <w:t>, notify any changes in Board membership and any other information required.</w:t>
      </w:r>
    </w:p>
    <w:p w14:paraId="0F3564C8" w14:textId="77777777" w:rsidR="00A54AA6" w:rsidRPr="004025BC" w:rsidRDefault="00A54AA6" w:rsidP="00482521">
      <w:pPr>
        <w:pStyle w:val="ListParagraph"/>
        <w:spacing w:after="0" w:line="240" w:lineRule="auto"/>
        <w:ind w:left="360"/>
        <w:rPr>
          <w:rFonts w:ascii="Arial" w:hAnsi="Arial" w:cs="Arial"/>
          <w:sz w:val="10"/>
          <w:szCs w:val="10"/>
        </w:rPr>
      </w:pPr>
    </w:p>
    <w:p w14:paraId="1EC36363" w14:textId="1FFEDB72" w:rsidR="00AD73DC" w:rsidRPr="00F755A8" w:rsidRDefault="00AD73DC" w:rsidP="00482521">
      <w:pPr>
        <w:pStyle w:val="ListParagraph"/>
        <w:numPr>
          <w:ilvl w:val="0"/>
          <w:numId w:val="3"/>
        </w:numPr>
        <w:spacing w:after="0" w:line="240" w:lineRule="auto"/>
        <w:rPr>
          <w:rFonts w:ascii="Arial" w:hAnsi="Arial" w:cs="Arial"/>
        </w:rPr>
      </w:pPr>
      <w:r w:rsidRPr="00F755A8">
        <w:rPr>
          <w:rFonts w:ascii="Arial" w:hAnsi="Arial" w:cs="Arial"/>
        </w:rPr>
        <w:t>Prepare the financial information required for the year end audit (SAGE and backup paperwork) and liaise with auditor to ensure all information required is submitted within timescale.</w:t>
      </w:r>
    </w:p>
    <w:p w14:paraId="47050815" w14:textId="77777777" w:rsidR="00A54AA6" w:rsidRPr="004025BC" w:rsidRDefault="00A54AA6" w:rsidP="00482521">
      <w:pPr>
        <w:pStyle w:val="ListParagraph"/>
        <w:spacing w:after="80" w:line="240" w:lineRule="auto"/>
        <w:ind w:left="360"/>
        <w:rPr>
          <w:rFonts w:ascii="Arial" w:hAnsi="Arial" w:cs="Arial"/>
          <w:sz w:val="10"/>
          <w:szCs w:val="10"/>
        </w:rPr>
      </w:pPr>
    </w:p>
    <w:p w14:paraId="48C88C5B" w14:textId="0E680142"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 xml:space="preserve">Maintain and monitor the Internal Financial Procedures policy document and make recommendations on best practice, good governance, policies and procedures and implementing same. </w:t>
      </w:r>
    </w:p>
    <w:p w14:paraId="43CE7F4E" w14:textId="77777777" w:rsidR="00A54AA6" w:rsidRPr="004025BC" w:rsidRDefault="00A54AA6" w:rsidP="00482521">
      <w:pPr>
        <w:pStyle w:val="ListParagraph"/>
        <w:spacing w:after="80" w:line="240" w:lineRule="auto"/>
        <w:ind w:left="360"/>
        <w:rPr>
          <w:rFonts w:ascii="Arial" w:hAnsi="Arial" w:cs="Arial"/>
          <w:sz w:val="10"/>
          <w:szCs w:val="10"/>
        </w:rPr>
      </w:pPr>
    </w:p>
    <w:p w14:paraId="50BD4C29" w14:textId="2713F5EE"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Contribute to the Risk Register on financial matters.</w:t>
      </w:r>
    </w:p>
    <w:p w14:paraId="0AD6F815" w14:textId="77777777" w:rsidR="00A54AA6" w:rsidRPr="004025BC" w:rsidRDefault="00A54AA6" w:rsidP="00482521">
      <w:pPr>
        <w:pStyle w:val="ListParagraph"/>
        <w:spacing w:after="80" w:line="240" w:lineRule="auto"/>
        <w:ind w:left="360"/>
        <w:rPr>
          <w:rFonts w:ascii="Arial" w:hAnsi="Arial" w:cs="Arial"/>
          <w:sz w:val="10"/>
          <w:szCs w:val="10"/>
        </w:rPr>
      </w:pPr>
    </w:p>
    <w:p w14:paraId="091F9737" w14:textId="63F6B6FD" w:rsidR="00AD73DC" w:rsidRPr="00F755A8" w:rsidRDefault="00AD73DC" w:rsidP="00482521">
      <w:pPr>
        <w:pStyle w:val="ListParagraph"/>
        <w:numPr>
          <w:ilvl w:val="0"/>
          <w:numId w:val="3"/>
        </w:numPr>
        <w:spacing w:after="80" w:line="240" w:lineRule="auto"/>
        <w:rPr>
          <w:rFonts w:ascii="Arial" w:hAnsi="Arial" w:cs="Arial"/>
        </w:rPr>
      </w:pPr>
      <w:r w:rsidRPr="00F755A8">
        <w:rPr>
          <w:rFonts w:ascii="Arial" w:hAnsi="Arial" w:cs="Arial"/>
        </w:rPr>
        <w:t>Keep up to date with financial developments across the sector, changes in requirements for charity reporting and changes in legislation.</w:t>
      </w:r>
    </w:p>
    <w:p w14:paraId="096DD00C" w14:textId="77777777" w:rsidR="00A54AA6" w:rsidRPr="004025BC" w:rsidRDefault="00A54AA6" w:rsidP="00482521">
      <w:pPr>
        <w:pStyle w:val="ListParagraph"/>
        <w:spacing w:after="80" w:line="240" w:lineRule="auto"/>
        <w:ind w:left="360"/>
        <w:rPr>
          <w:rFonts w:ascii="Arial" w:hAnsi="Arial" w:cs="Arial"/>
          <w:sz w:val="10"/>
          <w:szCs w:val="10"/>
        </w:rPr>
      </w:pPr>
    </w:p>
    <w:p w14:paraId="1BF8D60D" w14:textId="73F7EDE1" w:rsidR="00AD73DC" w:rsidRPr="00F755A8" w:rsidRDefault="00AD73DC" w:rsidP="00EF041B">
      <w:pPr>
        <w:pStyle w:val="ListParagraph"/>
        <w:numPr>
          <w:ilvl w:val="0"/>
          <w:numId w:val="3"/>
        </w:numPr>
        <w:spacing w:after="0" w:line="240" w:lineRule="auto"/>
        <w:rPr>
          <w:rFonts w:ascii="Arial" w:hAnsi="Arial" w:cs="Arial"/>
        </w:rPr>
      </w:pPr>
      <w:r w:rsidRPr="00F755A8">
        <w:rPr>
          <w:rFonts w:ascii="Arial" w:hAnsi="Arial" w:cs="Arial"/>
        </w:rPr>
        <w:t>Attend Board meetings to provide information and analysis.</w:t>
      </w:r>
    </w:p>
    <w:p w14:paraId="343865A0" w14:textId="4BC34682" w:rsidR="00AD73DC" w:rsidRDefault="00AD73DC" w:rsidP="00EF041B">
      <w:pPr>
        <w:spacing w:after="0" w:line="240" w:lineRule="auto"/>
        <w:rPr>
          <w:rFonts w:ascii="Arial" w:hAnsi="Arial" w:cs="Arial"/>
          <w:sz w:val="24"/>
          <w:szCs w:val="24"/>
        </w:rPr>
      </w:pPr>
    </w:p>
    <w:p w14:paraId="1D74CC5C" w14:textId="77777777" w:rsidR="005B6BB2" w:rsidRPr="005B6BB2" w:rsidRDefault="005B6BB2" w:rsidP="00EF041B">
      <w:pPr>
        <w:spacing w:after="0" w:line="240" w:lineRule="auto"/>
        <w:rPr>
          <w:rFonts w:ascii="Arial" w:hAnsi="Arial" w:cs="Arial"/>
          <w:sz w:val="10"/>
          <w:szCs w:val="10"/>
        </w:rPr>
      </w:pPr>
    </w:p>
    <w:p w14:paraId="729F67BD" w14:textId="4541750B" w:rsidR="00AD73DC" w:rsidRPr="00A65163" w:rsidRDefault="0079656A" w:rsidP="00EF041B">
      <w:pPr>
        <w:spacing w:after="0" w:line="240" w:lineRule="auto"/>
        <w:rPr>
          <w:rFonts w:ascii="Arial" w:hAnsi="Arial" w:cs="Arial"/>
          <w:b/>
          <w:bCs/>
          <w:sz w:val="24"/>
          <w:szCs w:val="24"/>
        </w:rPr>
      </w:pPr>
      <w:r w:rsidRPr="00A65163">
        <w:rPr>
          <w:rFonts w:ascii="Arial" w:hAnsi="Arial" w:cs="Arial"/>
          <w:b/>
          <w:bCs/>
          <w:sz w:val="24"/>
          <w:szCs w:val="24"/>
        </w:rPr>
        <w:t xml:space="preserve">Administration </w:t>
      </w:r>
      <w:r w:rsidR="00C77CA3">
        <w:rPr>
          <w:rFonts w:ascii="Arial" w:hAnsi="Arial" w:cs="Arial"/>
          <w:b/>
          <w:bCs/>
          <w:sz w:val="24"/>
          <w:szCs w:val="24"/>
        </w:rPr>
        <w:t xml:space="preserve">Duties </w:t>
      </w:r>
      <w:r w:rsidRPr="00A65163">
        <w:rPr>
          <w:rFonts w:ascii="Arial" w:hAnsi="Arial" w:cs="Arial"/>
          <w:b/>
          <w:bCs/>
          <w:sz w:val="24"/>
          <w:szCs w:val="24"/>
        </w:rPr>
        <w:t>Across The Organisation</w:t>
      </w:r>
    </w:p>
    <w:p w14:paraId="1248AC38" w14:textId="77777777" w:rsidR="00A65163" w:rsidRPr="00A65163" w:rsidRDefault="00A65163" w:rsidP="00A65163">
      <w:pPr>
        <w:pStyle w:val="ListParagraph"/>
        <w:spacing w:after="80"/>
        <w:ind w:left="360"/>
        <w:rPr>
          <w:rFonts w:ascii="Arial" w:hAnsi="Arial" w:cs="Arial"/>
          <w:b/>
          <w:bCs/>
          <w:sz w:val="10"/>
          <w:szCs w:val="10"/>
        </w:rPr>
      </w:pPr>
    </w:p>
    <w:p w14:paraId="685BBBD6" w14:textId="7B341344"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Maintain and update confidential records such as HR files, annual leave records, sickness absence, travel and expenses forms.</w:t>
      </w:r>
    </w:p>
    <w:p w14:paraId="17D4039A" w14:textId="77777777" w:rsidR="00C77CA3" w:rsidRPr="00C77CA3" w:rsidRDefault="00C77CA3" w:rsidP="00C77CA3">
      <w:pPr>
        <w:pStyle w:val="ListParagraph"/>
        <w:spacing w:after="80"/>
        <w:ind w:left="360"/>
        <w:rPr>
          <w:rFonts w:ascii="Arial" w:hAnsi="Arial" w:cs="Arial"/>
          <w:b/>
          <w:bCs/>
          <w:sz w:val="10"/>
          <w:szCs w:val="10"/>
        </w:rPr>
      </w:pPr>
    </w:p>
    <w:p w14:paraId="2241FC73" w14:textId="3B9AF400"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Manage</w:t>
      </w:r>
      <w:r w:rsidR="00BB0F69" w:rsidRPr="00F755A8">
        <w:rPr>
          <w:rFonts w:ascii="Arial" w:hAnsi="Arial" w:cs="Arial"/>
        </w:rPr>
        <w:t xml:space="preserve"> and administrate</w:t>
      </w:r>
      <w:r w:rsidRPr="00F755A8">
        <w:rPr>
          <w:rFonts w:ascii="Arial" w:hAnsi="Arial" w:cs="Arial"/>
        </w:rPr>
        <w:t xml:space="preserve"> the recruitment process for new staff / Board members.</w:t>
      </w:r>
    </w:p>
    <w:p w14:paraId="428F81A9" w14:textId="77777777" w:rsidR="00C77CA3" w:rsidRPr="00C77CA3" w:rsidRDefault="00C77CA3" w:rsidP="00C77CA3">
      <w:pPr>
        <w:pStyle w:val="ListParagraph"/>
        <w:spacing w:after="80"/>
        <w:ind w:left="360"/>
        <w:rPr>
          <w:rFonts w:ascii="Arial" w:hAnsi="Arial" w:cs="Arial"/>
          <w:b/>
          <w:bCs/>
          <w:sz w:val="10"/>
          <w:szCs w:val="10"/>
        </w:rPr>
      </w:pPr>
    </w:p>
    <w:p w14:paraId="587E9D58" w14:textId="166E0C2F" w:rsidR="00AD73DC" w:rsidRPr="00C77CA3" w:rsidRDefault="00AD73DC" w:rsidP="00AD73DC">
      <w:pPr>
        <w:pStyle w:val="ListParagraph"/>
        <w:numPr>
          <w:ilvl w:val="0"/>
          <w:numId w:val="5"/>
        </w:numPr>
        <w:spacing w:after="80"/>
        <w:rPr>
          <w:rFonts w:ascii="Arial" w:hAnsi="Arial" w:cs="Arial"/>
          <w:b/>
          <w:bCs/>
        </w:rPr>
      </w:pPr>
      <w:r w:rsidRPr="00F755A8">
        <w:rPr>
          <w:rFonts w:ascii="Arial" w:hAnsi="Arial" w:cs="Arial"/>
        </w:rPr>
        <w:t>Provide information for and liaise with Payroll and Pension providers.</w:t>
      </w:r>
    </w:p>
    <w:p w14:paraId="759556D4" w14:textId="77777777" w:rsidR="002F041A" w:rsidRPr="002F041A" w:rsidRDefault="002F041A" w:rsidP="002F041A">
      <w:pPr>
        <w:pStyle w:val="ListParagraph"/>
        <w:spacing w:after="80"/>
        <w:ind w:left="360"/>
        <w:rPr>
          <w:rFonts w:ascii="Arial" w:hAnsi="Arial" w:cs="Arial"/>
          <w:sz w:val="10"/>
          <w:szCs w:val="10"/>
        </w:rPr>
      </w:pPr>
    </w:p>
    <w:p w14:paraId="6BC78429" w14:textId="6FAA5BEC" w:rsidR="00AD73DC" w:rsidRPr="005B6BB2" w:rsidRDefault="00AD73DC" w:rsidP="005B6BB2">
      <w:pPr>
        <w:pStyle w:val="ListParagraph"/>
        <w:numPr>
          <w:ilvl w:val="0"/>
          <w:numId w:val="5"/>
        </w:numPr>
        <w:spacing w:after="0" w:line="240" w:lineRule="auto"/>
        <w:rPr>
          <w:rFonts w:ascii="Arial" w:hAnsi="Arial" w:cs="Arial"/>
        </w:rPr>
      </w:pPr>
      <w:r w:rsidRPr="005B6BB2">
        <w:rPr>
          <w:rFonts w:ascii="Arial" w:hAnsi="Arial" w:cs="Arial"/>
        </w:rPr>
        <w:t>To ensure that all necessary insurances are in place and updated alongside the development of new services and changes to existing services.</w:t>
      </w:r>
    </w:p>
    <w:p w14:paraId="2BACDEBC" w14:textId="4D955593" w:rsidR="00AD73DC" w:rsidRDefault="00AD73DC" w:rsidP="005B6BB2">
      <w:pPr>
        <w:spacing w:after="0" w:line="240" w:lineRule="auto"/>
        <w:rPr>
          <w:rFonts w:ascii="Arial" w:hAnsi="Arial" w:cs="Arial"/>
          <w:b/>
          <w:bCs/>
          <w:sz w:val="24"/>
          <w:szCs w:val="24"/>
        </w:rPr>
      </w:pPr>
    </w:p>
    <w:p w14:paraId="7500C4F0" w14:textId="77777777" w:rsidR="00984E6C" w:rsidRPr="00984E6C" w:rsidRDefault="00984E6C" w:rsidP="005B6BB2">
      <w:pPr>
        <w:spacing w:after="0" w:line="240" w:lineRule="auto"/>
        <w:rPr>
          <w:rFonts w:ascii="Arial" w:hAnsi="Arial" w:cs="Arial"/>
          <w:b/>
          <w:bCs/>
          <w:sz w:val="10"/>
          <w:szCs w:val="10"/>
        </w:rPr>
      </w:pPr>
    </w:p>
    <w:p w14:paraId="21E9967C" w14:textId="041504EC" w:rsidR="00AD73DC" w:rsidRPr="00147818" w:rsidRDefault="0079656A" w:rsidP="005B6BB2">
      <w:pPr>
        <w:spacing w:after="0" w:line="240" w:lineRule="auto"/>
        <w:rPr>
          <w:rFonts w:ascii="Arial" w:hAnsi="Arial" w:cs="Arial"/>
          <w:b/>
          <w:bCs/>
          <w:sz w:val="24"/>
          <w:szCs w:val="24"/>
        </w:rPr>
      </w:pPr>
      <w:r w:rsidRPr="00147818">
        <w:rPr>
          <w:rFonts w:ascii="Arial" w:hAnsi="Arial" w:cs="Arial"/>
          <w:b/>
          <w:bCs/>
          <w:sz w:val="24"/>
          <w:szCs w:val="24"/>
        </w:rPr>
        <w:t>Other</w:t>
      </w:r>
    </w:p>
    <w:p w14:paraId="356A78EC" w14:textId="77777777" w:rsidR="00147818" w:rsidRPr="00147818" w:rsidRDefault="00147818" w:rsidP="00147818">
      <w:pPr>
        <w:spacing w:after="0" w:line="240" w:lineRule="auto"/>
        <w:rPr>
          <w:sz w:val="10"/>
          <w:szCs w:val="10"/>
        </w:rPr>
      </w:pPr>
    </w:p>
    <w:p w14:paraId="7E36420B" w14:textId="029DA7FF" w:rsidR="000A5E41" w:rsidRDefault="000A5E41" w:rsidP="00AD73DC">
      <w:pPr>
        <w:pStyle w:val="ListParagraph"/>
        <w:numPr>
          <w:ilvl w:val="0"/>
          <w:numId w:val="7"/>
        </w:numPr>
        <w:spacing w:after="80"/>
        <w:rPr>
          <w:rFonts w:ascii="Arial" w:hAnsi="Arial" w:cs="Arial"/>
        </w:rPr>
      </w:pPr>
      <w:r w:rsidRPr="00191F67">
        <w:rPr>
          <w:rFonts w:ascii="Arial" w:hAnsi="Arial" w:cs="Arial"/>
        </w:rPr>
        <w:t>To comply and carry out duties with regard to all policies and procedures of the organisations.</w:t>
      </w:r>
    </w:p>
    <w:p w14:paraId="7542A585" w14:textId="77777777" w:rsidR="000A5E41" w:rsidRPr="000A5E41" w:rsidRDefault="000A5E41" w:rsidP="000A5E41">
      <w:pPr>
        <w:pStyle w:val="ListParagraph"/>
        <w:spacing w:after="80"/>
        <w:ind w:left="360"/>
        <w:rPr>
          <w:rFonts w:ascii="Arial" w:hAnsi="Arial" w:cs="Arial"/>
          <w:sz w:val="10"/>
          <w:szCs w:val="10"/>
        </w:rPr>
      </w:pPr>
    </w:p>
    <w:p w14:paraId="1A0200F5" w14:textId="23368919" w:rsidR="00AD73DC" w:rsidRDefault="00AD73DC" w:rsidP="00AD73DC">
      <w:pPr>
        <w:pStyle w:val="ListParagraph"/>
        <w:numPr>
          <w:ilvl w:val="0"/>
          <w:numId w:val="7"/>
        </w:numPr>
        <w:spacing w:after="80"/>
        <w:rPr>
          <w:rFonts w:ascii="Arial" w:hAnsi="Arial" w:cs="Arial"/>
        </w:rPr>
      </w:pPr>
      <w:r w:rsidRPr="00191F67">
        <w:rPr>
          <w:rFonts w:ascii="Arial" w:hAnsi="Arial" w:cs="Arial"/>
        </w:rPr>
        <w:t>Keep abreast of current financial and HR legislation and practices.</w:t>
      </w:r>
    </w:p>
    <w:p w14:paraId="1DA165B1" w14:textId="77777777" w:rsidR="00161F17" w:rsidRPr="00161F17" w:rsidRDefault="00161F17" w:rsidP="00161F17">
      <w:pPr>
        <w:pStyle w:val="ListParagraph"/>
        <w:spacing w:after="80"/>
        <w:ind w:left="360"/>
        <w:rPr>
          <w:rFonts w:ascii="Arial" w:hAnsi="Arial" w:cs="Arial"/>
          <w:sz w:val="10"/>
          <w:szCs w:val="10"/>
        </w:rPr>
      </w:pPr>
    </w:p>
    <w:p w14:paraId="59EB65AF" w14:textId="53C7030D"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Work closely with the Charity Manager and other colleagues as part of a mutually supportive team. </w:t>
      </w:r>
    </w:p>
    <w:p w14:paraId="16EED2B3" w14:textId="77777777" w:rsidR="00161F17" w:rsidRPr="003800C5" w:rsidRDefault="00161F17" w:rsidP="00161F17">
      <w:pPr>
        <w:pStyle w:val="ListParagraph"/>
        <w:rPr>
          <w:rFonts w:ascii="Arial" w:hAnsi="Arial" w:cs="Arial"/>
          <w:sz w:val="10"/>
          <w:szCs w:val="10"/>
        </w:rPr>
      </w:pPr>
    </w:p>
    <w:p w14:paraId="36A8CAA2" w14:textId="25D66539"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To carry out other duties appropriate to the post as requested by the Charity Manager. </w:t>
      </w:r>
    </w:p>
    <w:p w14:paraId="2CF5FAD6" w14:textId="77777777" w:rsidR="003800C5" w:rsidRPr="003800C5" w:rsidRDefault="003800C5" w:rsidP="003800C5">
      <w:pPr>
        <w:pStyle w:val="ListParagraph"/>
        <w:spacing w:after="80"/>
        <w:ind w:left="360"/>
        <w:rPr>
          <w:rFonts w:ascii="Arial" w:hAnsi="Arial" w:cs="Arial"/>
          <w:sz w:val="10"/>
          <w:szCs w:val="10"/>
        </w:rPr>
      </w:pPr>
    </w:p>
    <w:p w14:paraId="04727D73" w14:textId="17608986" w:rsidR="00AD73DC" w:rsidRDefault="00AD73DC" w:rsidP="00AD73DC">
      <w:pPr>
        <w:pStyle w:val="ListParagraph"/>
        <w:numPr>
          <w:ilvl w:val="0"/>
          <w:numId w:val="7"/>
        </w:numPr>
        <w:spacing w:after="80"/>
        <w:rPr>
          <w:rFonts w:ascii="Arial" w:hAnsi="Arial" w:cs="Arial"/>
        </w:rPr>
      </w:pPr>
      <w:r w:rsidRPr="00191F67">
        <w:rPr>
          <w:rFonts w:ascii="Arial" w:hAnsi="Arial" w:cs="Arial"/>
        </w:rPr>
        <w:t xml:space="preserve">Work with the Charity Manager and other team members to develop effective management systems and working practices that make best use of human and financial resources. </w:t>
      </w:r>
    </w:p>
    <w:p w14:paraId="6D889BC4" w14:textId="77777777" w:rsidR="003800C5" w:rsidRPr="003800C5" w:rsidRDefault="003800C5" w:rsidP="003800C5">
      <w:pPr>
        <w:pStyle w:val="ListParagraph"/>
        <w:spacing w:after="80"/>
        <w:ind w:left="360"/>
        <w:rPr>
          <w:rFonts w:ascii="Arial" w:hAnsi="Arial" w:cs="Arial"/>
          <w:sz w:val="10"/>
          <w:szCs w:val="10"/>
        </w:rPr>
      </w:pPr>
    </w:p>
    <w:p w14:paraId="2E07E280" w14:textId="77777777" w:rsidR="00AD73DC" w:rsidRPr="00AD73DC" w:rsidRDefault="00AD73DC" w:rsidP="00AD73DC">
      <w:pPr>
        <w:pStyle w:val="ListParagraph"/>
        <w:numPr>
          <w:ilvl w:val="0"/>
          <w:numId w:val="7"/>
        </w:numPr>
        <w:spacing w:after="80"/>
        <w:rPr>
          <w:rFonts w:ascii="Arial" w:hAnsi="Arial" w:cs="Arial"/>
          <w:sz w:val="24"/>
          <w:szCs w:val="24"/>
        </w:rPr>
      </w:pPr>
      <w:r w:rsidRPr="00191F67">
        <w:rPr>
          <w:rFonts w:ascii="Arial" w:hAnsi="Arial" w:cs="Arial"/>
        </w:rPr>
        <w:t>Adopt an approach which challenges one’s own and others’ attitudes, assumptions and behaviours that discriminate, prevent participation and foster disadvantage.</w:t>
      </w:r>
    </w:p>
    <w:p w14:paraId="35D594B3" w14:textId="219AD6C0" w:rsidR="00AD73DC" w:rsidRPr="00AD73DC" w:rsidRDefault="00AD73DC" w:rsidP="00AD73DC">
      <w:pPr>
        <w:rPr>
          <w:rFonts w:ascii="Arial" w:hAnsi="Arial" w:cs="Arial"/>
          <w:b/>
          <w:bCs/>
          <w:sz w:val="24"/>
          <w:szCs w:val="24"/>
        </w:rPr>
      </w:pPr>
      <w:r w:rsidRPr="00AD73DC">
        <w:rPr>
          <w:rFonts w:ascii="Arial" w:hAnsi="Arial" w:cs="Arial"/>
          <w:b/>
          <w:bCs/>
          <w:sz w:val="24"/>
          <w:szCs w:val="24"/>
        </w:rPr>
        <w:lastRenderedPageBreak/>
        <w:t>Person Specification</w:t>
      </w:r>
    </w:p>
    <w:tbl>
      <w:tblPr>
        <w:tblStyle w:val="TableGrid"/>
        <w:tblW w:w="0" w:type="auto"/>
        <w:tblLayout w:type="fixed"/>
        <w:tblLook w:val="06A0" w:firstRow="1" w:lastRow="0" w:firstColumn="1" w:lastColumn="0" w:noHBand="1" w:noVBand="1"/>
      </w:tblPr>
      <w:tblGrid>
        <w:gridCol w:w="6374"/>
        <w:gridCol w:w="1843"/>
      </w:tblGrid>
      <w:tr w:rsidR="00AA5D08" w:rsidRPr="00AD73DC" w14:paraId="4A7C3D66" w14:textId="77777777" w:rsidTr="00A77CC7">
        <w:trPr>
          <w:gridAfter w:val="1"/>
          <w:wAfter w:w="1843" w:type="dxa"/>
          <w:trHeight w:val="458"/>
        </w:trPr>
        <w:tc>
          <w:tcPr>
            <w:tcW w:w="6374" w:type="dxa"/>
            <w:vMerge w:val="restart"/>
            <w:vAlign w:val="center"/>
          </w:tcPr>
          <w:p w14:paraId="5DB670B7" w14:textId="77777777" w:rsidR="00AA5D08" w:rsidRPr="00AD73DC" w:rsidRDefault="00AA5D08" w:rsidP="00A77CC7">
            <w:pPr>
              <w:spacing w:after="160" w:line="259" w:lineRule="auto"/>
              <w:rPr>
                <w:rFonts w:ascii="Arial" w:hAnsi="Arial" w:cs="Arial"/>
                <w:b/>
                <w:bCs/>
                <w:sz w:val="24"/>
                <w:szCs w:val="24"/>
              </w:rPr>
            </w:pPr>
            <w:r w:rsidRPr="00AD73DC">
              <w:rPr>
                <w:rFonts w:ascii="Arial" w:hAnsi="Arial" w:cs="Arial"/>
                <w:b/>
                <w:bCs/>
                <w:sz w:val="24"/>
                <w:szCs w:val="24"/>
              </w:rPr>
              <w:t>Essential</w:t>
            </w:r>
          </w:p>
        </w:tc>
      </w:tr>
      <w:tr w:rsidR="00210AA9" w:rsidRPr="00AD73DC" w14:paraId="2384ED9E" w14:textId="77777777" w:rsidTr="00A77CC7">
        <w:trPr>
          <w:gridAfter w:val="1"/>
          <w:wAfter w:w="1843" w:type="dxa"/>
          <w:trHeight w:val="458"/>
        </w:trPr>
        <w:tc>
          <w:tcPr>
            <w:tcW w:w="6374" w:type="dxa"/>
            <w:vMerge/>
          </w:tcPr>
          <w:p w14:paraId="1B4C3F88" w14:textId="77777777" w:rsidR="00210AA9" w:rsidRPr="00AD73DC" w:rsidRDefault="00210AA9" w:rsidP="00A77CC7">
            <w:pPr>
              <w:spacing w:after="160" w:line="259" w:lineRule="auto"/>
              <w:rPr>
                <w:rFonts w:ascii="Arial" w:hAnsi="Arial" w:cs="Arial"/>
                <w:sz w:val="24"/>
                <w:szCs w:val="24"/>
              </w:rPr>
            </w:pPr>
          </w:p>
        </w:tc>
      </w:tr>
      <w:tr w:rsidR="00AA5D08" w:rsidRPr="00AD73DC" w14:paraId="7ED0D118" w14:textId="77777777" w:rsidTr="00A77CC7">
        <w:tc>
          <w:tcPr>
            <w:tcW w:w="6374" w:type="dxa"/>
          </w:tcPr>
          <w:p w14:paraId="62CC9ACD" w14:textId="01D79E7D"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supporting a Board of Directors</w:t>
            </w:r>
            <w:r w:rsidR="00810098">
              <w:rPr>
                <w:rFonts w:ascii="Arial" w:hAnsi="Arial" w:cs="Arial"/>
                <w:sz w:val="24"/>
                <w:szCs w:val="24"/>
              </w:rPr>
              <w:t>/Senior Managers</w:t>
            </w:r>
            <w:r w:rsidRPr="00AD73DC">
              <w:rPr>
                <w:rFonts w:ascii="Arial" w:hAnsi="Arial" w:cs="Arial"/>
                <w:sz w:val="24"/>
                <w:szCs w:val="24"/>
              </w:rPr>
              <w:t xml:space="preserve"> with management information (financial, HR, performance).</w:t>
            </w:r>
          </w:p>
        </w:tc>
        <w:tc>
          <w:tcPr>
            <w:tcW w:w="1843" w:type="dxa"/>
          </w:tcPr>
          <w:p w14:paraId="5E5B910C"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692E4868" w14:textId="77777777" w:rsidTr="00A77CC7">
        <w:tc>
          <w:tcPr>
            <w:tcW w:w="6374" w:type="dxa"/>
          </w:tcPr>
          <w:p w14:paraId="2BF293B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bCs/>
                <w:sz w:val="24"/>
                <w:szCs w:val="24"/>
              </w:rPr>
              <w:t>Experience of</w:t>
            </w:r>
            <w:r w:rsidRPr="00AD73DC">
              <w:rPr>
                <w:rFonts w:ascii="Arial" w:hAnsi="Arial" w:cs="Arial"/>
                <w:sz w:val="24"/>
                <w:szCs w:val="24"/>
              </w:rPr>
              <w:t xml:space="preserve"> book-keeping in a multiple-funder, multiple service environment.</w:t>
            </w:r>
          </w:p>
        </w:tc>
        <w:tc>
          <w:tcPr>
            <w:tcW w:w="1843" w:type="dxa"/>
          </w:tcPr>
          <w:p w14:paraId="141968B0"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C8207C4" w14:textId="77777777" w:rsidTr="00A77CC7">
        <w:tc>
          <w:tcPr>
            <w:tcW w:w="6374" w:type="dxa"/>
          </w:tcPr>
          <w:p w14:paraId="2F9CB478"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Confident user of SAGE accounting software for data input and management accounting.</w:t>
            </w:r>
          </w:p>
        </w:tc>
        <w:tc>
          <w:tcPr>
            <w:tcW w:w="1843" w:type="dxa"/>
          </w:tcPr>
          <w:p w14:paraId="29C42EA5"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3DA5BDD8" w14:textId="77777777" w:rsidTr="00A77CC7">
        <w:tc>
          <w:tcPr>
            <w:tcW w:w="6374" w:type="dxa"/>
          </w:tcPr>
          <w:p w14:paraId="2370F592"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 xml:space="preserve">Proficient in using IT including experience of using Word, Excel. </w:t>
            </w:r>
          </w:p>
        </w:tc>
        <w:tc>
          <w:tcPr>
            <w:tcW w:w="1843" w:type="dxa"/>
          </w:tcPr>
          <w:p w14:paraId="3F89B62F"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26A925A2" w14:textId="77777777" w:rsidTr="00A77CC7">
        <w:tc>
          <w:tcPr>
            <w:tcW w:w="6374" w:type="dxa"/>
          </w:tcPr>
          <w:p w14:paraId="1A70DF9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the management of payroll, pensions (auto-enrolment and private schemes) and expenses systems.</w:t>
            </w:r>
          </w:p>
        </w:tc>
        <w:tc>
          <w:tcPr>
            <w:tcW w:w="1843" w:type="dxa"/>
          </w:tcPr>
          <w:p w14:paraId="773E4858"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8132F64" w14:textId="77777777" w:rsidTr="00A77CC7">
        <w:tc>
          <w:tcPr>
            <w:tcW w:w="6374" w:type="dxa"/>
          </w:tcPr>
          <w:p w14:paraId="42156F7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budget development, use of full cost recovery principles, and reporting against budgets.</w:t>
            </w:r>
          </w:p>
        </w:tc>
        <w:tc>
          <w:tcPr>
            <w:tcW w:w="1843" w:type="dxa"/>
          </w:tcPr>
          <w:p w14:paraId="4B61601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11C1C82A" w14:textId="77777777" w:rsidTr="00A77CC7">
        <w:tc>
          <w:tcPr>
            <w:tcW w:w="6374" w:type="dxa"/>
          </w:tcPr>
          <w:p w14:paraId="130DFFA6"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Experience of organisational monitoring and the analysis of data.</w:t>
            </w:r>
          </w:p>
        </w:tc>
        <w:tc>
          <w:tcPr>
            <w:tcW w:w="1843" w:type="dxa"/>
          </w:tcPr>
          <w:p w14:paraId="1B15419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1EFBF82C" w14:textId="77777777" w:rsidTr="00A77CC7">
        <w:tc>
          <w:tcPr>
            <w:tcW w:w="6374" w:type="dxa"/>
          </w:tcPr>
          <w:p w14:paraId="5228AAB4"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Ability to produce clear and accurate reports and proposals to support the strategic development of the organisation.</w:t>
            </w:r>
          </w:p>
        </w:tc>
        <w:tc>
          <w:tcPr>
            <w:tcW w:w="1843" w:type="dxa"/>
          </w:tcPr>
          <w:p w14:paraId="7D29A51C" w14:textId="05A46877" w:rsidR="00AA5D08" w:rsidRPr="00AD73DC" w:rsidRDefault="00AA5D08" w:rsidP="00A77CC7">
            <w:pPr>
              <w:spacing w:after="160" w:line="259" w:lineRule="auto"/>
              <w:rPr>
                <w:rFonts w:ascii="Arial" w:hAnsi="Arial" w:cs="Arial"/>
                <w:sz w:val="24"/>
                <w:szCs w:val="24"/>
              </w:rPr>
            </w:pPr>
            <w:r>
              <w:rPr>
                <w:rFonts w:ascii="Arial" w:hAnsi="Arial" w:cs="Arial"/>
                <w:sz w:val="24"/>
                <w:szCs w:val="24"/>
              </w:rPr>
              <w:t>Y</w:t>
            </w:r>
          </w:p>
        </w:tc>
      </w:tr>
      <w:tr w:rsidR="00AA5D08" w:rsidRPr="00AD73DC" w14:paraId="343A5A7E" w14:textId="77777777" w:rsidTr="00A77CC7">
        <w:tc>
          <w:tcPr>
            <w:tcW w:w="6374" w:type="dxa"/>
          </w:tcPr>
          <w:p w14:paraId="436C687B"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Excellent team working skills with evidence of ability to work using own initiative.</w:t>
            </w:r>
          </w:p>
        </w:tc>
        <w:tc>
          <w:tcPr>
            <w:tcW w:w="1843" w:type="dxa"/>
          </w:tcPr>
          <w:p w14:paraId="30F10EE0"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D589DA9" w14:textId="77777777" w:rsidTr="00A77CC7">
        <w:tc>
          <w:tcPr>
            <w:tcW w:w="6374" w:type="dxa"/>
          </w:tcPr>
          <w:p w14:paraId="07770618" w14:textId="2FE72972" w:rsidR="00AA5D08" w:rsidRPr="00AD73DC" w:rsidRDefault="00AA5D08" w:rsidP="00A77CC7">
            <w:pPr>
              <w:spacing w:after="160" w:line="259" w:lineRule="auto"/>
              <w:rPr>
                <w:rFonts w:ascii="Arial" w:hAnsi="Arial" w:cs="Arial"/>
                <w:sz w:val="24"/>
                <w:szCs w:val="24"/>
              </w:rPr>
            </w:pPr>
            <w:r>
              <w:rPr>
                <w:rFonts w:ascii="Arial" w:hAnsi="Arial" w:cs="Arial"/>
                <w:sz w:val="24"/>
                <w:szCs w:val="24"/>
              </w:rPr>
              <w:t>Commitment and a</w:t>
            </w:r>
            <w:r w:rsidRPr="00AD73DC">
              <w:rPr>
                <w:rFonts w:ascii="Arial" w:hAnsi="Arial" w:cs="Arial"/>
                <w:sz w:val="24"/>
                <w:szCs w:val="24"/>
              </w:rPr>
              <w:t xml:space="preserve">bility to contribute to a safe, supportive and welcoming environment </w:t>
            </w:r>
          </w:p>
        </w:tc>
        <w:tc>
          <w:tcPr>
            <w:tcW w:w="1843" w:type="dxa"/>
          </w:tcPr>
          <w:p w14:paraId="7C317924"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7554E8BF" w14:textId="77777777" w:rsidTr="00A77CC7">
        <w:trPr>
          <w:trHeight w:val="343"/>
        </w:trPr>
        <w:tc>
          <w:tcPr>
            <w:tcW w:w="6374" w:type="dxa"/>
          </w:tcPr>
          <w:p w14:paraId="4BA54BBD"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b/>
                <w:bCs/>
                <w:sz w:val="24"/>
                <w:szCs w:val="24"/>
              </w:rPr>
              <w:t>Desirable</w:t>
            </w:r>
          </w:p>
        </w:tc>
        <w:tc>
          <w:tcPr>
            <w:tcW w:w="1843" w:type="dxa"/>
          </w:tcPr>
          <w:p w14:paraId="1F576881" w14:textId="77777777" w:rsidR="00AA5D08" w:rsidRPr="00AD73DC" w:rsidRDefault="00AA5D08" w:rsidP="00A77CC7">
            <w:pPr>
              <w:spacing w:after="160" w:line="259" w:lineRule="auto"/>
              <w:rPr>
                <w:rFonts w:ascii="Arial" w:hAnsi="Arial" w:cs="Arial"/>
                <w:sz w:val="24"/>
                <w:szCs w:val="24"/>
              </w:rPr>
            </w:pPr>
          </w:p>
        </w:tc>
      </w:tr>
      <w:tr w:rsidR="00AA5D08" w:rsidRPr="00AD73DC" w14:paraId="52893BA9" w14:textId="77777777" w:rsidTr="00A77CC7">
        <w:tc>
          <w:tcPr>
            <w:tcW w:w="6374" w:type="dxa"/>
          </w:tcPr>
          <w:p w14:paraId="5571CD10"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A qualification of direct relevance to the post such as a HND in accountancy and/or working towards a CMA (CA or ACCA) qualification.</w:t>
            </w:r>
          </w:p>
        </w:tc>
        <w:tc>
          <w:tcPr>
            <w:tcW w:w="1843" w:type="dxa"/>
          </w:tcPr>
          <w:p w14:paraId="09D4CB63"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AA5D08" w:rsidRPr="00AD73DC" w14:paraId="2CAA470A" w14:textId="77777777" w:rsidTr="00A77CC7">
        <w:trPr>
          <w:trHeight w:val="70"/>
        </w:trPr>
        <w:tc>
          <w:tcPr>
            <w:tcW w:w="6374" w:type="dxa"/>
          </w:tcPr>
          <w:p w14:paraId="75C2A18D" w14:textId="5ED01AE9" w:rsidR="00AA5D08" w:rsidRPr="00AD73DC" w:rsidRDefault="00AA5D08" w:rsidP="00A77CC7">
            <w:pPr>
              <w:spacing w:after="160" w:line="259" w:lineRule="auto"/>
              <w:rPr>
                <w:rFonts w:ascii="Arial" w:hAnsi="Arial" w:cs="Arial"/>
                <w:sz w:val="24"/>
                <w:szCs w:val="24"/>
              </w:rPr>
            </w:pPr>
            <w:r>
              <w:rPr>
                <w:rFonts w:ascii="Arial" w:hAnsi="Arial" w:cs="Arial"/>
                <w:sz w:val="24"/>
                <w:szCs w:val="24"/>
              </w:rPr>
              <w:t>E</w:t>
            </w:r>
            <w:r w:rsidRPr="00AD73DC">
              <w:rPr>
                <w:rFonts w:ascii="Arial" w:hAnsi="Arial" w:cs="Arial"/>
                <w:sz w:val="24"/>
                <w:szCs w:val="24"/>
              </w:rPr>
              <w:t>xperience in an administrative, financial, HR or other relevant role.</w:t>
            </w:r>
          </w:p>
        </w:tc>
        <w:tc>
          <w:tcPr>
            <w:tcW w:w="1843" w:type="dxa"/>
          </w:tcPr>
          <w:p w14:paraId="46BC9249" w14:textId="77777777" w:rsidR="00AA5D08" w:rsidRPr="00AD73DC" w:rsidRDefault="00AA5D08" w:rsidP="00A77CC7">
            <w:pPr>
              <w:spacing w:after="160" w:line="259" w:lineRule="auto"/>
              <w:rPr>
                <w:rFonts w:ascii="Arial" w:hAnsi="Arial" w:cs="Arial"/>
                <w:sz w:val="24"/>
                <w:szCs w:val="24"/>
              </w:rPr>
            </w:pPr>
            <w:r w:rsidRPr="00AD73DC">
              <w:rPr>
                <w:rFonts w:ascii="Arial" w:hAnsi="Arial" w:cs="Arial"/>
                <w:sz w:val="24"/>
                <w:szCs w:val="24"/>
              </w:rPr>
              <w:t>Y</w:t>
            </w:r>
          </w:p>
        </w:tc>
      </w:tr>
      <w:tr w:rsidR="00360862" w:rsidRPr="00AD73DC" w14:paraId="1795BBFB" w14:textId="77777777" w:rsidTr="00360862">
        <w:tblPrEx>
          <w:tblLook w:val="04A0" w:firstRow="1" w:lastRow="0" w:firstColumn="1" w:lastColumn="0" w:noHBand="0" w:noVBand="1"/>
        </w:tblPrEx>
        <w:tc>
          <w:tcPr>
            <w:tcW w:w="6374" w:type="dxa"/>
          </w:tcPr>
          <w:p w14:paraId="147ABE51" w14:textId="0E3B974B" w:rsidR="00360862" w:rsidRPr="00AD73DC" w:rsidRDefault="00360862" w:rsidP="0095224D">
            <w:pPr>
              <w:spacing w:after="160" w:line="259" w:lineRule="auto"/>
              <w:rPr>
                <w:rFonts w:ascii="Arial" w:hAnsi="Arial" w:cs="Arial"/>
                <w:sz w:val="24"/>
                <w:szCs w:val="24"/>
              </w:rPr>
            </w:pPr>
            <w:r w:rsidRPr="00AD73DC">
              <w:rPr>
                <w:rFonts w:ascii="Arial" w:hAnsi="Arial" w:cs="Arial"/>
                <w:sz w:val="24"/>
                <w:szCs w:val="24"/>
              </w:rPr>
              <w:t>Experience of working in the voluntary sector</w:t>
            </w:r>
            <w:r w:rsidR="00FB4F43">
              <w:rPr>
                <w:rFonts w:ascii="Arial" w:hAnsi="Arial" w:cs="Arial"/>
                <w:sz w:val="24"/>
                <w:szCs w:val="24"/>
              </w:rPr>
              <w:t>.</w:t>
            </w:r>
          </w:p>
        </w:tc>
        <w:tc>
          <w:tcPr>
            <w:tcW w:w="1843" w:type="dxa"/>
          </w:tcPr>
          <w:p w14:paraId="43E3DCAD" w14:textId="77777777" w:rsidR="00360862" w:rsidRPr="00AD73DC" w:rsidRDefault="00360862" w:rsidP="0095224D">
            <w:pPr>
              <w:spacing w:after="160" w:line="259" w:lineRule="auto"/>
              <w:rPr>
                <w:rFonts w:ascii="Arial" w:hAnsi="Arial" w:cs="Arial"/>
                <w:sz w:val="24"/>
                <w:szCs w:val="24"/>
              </w:rPr>
            </w:pPr>
            <w:r w:rsidRPr="00AD73DC">
              <w:rPr>
                <w:rFonts w:ascii="Arial" w:hAnsi="Arial" w:cs="Arial"/>
                <w:sz w:val="24"/>
                <w:szCs w:val="24"/>
              </w:rPr>
              <w:t>Y</w:t>
            </w:r>
          </w:p>
        </w:tc>
      </w:tr>
    </w:tbl>
    <w:p w14:paraId="1B7424C6" w14:textId="77777777" w:rsidR="00AD73DC" w:rsidRPr="00AD73DC" w:rsidRDefault="00AD73DC" w:rsidP="00AD73DC">
      <w:pPr>
        <w:rPr>
          <w:rFonts w:ascii="Arial" w:hAnsi="Arial" w:cs="Arial"/>
          <w:sz w:val="24"/>
          <w:szCs w:val="24"/>
        </w:rPr>
      </w:pPr>
    </w:p>
    <w:p w14:paraId="0D1DE108" w14:textId="77777777" w:rsidR="00EA6C1F" w:rsidRPr="00AD73DC" w:rsidRDefault="00EA6C1F" w:rsidP="005C0F5D">
      <w:pPr>
        <w:tabs>
          <w:tab w:val="left" w:pos="3675"/>
        </w:tabs>
        <w:spacing w:after="0" w:line="240" w:lineRule="auto"/>
        <w:rPr>
          <w:rFonts w:ascii="Arial" w:hAnsi="Arial" w:cs="Arial"/>
          <w:sz w:val="24"/>
          <w:szCs w:val="24"/>
        </w:rPr>
      </w:pPr>
    </w:p>
    <w:p w14:paraId="68A65BDE" w14:textId="511F2FE2" w:rsidR="00746987" w:rsidRPr="00AD73DC" w:rsidRDefault="00746987" w:rsidP="005C0F5D">
      <w:pPr>
        <w:tabs>
          <w:tab w:val="left" w:pos="3675"/>
        </w:tabs>
        <w:spacing w:after="0" w:line="240" w:lineRule="auto"/>
        <w:rPr>
          <w:rFonts w:ascii="Arial" w:hAnsi="Arial" w:cs="Arial"/>
          <w:sz w:val="24"/>
          <w:szCs w:val="24"/>
        </w:rPr>
      </w:pPr>
    </w:p>
    <w:p w14:paraId="347CE1F2" w14:textId="77777777" w:rsidR="00746987" w:rsidRPr="00AD73DC" w:rsidRDefault="00746987" w:rsidP="005C0F5D">
      <w:pPr>
        <w:tabs>
          <w:tab w:val="left" w:pos="3675"/>
        </w:tabs>
        <w:spacing w:after="0" w:line="240" w:lineRule="auto"/>
        <w:rPr>
          <w:rFonts w:ascii="Arial" w:hAnsi="Arial" w:cs="Arial"/>
          <w:sz w:val="24"/>
          <w:szCs w:val="24"/>
        </w:rPr>
      </w:pPr>
    </w:p>
    <w:p w14:paraId="7B532948" w14:textId="40639BBA" w:rsidR="00A41B3F" w:rsidRPr="00AD73DC" w:rsidRDefault="00A41B3F" w:rsidP="005C0F5D">
      <w:pPr>
        <w:tabs>
          <w:tab w:val="left" w:pos="3675"/>
        </w:tabs>
        <w:spacing w:after="0" w:line="240" w:lineRule="auto"/>
        <w:rPr>
          <w:rFonts w:ascii="Arial" w:hAnsi="Arial" w:cs="Arial"/>
          <w:sz w:val="24"/>
          <w:szCs w:val="24"/>
        </w:rPr>
      </w:pPr>
    </w:p>
    <w:p w14:paraId="4226A8A0" w14:textId="0C244DB2" w:rsidR="00A41B3F" w:rsidRPr="00AD73DC" w:rsidRDefault="00A41B3F" w:rsidP="00A41B3F">
      <w:pPr>
        <w:spacing w:after="0" w:line="240" w:lineRule="auto"/>
        <w:jc w:val="both"/>
        <w:rPr>
          <w:rFonts w:ascii="Arial" w:hAnsi="Arial" w:cs="Arial"/>
          <w:sz w:val="24"/>
          <w:szCs w:val="24"/>
        </w:rPr>
      </w:pPr>
    </w:p>
    <w:p w14:paraId="485A100D" w14:textId="77777777" w:rsidR="00A41B3F" w:rsidRPr="00AD73DC" w:rsidRDefault="00A41B3F" w:rsidP="005C0F5D">
      <w:pPr>
        <w:tabs>
          <w:tab w:val="left" w:pos="3675"/>
        </w:tabs>
        <w:spacing w:after="0" w:line="240" w:lineRule="auto"/>
        <w:rPr>
          <w:rFonts w:ascii="Arial" w:hAnsi="Arial" w:cs="Arial"/>
          <w:sz w:val="24"/>
          <w:szCs w:val="24"/>
        </w:rPr>
      </w:pPr>
    </w:p>
    <w:sectPr w:rsidR="00A41B3F" w:rsidRPr="00AD73DC" w:rsidSect="004A4FEB">
      <w:pgSz w:w="11906" w:h="16838" w:code="9"/>
      <w:pgMar w:top="567" w:right="851" w:bottom="567"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2F3"/>
    <w:multiLevelType w:val="hybridMultilevel"/>
    <w:tmpl w:val="461AD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73D6A"/>
    <w:multiLevelType w:val="hybridMultilevel"/>
    <w:tmpl w:val="4B487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36DAB"/>
    <w:multiLevelType w:val="hybridMultilevel"/>
    <w:tmpl w:val="FE1AB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75A78"/>
    <w:multiLevelType w:val="hybridMultilevel"/>
    <w:tmpl w:val="F94E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C36FB6"/>
    <w:multiLevelType w:val="hybridMultilevel"/>
    <w:tmpl w:val="BCB8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B1707"/>
    <w:multiLevelType w:val="hybridMultilevel"/>
    <w:tmpl w:val="1548E8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80256C2"/>
    <w:multiLevelType w:val="hybridMultilevel"/>
    <w:tmpl w:val="56AA4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7C04DCF"/>
    <w:multiLevelType w:val="hybridMultilevel"/>
    <w:tmpl w:val="FBA8E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73098"/>
    <w:multiLevelType w:val="hybridMultilevel"/>
    <w:tmpl w:val="C9AE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41460"/>
    <w:multiLevelType w:val="hybridMultilevel"/>
    <w:tmpl w:val="833E49D4"/>
    <w:lvl w:ilvl="0" w:tplc="08090001">
      <w:start w:val="1"/>
      <w:numFmt w:val="bullet"/>
      <w:lvlText w:val=""/>
      <w:lvlJc w:val="left"/>
      <w:pPr>
        <w:ind w:left="360" w:hanging="360"/>
      </w:pPr>
      <w:rPr>
        <w:rFonts w:ascii="Symbol" w:hAnsi="Symbol" w:hint="default"/>
      </w:rPr>
    </w:lvl>
    <w:lvl w:ilvl="1" w:tplc="9BE2C28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1"/>
  </w:num>
  <w:num w:numId="6">
    <w:abstractNumId w:val="6"/>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D"/>
    <w:rsid w:val="000449B1"/>
    <w:rsid w:val="000606F1"/>
    <w:rsid w:val="000624CB"/>
    <w:rsid w:val="00066F9E"/>
    <w:rsid w:val="00070138"/>
    <w:rsid w:val="000720D6"/>
    <w:rsid w:val="0009034D"/>
    <w:rsid w:val="0009435E"/>
    <w:rsid w:val="000A276F"/>
    <w:rsid w:val="000A35CC"/>
    <w:rsid w:val="000A3CCC"/>
    <w:rsid w:val="000A5E41"/>
    <w:rsid w:val="000B50C4"/>
    <w:rsid w:val="000C079E"/>
    <w:rsid w:val="000D5540"/>
    <w:rsid w:val="000D7A78"/>
    <w:rsid w:val="000F1FCF"/>
    <w:rsid w:val="000F764A"/>
    <w:rsid w:val="00113873"/>
    <w:rsid w:val="0011472F"/>
    <w:rsid w:val="00147818"/>
    <w:rsid w:val="00161F17"/>
    <w:rsid w:val="00165D04"/>
    <w:rsid w:val="001812A1"/>
    <w:rsid w:val="001852A8"/>
    <w:rsid w:val="00191F67"/>
    <w:rsid w:val="00192CC0"/>
    <w:rsid w:val="001A0472"/>
    <w:rsid w:val="001A57C5"/>
    <w:rsid w:val="001B49A0"/>
    <w:rsid w:val="001D0D55"/>
    <w:rsid w:val="001D63B0"/>
    <w:rsid w:val="001F4EB2"/>
    <w:rsid w:val="001F606E"/>
    <w:rsid w:val="001F6745"/>
    <w:rsid w:val="002055BB"/>
    <w:rsid w:val="00210AA9"/>
    <w:rsid w:val="00221807"/>
    <w:rsid w:val="00221F3E"/>
    <w:rsid w:val="00227017"/>
    <w:rsid w:val="00231E33"/>
    <w:rsid w:val="00234FBA"/>
    <w:rsid w:val="00251ED4"/>
    <w:rsid w:val="00263BDB"/>
    <w:rsid w:val="00283E97"/>
    <w:rsid w:val="0028714E"/>
    <w:rsid w:val="002B0477"/>
    <w:rsid w:val="002B72DB"/>
    <w:rsid w:val="002B737E"/>
    <w:rsid w:val="002C5052"/>
    <w:rsid w:val="002D37CA"/>
    <w:rsid w:val="002D4A36"/>
    <w:rsid w:val="002D64BF"/>
    <w:rsid w:val="002F041A"/>
    <w:rsid w:val="00304C5F"/>
    <w:rsid w:val="00306CF2"/>
    <w:rsid w:val="00310A95"/>
    <w:rsid w:val="0034424B"/>
    <w:rsid w:val="00356F61"/>
    <w:rsid w:val="00360862"/>
    <w:rsid w:val="003714C9"/>
    <w:rsid w:val="003800C5"/>
    <w:rsid w:val="00384186"/>
    <w:rsid w:val="00385616"/>
    <w:rsid w:val="003B6019"/>
    <w:rsid w:val="003C1B35"/>
    <w:rsid w:val="003C20DE"/>
    <w:rsid w:val="003C76F0"/>
    <w:rsid w:val="003D2C87"/>
    <w:rsid w:val="003E0D0A"/>
    <w:rsid w:val="004025BC"/>
    <w:rsid w:val="0041713C"/>
    <w:rsid w:val="00465AFB"/>
    <w:rsid w:val="00471377"/>
    <w:rsid w:val="00471DB6"/>
    <w:rsid w:val="00482521"/>
    <w:rsid w:val="004A4FEB"/>
    <w:rsid w:val="004B62F3"/>
    <w:rsid w:val="004C0771"/>
    <w:rsid w:val="004D225E"/>
    <w:rsid w:val="004E7F29"/>
    <w:rsid w:val="004F115F"/>
    <w:rsid w:val="004F34B5"/>
    <w:rsid w:val="005134C5"/>
    <w:rsid w:val="00520DC7"/>
    <w:rsid w:val="005517C5"/>
    <w:rsid w:val="00561FC7"/>
    <w:rsid w:val="00567285"/>
    <w:rsid w:val="005764C3"/>
    <w:rsid w:val="0058359E"/>
    <w:rsid w:val="005972B4"/>
    <w:rsid w:val="005B6BB2"/>
    <w:rsid w:val="005C0F5D"/>
    <w:rsid w:val="005F1A41"/>
    <w:rsid w:val="005F21F4"/>
    <w:rsid w:val="00604553"/>
    <w:rsid w:val="0062570B"/>
    <w:rsid w:val="006317B6"/>
    <w:rsid w:val="00642390"/>
    <w:rsid w:val="0069130D"/>
    <w:rsid w:val="0069433F"/>
    <w:rsid w:val="006A1018"/>
    <w:rsid w:val="006B40B8"/>
    <w:rsid w:val="006B6023"/>
    <w:rsid w:val="006C40D9"/>
    <w:rsid w:val="006F1FF2"/>
    <w:rsid w:val="00722187"/>
    <w:rsid w:val="00725ADB"/>
    <w:rsid w:val="00746987"/>
    <w:rsid w:val="00772664"/>
    <w:rsid w:val="00775469"/>
    <w:rsid w:val="00781064"/>
    <w:rsid w:val="00790F82"/>
    <w:rsid w:val="0079656A"/>
    <w:rsid w:val="007B2C67"/>
    <w:rsid w:val="007D28EE"/>
    <w:rsid w:val="007D47EF"/>
    <w:rsid w:val="007E25BB"/>
    <w:rsid w:val="007E3723"/>
    <w:rsid w:val="007E5A21"/>
    <w:rsid w:val="008018FE"/>
    <w:rsid w:val="00802752"/>
    <w:rsid w:val="00802DDE"/>
    <w:rsid w:val="008034F5"/>
    <w:rsid w:val="00803FD9"/>
    <w:rsid w:val="00810098"/>
    <w:rsid w:val="0083420D"/>
    <w:rsid w:val="00851645"/>
    <w:rsid w:val="00854483"/>
    <w:rsid w:val="008673AE"/>
    <w:rsid w:val="00891448"/>
    <w:rsid w:val="0089166A"/>
    <w:rsid w:val="008A3426"/>
    <w:rsid w:val="008B4F32"/>
    <w:rsid w:val="008C70B8"/>
    <w:rsid w:val="008D2C5E"/>
    <w:rsid w:val="008F02AF"/>
    <w:rsid w:val="00902CF1"/>
    <w:rsid w:val="009254E1"/>
    <w:rsid w:val="00932627"/>
    <w:rsid w:val="00940ED9"/>
    <w:rsid w:val="00947FD4"/>
    <w:rsid w:val="00955DE9"/>
    <w:rsid w:val="00956377"/>
    <w:rsid w:val="00970DB7"/>
    <w:rsid w:val="00972D81"/>
    <w:rsid w:val="00973DD5"/>
    <w:rsid w:val="009761CE"/>
    <w:rsid w:val="00984E6C"/>
    <w:rsid w:val="00986EA4"/>
    <w:rsid w:val="009C3EBA"/>
    <w:rsid w:val="009E0001"/>
    <w:rsid w:val="009F2E8D"/>
    <w:rsid w:val="00A076BA"/>
    <w:rsid w:val="00A270F2"/>
    <w:rsid w:val="00A33266"/>
    <w:rsid w:val="00A36CFE"/>
    <w:rsid w:val="00A41B3F"/>
    <w:rsid w:val="00A51C5F"/>
    <w:rsid w:val="00A54AA6"/>
    <w:rsid w:val="00A63731"/>
    <w:rsid w:val="00A65163"/>
    <w:rsid w:val="00A70659"/>
    <w:rsid w:val="00A746A8"/>
    <w:rsid w:val="00A76E15"/>
    <w:rsid w:val="00A809F3"/>
    <w:rsid w:val="00A963E5"/>
    <w:rsid w:val="00A97390"/>
    <w:rsid w:val="00AA5D08"/>
    <w:rsid w:val="00AB7D4E"/>
    <w:rsid w:val="00AD4BE3"/>
    <w:rsid w:val="00AD73DC"/>
    <w:rsid w:val="00AE0294"/>
    <w:rsid w:val="00B164DD"/>
    <w:rsid w:val="00B17D95"/>
    <w:rsid w:val="00B22836"/>
    <w:rsid w:val="00B47294"/>
    <w:rsid w:val="00B501DA"/>
    <w:rsid w:val="00B65884"/>
    <w:rsid w:val="00B65C5A"/>
    <w:rsid w:val="00B85BA5"/>
    <w:rsid w:val="00B8659E"/>
    <w:rsid w:val="00B90F95"/>
    <w:rsid w:val="00BA36C9"/>
    <w:rsid w:val="00BB0F69"/>
    <w:rsid w:val="00BE3E6C"/>
    <w:rsid w:val="00BE75B3"/>
    <w:rsid w:val="00BF207B"/>
    <w:rsid w:val="00BF5327"/>
    <w:rsid w:val="00C074B8"/>
    <w:rsid w:val="00C57AB5"/>
    <w:rsid w:val="00C77CA3"/>
    <w:rsid w:val="00C9047C"/>
    <w:rsid w:val="00CA17BC"/>
    <w:rsid w:val="00CA5F65"/>
    <w:rsid w:val="00CC0136"/>
    <w:rsid w:val="00CD4242"/>
    <w:rsid w:val="00CE0A06"/>
    <w:rsid w:val="00CE131C"/>
    <w:rsid w:val="00CF06FD"/>
    <w:rsid w:val="00CF1AFE"/>
    <w:rsid w:val="00D078D5"/>
    <w:rsid w:val="00D17BD6"/>
    <w:rsid w:val="00D2593E"/>
    <w:rsid w:val="00D50696"/>
    <w:rsid w:val="00D52FCF"/>
    <w:rsid w:val="00D55963"/>
    <w:rsid w:val="00D564ED"/>
    <w:rsid w:val="00D90325"/>
    <w:rsid w:val="00DB7442"/>
    <w:rsid w:val="00DC1415"/>
    <w:rsid w:val="00DC26D9"/>
    <w:rsid w:val="00DC2875"/>
    <w:rsid w:val="00DF1E11"/>
    <w:rsid w:val="00E10B52"/>
    <w:rsid w:val="00E275D8"/>
    <w:rsid w:val="00E34168"/>
    <w:rsid w:val="00E8632E"/>
    <w:rsid w:val="00E9382F"/>
    <w:rsid w:val="00EA6C1F"/>
    <w:rsid w:val="00EB2760"/>
    <w:rsid w:val="00EB340B"/>
    <w:rsid w:val="00EC2148"/>
    <w:rsid w:val="00EC3125"/>
    <w:rsid w:val="00ED0839"/>
    <w:rsid w:val="00ED2847"/>
    <w:rsid w:val="00ED59FF"/>
    <w:rsid w:val="00EF041B"/>
    <w:rsid w:val="00F0140F"/>
    <w:rsid w:val="00F0240D"/>
    <w:rsid w:val="00F140F9"/>
    <w:rsid w:val="00F32D6D"/>
    <w:rsid w:val="00F33723"/>
    <w:rsid w:val="00F37767"/>
    <w:rsid w:val="00F41E5D"/>
    <w:rsid w:val="00F55E5C"/>
    <w:rsid w:val="00F61ADA"/>
    <w:rsid w:val="00F7215B"/>
    <w:rsid w:val="00F755A8"/>
    <w:rsid w:val="00FA2CE0"/>
    <w:rsid w:val="00FA7276"/>
    <w:rsid w:val="00FA7B5B"/>
    <w:rsid w:val="00FB47B4"/>
    <w:rsid w:val="00FB4F43"/>
    <w:rsid w:val="00FC0D9D"/>
    <w:rsid w:val="00FE3217"/>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36C"/>
  <w15:chartTrackingRefBased/>
  <w15:docId w15:val="{66CE7524-7290-47D8-AF63-26E139F4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0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3DC"/>
    <w:pPr>
      <w:ind w:left="720"/>
      <w:contextualSpacing/>
    </w:pPr>
  </w:style>
  <w:style w:type="character" w:customStyle="1" w:styleId="Heading1Char">
    <w:name w:val="Heading 1 Char"/>
    <w:basedOn w:val="DefaultParagraphFont"/>
    <w:link w:val="Heading1"/>
    <w:uiPriority w:val="9"/>
    <w:rsid w:val="003C20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McConnell</dc:creator>
  <cp:keywords/>
  <dc:description/>
  <cp:lastModifiedBy>Carol McConnell</cp:lastModifiedBy>
  <cp:revision>5</cp:revision>
  <cp:lastPrinted>2021-02-17T12:08:00Z</cp:lastPrinted>
  <dcterms:created xsi:type="dcterms:W3CDTF">2021-02-24T10:02:00Z</dcterms:created>
  <dcterms:modified xsi:type="dcterms:W3CDTF">2021-02-25T13:08:00Z</dcterms:modified>
</cp:coreProperties>
</file>