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BDEC3" w14:textId="77777777" w:rsidR="00D7055A" w:rsidRDefault="00D7055A" w:rsidP="0076459C">
      <w:pPr>
        <w:pStyle w:val="NoSpacing"/>
        <w:jc w:val="center"/>
        <w:rPr>
          <w:b/>
          <w:sz w:val="24"/>
          <w:szCs w:val="24"/>
          <w:lang w:val="en-GB"/>
        </w:rPr>
      </w:pPr>
      <w:r>
        <w:rPr>
          <w:b/>
          <w:noProof/>
          <w:sz w:val="24"/>
          <w:szCs w:val="24"/>
        </w:rPr>
        <w:drawing>
          <wp:inline distT="0" distB="0" distL="0" distR="0" wp14:anchorId="19C20AC6" wp14:editId="3FB2E159">
            <wp:extent cx="1416503" cy="9753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8244" cy="997216"/>
                    </a:xfrm>
                    <a:prstGeom prst="rect">
                      <a:avLst/>
                    </a:prstGeom>
                  </pic:spPr>
                </pic:pic>
              </a:graphicData>
            </a:graphic>
          </wp:inline>
        </w:drawing>
      </w:r>
    </w:p>
    <w:p w14:paraId="1AC6A9A3" w14:textId="77777777" w:rsidR="0076459C" w:rsidRDefault="0076459C" w:rsidP="0076459C">
      <w:pPr>
        <w:pStyle w:val="NoSpacing"/>
        <w:jc w:val="center"/>
        <w:rPr>
          <w:b/>
          <w:sz w:val="24"/>
          <w:szCs w:val="24"/>
          <w:lang w:val="en-GB"/>
        </w:rPr>
      </w:pPr>
      <w:r>
        <w:rPr>
          <w:b/>
          <w:sz w:val="24"/>
          <w:szCs w:val="24"/>
          <w:lang w:val="en-GB"/>
        </w:rPr>
        <w:t>ADMINISTRATIVE ASSISTANT</w:t>
      </w:r>
    </w:p>
    <w:p w14:paraId="52669AF8" w14:textId="77777777" w:rsidR="0076459C" w:rsidRDefault="0076459C" w:rsidP="006708B8">
      <w:pPr>
        <w:pStyle w:val="NoSpacing"/>
        <w:rPr>
          <w:b/>
          <w:sz w:val="24"/>
          <w:szCs w:val="24"/>
          <w:lang w:val="en-GB"/>
        </w:rPr>
      </w:pPr>
    </w:p>
    <w:p w14:paraId="302C19A5" w14:textId="77777777" w:rsidR="00F63DA4" w:rsidRDefault="006708B8" w:rsidP="006708B8">
      <w:pPr>
        <w:pStyle w:val="NoSpacing"/>
        <w:rPr>
          <w:sz w:val="24"/>
          <w:szCs w:val="24"/>
          <w:lang w:val="en-GB"/>
        </w:rPr>
      </w:pPr>
      <w:r w:rsidRPr="002D58FA">
        <w:rPr>
          <w:b/>
          <w:sz w:val="24"/>
          <w:szCs w:val="24"/>
          <w:lang w:val="en-GB"/>
        </w:rPr>
        <w:t>Job Title:</w:t>
      </w:r>
      <w:r>
        <w:rPr>
          <w:sz w:val="24"/>
          <w:szCs w:val="24"/>
          <w:lang w:val="en-GB"/>
        </w:rPr>
        <w:t xml:space="preserve"> Administrative Assistant</w:t>
      </w:r>
    </w:p>
    <w:p w14:paraId="26E09800" w14:textId="77777777" w:rsidR="006708B8" w:rsidRDefault="006708B8" w:rsidP="006708B8">
      <w:pPr>
        <w:pStyle w:val="NoSpacing"/>
        <w:rPr>
          <w:sz w:val="24"/>
          <w:szCs w:val="24"/>
          <w:lang w:val="en-GB"/>
        </w:rPr>
      </w:pPr>
    </w:p>
    <w:p w14:paraId="1133EF4D" w14:textId="77777777" w:rsidR="006708B8" w:rsidRDefault="006708B8" w:rsidP="006708B8">
      <w:pPr>
        <w:pStyle w:val="NoSpacing"/>
        <w:rPr>
          <w:sz w:val="24"/>
          <w:szCs w:val="24"/>
          <w:lang w:val="en-GB"/>
        </w:rPr>
      </w:pPr>
      <w:r w:rsidRPr="002D58FA">
        <w:rPr>
          <w:b/>
          <w:sz w:val="24"/>
          <w:szCs w:val="24"/>
          <w:lang w:val="en-GB"/>
        </w:rPr>
        <w:t>Job Purpose:</w:t>
      </w:r>
      <w:r>
        <w:rPr>
          <w:sz w:val="24"/>
          <w:szCs w:val="24"/>
          <w:lang w:val="en-GB"/>
        </w:rPr>
        <w:t xml:space="preserve"> To provide practical support to the trustees across all areas of EJCC’s operation – governance, management, programme development, programme delivery and fundraising.</w:t>
      </w:r>
    </w:p>
    <w:p w14:paraId="10701266" w14:textId="77777777" w:rsidR="006708B8" w:rsidRDefault="006708B8" w:rsidP="006708B8">
      <w:pPr>
        <w:pStyle w:val="NoSpacing"/>
        <w:rPr>
          <w:sz w:val="24"/>
          <w:szCs w:val="24"/>
          <w:lang w:val="en-GB"/>
        </w:rPr>
      </w:pPr>
    </w:p>
    <w:p w14:paraId="367E9A16" w14:textId="77777777" w:rsidR="006708B8" w:rsidRDefault="006708B8" w:rsidP="006708B8">
      <w:pPr>
        <w:pStyle w:val="NoSpacing"/>
        <w:rPr>
          <w:sz w:val="24"/>
          <w:szCs w:val="24"/>
          <w:lang w:val="en-GB"/>
        </w:rPr>
      </w:pPr>
      <w:r w:rsidRPr="002D58FA">
        <w:rPr>
          <w:b/>
          <w:sz w:val="24"/>
          <w:szCs w:val="24"/>
          <w:lang w:val="en-GB"/>
        </w:rPr>
        <w:t>Who We Are:</w:t>
      </w:r>
      <w:r>
        <w:rPr>
          <w:sz w:val="24"/>
          <w:szCs w:val="24"/>
          <w:lang w:val="en-GB"/>
        </w:rPr>
        <w:t xml:space="preserve"> Edinburgh Jewish Cultural Centre registered as a SCIO with the Office of the Scottish Charity Regulator in 2018. Our background</w:t>
      </w:r>
      <w:r w:rsidR="00CE5210">
        <w:rPr>
          <w:sz w:val="24"/>
          <w:szCs w:val="24"/>
          <w:lang w:val="en-GB"/>
        </w:rPr>
        <w:t>,</w:t>
      </w:r>
      <w:r>
        <w:rPr>
          <w:sz w:val="24"/>
          <w:szCs w:val="24"/>
          <w:lang w:val="en-GB"/>
        </w:rPr>
        <w:t xml:space="preserve"> history</w:t>
      </w:r>
      <w:r w:rsidR="00CE5210">
        <w:rPr>
          <w:sz w:val="24"/>
          <w:szCs w:val="24"/>
          <w:lang w:val="en-GB"/>
        </w:rPr>
        <w:t xml:space="preserve"> and programme of activities</w:t>
      </w:r>
      <w:r>
        <w:rPr>
          <w:sz w:val="24"/>
          <w:szCs w:val="24"/>
          <w:lang w:val="en-GB"/>
        </w:rPr>
        <w:t xml:space="preserve"> can be found on our website </w:t>
      </w:r>
      <w:hyperlink r:id="rId6" w:history="1">
        <w:r w:rsidRPr="008E78B3">
          <w:rPr>
            <w:rStyle w:val="Hyperlink"/>
            <w:sz w:val="24"/>
            <w:szCs w:val="24"/>
            <w:lang w:val="en-GB"/>
          </w:rPr>
          <w:t>www.jcc.scot</w:t>
        </w:r>
      </w:hyperlink>
      <w:r>
        <w:rPr>
          <w:sz w:val="24"/>
          <w:szCs w:val="24"/>
          <w:lang w:val="en-GB"/>
        </w:rPr>
        <w:t xml:space="preserve"> but in short</w:t>
      </w:r>
      <w:r w:rsidR="00D23A17">
        <w:rPr>
          <w:sz w:val="24"/>
          <w:szCs w:val="24"/>
          <w:lang w:val="en-GB"/>
        </w:rPr>
        <w:t>,</w:t>
      </w:r>
      <w:r>
        <w:rPr>
          <w:sz w:val="24"/>
          <w:szCs w:val="24"/>
          <w:lang w:val="en-GB"/>
        </w:rPr>
        <w:t xml:space="preserve"> our purpose is</w:t>
      </w:r>
      <w:r w:rsidR="00D23A17">
        <w:rPr>
          <w:sz w:val="24"/>
          <w:szCs w:val="24"/>
          <w:lang w:val="en-GB"/>
        </w:rPr>
        <w:t xml:space="preserve"> to celebrate and share Judaism and Jewish culture with people of all faiths and none, Jews and non-Jews, as we create a dynamic and vibrant Jewish life for the 21</w:t>
      </w:r>
      <w:r w:rsidR="00D23A17" w:rsidRPr="00D23A17">
        <w:rPr>
          <w:sz w:val="24"/>
          <w:szCs w:val="24"/>
          <w:vertAlign w:val="superscript"/>
          <w:lang w:val="en-GB"/>
        </w:rPr>
        <w:t>st</w:t>
      </w:r>
      <w:r w:rsidR="00D23A17">
        <w:rPr>
          <w:sz w:val="24"/>
          <w:szCs w:val="24"/>
          <w:lang w:val="en-GB"/>
        </w:rPr>
        <w:t xml:space="preserve"> Century.</w:t>
      </w:r>
    </w:p>
    <w:p w14:paraId="31EA1F53" w14:textId="77777777" w:rsidR="00D23A17" w:rsidRDefault="00D23A17" w:rsidP="006708B8">
      <w:pPr>
        <w:pStyle w:val="NoSpacing"/>
        <w:rPr>
          <w:sz w:val="24"/>
          <w:szCs w:val="24"/>
          <w:lang w:val="en-GB"/>
        </w:rPr>
      </w:pPr>
    </w:p>
    <w:p w14:paraId="7DC08B1D" w14:textId="77777777" w:rsidR="00D23A17" w:rsidRDefault="00494C6F" w:rsidP="006708B8">
      <w:pPr>
        <w:pStyle w:val="NoSpacing"/>
        <w:rPr>
          <w:sz w:val="24"/>
          <w:szCs w:val="24"/>
          <w:lang w:val="en-GB"/>
        </w:rPr>
      </w:pPr>
      <w:r>
        <w:rPr>
          <w:sz w:val="24"/>
          <w:szCs w:val="24"/>
          <w:lang w:val="en-GB"/>
        </w:rPr>
        <w:t>Our</w:t>
      </w:r>
      <w:r w:rsidR="0076459C">
        <w:rPr>
          <w:sz w:val="24"/>
          <w:szCs w:val="24"/>
          <w:lang w:val="en-GB"/>
        </w:rPr>
        <w:t xml:space="preserve"> ultimate</w:t>
      </w:r>
      <w:r>
        <w:rPr>
          <w:sz w:val="24"/>
          <w:szCs w:val="24"/>
          <w:lang w:val="en-GB"/>
        </w:rPr>
        <w:t xml:space="preserve"> ambition is to create a physical space which will be a home for our </w:t>
      </w:r>
      <w:r w:rsidR="007E18D1">
        <w:rPr>
          <w:sz w:val="24"/>
          <w:szCs w:val="24"/>
          <w:lang w:val="en-GB"/>
        </w:rPr>
        <w:t>programme and a catalyst for community cohesion in Edinburgh and across Scotland.</w:t>
      </w:r>
    </w:p>
    <w:p w14:paraId="5EA5E12D" w14:textId="77777777" w:rsidR="007E18D1" w:rsidRDefault="007E18D1" w:rsidP="006708B8">
      <w:pPr>
        <w:pStyle w:val="NoSpacing"/>
        <w:rPr>
          <w:sz w:val="24"/>
          <w:szCs w:val="24"/>
          <w:lang w:val="en-GB"/>
        </w:rPr>
      </w:pPr>
    </w:p>
    <w:p w14:paraId="1CBC6F1D" w14:textId="77777777" w:rsidR="00D23A17" w:rsidRDefault="00D23A17" w:rsidP="006708B8">
      <w:pPr>
        <w:pStyle w:val="NoSpacing"/>
        <w:rPr>
          <w:sz w:val="24"/>
          <w:szCs w:val="24"/>
          <w:lang w:val="en-GB"/>
        </w:rPr>
      </w:pPr>
      <w:r>
        <w:rPr>
          <w:sz w:val="24"/>
          <w:szCs w:val="24"/>
          <w:lang w:val="en-GB"/>
        </w:rPr>
        <w:t>At present all of our activity is generated by a volunteer board of trustees who give of their time and expertise freely to develop and grow the work of the organisation. The success of our activities to date now means that</w:t>
      </w:r>
      <w:r w:rsidR="008F0D72">
        <w:rPr>
          <w:sz w:val="24"/>
          <w:szCs w:val="24"/>
          <w:lang w:val="en-GB"/>
        </w:rPr>
        <w:t xml:space="preserve"> in order to take the next steps on our journey</w:t>
      </w:r>
      <w:r>
        <w:rPr>
          <w:sz w:val="24"/>
          <w:szCs w:val="24"/>
          <w:lang w:val="en-GB"/>
        </w:rPr>
        <w:t xml:space="preserve"> we need</w:t>
      </w:r>
      <w:r w:rsidR="008F0D72">
        <w:rPr>
          <w:sz w:val="24"/>
          <w:szCs w:val="24"/>
          <w:lang w:val="en-GB"/>
        </w:rPr>
        <w:t xml:space="preserve"> to engage administrative support to </w:t>
      </w:r>
      <w:r w:rsidR="00CE5210">
        <w:rPr>
          <w:sz w:val="24"/>
          <w:szCs w:val="24"/>
          <w:lang w:val="en-GB"/>
        </w:rPr>
        <w:t>help underpin our plans for the future</w:t>
      </w:r>
      <w:r w:rsidR="008F0D72">
        <w:rPr>
          <w:sz w:val="24"/>
          <w:szCs w:val="24"/>
          <w:lang w:val="en-GB"/>
        </w:rPr>
        <w:t>.</w:t>
      </w:r>
    </w:p>
    <w:p w14:paraId="03FF775E" w14:textId="77777777" w:rsidR="008F0D72" w:rsidRDefault="008F0D72" w:rsidP="006708B8">
      <w:pPr>
        <w:pStyle w:val="NoSpacing"/>
        <w:rPr>
          <w:sz w:val="24"/>
          <w:szCs w:val="24"/>
          <w:lang w:val="en-GB"/>
        </w:rPr>
      </w:pPr>
    </w:p>
    <w:p w14:paraId="7A92FDBA" w14:textId="476DD057" w:rsidR="008F0D72" w:rsidRDefault="008F0D72" w:rsidP="006708B8">
      <w:pPr>
        <w:pStyle w:val="NoSpacing"/>
        <w:rPr>
          <w:sz w:val="24"/>
          <w:szCs w:val="24"/>
          <w:lang w:val="en-GB"/>
        </w:rPr>
      </w:pPr>
      <w:r w:rsidRPr="002D58FA">
        <w:rPr>
          <w:b/>
          <w:sz w:val="24"/>
          <w:szCs w:val="24"/>
          <w:lang w:val="en-GB"/>
        </w:rPr>
        <w:t>Duties and Responsibilities:</w:t>
      </w:r>
      <w:r>
        <w:rPr>
          <w:sz w:val="24"/>
          <w:szCs w:val="24"/>
          <w:lang w:val="en-GB"/>
        </w:rPr>
        <w:t xml:space="preserve"> The list is wide-ranging and comprehensive. Please do not be put off from applying if you do not have skills in every area listed. </w:t>
      </w:r>
      <w:r w:rsidR="00494C6F">
        <w:rPr>
          <w:sz w:val="24"/>
          <w:szCs w:val="24"/>
          <w:lang w:val="en-GB"/>
        </w:rPr>
        <w:t xml:space="preserve">At present our programme takes place online. While we anticipate a gradual return to face-to-face </w:t>
      </w:r>
      <w:r w:rsidR="002D58FA">
        <w:rPr>
          <w:sz w:val="24"/>
          <w:szCs w:val="24"/>
          <w:lang w:val="en-GB"/>
        </w:rPr>
        <w:t>events</w:t>
      </w:r>
      <w:r w:rsidR="00494C6F">
        <w:rPr>
          <w:sz w:val="24"/>
          <w:szCs w:val="24"/>
          <w:lang w:val="en-GB"/>
        </w:rPr>
        <w:t xml:space="preserve">, we expect that ‘virtual’ will be an ongoing dimension </w:t>
      </w:r>
      <w:r w:rsidR="002D58FA">
        <w:rPr>
          <w:sz w:val="24"/>
          <w:szCs w:val="24"/>
          <w:lang w:val="en-GB"/>
        </w:rPr>
        <w:t>of our programme</w:t>
      </w:r>
      <w:r w:rsidR="00494C6F">
        <w:rPr>
          <w:sz w:val="24"/>
          <w:szCs w:val="24"/>
          <w:lang w:val="en-GB"/>
        </w:rPr>
        <w:t xml:space="preserve">. </w:t>
      </w:r>
      <w:r>
        <w:rPr>
          <w:sz w:val="24"/>
          <w:szCs w:val="24"/>
          <w:lang w:val="en-GB"/>
        </w:rPr>
        <w:t xml:space="preserve">We expect, </w:t>
      </w:r>
      <w:r w:rsidR="00494C6F">
        <w:rPr>
          <w:sz w:val="24"/>
          <w:szCs w:val="24"/>
          <w:lang w:val="en-GB"/>
        </w:rPr>
        <w:t xml:space="preserve">therefore, </w:t>
      </w:r>
      <w:r>
        <w:rPr>
          <w:sz w:val="24"/>
          <w:szCs w:val="24"/>
          <w:lang w:val="en-GB"/>
        </w:rPr>
        <w:t xml:space="preserve">that </w:t>
      </w:r>
      <w:r w:rsidR="00494C6F">
        <w:rPr>
          <w:sz w:val="24"/>
          <w:szCs w:val="24"/>
          <w:lang w:val="en-GB"/>
        </w:rPr>
        <w:t>candidates</w:t>
      </w:r>
      <w:r w:rsidR="00C10386">
        <w:rPr>
          <w:sz w:val="24"/>
          <w:szCs w:val="24"/>
          <w:lang w:val="en-GB"/>
        </w:rPr>
        <w:t xml:space="preserve"> will have excellent IT skills, be comfortable working across a variety of social media and, ideally have experience of </w:t>
      </w:r>
      <w:proofErr w:type="spellStart"/>
      <w:r w:rsidR="00C10386">
        <w:rPr>
          <w:sz w:val="24"/>
          <w:szCs w:val="24"/>
          <w:lang w:val="en-GB"/>
        </w:rPr>
        <w:t>Wix</w:t>
      </w:r>
      <w:proofErr w:type="spellEnd"/>
      <w:r w:rsidR="00C10386">
        <w:rPr>
          <w:sz w:val="24"/>
          <w:szCs w:val="24"/>
          <w:lang w:val="en-GB"/>
        </w:rPr>
        <w:t>, the online platform on which our website is built.</w:t>
      </w:r>
    </w:p>
    <w:p w14:paraId="741CCBB1" w14:textId="77777777" w:rsidR="00425B25" w:rsidRDefault="00425B25" w:rsidP="006708B8">
      <w:pPr>
        <w:pStyle w:val="NoSpacing"/>
        <w:rPr>
          <w:sz w:val="24"/>
          <w:szCs w:val="24"/>
          <w:lang w:val="en-GB"/>
        </w:rPr>
      </w:pPr>
    </w:p>
    <w:p w14:paraId="0FBF40B6" w14:textId="77777777" w:rsidR="00425B25" w:rsidRDefault="00425B25" w:rsidP="006708B8">
      <w:pPr>
        <w:pStyle w:val="NoSpacing"/>
        <w:rPr>
          <w:sz w:val="24"/>
          <w:szCs w:val="24"/>
          <w:lang w:val="en-GB"/>
        </w:rPr>
      </w:pPr>
      <w:r>
        <w:rPr>
          <w:sz w:val="24"/>
          <w:szCs w:val="24"/>
          <w:lang w:val="en-GB"/>
        </w:rPr>
        <w:t>The main duties are:</w:t>
      </w:r>
    </w:p>
    <w:p w14:paraId="37223FE3" w14:textId="77777777" w:rsidR="00C10386" w:rsidRDefault="00C10386" w:rsidP="006708B8">
      <w:pPr>
        <w:pStyle w:val="NoSpacing"/>
        <w:rPr>
          <w:sz w:val="24"/>
          <w:szCs w:val="24"/>
          <w:lang w:val="en-GB"/>
        </w:rPr>
      </w:pPr>
    </w:p>
    <w:p w14:paraId="37F9C307" w14:textId="77777777" w:rsidR="00C10386" w:rsidRDefault="00C10386" w:rsidP="002D58FA">
      <w:pPr>
        <w:pStyle w:val="NoSpacing"/>
        <w:numPr>
          <w:ilvl w:val="0"/>
          <w:numId w:val="1"/>
        </w:numPr>
        <w:rPr>
          <w:sz w:val="24"/>
          <w:szCs w:val="24"/>
          <w:lang w:val="en-GB"/>
        </w:rPr>
      </w:pPr>
      <w:r>
        <w:rPr>
          <w:sz w:val="24"/>
          <w:szCs w:val="24"/>
          <w:lang w:val="en-GB"/>
        </w:rPr>
        <w:t>Maintenance and upkeep of EJCC website</w:t>
      </w:r>
    </w:p>
    <w:p w14:paraId="03BBBC0A" w14:textId="77777777" w:rsidR="00C10386" w:rsidRDefault="00C10386" w:rsidP="002D58FA">
      <w:pPr>
        <w:pStyle w:val="NoSpacing"/>
        <w:numPr>
          <w:ilvl w:val="0"/>
          <w:numId w:val="1"/>
        </w:numPr>
        <w:rPr>
          <w:sz w:val="24"/>
          <w:szCs w:val="24"/>
          <w:lang w:val="en-GB"/>
        </w:rPr>
      </w:pPr>
      <w:r>
        <w:rPr>
          <w:sz w:val="24"/>
          <w:szCs w:val="24"/>
          <w:lang w:val="en-GB"/>
        </w:rPr>
        <w:t>Marketing and publicising the EJCC programme, particularly through the use of social media platforms</w:t>
      </w:r>
    </w:p>
    <w:p w14:paraId="54296C9A" w14:textId="77777777" w:rsidR="00C10386" w:rsidRDefault="00C10386" w:rsidP="002D58FA">
      <w:pPr>
        <w:pStyle w:val="NoSpacing"/>
        <w:numPr>
          <w:ilvl w:val="0"/>
          <w:numId w:val="1"/>
        </w:numPr>
        <w:rPr>
          <w:sz w:val="24"/>
          <w:szCs w:val="24"/>
          <w:lang w:val="en-GB"/>
        </w:rPr>
      </w:pPr>
      <w:r>
        <w:rPr>
          <w:sz w:val="24"/>
          <w:szCs w:val="24"/>
          <w:lang w:val="en-GB"/>
        </w:rPr>
        <w:t>Managing online paid events</w:t>
      </w:r>
      <w:r w:rsidR="00494C6F">
        <w:rPr>
          <w:sz w:val="24"/>
          <w:szCs w:val="24"/>
          <w:lang w:val="en-GB"/>
        </w:rPr>
        <w:t>, including</w:t>
      </w:r>
      <w:r w:rsidR="0086165B">
        <w:rPr>
          <w:sz w:val="24"/>
          <w:szCs w:val="24"/>
          <w:lang w:val="en-GB"/>
        </w:rPr>
        <w:t xml:space="preserve"> liaison</w:t>
      </w:r>
      <w:r w:rsidR="00B36038">
        <w:rPr>
          <w:sz w:val="24"/>
          <w:szCs w:val="24"/>
          <w:lang w:val="en-GB"/>
        </w:rPr>
        <w:t xml:space="preserve"> with</w:t>
      </w:r>
      <w:r w:rsidR="00494C6F">
        <w:rPr>
          <w:sz w:val="24"/>
          <w:szCs w:val="24"/>
          <w:lang w:val="en-GB"/>
        </w:rPr>
        <w:t xml:space="preserve"> online ticketing platforms</w:t>
      </w:r>
    </w:p>
    <w:p w14:paraId="543826C9" w14:textId="77777777" w:rsidR="00C10386" w:rsidRDefault="00C10386" w:rsidP="002D58FA">
      <w:pPr>
        <w:pStyle w:val="NoSpacing"/>
        <w:numPr>
          <w:ilvl w:val="0"/>
          <w:numId w:val="1"/>
        </w:numPr>
        <w:rPr>
          <w:sz w:val="24"/>
          <w:szCs w:val="24"/>
          <w:lang w:val="en-GB"/>
        </w:rPr>
      </w:pPr>
      <w:r>
        <w:rPr>
          <w:sz w:val="24"/>
          <w:szCs w:val="24"/>
          <w:lang w:val="en-GB"/>
        </w:rPr>
        <w:t>Establishing</w:t>
      </w:r>
      <w:r w:rsidR="007E18D1">
        <w:rPr>
          <w:sz w:val="24"/>
          <w:szCs w:val="24"/>
          <w:lang w:val="en-GB"/>
        </w:rPr>
        <w:t xml:space="preserve"> and maintaining</w:t>
      </w:r>
      <w:r>
        <w:rPr>
          <w:sz w:val="24"/>
          <w:szCs w:val="24"/>
          <w:lang w:val="en-GB"/>
        </w:rPr>
        <w:t xml:space="preserve"> sound administrative tools and systems to support EJCC activities</w:t>
      </w:r>
    </w:p>
    <w:p w14:paraId="0934DADE" w14:textId="77777777" w:rsidR="00C10386" w:rsidRDefault="00C10386" w:rsidP="002D58FA">
      <w:pPr>
        <w:pStyle w:val="NoSpacing"/>
        <w:numPr>
          <w:ilvl w:val="0"/>
          <w:numId w:val="1"/>
        </w:numPr>
        <w:rPr>
          <w:sz w:val="24"/>
          <w:szCs w:val="24"/>
          <w:lang w:val="en-GB"/>
        </w:rPr>
      </w:pPr>
      <w:r>
        <w:rPr>
          <w:sz w:val="24"/>
          <w:szCs w:val="24"/>
          <w:lang w:val="en-GB"/>
        </w:rPr>
        <w:t>Liaising with artists and speakers</w:t>
      </w:r>
    </w:p>
    <w:p w14:paraId="4BBD3510" w14:textId="77777777" w:rsidR="00494C6F" w:rsidRDefault="00494C6F" w:rsidP="002D58FA">
      <w:pPr>
        <w:pStyle w:val="NoSpacing"/>
        <w:numPr>
          <w:ilvl w:val="0"/>
          <w:numId w:val="1"/>
        </w:numPr>
        <w:rPr>
          <w:sz w:val="24"/>
          <w:szCs w:val="24"/>
          <w:lang w:val="en-GB"/>
        </w:rPr>
      </w:pPr>
      <w:r>
        <w:rPr>
          <w:sz w:val="24"/>
          <w:szCs w:val="24"/>
          <w:lang w:val="en-GB"/>
        </w:rPr>
        <w:t>Basic bookkeeping (knowledge of the Xero accounting system would be an advantage)</w:t>
      </w:r>
    </w:p>
    <w:p w14:paraId="34A98C6B" w14:textId="77777777" w:rsidR="007E18D1" w:rsidRDefault="007E18D1" w:rsidP="002D58FA">
      <w:pPr>
        <w:pStyle w:val="NoSpacing"/>
        <w:numPr>
          <w:ilvl w:val="0"/>
          <w:numId w:val="1"/>
        </w:numPr>
        <w:rPr>
          <w:sz w:val="24"/>
          <w:szCs w:val="24"/>
          <w:lang w:val="en-GB"/>
        </w:rPr>
      </w:pPr>
      <w:r>
        <w:rPr>
          <w:sz w:val="24"/>
          <w:szCs w:val="24"/>
          <w:lang w:val="en-GB"/>
        </w:rPr>
        <w:t>Online banking, including the processing of invoices</w:t>
      </w:r>
    </w:p>
    <w:p w14:paraId="677CA409" w14:textId="77777777" w:rsidR="00B40C14" w:rsidRDefault="00B40C14" w:rsidP="00B40C14">
      <w:pPr>
        <w:pStyle w:val="NoSpacing"/>
        <w:rPr>
          <w:sz w:val="24"/>
          <w:szCs w:val="24"/>
          <w:lang w:val="en-GB"/>
        </w:rPr>
      </w:pPr>
    </w:p>
    <w:p w14:paraId="33ADCBD5" w14:textId="77777777" w:rsidR="00B40C14" w:rsidRDefault="00B40C14" w:rsidP="00B40C14">
      <w:pPr>
        <w:pStyle w:val="NoSpacing"/>
        <w:rPr>
          <w:sz w:val="24"/>
          <w:szCs w:val="24"/>
          <w:lang w:val="en-GB"/>
        </w:rPr>
      </w:pPr>
      <w:r>
        <w:rPr>
          <w:sz w:val="24"/>
          <w:szCs w:val="24"/>
          <w:lang w:val="en-GB"/>
        </w:rPr>
        <w:t>It will be clear from the above that the postholder will need excellent communication and diplomatic skills both in dealing with external stakeholders and</w:t>
      </w:r>
      <w:r w:rsidR="00425B25">
        <w:rPr>
          <w:sz w:val="24"/>
          <w:szCs w:val="24"/>
          <w:lang w:val="en-GB"/>
        </w:rPr>
        <w:t xml:space="preserve"> with</w:t>
      </w:r>
      <w:r>
        <w:rPr>
          <w:sz w:val="24"/>
          <w:szCs w:val="24"/>
          <w:lang w:val="en-GB"/>
        </w:rPr>
        <w:t xml:space="preserve"> a lively and committed group of trustees.</w:t>
      </w:r>
    </w:p>
    <w:p w14:paraId="2D7166B3" w14:textId="77777777" w:rsidR="005158B7" w:rsidRDefault="005158B7" w:rsidP="00B40C14">
      <w:pPr>
        <w:pStyle w:val="NoSpacing"/>
        <w:rPr>
          <w:sz w:val="24"/>
          <w:szCs w:val="24"/>
          <w:lang w:val="en-GB"/>
        </w:rPr>
      </w:pPr>
    </w:p>
    <w:p w14:paraId="727D9CF8" w14:textId="77777777" w:rsidR="005158B7" w:rsidRPr="00440DC6" w:rsidRDefault="005158B7" w:rsidP="00B40C14">
      <w:pPr>
        <w:pStyle w:val="NoSpacing"/>
        <w:rPr>
          <w:b/>
          <w:sz w:val="24"/>
          <w:szCs w:val="24"/>
          <w:lang w:val="en-GB"/>
        </w:rPr>
      </w:pPr>
      <w:r w:rsidRPr="00440DC6">
        <w:rPr>
          <w:b/>
          <w:sz w:val="24"/>
          <w:szCs w:val="24"/>
          <w:lang w:val="en-GB"/>
        </w:rPr>
        <w:t>Skills and Experience</w:t>
      </w:r>
    </w:p>
    <w:p w14:paraId="57FBBBEC" w14:textId="77777777" w:rsidR="005158B7" w:rsidRDefault="005158B7" w:rsidP="00B40C14">
      <w:pPr>
        <w:pStyle w:val="NoSpacing"/>
        <w:rPr>
          <w:sz w:val="24"/>
          <w:szCs w:val="24"/>
          <w:lang w:val="en-GB"/>
        </w:rPr>
      </w:pPr>
    </w:p>
    <w:p w14:paraId="6F6520E0" w14:textId="77777777" w:rsidR="005158B7" w:rsidRPr="00440DC6" w:rsidRDefault="005158B7" w:rsidP="00B40C14">
      <w:pPr>
        <w:pStyle w:val="NoSpacing"/>
        <w:rPr>
          <w:b/>
          <w:sz w:val="24"/>
          <w:szCs w:val="24"/>
          <w:lang w:val="en-GB"/>
        </w:rPr>
      </w:pPr>
      <w:r w:rsidRPr="00440DC6">
        <w:rPr>
          <w:b/>
          <w:sz w:val="24"/>
          <w:szCs w:val="24"/>
          <w:lang w:val="en-GB"/>
        </w:rPr>
        <w:t>Essential</w:t>
      </w:r>
    </w:p>
    <w:p w14:paraId="15AB30E8" w14:textId="77777777" w:rsidR="005158B7" w:rsidRDefault="005158B7" w:rsidP="00440DC6">
      <w:pPr>
        <w:pStyle w:val="NoSpacing"/>
        <w:numPr>
          <w:ilvl w:val="0"/>
          <w:numId w:val="3"/>
        </w:numPr>
        <w:rPr>
          <w:sz w:val="24"/>
          <w:szCs w:val="24"/>
          <w:lang w:val="en-GB"/>
        </w:rPr>
      </w:pPr>
      <w:r>
        <w:rPr>
          <w:sz w:val="24"/>
          <w:szCs w:val="24"/>
          <w:lang w:val="en-GB"/>
        </w:rPr>
        <w:t>Excellent IT skills</w:t>
      </w:r>
    </w:p>
    <w:p w14:paraId="637FEDC0" w14:textId="77777777" w:rsidR="005158B7" w:rsidRDefault="005158B7" w:rsidP="00440DC6">
      <w:pPr>
        <w:pStyle w:val="NoSpacing"/>
        <w:numPr>
          <w:ilvl w:val="0"/>
          <w:numId w:val="3"/>
        </w:numPr>
        <w:rPr>
          <w:sz w:val="24"/>
          <w:szCs w:val="24"/>
          <w:lang w:val="en-GB"/>
        </w:rPr>
      </w:pPr>
      <w:r>
        <w:rPr>
          <w:sz w:val="24"/>
          <w:szCs w:val="24"/>
          <w:lang w:val="en-GB"/>
        </w:rPr>
        <w:t>Demonstrable experience of using social media for marketing and communication purposes</w:t>
      </w:r>
    </w:p>
    <w:p w14:paraId="3DD0C4CE" w14:textId="77777777" w:rsidR="005158B7" w:rsidRDefault="005158B7" w:rsidP="00440DC6">
      <w:pPr>
        <w:pStyle w:val="NoSpacing"/>
        <w:numPr>
          <w:ilvl w:val="0"/>
          <w:numId w:val="3"/>
        </w:numPr>
        <w:rPr>
          <w:sz w:val="24"/>
          <w:szCs w:val="24"/>
          <w:lang w:val="en-GB"/>
        </w:rPr>
      </w:pPr>
      <w:r>
        <w:rPr>
          <w:sz w:val="24"/>
          <w:szCs w:val="24"/>
          <w:lang w:val="en-GB"/>
        </w:rPr>
        <w:t>Excellent administrative and organisational skills</w:t>
      </w:r>
    </w:p>
    <w:p w14:paraId="0D1AD573" w14:textId="4C7BEEF8" w:rsidR="005158B7" w:rsidRDefault="005158B7" w:rsidP="00440DC6">
      <w:pPr>
        <w:pStyle w:val="NoSpacing"/>
        <w:numPr>
          <w:ilvl w:val="0"/>
          <w:numId w:val="3"/>
        </w:numPr>
        <w:rPr>
          <w:sz w:val="24"/>
          <w:szCs w:val="24"/>
          <w:lang w:val="en-GB"/>
        </w:rPr>
      </w:pPr>
      <w:r>
        <w:rPr>
          <w:sz w:val="24"/>
          <w:szCs w:val="24"/>
          <w:lang w:val="en-GB"/>
        </w:rPr>
        <w:t>Excellent communication skills both written and face-to-face</w:t>
      </w:r>
    </w:p>
    <w:p w14:paraId="597B629C" w14:textId="77777777" w:rsidR="005158B7" w:rsidRDefault="005158B7" w:rsidP="00440DC6">
      <w:pPr>
        <w:pStyle w:val="NoSpacing"/>
        <w:numPr>
          <w:ilvl w:val="0"/>
          <w:numId w:val="3"/>
        </w:numPr>
        <w:rPr>
          <w:sz w:val="24"/>
          <w:szCs w:val="24"/>
          <w:lang w:val="en-GB"/>
        </w:rPr>
      </w:pPr>
      <w:r>
        <w:rPr>
          <w:sz w:val="24"/>
          <w:szCs w:val="24"/>
          <w:lang w:val="en-GB"/>
        </w:rPr>
        <w:t>Ability to multi-task and prioritise</w:t>
      </w:r>
    </w:p>
    <w:p w14:paraId="6D82DF99" w14:textId="77777777" w:rsidR="005158B7" w:rsidRDefault="005158B7" w:rsidP="00B40C14">
      <w:pPr>
        <w:pStyle w:val="NoSpacing"/>
        <w:rPr>
          <w:sz w:val="24"/>
          <w:szCs w:val="24"/>
          <w:lang w:val="en-GB"/>
        </w:rPr>
      </w:pPr>
    </w:p>
    <w:p w14:paraId="50C8E41F" w14:textId="77777777" w:rsidR="005158B7" w:rsidRPr="00440DC6" w:rsidRDefault="005158B7" w:rsidP="00B40C14">
      <w:pPr>
        <w:pStyle w:val="NoSpacing"/>
        <w:rPr>
          <w:b/>
          <w:sz w:val="24"/>
          <w:szCs w:val="24"/>
          <w:lang w:val="en-GB"/>
        </w:rPr>
      </w:pPr>
      <w:r w:rsidRPr="00440DC6">
        <w:rPr>
          <w:b/>
          <w:sz w:val="24"/>
          <w:szCs w:val="24"/>
          <w:lang w:val="en-GB"/>
        </w:rPr>
        <w:t>Desirable</w:t>
      </w:r>
    </w:p>
    <w:p w14:paraId="45E456B2" w14:textId="77777777" w:rsidR="005158B7" w:rsidRDefault="005158B7" w:rsidP="00440DC6">
      <w:pPr>
        <w:pStyle w:val="NoSpacing"/>
        <w:numPr>
          <w:ilvl w:val="0"/>
          <w:numId w:val="4"/>
        </w:numPr>
        <w:rPr>
          <w:sz w:val="24"/>
          <w:szCs w:val="24"/>
          <w:lang w:val="en-GB"/>
        </w:rPr>
      </w:pPr>
      <w:r>
        <w:rPr>
          <w:sz w:val="24"/>
          <w:szCs w:val="24"/>
          <w:lang w:val="en-GB"/>
        </w:rPr>
        <w:t xml:space="preserve">Experience of the </w:t>
      </w:r>
      <w:proofErr w:type="spellStart"/>
      <w:r>
        <w:rPr>
          <w:sz w:val="24"/>
          <w:szCs w:val="24"/>
          <w:lang w:val="en-GB"/>
        </w:rPr>
        <w:t>Wix</w:t>
      </w:r>
      <w:proofErr w:type="spellEnd"/>
      <w:r>
        <w:rPr>
          <w:sz w:val="24"/>
          <w:szCs w:val="24"/>
          <w:lang w:val="en-GB"/>
        </w:rPr>
        <w:t xml:space="preserve"> platform</w:t>
      </w:r>
    </w:p>
    <w:p w14:paraId="63DED7E8" w14:textId="77777777" w:rsidR="005158B7" w:rsidRDefault="005158B7" w:rsidP="00440DC6">
      <w:pPr>
        <w:pStyle w:val="NoSpacing"/>
        <w:numPr>
          <w:ilvl w:val="0"/>
          <w:numId w:val="4"/>
        </w:numPr>
        <w:rPr>
          <w:sz w:val="24"/>
          <w:szCs w:val="24"/>
          <w:lang w:val="en-GB"/>
        </w:rPr>
      </w:pPr>
      <w:r>
        <w:rPr>
          <w:sz w:val="24"/>
          <w:szCs w:val="24"/>
          <w:lang w:val="en-GB"/>
        </w:rPr>
        <w:t>Bookkeeping experience ideally using Xero accounting package</w:t>
      </w:r>
    </w:p>
    <w:p w14:paraId="770DD909" w14:textId="77777777" w:rsidR="00CE5210" w:rsidRDefault="00CE5210" w:rsidP="00440DC6">
      <w:pPr>
        <w:pStyle w:val="NoSpacing"/>
        <w:numPr>
          <w:ilvl w:val="0"/>
          <w:numId w:val="4"/>
        </w:numPr>
        <w:rPr>
          <w:sz w:val="24"/>
          <w:szCs w:val="24"/>
          <w:lang w:val="en-GB"/>
        </w:rPr>
      </w:pPr>
      <w:r>
        <w:rPr>
          <w:sz w:val="24"/>
          <w:szCs w:val="24"/>
          <w:lang w:val="en-GB"/>
        </w:rPr>
        <w:t>Experience of online banking for a registered charity and/or Third Sector organisation</w:t>
      </w:r>
    </w:p>
    <w:p w14:paraId="694C34D7" w14:textId="77777777" w:rsidR="007E18D1" w:rsidRDefault="007E18D1" w:rsidP="006708B8">
      <w:pPr>
        <w:pStyle w:val="NoSpacing"/>
        <w:rPr>
          <w:sz w:val="24"/>
          <w:szCs w:val="24"/>
          <w:lang w:val="en-GB"/>
        </w:rPr>
      </w:pPr>
    </w:p>
    <w:p w14:paraId="2B93FEA3" w14:textId="77777777" w:rsidR="00CE5210" w:rsidRDefault="007E18D1" w:rsidP="006708B8">
      <w:pPr>
        <w:pStyle w:val="NoSpacing"/>
        <w:rPr>
          <w:sz w:val="24"/>
          <w:szCs w:val="24"/>
          <w:lang w:val="en-GB"/>
        </w:rPr>
      </w:pPr>
      <w:r w:rsidRPr="002D58FA">
        <w:rPr>
          <w:b/>
          <w:sz w:val="24"/>
          <w:szCs w:val="24"/>
          <w:lang w:val="en-GB"/>
        </w:rPr>
        <w:t>Terms and Conditions:</w:t>
      </w:r>
      <w:r>
        <w:rPr>
          <w:sz w:val="24"/>
          <w:szCs w:val="24"/>
          <w:lang w:val="en-GB"/>
        </w:rPr>
        <w:t xml:space="preserve"> </w:t>
      </w:r>
    </w:p>
    <w:p w14:paraId="679C8795" w14:textId="77777777" w:rsidR="00CE5210" w:rsidRDefault="007E18D1" w:rsidP="00CE5210">
      <w:pPr>
        <w:pStyle w:val="NoSpacing"/>
        <w:numPr>
          <w:ilvl w:val="0"/>
          <w:numId w:val="2"/>
        </w:numPr>
        <w:rPr>
          <w:sz w:val="24"/>
          <w:szCs w:val="24"/>
          <w:lang w:val="en-GB"/>
        </w:rPr>
      </w:pPr>
      <w:r>
        <w:rPr>
          <w:sz w:val="24"/>
          <w:szCs w:val="24"/>
          <w:lang w:val="en-GB"/>
        </w:rPr>
        <w:t>The post is offered on a freelance basis</w:t>
      </w:r>
      <w:r w:rsidR="0086165B">
        <w:rPr>
          <w:sz w:val="24"/>
          <w:szCs w:val="24"/>
          <w:lang w:val="en-GB"/>
        </w:rPr>
        <w:t>.</w:t>
      </w:r>
      <w:r w:rsidR="000253BE">
        <w:rPr>
          <w:sz w:val="24"/>
          <w:szCs w:val="24"/>
          <w:lang w:val="en-GB"/>
        </w:rPr>
        <w:t xml:space="preserve"> </w:t>
      </w:r>
    </w:p>
    <w:p w14:paraId="7B0A4D32" w14:textId="77777777" w:rsidR="00CE5210" w:rsidRDefault="000253BE" w:rsidP="00CE5210">
      <w:pPr>
        <w:pStyle w:val="NoSpacing"/>
        <w:numPr>
          <w:ilvl w:val="0"/>
          <w:numId w:val="2"/>
        </w:numPr>
        <w:rPr>
          <w:sz w:val="24"/>
          <w:szCs w:val="24"/>
          <w:lang w:val="en-GB"/>
        </w:rPr>
      </w:pPr>
      <w:r>
        <w:rPr>
          <w:sz w:val="24"/>
          <w:szCs w:val="24"/>
          <w:lang w:val="en-GB"/>
        </w:rPr>
        <w:t>We welcome applications from people of all faiths and none.</w:t>
      </w:r>
      <w:r w:rsidR="0086165B">
        <w:rPr>
          <w:sz w:val="24"/>
          <w:szCs w:val="24"/>
          <w:lang w:val="en-GB"/>
        </w:rPr>
        <w:t xml:space="preserve"> </w:t>
      </w:r>
    </w:p>
    <w:p w14:paraId="554070D9" w14:textId="77777777" w:rsidR="00CE5210" w:rsidRDefault="0086165B" w:rsidP="00CE5210">
      <w:pPr>
        <w:pStyle w:val="NoSpacing"/>
        <w:numPr>
          <w:ilvl w:val="0"/>
          <w:numId w:val="2"/>
        </w:numPr>
        <w:rPr>
          <w:sz w:val="24"/>
          <w:szCs w:val="24"/>
          <w:lang w:val="en-GB"/>
        </w:rPr>
      </w:pPr>
      <w:r>
        <w:rPr>
          <w:sz w:val="24"/>
          <w:szCs w:val="24"/>
          <w:lang w:val="en-GB"/>
        </w:rPr>
        <w:t>EJCC does not have an office and the assumption is that the postholder will work from their own base even at such times as workplaces reopen.</w:t>
      </w:r>
      <w:r w:rsidR="000253BE">
        <w:rPr>
          <w:sz w:val="24"/>
          <w:szCs w:val="24"/>
          <w:lang w:val="en-GB"/>
        </w:rPr>
        <w:t xml:space="preserve"> </w:t>
      </w:r>
    </w:p>
    <w:p w14:paraId="24360E13" w14:textId="77777777" w:rsidR="00CE5210" w:rsidRDefault="000253BE" w:rsidP="00CE5210">
      <w:pPr>
        <w:pStyle w:val="NoSpacing"/>
        <w:numPr>
          <w:ilvl w:val="0"/>
          <w:numId w:val="2"/>
        </w:numPr>
        <w:rPr>
          <w:sz w:val="24"/>
          <w:szCs w:val="24"/>
          <w:lang w:val="en-GB"/>
        </w:rPr>
      </w:pPr>
      <w:r>
        <w:rPr>
          <w:sz w:val="24"/>
          <w:szCs w:val="24"/>
          <w:lang w:val="en-GB"/>
        </w:rPr>
        <w:t>The postholder will be expected to provide all necessary hardware and generic software although EJCC does subscribe to the Xero accounting package.</w:t>
      </w:r>
      <w:r w:rsidR="0086165B">
        <w:rPr>
          <w:sz w:val="24"/>
          <w:szCs w:val="24"/>
          <w:lang w:val="en-GB"/>
        </w:rPr>
        <w:t xml:space="preserve"> </w:t>
      </w:r>
    </w:p>
    <w:p w14:paraId="48C6AF31" w14:textId="07A92DCD" w:rsidR="00CE5210" w:rsidRDefault="0086165B" w:rsidP="00CE5210">
      <w:pPr>
        <w:pStyle w:val="NoSpacing"/>
        <w:numPr>
          <w:ilvl w:val="0"/>
          <w:numId w:val="2"/>
        </w:numPr>
        <w:rPr>
          <w:sz w:val="24"/>
          <w:szCs w:val="24"/>
          <w:lang w:val="en-GB"/>
        </w:rPr>
      </w:pPr>
      <w:r>
        <w:rPr>
          <w:sz w:val="24"/>
          <w:szCs w:val="24"/>
          <w:lang w:val="en-GB"/>
        </w:rPr>
        <w:t>The contract will be on a guaranteed-hours basis of eight hours per week and remuneration will be £12.50 per hour.</w:t>
      </w:r>
    </w:p>
    <w:p w14:paraId="093BBECD" w14:textId="77777777" w:rsidR="00CE5210" w:rsidRDefault="002D58FA" w:rsidP="00CE5210">
      <w:pPr>
        <w:pStyle w:val="NoSpacing"/>
        <w:numPr>
          <w:ilvl w:val="0"/>
          <w:numId w:val="2"/>
        </w:numPr>
        <w:rPr>
          <w:sz w:val="24"/>
          <w:szCs w:val="24"/>
          <w:lang w:val="en-GB"/>
        </w:rPr>
      </w:pPr>
      <w:r>
        <w:rPr>
          <w:sz w:val="24"/>
          <w:szCs w:val="24"/>
          <w:lang w:val="en-GB"/>
        </w:rPr>
        <w:t>Flexibility can be shown on when hours are worked, but there will be times when activity deadlines will determine when jobs are</w:t>
      </w:r>
      <w:r w:rsidR="00B40C14">
        <w:rPr>
          <w:sz w:val="24"/>
          <w:szCs w:val="24"/>
          <w:lang w:val="en-GB"/>
        </w:rPr>
        <w:t xml:space="preserve"> to be</w:t>
      </w:r>
      <w:r>
        <w:rPr>
          <w:sz w:val="24"/>
          <w:szCs w:val="24"/>
          <w:lang w:val="en-GB"/>
        </w:rPr>
        <w:t xml:space="preserve"> completed. </w:t>
      </w:r>
    </w:p>
    <w:p w14:paraId="54136356" w14:textId="77777777" w:rsidR="00CE5210" w:rsidRDefault="00D5471B" w:rsidP="00CE5210">
      <w:pPr>
        <w:pStyle w:val="NoSpacing"/>
        <w:numPr>
          <w:ilvl w:val="0"/>
          <w:numId w:val="2"/>
        </w:numPr>
        <w:rPr>
          <w:sz w:val="24"/>
          <w:szCs w:val="24"/>
          <w:lang w:val="en-GB"/>
        </w:rPr>
      </w:pPr>
      <w:r>
        <w:rPr>
          <w:sz w:val="24"/>
          <w:szCs w:val="24"/>
          <w:lang w:val="en-GB"/>
        </w:rPr>
        <w:t xml:space="preserve">Some evening and Sunday work will be required to support the activity programme. </w:t>
      </w:r>
    </w:p>
    <w:p w14:paraId="06D6C22C" w14:textId="77777777" w:rsidR="007E18D1" w:rsidRDefault="002D58FA" w:rsidP="00CE5210">
      <w:pPr>
        <w:pStyle w:val="NoSpacing"/>
        <w:numPr>
          <w:ilvl w:val="0"/>
          <w:numId w:val="2"/>
        </w:numPr>
        <w:rPr>
          <w:sz w:val="24"/>
          <w:szCs w:val="24"/>
          <w:lang w:val="en-GB"/>
        </w:rPr>
      </w:pPr>
      <w:r>
        <w:rPr>
          <w:sz w:val="24"/>
          <w:szCs w:val="24"/>
          <w:lang w:val="en-GB"/>
        </w:rPr>
        <w:t>The postholder wil</w:t>
      </w:r>
      <w:r w:rsidR="00B40C14">
        <w:rPr>
          <w:sz w:val="24"/>
          <w:szCs w:val="24"/>
          <w:lang w:val="en-GB"/>
        </w:rPr>
        <w:t>l</w:t>
      </w:r>
      <w:r>
        <w:rPr>
          <w:sz w:val="24"/>
          <w:szCs w:val="24"/>
          <w:lang w:val="en-GB"/>
        </w:rPr>
        <w:t xml:space="preserve"> report to the Chair of the EJCC trustees.</w:t>
      </w:r>
    </w:p>
    <w:p w14:paraId="77E3C2FC" w14:textId="77777777" w:rsidR="00425B25" w:rsidRDefault="00425B25" w:rsidP="006708B8">
      <w:pPr>
        <w:pStyle w:val="NoSpacing"/>
        <w:rPr>
          <w:sz w:val="24"/>
          <w:szCs w:val="24"/>
          <w:lang w:val="en-GB"/>
        </w:rPr>
      </w:pPr>
    </w:p>
    <w:p w14:paraId="77BC35CE" w14:textId="5B171C4E" w:rsidR="00425B25" w:rsidRPr="00425B25" w:rsidRDefault="00425B25" w:rsidP="006708B8">
      <w:pPr>
        <w:pStyle w:val="NoSpacing"/>
        <w:rPr>
          <w:sz w:val="24"/>
          <w:szCs w:val="24"/>
          <w:lang w:val="en-GB"/>
        </w:rPr>
      </w:pPr>
      <w:proofErr w:type="gramStart"/>
      <w:r w:rsidRPr="00425B25">
        <w:rPr>
          <w:b/>
          <w:sz w:val="24"/>
          <w:szCs w:val="24"/>
          <w:lang w:val="en-GB"/>
        </w:rPr>
        <w:t>Applications</w:t>
      </w:r>
      <w:r w:rsidR="00D5471B" w:rsidRPr="00D5471B">
        <w:rPr>
          <w:b/>
          <w:sz w:val="24"/>
          <w:szCs w:val="24"/>
          <w:lang w:val="en-GB"/>
        </w:rPr>
        <w:t xml:space="preserve"> :</w:t>
      </w:r>
      <w:proofErr w:type="gramEnd"/>
      <w:r w:rsidR="00D5471B" w:rsidRPr="00D5471B">
        <w:rPr>
          <w:b/>
          <w:sz w:val="24"/>
          <w:szCs w:val="24"/>
          <w:lang w:val="en-GB"/>
        </w:rPr>
        <w:t xml:space="preserve"> </w:t>
      </w:r>
      <w:r w:rsidR="00D5471B" w:rsidRPr="00D5471B">
        <w:rPr>
          <w:sz w:val="24"/>
          <w:szCs w:val="24"/>
          <w:lang w:val="en-GB"/>
        </w:rPr>
        <w:t>If you are interested in</w:t>
      </w:r>
      <w:r w:rsidR="00CE5210">
        <w:rPr>
          <w:sz w:val="24"/>
          <w:szCs w:val="24"/>
          <w:lang w:val="en-GB"/>
        </w:rPr>
        <w:t xml:space="preserve"> applying for the positon</w:t>
      </w:r>
      <w:r w:rsidR="00D5471B">
        <w:rPr>
          <w:sz w:val="24"/>
          <w:szCs w:val="24"/>
          <w:lang w:val="en-GB"/>
        </w:rPr>
        <w:t xml:space="preserve"> please send a CV and covering email</w:t>
      </w:r>
      <w:r w:rsidR="00440DC6">
        <w:rPr>
          <w:sz w:val="24"/>
          <w:szCs w:val="24"/>
          <w:lang w:val="en-GB"/>
        </w:rPr>
        <w:t xml:space="preserve"> to </w:t>
      </w:r>
      <w:hyperlink r:id="rId7" w:history="1">
        <w:r w:rsidR="00440DC6" w:rsidRPr="002D232C">
          <w:rPr>
            <w:rStyle w:val="Hyperlink"/>
            <w:sz w:val="24"/>
            <w:szCs w:val="24"/>
            <w:lang w:val="en-GB"/>
          </w:rPr>
          <w:t>admin@jcc.scot</w:t>
        </w:r>
      </w:hyperlink>
      <w:r w:rsidR="00440DC6">
        <w:rPr>
          <w:sz w:val="24"/>
          <w:szCs w:val="24"/>
          <w:lang w:val="en-GB"/>
        </w:rPr>
        <w:t xml:space="preserve"> </w:t>
      </w:r>
      <w:r w:rsidR="00D5471B">
        <w:rPr>
          <w:sz w:val="24"/>
          <w:szCs w:val="24"/>
          <w:lang w:val="en-GB"/>
        </w:rPr>
        <w:t xml:space="preserve"> highlighting</w:t>
      </w:r>
      <w:r w:rsidR="00CE5210">
        <w:rPr>
          <w:sz w:val="24"/>
          <w:szCs w:val="24"/>
          <w:lang w:val="en-GB"/>
        </w:rPr>
        <w:t xml:space="preserve"> where</w:t>
      </w:r>
      <w:r w:rsidR="00D5471B">
        <w:rPr>
          <w:sz w:val="24"/>
          <w:szCs w:val="24"/>
          <w:lang w:val="en-GB"/>
        </w:rPr>
        <w:t xml:space="preserve"> your relevant experience and skills</w:t>
      </w:r>
      <w:r w:rsidR="00CE5210">
        <w:rPr>
          <w:sz w:val="24"/>
          <w:szCs w:val="24"/>
          <w:lang w:val="en-GB"/>
        </w:rPr>
        <w:t xml:space="preserve"> reflect those required for the post</w:t>
      </w:r>
      <w:r w:rsidR="000253BE">
        <w:rPr>
          <w:sz w:val="24"/>
          <w:szCs w:val="24"/>
          <w:lang w:val="en-GB"/>
        </w:rPr>
        <w:t xml:space="preserve"> and wh</w:t>
      </w:r>
      <w:r w:rsidR="00CE5210">
        <w:rPr>
          <w:sz w:val="24"/>
          <w:szCs w:val="24"/>
          <w:lang w:val="en-GB"/>
        </w:rPr>
        <w:t>y you are interested in the position</w:t>
      </w:r>
      <w:r w:rsidR="00D5471B">
        <w:rPr>
          <w:sz w:val="24"/>
          <w:szCs w:val="24"/>
          <w:lang w:val="en-GB"/>
        </w:rPr>
        <w:t xml:space="preserve"> by </w:t>
      </w:r>
      <w:r w:rsidR="009763CB">
        <w:rPr>
          <w:sz w:val="24"/>
          <w:szCs w:val="24"/>
          <w:lang w:val="en-GB"/>
        </w:rPr>
        <w:t>Tuesday, 6</w:t>
      </w:r>
      <w:r w:rsidR="009763CB" w:rsidRPr="009763CB">
        <w:rPr>
          <w:sz w:val="24"/>
          <w:szCs w:val="24"/>
          <w:vertAlign w:val="superscript"/>
          <w:lang w:val="en-GB"/>
        </w:rPr>
        <w:t>th</w:t>
      </w:r>
      <w:r w:rsidR="009763CB">
        <w:rPr>
          <w:sz w:val="24"/>
          <w:szCs w:val="24"/>
          <w:lang w:val="en-GB"/>
        </w:rPr>
        <w:t xml:space="preserve"> April.</w:t>
      </w:r>
      <w:bookmarkStart w:id="0" w:name="_GoBack"/>
      <w:bookmarkEnd w:id="0"/>
      <w:r w:rsidR="000253BE">
        <w:rPr>
          <w:sz w:val="24"/>
          <w:szCs w:val="24"/>
          <w:lang w:val="en-GB"/>
        </w:rPr>
        <w:t xml:space="preserve"> </w:t>
      </w:r>
    </w:p>
    <w:sectPr w:rsidR="00425B25" w:rsidRPr="00425B25" w:rsidSect="00D7055A">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7CE"/>
    <w:multiLevelType w:val="hybridMultilevel"/>
    <w:tmpl w:val="1F4AB882"/>
    <w:lvl w:ilvl="0" w:tplc="729C6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5666"/>
    <w:multiLevelType w:val="hybridMultilevel"/>
    <w:tmpl w:val="B72C9B42"/>
    <w:lvl w:ilvl="0" w:tplc="729C6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52592"/>
    <w:multiLevelType w:val="hybridMultilevel"/>
    <w:tmpl w:val="03F2D37C"/>
    <w:lvl w:ilvl="0" w:tplc="729C6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064FA"/>
    <w:multiLevelType w:val="hybridMultilevel"/>
    <w:tmpl w:val="26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B8"/>
    <w:rsid w:val="000253BE"/>
    <w:rsid w:val="002D58FA"/>
    <w:rsid w:val="00425B25"/>
    <w:rsid w:val="00440DC6"/>
    <w:rsid w:val="00494C6F"/>
    <w:rsid w:val="005158B7"/>
    <w:rsid w:val="00532ABD"/>
    <w:rsid w:val="006708B8"/>
    <w:rsid w:val="0076459C"/>
    <w:rsid w:val="007E18D1"/>
    <w:rsid w:val="00853BAC"/>
    <w:rsid w:val="0086165B"/>
    <w:rsid w:val="008F0D72"/>
    <w:rsid w:val="009763CB"/>
    <w:rsid w:val="00B36038"/>
    <w:rsid w:val="00B40C14"/>
    <w:rsid w:val="00B856E8"/>
    <w:rsid w:val="00C10386"/>
    <w:rsid w:val="00CE5210"/>
    <w:rsid w:val="00D23A17"/>
    <w:rsid w:val="00D5471B"/>
    <w:rsid w:val="00D7055A"/>
    <w:rsid w:val="00E84F2D"/>
    <w:rsid w:val="00F53F9F"/>
    <w:rsid w:val="00F6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D028"/>
  <w15:chartTrackingRefBased/>
  <w15:docId w15:val="{6C6E82AA-28B2-4384-9877-685D7410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8B8"/>
    <w:pPr>
      <w:spacing w:after="0" w:line="240" w:lineRule="auto"/>
    </w:pPr>
  </w:style>
  <w:style w:type="character" w:styleId="Hyperlink">
    <w:name w:val="Hyperlink"/>
    <w:basedOn w:val="DefaultParagraphFont"/>
    <w:uiPriority w:val="99"/>
    <w:unhideWhenUsed/>
    <w:rsid w:val="00670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jcc.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c.sco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660</Words>
  <Characters>3447</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Harris</dc:creator>
  <cp:keywords/>
  <dc:description/>
  <cp:lastModifiedBy>Adrian Harris</cp:lastModifiedBy>
  <cp:revision>4</cp:revision>
  <dcterms:created xsi:type="dcterms:W3CDTF">2021-03-02T09:42:00Z</dcterms:created>
  <dcterms:modified xsi:type="dcterms:W3CDTF">2021-03-15T10:41:00Z</dcterms:modified>
</cp:coreProperties>
</file>