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8"/>
        <w:gridCol w:w="9"/>
        <w:gridCol w:w="4004"/>
        <w:gridCol w:w="3211"/>
      </w:tblGrid>
      <w:tr w:rsidR="00B442BC" w:rsidRPr="00833021" w14:paraId="1E5494BF" w14:textId="77777777">
        <w:trPr>
          <w:trHeight w:val="283"/>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4F2524" w14:textId="77777777" w:rsidR="00B442BC" w:rsidRPr="00833021" w:rsidRDefault="0008496F">
            <w:pPr>
              <w:pStyle w:val="TableStyle2"/>
              <w:rPr>
                <w:rFonts w:ascii="Arial" w:hAnsi="Arial" w:cs="Arial"/>
              </w:rPr>
            </w:pPr>
            <w:bookmarkStart w:id="0" w:name="_GoBack"/>
            <w:bookmarkEnd w:id="0"/>
            <w:r w:rsidRPr="00833021">
              <w:rPr>
                <w:rFonts w:ascii="Arial" w:hAnsi="Arial" w:cs="Arial"/>
                <w:sz w:val="24"/>
                <w:szCs w:val="24"/>
              </w:rPr>
              <w:t>Job Title</w:t>
            </w:r>
          </w:p>
        </w:tc>
        <w:tc>
          <w:tcPr>
            <w:tcW w:w="7224"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50A19B" w14:textId="5BCD6DDA" w:rsidR="00B442BC" w:rsidRPr="00833021" w:rsidRDefault="0008496F">
            <w:pPr>
              <w:pStyle w:val="TableStyle2"/>
              <w:rPr>
                <w:rFonts w:ascii="Arial" w:hAnsi="Arial" w:cs="Arial"/>
              </w:rPr>
            </w:pPr>
            <w:r w:rsidRPr="00833021">
              <w:rPr>
                <w:rFonts w:ascii="Arial" w:hAnsi="Arial" w:cs="Arial"/>
                <w:sz w:val="24"/>
                <w:szCs w:val="24"/>
              </w:rPr>
              <w:t>Columcille Manager</w:t>
            </w:r>
          </w:p>
        </w:tc>
      </w:tr>
      <w:tr w:rsidR="00B442BC" w:rsidRPr="00833021" w14:paraId="07DACB14" w14:textId="77777777">
        <w:trPr>
          <w:trHeight w:val="283"/>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DDB2A45" w14:textId="77777777" w:rsidR="00B442BC" w:rsidRPr="00833021" w:rsidRDefault="0008496F">
            <w:pPr>
              <w:pStyle w:val="TableStyle2"/>
              <w:rPr>
                <w:rFonts w:ascii="Arial" w:hAnsi="Arial" w:cs="Arial"/>
              </w:rPr>
            </w:pPr>
            <w:r w:rsidRPr="00833021">
              <w:rPr>
                <w:rFonts w:ascii="Arial" w:hAnsi="Arial" w:cs="Arial"/>
                <w:sz w:val="24"/>
                <w:szCs w:val="24"/>
              </w:rPr>
              <w:t>Based at</w:t>
            </w:r>
          </w:p>
        </w:tc>
        <w:tc>
          <w:tcPr>
            <w:tcW w:w="7224"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BF16C76" w14:textId="6932C571" w:rsidR="00B442BC" w:rsidRPr="00833021" w:rsidRDefault="0008496F">
            <w:pPr>
              <w:pStyle w:val="TableStyle2"/>
              <w:rPr>
                <w:rFonts w:ascii="Arial" w:hAnsi="Arial" w:cs="Arial"/>
              </w:rPr>
            </w:pPr>
            <w:r w:rsidRPr="00833021">
              <w:rPr>
                <w:rFonts w:ascii="Arial" w:hAnsi="Arial" w:cs="Arial"/>
                <w:sz w:val="24"/>
                <w:szCs w:val="24"/>
              </w:rPr>
              <w:t>Columcille, Newbattle Terrace</w:t>
            </w:r>
            <w:r w:rsidR="00833021">
              <w:rPr>
                <w:rFonts w:ascii="Arial" w:hAnsi="Arial" w:cs="Arial"/>
                <w:sz w:val="24"/>
                <w:szCs w:val="24"/>
              </w:rPr>
              <w:t>, Edinburgh</w:t>
            </w:r>
          </w:p>
        </w:tc>
      </w:tr>
      <w:tr w:rsidR="00B442BC" w:rsidRPr="00833021" w14:paraId="1CA61C86" w14:textId="77777777">
        <w:trPr>
          <w:trHeight w:val="283"/>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AD7A6E" w14:textId="12773E94" w:rsidR="00B442BC" w:rsidRPr="00833021" w:rsidRDefault="0008496F">
            <w:pPr>
              <w:pStyle w:val="TableStyle2"/>
              <w:rPr>
                <w:rFonts w:ascii="Arial" w:hAnsi="Arial" w:cs="Arial"/>
              </w:rPr>
            </w:pPr>
            <w:r w:rsidRPr="00833021">
              <w:rPr>
                <w:rFonts w:ascii="Arial" w:hAnsi="Arial" w:cs="Arial"/>
                <w:sz w:val="24"/>
                <w:szCs w:val="24"/>
              </w:rPr>
              <w:t>Salary</w:t>
            </w:r>
            <w:r w:rsidR="00D25D3F" w:rsidRPr="00833021">
              <w:rPr>
                <w:rFonts w:ascii="Arial" w:hAnsi="Arial" w:cs="Arial"/>
                <w:sz w:val="24"/>
                <w:szCs w:val="24"/>
              </w:rPr>
              <w:t xml:space="preserve"> &amp; Hours</w:t>
            </w:r>
          </w:p>
        </w:tc>
        <w:tc>
          <w:tcPr>
            <w:tcW w:w="7224"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3EC8B1" w14:textId="6B75FA72" w:rsidR="00D25D3F" w:rsidRPr="00833021" w:rsidRDefault="0008496F">
            <w:pPr>
              <w:pStyle w:val="TableStyle2"/>
              <w:rPr>
                <w:rFonts w:ascii="Arial" w:hAnsi="Arial" w:cs="Arial"/>
                <w:sz w:val="24"/>
                <w:szCs w:val="24"/>
              </w:rPr>
            </w:pPr>
            <w:r w:rsidRPr="00833021">
              <w:rPr>
                <w:rFonts w:ascii="Arial" w:hAnsi="Arial" w:cs="Arial"/>
                <w:sz w:val="24"/>
                <w:szCs w:val="24"/>
              </w:rPr>
              <w:t>£35,390 - £37,717</w:t>
            </w:r>
            <w:r w:rsidR="00D25D3F" w:rsidRPr="00833021">
              <w:rPr>
                <w:rFonts w:ascii="Arial" w:hAnsi="Arial" w:cs="Arial"/>
                <w:sz w:val="24"/>
                <w:szCs w:val="24"/>
              </w:rPr>
              <w:t>, full time (38 hours per week)</w:t>
            </w:r>
          </w:p>
        </w:tc>
      </w:tr>
      <w:tr w:rsidR="00B442BC" w:rsidRPr="00833021" w14:paraId="70CF2558" w14:textId="77777777">
        <w:trPr>
          <w:trHeight w:val="283"/>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BA0FBA6" w14:textId="77777777" w:rsidR="00B442BC" w:rsidRPr="00833021" w:rsidRDefault="0008496F">
            <w:pPr>
              <w:pStyle w:val="TableStyle2"/>
              <w:rPr>
                <w:rFonts w:ascii="Arial" w:hAnsi="Arial" w:cs="Arial"/>
              </w:rPr>
            </w:pPr>
            <w:r w:rsidRPr="00833021">
              <w:rPr>
                <w:rFonts w:ascii="Arial" w:hAnsi="Arial" w:cs="Arial"/>
                <w:sz w:val="24"/>
                <w:szCs w:val="24"/>
              </w:rPr>
              <w:t>Reports to</w:t>
            </w:r>
          </w:p>
        </w:tc>
        <w:tc>
          <w:tcPr>
            <w:tcW w:w="7224"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9E2E745" w14:textId="77777777" w:rsidR="00B442BC" w:rsidRPr="00833021" w:rsidRDefault="0008496F">
            <w:pPr>
              <w:pStyle w:val="TableStyle2"/>
              <w:rPr>
                <w:rFonts w:ascii="Arial" w:hAnsi="Arial" w:cs="Arial"/>
              </w:rPr>
            </w:pPr>
            <w:r w:rsidRPr="00833021">
              <w:rPr>
                <w:rFonts w:ascii="Arial" w:hAnsi="Arial" w:cs="Arial"/>
                <w:sz w:val="24"/>
                <w:szCs w:val="24"/>
              </w:rPr>
              <w:t>Council of Management</w:t>
            </w:r>
          </w:p>
        </w:tc>
      </w:tr>
      <w:tr w:rsidR="00B442BC" w:rsidRPr="00833021" w14:paraId="54310ABA" w14:textId="77777777" w:rsidTr="00833021">
        <w:trPr>
          <w:trHeight w:val="336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D894A8" w14:textId="77777777" w:rsidR="00B442BC" w:rsidRPr="00833021" w:rsidRDefault="0008496F">
            <w:pPr>
              <w:pStyle w:val="TableStyle2"/>
              <w:rPr>
                <w:rFonts w:ascii="Arial" w:hAnsi="Arial" w:cs="Arial"/>
                <w:sz w:val="24"/>
                <w:szCs w:val="24"/>
              </w:rPr>
            </w:pPr>
            <w:r w:rsidRPr="00833021">
              <w:rPr>
                <w:rFonts w:ascii="Arial" w:hAnsi="Arial" w:cs="Arial"/>
                <w:sz w:val="24"/>
                <w:szCs w:val="24"/>
                <w:lang w:val="en-US"/>
              </w:rPr>
              <w:t>Job Purpose</w:t>
            </w:r>
          </w:p>
          <w:p w14:paraId="70CBDC40" w14:textId="77777777" w:rsidR="00B442BC" w:rsidRPr="00833021" w:rsidRDefault="00B442BC">
            <w:pPr>
              <w:pStyle w:val="TableStyle2"/>
              <w:numPr>
                <w:ilvl w:val="0"/>
                <w:numId w:val="1"/>
              </w:numPr>
              <w:rPr>
                <w:rFonts w:ascii="Arial" w:hAnsi="Arial" w:cs="Arial"/>
                <w:sz w:val="24"/>
                <w:szCs w:val="24"/>
              </w:rPr>
            </w:pPr>
          </w:p>
          <w:p w14:paraId="57CD80AE" w14:textId="77777777" w:rsidR="00B442BC" w:rsidRPr="00833021" w:rsidRDefault="00B442BC">
            <w:pPr>
              <w:pStyle w:val="TableStyle2"/>
              <w:rPr>
                <w:rFonts w:ascii="Arial" w:hAnsi="Arial" w:cs="Arial"/>
                <w:sz w:val="24"/>
                <w:szCs w:val="24"/>
              </w:rPr>
            </w:pPr>
          </w:p>
          <w:p w14:paraId="01CE6FC0" w14:textId="77777777" w:rsidR="00B442BC" w:rsidRPr="00833021" w:rsidRDefault="00B442BC">
            <w:pPr>
              <w:pStyle w:val="TableStyle2"/>
              <w:rPr>
                <w:rFonts w:ascii="Arial" w:hAnsi="Arial" w:cs="Arial"/>
                <w:sz w:val="24"/>
                <w:szCs w:val="24"/>
              </w:rPr>
            </w:pPr>
          </w:p>
          <w:p w14:paraId="67A1D8BD" w14:textId="77777777" w:rsidR="00B442BC" w:rsidRPr="00833021" w:rsidRDefault="00B442BC">
            <w:pPr>
              <w:pStyle w:val="TableStyle2"/>
              <w:rPr>
                <w:rFonts w:ascii="Arial" w:hAnsi="Arial" w:cs="Arial"/>
                <w:sz w:val="24"/>
                <w:szCs w:val="24"/>
              </w:rPr>
            </w:pPr>
          </w:p>
          <w:p w14:paraId="4704A926" w14:textId="77777777" w:rsidR="00B442BC" w:rsidRPr="00833021" w:rsidRDefault="00B442BC">
            <w:pPr>
              <w:pStyle w:val="TableStyle2"/>
              <w:numPr>
                <w:ilvl w:val="0"/>
                <w:numId w:val="1"/>
              </w:numPr>
              <w:rPr>
                <w:rFonts w:ascii="Arial" w:hAnsi="Arial" w:cs="Arial"/>
                <w:sz w:val="24"/>
                <w:szCs w:val="24"/>
              </w:rPr>
            </w:pPr>
          </w:p>
          <w:p w14:paraId="18D9E329" w14:textId="77777777" w:rsidR="00B442BC" w:rsidRPr="00833021" w:rsidRDefault="00B442BC">
            <w:pPr>
              <w:pStyle w:val="TableStyle2"/>
              <w:rPr>
                <w:rFonts w:ascii="Arial" w:hAnsi="Arial" w:cs="Arial"/>
                <w:sz w:val="24"/>
                <w:szCs w:val="24"/>
              </w:rPr>
            </w:pPr>
          </w:p>
          <w:p w14:paraId="79EC52E4" w14:textId="77777777" w:rsidR="00B442BC" w:rsidRPr="00833021" w:rsidRDefault="00B442BC">
            <w:pPr>
              <w:pStyle w:val="TableStyle2"/>
              <w:rPr>
                <w:rFonts w:ascii="Arial" w:hAnsi="Arial" w:cs="Arial"/>
                <w:sz w:val="24"/>
                <w:szCs w:val="24"/>
              </w:rPr>
            </w:pPr>
          </w:p>
          <w:p w14:paraId="501F99EE" w14:textId="77777777" w:rsidR="00B442BC" w:rsidRPr="00833021" w:rsidRDefault="00B442BC" w:rsidP="00833021">
            <w:pPr>
              <w:pStyle w:val="TableStyle2"/>
              <w:numPr>
                <w:ilvl w:val="0"/>
                <w:numId w:val="1"/>
              </w:numPr>
              <w:rPr>
                <w:rFonts w:ascii="Arial" w:hAnsi="Arial" w:cs="Arial"/>
                <w:sz w:val="24"/>
                <w:szCs w:val="24"/>
              </w:rPr>
            </w:pPr>
          </w:p>
        </w:tc>
        <w:tc>
          <w:tcPr>
            <w:tcW w:w="7224"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61285C" w14:textId="77777777" w:rsidR="00B442BC" w:rsidRPr="00833021" w:rsidRDefault="00B442BC">
            <w:pPr>
              <w:pStyle w:val="TableStyle2"/>
              <w:rPr>
                <w:rFonts w:ascii="Arial" w:hAnsi="Arial" w:cs="Arial"/>
                <w:sz w:val="24"/>
                <w:szCs w:val="24"/>
              </w:rPr>
            </w:pPr>
          </w:p>
          <w:p w14:paraId="155636A7" w14:textId="4FF33018" w:rsidR="00B442BC" w:rsidRPr="00833021" w:rsidRDefault="0008496F">
            <w:pPr>
              <w:pStyle w:val="TableStyle2"/>
              <w:spacing w:line="336" w:lineRule="auto"/>
              <w:rPr>
                <w:rFonts w:ascii="Arial" w:hAnsi="Arial" w:cs="Arial"/>
                <w:sz w:val="24"/>
                <w:szCs w:val="24"/>
              </w:rPr>
            </w:pPr>
            <w:r w:rsidRPr="00833021">
              <w:rPr>
                <w:rFonts w:ascii="Arial" w:hAnsi="Arial" w:cs="Arial"/>
                <w:sz w:val="24"/>
                <w:szCs w:val="24"/>
                <w:lang w:val="en-US"/>
              </w:rPr>
              <w:t xml:space="preserve">To manage Columcille &amp; associated projects in order to enhance the lives of </w:t>
            </w:r>
            <w:r w:rsidR="00C765E0" w:rsidRPr="00833021">
              <w:rPr>
                <w:rFonts w:ascii="Arial" w:hAnsi="Arial" w:cs="Arial"/>
                <w:sz w:val="24"/>
                <w:szCs w:val="24"/>
                <w:lang w:val="en-US"/>
              </w:rPr>
              <w:t>attenders through creativity and active participation</w:t>
            </w:r>
            <w:r w:rsidRPr="00833021">
              <w:rPr>
                <w:rFonts w:ascii="Arial" w:hAnsi="Arial" w:cs="Arial"/>
                <w:sz w:val="24"/>
                <w:szCs w:val="24"/>
                <w:lang w:val="en-US"/>
              </w:rPr>
              <w:t>.</w:t>
            </w:r>
            <w:r w:rsidRPr="00833021">
              <w:rPr>
                <w:rFonts w:ascii="Arial" w:hAnsi="Arial" w:cs="Arial"/>
                <w:sz w:val="24"/>
                <w:szCs w:val="24"/>
              </w:rPr>
              <w:t xml:space="preserve"> </w:t>
            </w:r>
          </w:p>
          <w:p w14:paraId="277B675B" w14:textId="129B9694" w:rsidR="00B442BC" w:rsidRPr="00833021" w:rsidRDefault="0008496F">
            <w:pPr>
              <w:pStyle w:val="TableStyle2"/>
              <w:spacing w:line="336" w:lineRule="auto"/>
              <w:rPr>
                <w:rFonts w:ascii="Arial" w:hAnsi="Arial" w:cs="Arial"/>
                <w:sz w:val="24"/>
                <w:szCs w:val="24"/>
              </w:rPr>
            </w:pPr>
            <w:r w:rsidRPr="00833021">
              <w:rPr>
                <w:rFonts w:ascii="Arial" w:hAnsi="Arial" w:cs="Arial"/>
                <w:sz w:val="24"/>
                <w:szCs w:val="24"/>
                <w:lang w:val="en-US"/>
              </w:rPr>
              <w:t xml:space="preserve">To </w:t>
            </w:r>
            <w:r w:rsidR="00C765E0" w:rsidRPr="00833021">
              <w:rPr>
                <w:rFonts w:ascii="Arial" w:hAnsi="Arial" w:cs="Arial"/>
                <w:sz w:val="24"/>
                <w:szCs w:val="24"/>
                <w:lang w:val="en-US"/>
              </w:rPr>
              <w:t xml:space="preserve">ensure that Columcille’s work is </w:t>
            </w:r>
            <w:r w:rsidRPr="00833021">
              <w:rPr>
                <w:rFonts w:ascii="Arial" w:hAnsi="Arial" w:cs="Arial"/>
                <w:sz w:val="24"/>
                <w:szCs w:val="24"/>
                <w:lang w:val="en-US"/>
              </w:rPr>
              <w:t>guided by the principles of Social Therapy as developed by Rudolf Steiner</w:t>
            </w:r>
          </w:p>
          <w:p w14:paraId="4438DADC" w14:textId="75E402F0" w:rsidR="00B442BC" w:rsidRPr="00833021" w:rsidRDefault="0008496F">
            <w:pPr>
              <w:pStyle w:val="TableStyle2"/>
              <w:spacing w:line="336" w:lineRule="auto"/>
              <w:rPr>
                <w:rFonts w:ascii="Arial" w:hAnsi="Arial" w:cs="Arial"/>
              </w:rPr>
            </w:pPr>
            <w:r w:rsidRPr="00833021">
              <w:rPr>
                <w:rFonts w:ascii="Arial" w:hAnsi="Arial" w:cs="Arial"/>
                <w:sz w:val="24"/>
                <w:szCs w:val="24"/>
                <w:lang w:val="en-US"/>
              </w:rPr>
              <w:t xml:space="preserve">To work autonomously within the framework of policy, priorities, and budget as agreed with Columcille’s </w:t>
            </w:r>
            <w:r w:rsidR="0017692E" w:rsidRPr="00833021">
              <w:rPr>
                <w:rFonts w:ascii="Arial" w:hAnsi="Arial" w:cs="Arial"/>
                <w:sz w:val="24"/>
                <w:szCs w:val="24"/>
                <w:lang w:val="en-US"/>
              </w:rPr>
              <w:t>C</w:t>
            </w:r>
            <w:r w:rsidRPr="00833021">
              <w:rPr>
                <w:rFonts w:ascii="Arial" w:hAnsi="Arial" w:cs="Arial"/>
                <w:sz w:val="24"/>
                <w:szCs w:val="24"/>
                <w:lang w:val="en-US"/>
              </w:rPr>
              <w:t>ouncil of Management.</w:t>
            </w:r>
          </w:p>
        </w:tc>
      </w:tr>
      <w:tr w:rsidR="00B442BC" w:rsidRPr="00833021" w14:paraId="1F2FD2F5" w14:textId="77777777">
        <w:trPr>
          <w:trHeight w:val="298"/>
        </w:trPr>
        <w:tc>
          <w:tcPr>
            <w:tcW w:w="24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75757B" w14:textId="77777777" w:rsidR="00B442BC" w:rsidRPr="00833021" w:rsidRDefault="0008496F">
            <w:pPr>
              <w:pStyle w:val="TableStyle2"/>
              <w:rPr>
                <w:rFonts w:ascii="Arial" w:hAnsi="Arial" w:cs="Arial"/>
              </w:rPr>
            </w:pPr>
            <w:r w:rsidRPr="00833021">
              <w:rPr>
                <w:rFonts w:ascii="Arial" w:hAnsi="Arial" w:cs="Arial"/>
                <w:b/>
                <w:bCs/>
                <w:sz w:val="22"/>
                <w:szCs w:val="22"/>
              </w:rPr>
              <w:t>Person Specification</w:t>
            </w:r>
          </w:p>
        </w:tc>
        <w:tc>
          <w:tcPr>
            <w:tcW w:w="4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28EFCF" w14:textId="77777777" w:rsidR="00B442BC" w:rsidRPr="00833021" w:rsidRDefault="0008496F">
            <w:pPr>
              <w:pStyle w:val="TableStyle2"/>
              <w:rPr>
                <w:rFonts w:ascii="Arial" w:hAnsi="Arial" w:cs="Arial"/>
              </w:rPr>
            </w:pPr>
            <w:r w:rsidRPr="00833021">
              <w:rPr>
                <w:rFonts w:ascii="Arial" w:hAnsi="Arial" w:cs="Arial"/>
                <w:b/>
                <w:bCs/>
                <w:sz w:val="24"/>
                <w:szCs w:val="24"/>
              </w:rPr>
              <w:t>Essential</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84C96B" w14:textId="77777777" w:rsidR="00B442BC" w:rsidRPr="00833021" w:rsidRDefault="0008496F">
            <w:pPr>
              <w:pStyle w:val="TableStyle2"/>
              <w:rPr>
                <w:rFonts w:ascii="Arial" w:hAnsi="Arial" w:cs="Arial"/>
              </w:rPr>
            </w:pPr>
            <w:r w:rsidRPr="00833021">
              <w:rPr>
                <w:rFonts w:ascii="Arial" w:hAnsi="Arial" w:cs="Arial"/>
                <w:b/>
                <w:bCs/>
                <w:sz w:val="24"/>
                <w:szCs w:val="24"/>
              </w:rPr>
              <w:t>Desirable</w:t>
            </w:r>
          </w:p>
        </w:tc>
      </w:tr>
      <w:tr w:rsidR="00B442BC" w:rsidRPr="00833021" w14:paraId="7A693DA2" w14:textId="77777777">
        <w:trPr>
          <w:trHeight w:val="3078"/>
        </w:trPr>
        <w:tc>
          <w:tcPr>
            <w:tcW w:w="2417"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8BCC69E" w14:textId="77777777" w:rsidR="00B442BC" w:rsidRPr="00833021" w:rsidRDefault="0008496F">
            <w:pPr>
              <w:pStyle w:val="TableStyle2"/>
              <w:rPr>
                <w:rFonts w:ascii="Arial" w:hAnsi="Arial" w:cs="Arial"/>
              </w:rPr>
            </w:pPr>
            <w:r w:rsidRPr="00833021">
              <w:rPr>
                <w:rFonts w:ascii="Arial" w:hAnsi="Arial" w:cs="Arial"/>
                <w:sz w:val="24"/>
                <w:szCs w:val="24"/>
              </w:rPr>
              <w:t>Qualifications</w:t>
            </w:r>
          </w:p>
        </w:tc>
        <w:tc>
          <w:tcPr>
            <w:tcW w:w="40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D1C450F" w14:textId="4751B9EE" w:rsidR="00B442BC" w:rsidRPr="00833021" w:rsidRDefault="0008496F">
            <w:pPr>
              <w:pStyle w:val="TableStyle2"/>
              <w:numPr>
                <w:ilvl w:val="0"/>
                <w:numId w:val="2"/>
              </w:numPr>
              <w:rPr>
                <w:rFonts w:ascii="Arial" w:hAnsi="Arial" w:cs="Arial"/>
                <w:sz w:val="24"/>
                <w:szCs w:val="24"/>
                <w:lang w:val="en-US"/>
              </w:rPr>
            </w:pPr>
            <w:r w:rsidRPr="00833021">
              <w:rPr>
                <w:rFonts w:ascii="Arial" w:hAnsi="Arial" w:cs="Arial"/>
                <w:sz w:val="24"/>
                <w:szCs w:val="24"/>
                <w:lang w:val="en-US"/>
              </w:rPr>
              <w:t xml:space="preserve">Ability and willingness to attain qualifications necessary for full SSSC registration as a Manager of Adult Day Care Services. (See </w:t>
            </w:r>
            <w:hyperlink r:id="rId7" w:history="1">
              <w:r w:rsidRPr="00833021">
                <w:rPr>
                  <w:rStyle w:val="Hyperlink0"/>
                  <w:rFonts w:ascii="Arial" w:hAnsi="Arial" w:cs="Arial"/>
                  <w:sz w:val="24"/>
                  <w:szCs w:val="24"/>
                  <w:lang w:val="en-US"/>
                </w:rPr>
                <w:t>www.sssc.uk.com</w:t>
              </w:r>
            </w:hyperlink>
            <w:r w:rsidRPr="00833021">
              <w:rPr>
                <w:rFonts w:ascii="Arial" w:hAnsi="Arial" w:cs="Arial"/>
                <w:sz w:val="24"/>
                <w:szCs w:val="24"/>
                <w:lang w:val="en-US"/>
              </w:rPr>
              <w:t xml:space="preserve"> for further details.)</w:t>
            </w: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09229FD" w14:textId="77777777" w:rsidR="00B442BC" w:rsidRPr="00833021" w:rsidRDefault="0008496F">
            <w:pPr>
              <w:pStyle w:val="TableStyle2"/>
              <w:numPr>
                <w:ilvl w:val="0"/>
                <w:numId w:val="3"/>
              </w:numPr>
              <w:rPr>
                <w:rFonts w:ascii="Arial" w:hAnsi="Arial" w:cs="Arial"/>
                <w:sz w:val="24"/>
                <w:szCs w:val="24"/>
                <w:lang w:val="en-US"/>
              </w:rPr>
            </w:pPr>
            <w:r w:rsidRPr="00833021">
              <w:rPr>
                <w:rFonts w:ascii="Arial" w:hAnsi="Arial" w:cs="Arial"/>
                <w:sz w:val="24"/>
                <w:szCs w:val="24"/>
                <w:lang w:val="en-US"/>
              </w:rPr>
              <w:t xml:space="preserve">Holds qualifications necessary for full SSSC registration as a Manager of Adult Day Care Services. </w:t>
            </w:r>
          </w:p>
          <w:p w14:paraId="1261AB13" w14:textId="77777777" w:rsidR="00B442BC" w:rsidRPr="00833021" w:rsidRDefault="0008496F">
            <w:pPr>
              <w:pStyle w:val="TableStyle2"/>
              <w:numPr>
                <w:ilvl w:val="0"/>
                <w:numId w:val="3"/>
              </w:numPr>
              <w:rPr>
                <w:rFonts w:ascii="Arial" w:hAnsi="Arial" w:cs="Arial"/>
                <w:sz w:val="24"/>
                <w:szCs w:val="24"/>
                <w:lang w:val="en-US"/>
              </w:rPr>
            </w:pPr>
            <w:r w:rsidRPr="00833021">
              <w:rPr>
                <w:rFonts w:ascii="Arial" w:hAnsi="Arial" w:cs="Arial"/>
                <w:sz w:val="24"/>
                <w:szCs w:val="24"/>
                <w:lang w:val="en-US"/>
              </w:rPr>
              <w:t>Social Therapy qualification</w:t>
            </w:r>
          </w:p>
          <w:p w14:paraId="47ECBB6A" w14:textId="77777777" w:rsidR="00B442BC" w:rsidRPr="00833021" w:rsidRDefault="0008496F">
            <w:pPr>
              <w:pStyle w:val="TableStyle2"/>
              <w:numPr>
                <w:ilvl w:val="0"/>
                <w:numId w:val="3"/>
              </w:numPr>
              <w:rPr>
                <w:rFonts w:ascii="Arial" w:hAnsi="Arial" w:cs="Arial"/>
                <w:sz w:val="24"/>
                <w:szCs w:val="24"/>
                <w:lang w:val="en-US"/>
              </w:rPr>
            </w:pPr>
            <w:r w:rsidRPr="00833021">
              <w:rPr>
                <w:rFonts w:ascii="Arial" w:hAnsi="Arial" w:cs="Arial"/>
                <w:sz w:val="24"/>
                <w:szCs w:val="24"/>
                <w:lang w:val="en-US"/>
              </w:rPr>
              <w:t>Talking Mats Accredited trainer</w:t>
            </w:r>
          </w:p>
          <w:p w14:paraId="5FDE9E3C" w14:textId="6EFF59AF" w:rsidR="00B442BC" w:rsidRPr="00833021" w:rsidRDefault="0008496F">
            <w:pPr>
              <w:pStyle w:val="TableStyle2"/>
              <w:numPr>
                <w:ilvl w:val="0"/>
                <w:numId w:val="3"/>
              </w:numPr>
              <w:rPr>
                <w:rFonts w:ascii="Arial" w:hAnsi="Arial" w:cs="Arial"/>
                <w:sz w:val="24"/>
                <w:szCs w:val="24"/>
                <w:lang w:val="en-US"/>
              </w:rPr>
            </w:pPr>
            <w:r w:rsidRPr="00833021">
              <w:rPr>
                <w:rFonts w:ascii="Arial" w:hAnsi="Arial" w:cs="Arial"/>
                <w:sz w:val="24"/>
                <w:szCs w:val="24"/>
                <w:lang w:val="en-US"/>
              </w:rPr>
              <w:t xml:space="preserve">Driving </w:t>
            </w:r>
            <w:r w:rsidR="00F54939" w:rsidRPr="00833021">
              <w:rPr>
                <w:rFonts w:ascii="Arial" w:hAnsi="Arial" w:cs="Arial"/>
                <w:sz w:val="24"/>
                <w:szCs w:val="24"/>
                <w:lang w:val="en-US"/>
              </w:rPr>
              <w:t>license</w:t>
            </w:r>
            <w:r w:rsidRPr="00833021">
              <w:rPr>
                <w:rFonts w:ascii="Arial" w:hAnsi="Arial" w:cs="Arial"/>
                <w:sz w:val="24"/>
                <w:szCs w:val="24"/>
                <w:lang w:val="en-US"/>
              </w:rPr>
              <w:t xml:space="preserve"> which covers minibus use</w:t>
            </w:r>
          </w:p>
        </w:tc>
      </w:tr>
      <w:tr w:rsidR="00B442BC" w:rsidRPr="00833021" w14:paraId="317A8F1D" w14:textId="77777777">
        <w:trPr>
          <w:trHeight w:val="3918"/>
        </w:trPr>
        <w:tc>
          <w:tcPr>
            <w:tcW w:w="24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6E67E3" w14:textId="77777777" w:rsidR="00B442BC" w:rsidRPr="00833021" w:rsidRDefault="0008496F">
            <w:pPr>
              <w:pStyle w:val="TableStyle2"/>
              <w:rPr>
                <w:rFonts w:ascii="Arial" w:hAnsi="Arial" w:cs="Arial"/>
              </w:rPr>
            </w:pPr>
            <w:r w:rsidRPr="00833021">
              <w:rPr>
                <w:rFonts w:ascii="Arial" w:hAnsi="Arial" w:cs="Arial"/>
                <w:sz w:val="24"/>
                <w:szCs w:val="24"/>
              </w:rPr>
              <w:t>Experience</w:t>
            </w:r>
          </w:p>
        </w:tc>
        <w:tc>
          <w:tcPr>
            <w:tcW w:w="4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944901" w14:textId="4FA4A862" w:rsidR="00B442BC" w:rsidRPr="00833021" w:rsidRDefault="0008496F">
            <w:pPr>
              <w:pStyle w:val="TableStyle2"/>
              <w:numPr>
                <w:ilvl w:val="0"/>
                <w:numId w:val="4"/>
              </w:numPr>
              <w:rPr>
                <w:rFonts w:ascii="Arial" w:hAnsi="Arial" w:cs="Arial"/>
                <w:sz w:val="24"/>
                <w:szCs w:val="24"/>
                <w:lang w:val="en-US"/>
              </w:rPr>
            </w:pPr>
            <w:r w:rsidRPr="00833021">
              <w:rPr>
                <w:rFonts w:ascii="Arial" w:hAnsi="Arial" w:cs="Arial"/>
                <w:sz w:val="24"/>
                <w:szCs w:val="24"/>
                <w:lang w:val="en-US"/>
              </w:rPr>
              <w:t xml:space="preserve">Extensive experience of working with people with </w:t>
            </w:r>
            <w:r w:rsidR="00C765E0" w:rsidRPr="00833021">
              <w:rPr>
                <w:rFonts w:ascii="Arial" w:hAnsi="Arial" w:cs="Arial"/>
                <w:sz w:val="24"/>
                <w:szCs w:val="24"/>
                <w:lang w:val="en-US"/>
              </w:rPr>
              <w:t xml:space="preserve">a </w:t>
            </w:r>
            <w:r w:rsidRPr="00833021">
              <w:rPr>
                <w:rFonts w:ascii="Arial" w:hAnsi="Arial" w:cs="Arial"/>
                <w:sz w:val="24"/>
                <w:szCs w:val="24"/>
                <w:lang w:val="en-US"/>
              </w:rPr>
              <w:t xml:space="preserve">learning disability </w:t>
            </w:r>
          </w:p>
          <w:p w14:paraId="63C18786" w14:textId="77777777" w:rsidR="00B442BC" w:rsidRPr="00833021" w:rsidRDefault="0008496F">
            <w:pPr>
              <w:pStyle w:val="TableStyle2"/>
              <w:numPr>
                <w:ilvl w:val="0"/>
                <w:numId w:val="4"/>
              </w:numPr>
              <w:rPr>
                <w:rFonts w:ascii="Arial" w:hAnsi="Arial" w:cs="Arial"/>
                <w:sz w:val="24"/>
                <w:szCs w:val="24"/>
                <w:lang w:val="en-US"/>
              </w:rPr>
            </w:pPr>
            <w:r w:rsidRPr="00833021">
              <w:rPr>
                <w:rFonts w:ascii="Arial" w:hAnsi="Arial" w:cs="Arial"/>
                <w:sz w:val="24"/>
                <w:szCs w:val="24"/>
                <w:lang w:val="en-US"/>
              </w:rPr>
              <w:t>Experience and knowledge of principles of Social Therapy and a commitment to work within them.</w:t>
            </w:r>
          </w:p>
          <w:p w14:paraId="1279098E" w14:textId="73866F99" w:rsidR="00B442BC" w:rsidRPr="00833021" w:rsidRDefault="0008496F">
            <w:pPr>
              <w:pStyle w:val="TableStyle2"/>
              <w:numPr>
                <w:ilvl w:val="0"/>
                <w:numId w:val="4"/>
              </w:numPr>
              <w:rPr>
                <w:rFonts w:ascii="Arial" w:hAnsi="Arial" w:cs="Arial"/>
                <w:sz w:val="24"/>
                <w:szCs w:val="24"/>
                <w:lang w:val="en-US"/>
              </w:rPr>
            </w:pPr>
            <w:r w:rsidRPr="00833021">
              <w:rPr>
                <w:rFonts w:ascii="Arial" w:hAnsi="Arial" w:cs="Arial"/>
                <w:sz w:val="24"/>
                <w:szCs w:val="24"/>
                <w:lang w:val="en-US"/>
              </w:rPr>
              <w:t>Management experience with</w:t>
            </w:r>
            <w:r w:rsidR="0017692E" w:rsidRPr="00833021">
              <w:rPr>
                <w:rFonts w:ascii="Arial" w:hAnsi="Arial" w:cs="Arial"/>
                <w:sz w:val="24"/>
                <w:szCs w:val="24"/>
                <w:lang w:val="en-US"/>
              </w:rPr>
              <w:t>in</w:t>
            </w:r>
            <w:r w:rsidRPr="00833021">
              <w:rPr>
                <w:rFonts w:ascii="Arial" w:hAnsi="Arial" w:cs="Arial"/>
                <w:sz w:val="24"/>
                <w:szCs w:val="24"/>
                <w:lang w:val="en-US"/>
              </w:rPr>
              <w:t xml:space="preserve"> third sector</w:t>
            </w:r>
            <w:r w:rsidR="0017692E" w:rsidRPr="00833021">
              <w:rPr>
                <w:rFonts w:ascii="Arial" w:hAnsi="Arial" w:cs="Arial"/>
                <w:sz w:val="24"/>
                <w:szCs w:val="24"/>
                <w:lang w:val="en-US"/>
              </w:rPr>
              <w:t>,</w:t>
            </w:r>
            <w:r w:rsidRPr="00833021">
              <w:rPr>
                <w:rFonts w:ascii="Arial" w:hAnsi="Arial" w:cs="Arial"/>
                <w:sz w:val="24"/>
                <w:szCs w:val="24"/>
                <w:lang w:val="en-US"/>
              </w:rPr>
              <w:t xml:space="preserve"> including budget responsibility</w:t>
            </w:r>
          </w:p>
          <w:p w14:paraId="48705950" w14:textId="77777777" w:rsidR="00B442BC" w:rsidRPr="00833021" w:rsidRDefault="0008496F">
            <w:pPr>
              <w:pStyle w:val="TableStyle2"/>
              <w:numPr>
                <w:ilvl w:val="0"/>
                <w:numId w:val="4"/>
              </w:numPr>
              <w:rPr>
                <w:rFonts w:ascii="Arial" w:hAnsi="Arial" w:cs="Arial"/>
                <w:sz w:val="24"/>
                <w:szCs w:val="24"/>
                <w:lang w:val="en-US"/>
              </w:rPr>
            </w:pPr>
            <w:r w:rsidRPr="00833021">
              <w:rPr>
                <w:rFonts w:ascii="Arial" w:hAnsi="Arial" w:cs="Arial"/>
                <w:sz w:val="24"/>
                <w:szCs w:val="24"/>
                <w:lang w:val="en-US"/>
              </w:rPr>
              <w:t>Experience of delivering staff training, supervision &amp; appraisal.</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1F2BE7" w14:textId="0026A1F4" w:rsidR="00B442BC" w:rsidRPr="00833021" w:rsidRDefault="0008496F">
            <w:pPr>
              <w:pStyle w:val="TableStyle2"/>
              <w:numPr>
                <w:ilvl w:val="0"/>
                <w:numId w:val="5"/>
              </w:numPr>
              <w:rPr>
                <w:rFonts w:ascii="Arial" w:hAnsi="Arial" w:cs="Arial"/>
                <w:sz w:val="24"/>
                <w:szCs w:val="24"/>
                <w:lang w:val="en-US"/>
              </w:rPr>
            </w:pPr>
            <w:r w:rsidRPr="00833021">
              <w:rPr>
                <w:rFonts w:ascii="Arial" w:hAnsi="Arial" w:cs="Arial"/>
                <w:sz w:val="24"/>
                <w:szCs w:val="24"/>
                <w:lang w:val="en-US"/>
              </w:rPr>
              <w:t xml:space="preserve">Experience of low and high tech AAC </w:t>
            </w:r>
            <w:r w:rsidR="008142B1" w:rsidRPr="00833021">
              <w:rPr>
                <w:rFonts w:ascii="Arial" w:hAnsi="Arial" w:cs="Arial"/>
                <w:sz w:val="24"/>
                <w:szCs w:val="24"/>
                <w:lang w:val="en-US"/>
              </w:rPr>
              <w:t xml:space="preserve">(Alternative and Augmentative Communication) </w:t>
            </w:r>
            <w:r w:rsidRPr="00833021">
              <w:rPr>
                <w:rFonts w:ascii="Arial" w:hAnsi="Arial" w:cs="Arial"/>
                <w:sz w:val="24"/>
                <w:szCs w:val="24"/>
                <w:lang w:val="en-US"/>
              </w:rPr>
              <w:t xml:space="preserve">and of working with PBS </w:t>
            </w:r>
            <w:r w:rsidR="008142B1" w:rsidRPr="00833021">
              <w:rPr>
                <w:rFonts w:ascii="Arial" w:hAnsi="Arial" w:cs="Arial"/>
                <w:sz w:val="24"/>
                <w:szCs w:val="24"/>
                <w:lang w:val="en-US"/>
              </w:rPr>
              <w:t xml:space="preserve">(Positive Behaviour Support) </w:t>
            </w:r>
            <w:r w:rsidRPr="00833021">
              <w:rPr>
                <w:rFonts w:ascii="Arial" w:hAnsi="Arial" w:cs="Arial"/>
                <w:sz w:val="24"/>
                <w:szCs w:val="24"/>
                <w:lang w:val="en-US"/>
              </w:rPr>
              <w:t>principles</w:t>
            </w:r>
          </w:p>
          <w:p w14:paraId="5BE40E97" w14:textId="77777777" w:rsidR="00B442BC" w:rsidRPr="00833021" w:rsidRDefault="0008496F">
            <w:pPr>
              <w:pStyle w:val="TableStyle2"/>
              <w:numPr>
                <w:ilvl w:val="0"/>
                <w:numId w:val="5"/>
              </w:numPr>
              <w:rPr>
                <w:rFonts w:ascii="Arial" w:hAnsi="Arial" w:cs="Arial"/>
                <w:sz w:val="24"/>
                <w:szCs w:val="24"/>
                <w:lang w:val="en-US"/>
              </w:rPr>
            </w:pPr>
            <w:r w:rsidRPr="00833021">
              <w:rPr>
                <w:rFonts w:ascii="Arial" w:hAnsi="Arial" w:cs="Arial"/>
                <w:sz w:val="24"/>
                <w:szCs w:val="24"/>
                <w:lang w:val="en-US"/>
              </w:rPr>
              <w:t>Experience of inspiring and promoting festival celebrations through art, music, drama etc.</w:t>
            </w:r>
          </w:p>
          <w:p w14:paraId="5710903E" w14:textId="77777777" w:rsidR="00B442BC" w:rsidRPr="00833021" w:rsidRDefault="0008496F">
            <w:pPr>
              <w:pStyle w:val="TableStyle2"/>
              <w:numPr>
                <w:ilvl w:val="0"/>
                <w:numId w:val="5"/>
              </w:numPr>
              <w:rPr>
                <w:rFonts w:ascii="Arial" w:hAnsi="Arial" w:cs="Arial"/>
                <w:sz w:val="24"/>
                <w:szCs w:val="24"/>
                <w:lang w:val="en-US"/>
              </w:rPr>
            </w:pPr>
            <w:r w:rsidRPr="00833021">
              <w:rPr>
                <w:rFonts w:ascii="Arial" w:hAnsi="Arial" w:cs="Arial"/>
                <w:sz w:val="24"/>
                <w:szCs w:val="24"/>
                <w:lang w:val="en-US"/>
              </w:rPr>
              <w:t>Applying for and gaining project funding</w:t>
            </w:r>
          </w:p>
        </w:tc>
      </w:tr>
      <w:tr w:rsidR="00B442BC" w:rsidRPr="00833021" w14:paraId="7E643B43" w14:textId="77777777">
        <w:trPr>
          <w:trHeight w:val="1958"/>
        </w:trPr>
        <w:tc>
          <w:tcPr>
            <w:tcW w:w="2417"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5D1174A" w14:textId="77777777" w:rsidR="00B442BC" w:rsidRPr="00833021" w:rsidRDefault="0008496F">
            <w:pPr>
              <w:pStyle w:val="TableStyle2"/>
              <w:rPr>
                <w:rFonts w:ascii="Arial" w:hAnsi="Arial" w:cs="Arial"/>
              </w:rPr>
            </w:pPr>
            <w:r w:rsidRPr="00833021">
              <w:rPr>
                <w:rFonts w:ascii="Arial" w:hAnsi="Arial" w:cs="Arial"/>
                <w:sz w:val="24"/>
                <w:szCs w:val="24"/>
              </w:rPr>
              <w:lastRenderedPageBreak/>
              <w:t>Skills</w:t>
            </w:r>
          </w:p>
        </w:tc>
        <w:tc>
          <w:tcPr>
            <w:tcW w:w="40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0902016" w14:textId="251C0E19" w:rsidR="0017692E" w:rsidRPr="00833021" w:rsidRDefault="0017692E">
            <w:pPr>
              <w:pStyle w:val="TableStyle2"/>
              <w:numPr>
                <w:ilvl w:val="0"/>
                <w:numId w:val="6"/>
              </w:numPr>
              <w:rPr>
                <w:rFonts w:ascii="Arial" w:hAnsi="Arial" w:cs="Arial"/>
                <w:sz w:val="24"/>
                <w:szCs w:val="24"/>
                <w:lang w:val="en-US"/>
              </w:rPr>
            </w:pPr>
            <w:r w:rsidRPr="00833021">
              <w:rPr>
                <w:rFonts w:ascii="Arial" w:hAnsi="Arial" w:cs="Arial"/>
                <w:sz w:val="24"/>
                <w:szCs w:val="24"/>
                <w:lang w:val="en-US"/>
              </w:rPr>
              <w:t>Leadership skills</w:t>
            </w:r>
          </w:p>
          <w:p w14:paraId="01773DDD" w14:textId="077437DF" w:rsidR="00B442BC" w:rsidRPr="00833021" w:rsidRDefault="0008496F">
            <w:pPr>
              <w:pStyle w:val="TableStyle2"/>
              <w:numPr>
                <w:ilvl w:val="0"/>
                <w:numId w:val="6"/>
              </w:numPr>
              <w:rPr>
                <w:rFonts w:ascii="Arial" w:hAnsi="Arial" w:cs="Arial"/>
                <w:sz w:val="24"/>
                <w:szCs w:val="24"/>
                <w:lang w:val="en-US"/>
              </w:rPr>
            </w:pPr>
            <w:r w:rsidRPr="00833021">
              <w:rPr>
                <w:rFonts w:ascii="Arial" w:hAnsi="Arial" w:cs="Arial"/>
                <w:sz w:val="24"/>
                <w:szCs w:val="24"/>
                <w:lang w:val="en-US"/>
              </w:rPr>
              <w:t>Communication/advocacy skills</w:t>
            </w:r>
          </w:p>
          <w:p w14:paraId="568D01CE" w14:textId="77777777" w:rsidR="00B442BC" w:rsidRPr="00833021" w:rsidRDefault="0008496F">
            <w:pPr>
              <w:pStyle w:val="TableStyle2"/>
              <w:numPr>
                <w:ilvl w:val="0"/>
                <w:numId w:val="6"/>
              </w:numPr>
              <w:rPr>
                <w:rFonts w:ascii="Arial" w:hAnsi="Arial" w:cs="Arial"/>
                <w:sz w:val="24"/>
                <w:szCs w:val="24"/>
                <w:lang w:val="en-US"/>
              </w:rPr>
            </w:pPr>
            <w:r w:rsidRPr="00833021">
              <w:rPr>
                <w:rFonts w:ascii="Arial" w:hAnsi="Arial" w:cs="Arial"/>
                <w:sz w:val="24"/>
                <w:szCs w:val="24"/>
                <w:lang w:val="en-US"/>
              </w:rPr>
              <w:t>Report writing</w:t>
            </w:r>
          </w:p>
          <w:p w14:paraId="7A8B105A" w14:textId="77777777" w:rsidR="00B442BC" w:rsidRPr="00833021" w:rsidRDefault="0008496F">
            <w:pPr>
              <w:pStyle w:val="TableStyle2"/>
              <w:numPr>
                <w:ilvl w:val="0"/>
                <w:numId w:val="6"/>
              </w:numPr>
              <w:rPr>
                <w:rFonts w:ascii="Arial" w:hAnsi="Arial" w:cs="Arial"/>
                <w:sz w:val="24"/>
                <w:szCs w:val="24"/>
                <w:lang w:val="en-US"/>
              </w:rPr>
            </w:pPr>
            <w:r w:rsidRPr="00833021">
              <w:rPr>
                <w:rFonts w:ascii="Arial" w:hAnsi="Arial" w:cs="Arial"/>
                <w:sz w:val="24"/>
                <w:szCs w:val="24"/>
                <w:lang w:val="en-US"/>
              </w:rPr>
              <w:t>Conflict resolution skills</w:t>
            </w:r>
          </w:p>
          <w:p w14:paraId="43FF542A" w14:textId="77777777" w:rsidR="00B442BC" w:rsidRPr="00833021" w:rsidRDefault="0008496F">
            <w:pPr>
              <w:pStyle w:val="TableStyle2"/>
              <w:numPr>
                <w:ilvl w:val="0"/>
                <w:numId w:val="6"/>
              </w:numPr>
              <w:rPr>
                <w:rFonts w:ascii="Arial" w:hAnsi="Arial" w:cs="Arial"/>
                <w:sz w:val="24"/>
                <w:szCs w:val="24"/>
                <w:lang w:val="en-US"/>
              </w:rPr>
            </w:pPr>
            <w:r w:rsidRPr="00833021">
              <w:rPr>
                <w:rFonts w:ascii="Arial" w:hAnsi="Arial" w:cs="Arial"/>
                <w:sz w:val="24"/>
                <w:szCs w:val="24"/>
                <w:lang w:val="en-US"/>
              </w:rPr>
              <w:t>Excellent interpersonal, networking and delegation skills</w:t>
            </w:r>
          </w:p>
          <w:p w14:paraId="354CB8AF" w14:textId="77777777" w:rsidR="00B442BC" w:rsidRPr="00833021" w:rsidRDefault="0008496F">
            <w:pPr>
              <w:pStyle w:val="TableStyle2"/>
              <w:numPr>
                <w:ilvl w:val="0"/>
                <w:numId w:val="6"/>
              </w:numPr>
              <w:rPr>
                <w:rFonts w:ascii="Arial" w:hAnsi="Arial" w:cs="Arial"/>
                <w:sz w:val="24"/>
                <w:szCs w:val="24"/>
                <w:lang w:val="en-US"/>
              </w:rPr>
            </w:pPr>
            <w:r w:rsidRPr="00833021">
              <w:rPr>
                <w:rFonts w:ascii="Arial" w:hAnsi="Arial" w:cs="Arial"/>
                <w:sz w:val="24"/>
                <w:szCs w:val="24"/>
                <w:lang w:val="en-US"/>
              </w:rPr>
              <w:t>Skilled presenter with ability to inspire others</w:t>
            </w: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B55DADA" w14:textId="77777777" w:rsidR="00B442BC" w:rsidRPr="00833021" w:rsidRDefault="0008496F">
            <w:pPr>
              <w:pStyle w:val="TableStyle2"/>
              <w:numPr>
                <w:ilvl w:val="0"/>
                <w:numId w:val="7"/>
              </w:numPr>
              <w:rPr>
                <w:rFonts w:ascii="Arial" w:hAnsi="Arial" w:cs="Arial"/>
                <w:sz w:val="24"/>
                <w:szCs w:val="24"/>
                <w:lang w:val="en-US"/>
              </w:rPr>
            </w:pPr>
            <w:r w:rsidRPr="00833021">
              <w:rPr>
                <w:rFonts w:ascii="Arial" w:hAnsi="Arial" w:cs="Arial"/>
                <w:sz w:val="24"/>
                <w:szCs w:val="24"/>
                <w:lang w:val="en-US"/>
              </w:rPr>
              <w:t>Knowledge of building maintenance and security</w:t>
            </w:r>
          </w:p>
          <w:p w14:paraId="07B9CFC4" w14:textId="77777777" w:rsidR="00B442BC" w:rsidRPr="00833021" w:rsidRDefault="0008496F">
            <w:pPr>
              <w:pStyle w:val="TableStyle2"/>
              <w:numPr>
                <w:ilvl w:val="0"/>
                <w:numId w:val="7"/>
              </w:numPr>
              <w:rPr>
                <w:rFonts w:ascii="Arial" w:hAnsi="Arial" w:cs="Arial"/>
                <w:sz w:val="24"/>
                <w:szCs w:val="24"/>
                <w:lang w:val="en-US"/>
              </w:rPr>
            </w:pPr>
            <w:r w:rsidRPr="00833021">
              <w:rPr>
                <w:rFonts w:ascii="Arial" w:hAnsi="Arial" w:cs="Arial"/>
                <w:sz w:val="24"/>
                <w:szCs w:val="24"/>
                <w:lang w:val="en-US"/>
              </w:rPr>
              <w:t>Highly motivated and able to facilitate collaborative working</w:t>
            </w:r>
          </w:p>
        </w:tc>
      </w:tr>
      <w:tr w:rsidR="00B442BC" w:rsidRPr="00833021" w14:paraId="41663B60" w14:textId="77777777">
        <w:trPr>
          <w:trHeight w:val="838"/>
        </w:trPr>
        <w:tc>
          <w:tcPr>
            <w:tcW w:w="24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4267DB" w14:textId="77777777" w:rsidR="00B442BC" w:rsidRPr="00833021" w:rsidRDefault="0008496F">
            <w:pPr>
              <w:pStyle w:val="TableStyle2"/>
              <w:rPr>
                <w:rFonts w:ascii="Arial" w:hAnsi="Arial" w:cs="Arial"/>
              </w:rPr>
            </w:pPr>
            <w:r w:rsidRPr="00833021">
              <w:rPr>
                <w:rFonts w:ascii="Arial" w:hAnsi="Arial" w:cs="Arial"/>
                <w:sz w:val="24"/>
                <w:szCs w:val="24"/>
              </w:rPr>
              <w:t>Other</w:t>
            </w:r>
          </w:p>
        </w:tc>
        <w:tc>
          <w:tcPr>
            <w:tcW w:w="4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9739C4" w14:textId="77777777" w:rsidR="00B442BC" w:rsidRPr="00833021" w:rsidRDefault="0008496F">
            <w:pPr>
              <w:pStyle w:val="TableStyle2"/>
              <w:numPr>
                <w:ilvl w:val="0"/>
                <w:numId w:val="8"/>
              </w:numPr>
              <w:rPr>
                <w:rFonts w:ascii="Arial" w:hAnsi="Arial" w:cs="Arial"/>
                <w:sz w:val="24"/>
                <w:szCs w:val="24"/>
                <w:lang w:val="en-US"/>
              </w:rPr>
            </w:pPr>
            <w:r w:rsidRPr="00833021">
              <w:rPr>
                <w:rFonts w:ascii="Arial" w:hAnsi="Arial" w:cs="Arial"/>
                <w:sz w:val="24"/>
                <w:szCs w:val="24"/>
                <w:lang w:val="en-US"/>
              </w:rPr>
              <w:t>Vision, resilience &amp; commitment</w:t>
            </w:r>
          </w:p>
          <w:p w14:paraId="708FDBAF" w14:textId="77777777" w:rsidR="00B442BC" w:rsidRPr="00833021" w:rsidRDefault="0008496F">
            <w:pPr>
              <w:pStyle w:val="TableStyle2"/>
              <w:numPr>
                <w:ilvl w:val="0"/>
                <w:numId w:val="8"/>
              </w:numPr>
              <w:rPr>
                <w:rFonts w:ascii="Arial" w:hAnsi="Arial" w:cs="Arial"/>
                <w:sz w:val="24"/>
                <w:szCs w:val="24"/>
                <w:lang w:val="en-US"/>
              </w:rPr>
            </w:pPr>
            <w:r w:rsidRPr="00833021">
              <w:rPr>
                <w:rFonts w:ascii="Arial" w:hAnsi="Arial" w:cs="Arial"/>
                <w:sz w:val="24"/>
                <w:szCs w:val="24"/>
                <w:lang w:val="en-US"/>
              </w:rPr>
              <w:t>Initiative, motivation and self confidence</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EBAD5A" w14:textId="77777777" w:rsidR="00B442BC" w:rsidRPr="00833021" w:rsidRDefault="00B442BC">
            <w:pPr>
              <w:rPr>
                <w:rFonts w:ascii="Arial" w:hAnsi="Arial" w:cs="Arial"/>
              </w:rPr>
            </w:pPr>
          </w:p>
        </w:tc>
      </w:tr>
    </w:tbl>
    <w:p w14:paraId="0A009803" w14:textId="5C4DC51B" w:rsidR="00B442BC" w:rsidRPr="00833021" w:rsidRDefault="00B442BC">
      <w:pPr>
        <w:pStyle w:val="Body"/>
        <w:rPr>
          <w:rFonts w:ascii="Arial" w:hAnsi="Arial" w:cs="Arial"/>
        </w:rPr>
      </w:pPr>
    </w:p>
    <w:p w14:paraId="2E8F7886" w14:textId="510F6CBE" w:rsidR="00266D55" w:rsidRPr="00833021" w:rsidRDefault="00266D55">
      <w:pPr>
        <w:pStyle w:val="Body"/>
        <w:rPr>
          <w:rFonts w:ascii="Arial" w:hAnsi="Arial" w:cs="Arial"/>
        </w:rPr>
      </w:pPr>
    </w:p>
    <w:p w14:paraId="57CB9A7A" w14:textId="77777777" w:rsidR="00266D55" w:rsidRPr="00833021" w:rsidRDefault="00266D55">
      <w:pPr>
        <w:pStyle w:val="Body"/>
        <w:rPr>
          <w:rFonts w:ascii="Arial" w:hAnsi="Arial" w:cs="Arial"/>
        </w:rPr>
      </w:pPr>
    </w:p>
    <w:p w14:paraId="53D45F2A" w14:textId="77777777" w:rsidR="00B442BC" w:rsidRPr="00833021" w:rsidRDefault="00B442BC">
      <w:pPr>
        <w:pStyle w:val="Body"/>
        <w:rPr>
          <w:rFonts w:ascii="Arial" w:hAnsi="Arial" w:cs="Arial"/>
        </w:rPr>
      </w:pPr>
    </w:p>
    <w:p w14:paraId="1553B151" w14:textId="77777777" w:rsidR="00B442BC" w:rsidRPr="00833021" w:rsidRDefault="0008496F" w:rsidP="00266D55">
      <w:pPr>
        <w:pStyle w:val="Body"/>
        <w:jc w:val="center"/>
        <w:rPr>
          <w:rFonts w:ascii="Arial" w:hAnsi="Arial" w:cs="Arial"/>
          <w:b/>
          <w:bCs/>
          <w:sz w:val="28"/>
          <w:szCs w:val="28"/>
        </w:rPr>
      </w:pPr>
      <w:r w:rsidRPr="00833021">
        <w:rPr>
          <w:rFonts w:ascii="Arial" w:hAnsi="Arial" w:cs="Arial"/>
          <w:b/>
          <w:bCs/>
          <w:sz w:val="28"/>
          <w:szCs w:val="28"/>
          <w:lang w:val="en-US"/>
        </w:rPr>
        <w:t>Specific Tasks and Responsibilities</w:t>
      </w:r>
    </w:p>
    <w:p w14:paraId="46C628D9" w14:textId="108B76D1" w:rsidR="00B442BC" w:rsidRPr="00833021" w:rsidRDefault="00B442BC">
      <w:pPr>
        <w:pStyle w:val="Body"/>
        <w:rPr>
          <w:rFonts w:ascii="Arial" w:hAnsi="Arial" w:cs="Arial"/>
          <w:b/>
          <w:bCs/>
        </w:rPr>
      </w:pPr>
    </w:p>
    <w:p w14:paraId="5159E87F" w14:textId="77777777" w:rsidR="006B1179" w:rsidRPr="00833021" w:rsidRDefault="006B1179">
      <w:pPr>
        <w:pStyle w:val="Body"/>
        <w:rPr>
          <w:rFonts w:ascii="Arial" w:hAnsi="Arial" w:cs="Arial"/>
          <w:b/>
          <w:bCs/>
        </w:rPr>
      </w:pPr>
    </w:p>
    <w:p w14:paraId="3B19DE0E" w14:textId="058E401D" w:rsidR="00B442BC" w:rsidRPr="00833021" w:rsidRDefault="0008496F">
      <w:pPr>
        <w:pStyle w:val="Default"/>
        <w:rPr>
          <w:rFonts w:ascii="Arial" w:eastAsia="Helvetica" w:hAnsi="Arial" w:cs="Arial"/>
          <w:b/>
          <w:bCs/>
          <w:sz w:val="24"/>
          <w:szCs w:val="24"/>
        </w:rPr>
      </w:pPr>
      <w:r w:rsidRPr="00833021">
        <w:rPr>
          <w:rFonts w:ascii="Arial" w:hAnsi="Arial" w:cs="Arial"/>
          <w:b/>
          <w:bCs/>
          <w:sz w:val="24"/>
          <w:szCs w:val="24"/>
        </w:rPr>
        <w:t xml:space="preserve">Service </w:t>
      </w:r>
      <w:r w:rsidR="00FC3F5B" w:rsidRPr="00833021">
        <w:rPr>
          <w:rFonts w:ascii="Arial" w:hAnsi="Arial" w:cs="Arial"/>
          <w:b/>
          <w:bCs/>
          <w:sz w:val="24"/>
          <w:szCs w:val="24"/>
        </w:rPr>
        <w:t>U</w:t>
      </w:r>
      <w:r w:rsidRPr="00833021">
        <w:rPr>
          <w:rFonts w:ascii="Arial" w:hAnsi="Arial" w:cs="Arial"/>
          <w:b/>
          <w:bCs/>
          <w:sz w:val="24"/>
          <w:szCs w:val="24"/>
        </w:rPr>
        <w:t>sers</w:t>
      </w:r>
      <w:r w:rsidR="00FC3F5B" w:rsidRPr="00833021">
        <w:rPr>
          <w:rFonts w:ascii="Arial" w:hAnsi="Arial" w:cs="Arial"/>
          <w:b/>
          <w:bCs/>
          <w:sz w:val="24"/>
          <w:szCs w:val="24"/>
        </w:rPr>
        <w:t xml:space="preserve"> </w:t>
      </w:r>
      <w:r w:rsidRPr="00833021">
        <w:rPr>
          <w:rFonts w:ascii="Arial" w:hAnsi="Arial" w:cs="Arial"/>
          <w:b/>
          <w:bCs/>
          <w:sz w:val="24"/>
          <w:szCs w:val="24"/>
        </w:rPr>
        <w:t>/</w:t>
      </w:r>
      <w:r w:rsidR="00FC3F5B" w:rsidRPr="00833021">
        <w:rPr>
          <w:rFonts w:ascii="Arial" w:hAnsi="Arial" w:cs="Arial"/>
          <w:b/>
          <w:bCs/>
          <w:sz w:val="24"/>
          <w:szCs w:val="24"/>
        </w:rPr>
        <w:t xml:space="preserve"> P</w:t>
      </w:r>
      <w:r w:rsidRPr="00833021">
        <w:rPr>
          <w:rFonts w:ascii="Arial" w:hAnsi="Arial" w:cs="Arial"/>
          <w:b/>
          <w:bCs/>
          <w:sz w:val="24"/>
          <w:szCs w:val="24"/>
        </w:rPr>
        <w:t>rofessional</w:t>
      </w:r>
    </w:p>
    <w:p w14:paraId="6A689507" w14:textId="77777777" w:rsidR="00B442BC" w:rsidRPr="00833021" w:rsidRDefault="00B442BC">
      <w:pPr>
        <w:pStyle w:val="Default"/>
        <w:rPr>
          <w:rFonts w:ascii="Arial" w:eastAsia="Times Roman" w:hAnsi="Arial" w:cs="Arial"/>
        </w:rPr>
      </w:pPr>
    </w:p>
    <w:p w14:paraId="492A147F" w14:textId="7B33E2A9" w:rsidR="00B442BC" w:rsidRPr="00833021" w:rsidRDefault="008A6186" w:rsidP="006B1179">
      <w:pPr>
        <w:pStyle w:val="Default"/>
        <w:numPr>
          <w:ilvl w:val="0"/>
          <w:numId w:val="18"/>
        </w:numPr>
        <w:spacing w:line="288" w:lineRule="auto"/>
        <w:rPr>
          <w:rFonts w:ascii="Arial" w:eastAsia="Helvetica" w:hAnsi="Arial" w:cs="Arial"/>
        </w:rPr>
      </w:pPr>
      <w:r w:rsidRPr="00833021">
        <w:rPr>
          <w:rFonts w:ascii="Arial" w:eastAsia="Helvetica" w:hAnsi="Arial" w:cs="Arial"/>
        </w:rPr>
        <w:t>S</w:t>
      </w:r>
      <w:r w:rsidR="0008496F" w:rsidRPr="00833021">
        <w:rPr>
          <w:rFonts w:ascii="Arial" w:eastAsia="Helvetica" w:hAnsi="Arial" w:cs="Arial"/>
        </w:rPr>
        <w:t>et out and lead towards achieving Columcille</w:t>
      </w:r>
      <w:r w:rsidR="0008496F" w:rsidRPr="00833021">
        <w:rPr>
          <w:rFonts w:ascii="Arial" w:hAnsi="Arial" w:cs="Arial"/>
          <w:rtl/>
        </w:rPr>
        <w:t>’</w:t>
      </w:r>
      <w:r w:rsidR="0008496F" w:rsidRPr="00833021">
        <w:rPr>
          <w:rFonts w:ascii="Arial" w:hAnsi="Arial" w:cs="Arial"/>
        </w:rPr>
        <w:t xml:space="preserve">s Annual Aims and Objectives in consultation with the Council of Management, service users and </w:t>
      </w:r>
      <w:r w:rsidR="00852E42" w:rsidRPr="00833021">
        <w:rPr>
          <w:rFonts w:ascii="Arial" w:hAnsi="Arial" w:cs="Arial"/>
        </w:rPr>
        <w:t>workforce</w:t>
      </w:r>
      <w:r w:rsidR="00685BB6" w:rsidRPr="00833021">
        <w:rPr>
          <w:rFonts w:ascii="Arial" w:hAnsi="Arial" w:cs="Arial"/>
        </w:rPr>
        <w:t>. In so doing, ensure</w:t>
      </w:r>
      <w:r w:rsidR="0008496F" w:rsidRPr="00833021">
        <w:rPr>
          <w:rFonts w:ascii="Arial" w:hAnsi="Arial" w:cs="Arial"/>
        </w:rPr>
        <w:t xml:space="preserve"> that the rights</w:t>
      </w:r>
      <w:r w:rsidR="00FC3F5B" w:rsidRPr="00833021">
        <w:rPr>
          <w:rFonts w:ascii="Arial" w:hAnsi="Arial" w:cs="Arial"/>
        </w:rPr>
        <w:t xml:space="preserve"> and safety</w:t>
      </w:r>
      <w:r w:rsidR="0008496F" w:rsidRPr="00833021">
        <w:rPr>
          <w:rFonts w:ascii="Arial" w:hAnsi="Arial" w:cs="Arial"/>
        </w:rPr>
        <w:t xml:space="preserve"> of users are paramount in al</w:t>
      </w:r>
      <w:r w:rsidR="0017692E" w:rsidRPr="00833021">
        <w:rPr>
          <w:rFonts w:ascii="Arial" w:hAnsi="Arial" w:cs="Arial"/>
        </w:rPr>
        <w:t>l</w:t>
      </w:r>
      <w:r w:rsidR="0008496F" w:rsidRPr="00833021">
        <w:rPr>
          <w:rFonts w:ascii="Arial" w:hAnsi="Arial" w:cs="Arial"/>
        </w:rPr>
        <w:t xml:space="preserve"> Columcille</w:t>
      </w:r>
      <w:r w:rsidR="0008496F" w:rsidRPr="00833021">
        <w:rPr>
          <w:rFonts w:ascii="Arial" w:hAnsi="Arial" w:cs="Arial"/>
          <w:rtl/>
        </w:rPr>
        <w:t>’</w:t>
      </w:r>
      <w:r w:rsidR="0008496F" w:rsidRPr="00833021">
        <w:rPr>
          <w:rFonts w:ascii="Arial" w:hAnsi="Arial" w:cs="Arial"/>
        </w:rPr>
        <w:t>s work</w:t>
      </w:r>
      <w:r w:rsidR="00685BB6" w:rsidRPr="00833021">
        <w:rPr>
          <w:rFonts w:ascii="Arial" w:hAnsi="Arial" w:cs="Arial"/>
        </w:rPr>
        <w:t>.</w:t>
      </w:r>
    </w:p>
    <w:p w14:paraId="6E6115A4" w14:textId="77777777" w:rsidR="00B442BC" w:rsidRPr="00833021" w:rsidRDefault="00B442BC" w:rsidP="006B1179">
      <w:pPr>
        <w:pStyle w:val="Default"/>
        <w:spacing w:line="288" w:lineRule="auto"/>
        <w:ind w:left="806" w:hanging="283"/>
        <w:rPr>
          <w:rFonts w:ascii="Arial" w:eastAsia="Helvetica" w:hAnsi="Arial" w:cs="Arial"/>
        </w:rPr>
      </w:pPr>
    </w:p>
    <w:p w14:paraId="1D8815B0" w14:textId="406EF182" w:rsidR="00B442BC" w:rsidRPr="00833021" w:rsidRDefault="00685BB6" w:rsidP="006B1179">
      <w:pPr>
        <w:pStyle w:val="Default"/>
        <w:numPr>
          <w:ilvl w:val="0"/>
          <w:numId w:val="18"/>
        </w:numPr>
        <w:spacing w:line="288" w:lineRule="auto"/>
        <w:rPr>
          <w:rFonts w:ascii="Arial" w:eastAsia="Helvetica" w:hAnsi="Arial" w:cs="Arial"/>
        </w:rPr>
      </w:pPr>
      <w:r w:rsidRPr="00833021">
        <w:rPr>
          <w:rFonts w:ascii="Arial" w:eastAsia="Helvetica" w:hAnsi="Arial" w:cs="Arial"/>
        </w:rPr>
        <w:t>E</w:t>
      </w:r>
      <w:r w:rsidR="0008496F" w:rsidRPr="00833021">
        <w:rPr>
          <w:rFonts w:ascii="Arial" w:eastAsia="Helvetica" w:hAnsi="Arial" w:cs="Arial"/>
        </w:rPr>
        <w:t xml:space="preserve">nsure that service users receive </w:t>
      </w:r>
      <w:r w:rsidRPr="00833021">
        <w:rPr>
          <w:rFonts w:ascii="Arial" w:eastAsia="Helvetica" w:hAnsi="Arial" w:cs="Arial"/>
        </w:rPr>
        <w:t xml:space="preserve">both </w:t>
      </w:r>
      <w:r w:rsidR="0008496F" w:rsidRPr="00833021">
        <w:rPr>
          <w:rFonts w:ascii="Arial" w:eastAsia="Helvetica" w:hAnsi="Arial" w:cs="Arial"/>
        </w:rPr>
        <w:t xml:space="preserve">regular reviews </w:t>
      </w:r>
      <w:r w:rsidRPr="00833021">
        <w:rPr>
          <w:rFonts w:ascii="Arial" w:eastAsia="Helvetica" w:hAnsi="Arial" w:cs="Arial"/>
        </w:rPr>
        <w:t xml:space="preserve">and </w:t>
      </w:r>
      <w:r w:rsidR="00FC3F5B" w:rsidRPr="00833021">
        <w:rPr>
          <w:rFonts w:ascii="Arial" w:eastAsia="Helvetica" w:hAnsi="Arial" w:cs="Arial"/>
        </w:rPr>
        <w:t xml:space="preserve">ongoing </w:t>
      </w:r>
      <w:r w:rsidRPr="00833021">
        <w:rPr>
          <w:rFonts w:ascii="Arial" w:eastAsia="Helvetica" w:hAnsi="Arial" w:cs="Arial"/>
        </w:rPr>
        <w:t xml:space="preserve">facilitative support with </w:t>
      </w:r>
      <w:r w:rsidR="0008496F" w:rsidRPr="00833021">
        <w:rPr>
          <w:rFonts w:ascii="Arial" w:eastAsia="Helvetica" w:hAnsi="Arial" w:cs="Arial"/>
        </w:rPr>
        <w:t>longer</w:t>
      </w:r>
      <w:r w:rsidR="001F07A4" w:rsidRPr="00833021">
        <w:rPr>
          <w:rFonts w:ascii="Arial" w:eastAsia="Helvetica" w:hAnsi="Arial" w:cs="Arial"/>
        </w:rPr>
        <w:t>-</w:t>
      </w:r>
      <w:r w:rsidR="0008496F" w:rsidRPr="00833021">
        <w:rPr>
          <w:rFonts w:ascii="Arial" w:eastAsia="Helvetica" w:hAnsi="Arial" w:cs="Arial"/>
        </w:rPr>
        <w:t>term plans</w:t>
      </w:r>
      <w:r w:rsidR="00FC3F5B" w:rsidRPr="00833021">
        <w:rPr>
          <w:rFonts w:ascii="Arial" w:eastAsia="Helvetica" w:hAnsi="Arial" w:cs="Arial"/>
        </w:rPr>
        <w:t>, all of which should</w:t>
      </w:r>
      <w:r w:rsidR="0008496F" w:rsidRPr="00833021">
        <w:rPr>
          <w:rFonts w:ascii="Arial" w:eastAsia="Helvetica" w:hAnsi="Arial" w:cs="Arial"/>
        </w:rPr>
        <w:t xml:space="preserve"> promote</w:t>
      </w:r>
      <w:r w:rsidRPr="00833021">
        <w:rPr>
          <w:rFonts w:ascii="Arial" w:eastAsia="Helvetica" w:hAnsi="Arial" w:cs="Arial"/>
        </w:rPr>
        <w:t xml:space="preserve"> individual</w:t>
      </w:r>
      <w:r w:rsidR="00FC3F5B" w:rsidRPr="00833021">
        <w:rPr>
          <w:rFonts w:ascii="Arial" w:eastAsia="Helvetica" w:hAnsi="Arial" w:cs="Arial"/>
        </w:rPr>
        <w:t xml:space="preserve"> dignity,</w:t>
      </w:r>
      <w:r w:rsidRPr="00833021">
        <w:rPr>
          <w:rFonts w:ascii="Arial" w:eastAsia="Helvetica" w:hAnsi="Arial" w:cs="Arial"/>
        </w:rPr>
        <w:t xml:space="preserve"> </w:t>
      </w:r>
      <w:r w:rsidR="0008496F" w:rsidRPr="00833021">
        <w:rPr>
          <w:rFonts w:ascii="Arial" w:eastAsia="Helvetica" w:hAnsi="Arial" w:cs="Arial"/>
        </w:rPr>
        <w:t>independence and agency</w:t>
      </w:r>
      <w:r w:rsidR="00FC3F5B" w:rsidRPr="00833021">
        <w:rPr>
          <w:rFonts w:ascii="Arial" w:eastAsia="Helvetica" w:hAnsi="Arial" w:cs="Arial"/>
        </w:rPr>
        <w:t xml:space="preserve">. </w:t>
      </w:r>
    </w:p>
    <w:p w14:paraId="08B4C401" w14:textId="77777777" w:rsidR="00B442BC" w:rsidRPr="00833021" w:rsidRDefault="00B442BC" w:rsidP="006B1179">
      <w:pPr>
        <w:pStyle w:val="Default"/>
        <w:spacing w:line="288" w:lineRule="auto"/>
        <w:ind w:left="806" w:hanging="283"/>
        <w:rPr>
          <w:rFonts w:ascii="Arial" w:eastAsia="Helvetica" w:hAnsi="Arial" w:cs="Arial"/>
        </w:rPr>
      </w:pPr>
    </w:p>
    <w:p w14:paraId="19CFFD48" w14:textId="45C562DF" w:rsidR="00B442BC" w:rsidRPr="00833021" w:rsidRDefault="00685BB6" w:rsidP="006B1179">
      <w:pPr>
        <w:pStyle w:val="Default"/>
        <w:numPr>
          <w:ilvl w:val="0"/>
          <w:numId w:val="18"/>
        </w:numPr>
        <w:spacing w:line="288" w:lineRule="auto"/>
        <w:rPr>
          <w:rFonts w:ascii="Arial" w:eastAsia="Helvetica" w:hAnsi="Arial" w:cs="Arial"/>
        </w:rPr>
      </w:pPr>
      <w:r w:rsidRPr="00833021">
        <w:rPr>
          <w:rFonts w:ascii="Arial" w:hAnsi="Arial" w:cs="Arial"/>
        </w:rPr>
        <w:t>E</w:t>
      </w:r>
      <w:r w:rsidR="0008496F" w:rsidRPr="00833021">
        <w:rPr>
          <w:rFonts w:ascii="Arial" w:hAnsi="Arial" w:cs="Arial"/>
        </w:rPr>
        <w:t>nsure that effective communication is facilitated with and between service users, staff, families, carers and other health professionals</w:t>
      </w:r>
      <w:r w:rsidRPr="00833021">
        <w:rPr>
          <w:rFonts w:ascii="Arial" w:hAnsi="Arial" w:cs="Arial"/>
        </w:rPr>
        <w:t xml:space="preserve">. </w:t>
      </w:r>
      <w:r w:rsidR="0008496F" w:rsidRPr="00833021">
        <w:rPr>
          <w:rFonts w:ascii="Arial" w:hAnsi="Arial" w:cs="Arial"/>
        </w:rPr>
        <w:t xml:space="preserve"> </w:t>
      </w:r>
      <w:r w:rsidRPr="00833021">
        <w:rPr>
          <w:rFonts w:ascii="Arial" w:hAnsi="Arial" w:cs="Arial"/>
        </w:rPr>
        <w:t>In addition, aim to</w:t>
      </w:r>
      <w:r w:rsidR="0008496F" w:rsidRPr="00833021">
        <w:rPr>
          <w:rFonts w:ascii="Arial" w:hAnsi="Arial" w:cs="Arial"/>
        </w:rPr>
        <w:t xml:space="preserve"> foster good relations between </w:t>
      </w:r>
      <w:r w:rsidRPr="00833021">
        <w:rPr>
          <w:rFonts w:ascii="Arial" w:hAnsi="Arial" w:cs="Arial"/>
        </w:rPr>
        <w:t>Columcille</w:t>
      </w:r>
      <w:r w:rsidR="0008496F" w:rsidRPr="00833021">
        <w:rPr>
          <w:rFonts w:ascii="Arial" w:hAnsi="Arial" w:cs="Arial"/>
        </w:rPr>
        <w:t xml:space="preserve"> and </w:t>
      </w:r>
      <w:r w:rsidR="00FC3F5B" w:rsidRPr="00833021">
        <w:rPr>
          <w:rFonts w:ascii="Arial" w:hAnsi="Arial" w:cs="Arial"/>
        </w:rPr>
        <w:t xml:space="preserve">the </w:t>
      </w:r>
      <w:r w:rsidRPr="00833021">
        <w:rPr>
          <w:rFonts w:ascii="Arial" w:hAnsi="Arial" w:cs="Arial"/>
        </w:rPr>
        <w:t>wider</w:t>
      </w:r>
      <w:r w:rsidR="0008496F" w:rsidRPr="00833021">
        <w:rPr>
          <w:rFonts w:ascii="Arial" w:hAnsi="Arial" w:cs="Arial"/>
        </w:rPr>
        <w:t xml:space="preserve"> local community. </w:t>
      </w:r>
    </w:p>
    <w:p w14:paraId="5B347F5B" w14:textId="77777777" w:rsidR="00B442BC" w:rsidRPr="00833021" w:rsidRDefault="00B442BC" w:rsidP="006B1179">
      <w:pPr>
        <w:pStyle w:val="Default"/>
        <w:spacing w:line="288" w:lineRule="auto"/>
        <w:ind w:left="806" w:hanging="283"/>
        <w:rPr>
          <w:rFonts w:ascii="Arial" w:eastAsia="Helvetica" w:hAnsi="Arial" w:cs="Arial"/>
        </w:rPr>
      </w:pPr>
    </w:p>
    <w:p w14:paraId="0806BBD9" w14:textId="6595FADA" w:rsidR="00B442BC" w:rsidRPr="00833021" w:rsidRDefault="00685BB6" w:rsidP="006B1179">
      <w:pPr>
        <w:pStyle w:val="Default"/>
        <w:numPr>
          <w:ilvl w:val="0"/>
          <w:numId w:val="18"/>
        </w:numPr>
        <w:spacing w:line="288" w:lineRule="auto"/>
        <w:ind w:right="278"/>
        <w:rPr>
          <w:rFonts w:ascii="Arial" w:eastAsia="Helvetica" w:hAnsi="Arial" w:cs="Arial"/>
        </w:rPr>
      </w:pPr>
      <w:r w:rsidRPr="00833021">
        <w:rPr>
          <w:rFonts w:ascii="Arial" w:eastAsia="Helvetica" w:hAnsi="Arial" w:cs="Arial"/>
        </w:rPr>
        <w:t>R</w:t>
      </w:r>
      <w:r w:rsidR="0008496F" w:rsidRPr="00833021">
        <w:rPr>
          <w:rFonts w:ascii="Arial" w:eastAsia="Helvetica" w:hAnsi="Arial" w:cs="Arial"/>
        </w:rPr>
        <w:t xml:space="preserve">epresent Columcille to the Care Inspectorate, ensuring the organisation meets any requirements or recommendations and fosters a constructive and positive relationship with their officers. </w:t>
      </w:r>
    </w:p>
    <w:p w14:paraId="05613BFE" w14:textId="77777777" w:rsidR="00B442BC" w:rsidRPr="00833021" w:rsidRDefault="00B442BC" w:rsidP="006B1179">
      <w:pPr>
        <w:pStyle w:val="Default"/>
        <w:spacing w:line="288" w:lineRule="auto"/>
        <w:ind w:left="806" w:right="278" w:hanging="283"/>
        <w:rPr>
          <w:rFonts w:ascii="Arial" w:eastAsia="Times Roman" w:hAnsi="Arial" w:cs="Arial"/>
        </w:rPr>
      </w:pPr>
    </w:p>
    <w:p w14:paraId="7E472FAC" w14:textId="601D781E" w:rsidR="00B442BC" w:rsidRPr="00833021" w:rsidRDefault="00685BB6" w:rsidP="006B1179">
      <w:pPr>
        <w:pStyle w:val="Default"/>
        <w:numPr>
          <w:ilvl w:val="0"/>
          <w:numId w:val="18"/>
        </w:numPr>
        <w:spacing w:line="288" w:lineRule="auto"/>
        <w:ind w:right="278"/>
        <w:rPr>
          <w:rFonts w:ascii="Arial" w:eastAsia="Helvetica" w:hAnsi="Arial" w:cs="Arial"/>
        </w:rPr>
      </w:pPr>
      <w:r w:rsidRPr="00833021">
        <w:rPr>
          <w:rFonts w:ascii="Arial" w:eastAsia="Helvetica" w:hAnsi="Arial" w:cs="Arial"/>
        </w:rPr>
        <w:t>E</w:t>
      </w:r>
      <w:r w:rsidR="0008496F" w:rsidRPr="00833021">
        <w:rPr>
          <w:rFonts w:ascii="Arial" w:eastAsia="Helvetica" w:hAnsi="Arial" w:cs="Arial"/>
        </w:rPr>
        <w:t xml:space="preserve">nsure </w:t>
      </w:r>
      <w:r w:rsidRPr="00833021">
        <w:rPr>
          <w:rFonts w:ascii="Arial" w:eastAsia="Helvetica" w:hAnsi="Arial" w:cs="Arial"/>
        </w:rPr>
        <w:t xml:space="preserve">that </w:t>
      </w:r>
      <w:r w:rsidR="0008496F" w:rsidRPr="00833021">
        <w:rPr>
          <w:rFonts w:ascii="Arial" w:eastAsia="Helvetica" w:hAnsi="Arial" w:cs="Arial"/>
        </w:rPr>
        <w:t>Columcille policies and procedures</w:t>
      </w:r>
      <w:r w:rsidRPr="00833021">
        <w:rPr>
          <w:rFonts w:ascii="Arial" w:eastAsia="Helvetica" w:hAnsi="Arial" w:cs="Arial"/>
        </w:rPr>
        <w:t>, care plans, and risk assessments are appropriate and regularly reviewed.</w:t>
      </w:r>
    </w:p>
    <w:p w14:paraId="0BFCE6BA" w14:textId="77777777" w:rsidR="00B442BC" w:rsidRPr="00833021" w:rsidRDefault="00B442BC" w:rsidP="006B1179">
      <w:pPr>
        <w:pStyle w:val="Default"/>
        <w:ind w:left="806" w:right="278" w:hanging="283"/>
        <w:rPr>
          <w:rFonts w:ascii="Arial" w:eastAsia="Times Roman" w:hAnsi="Arial" w:cs="Arial"/>
        </w:rPr>
      </w:pPr>
    </w:p>
    <w:p w14:paraId="002C3030" w14:textId="09D84450" w:rsidR="00B442BC" w:rsidRPr="00833021" w:rsidRDefault="00685BB6" w:rsidP="006B1179">
      <w:pPr>
        <w:pStyle w:val="Default"/>
        <w:numPr>
          <w:ilvl w:val="0"/>
          <w:numId w:val="18"/>
        </w:numPr>
        <w:tabs>
          <w:tab w:val="left" w:pos="720"/>
          <w:tab w:val="left" w:pos="776"/>
        </w:tabs>
        <w:spacing w:line="283" w:lineRule="exact"/>
        <w:ind w:right="278"/>
        <w:rPr>
          <w:rFonts w:ascii="Arial" w:eastAsia="Helvetica" w:hAnsi="Arial" w:cs="Arial"/>
        </w:rPr>
      </w:pPr>
      <w:r w:rsidRPr="00833021">
        <w:rPr>
          <w:rFonts w:ascii="Arial" w:eastAsia="Helvetica" w:hAnsi="Arial" w:cs="Arial"/>
        </w:rPr>
        <w:t>O</w:t>
      </w:r>
      <w:r w:rsidR="0008496F" w:rsidRPr="00833021">
        <w:rPr>
          <w:rFonts w:ascii="Arial" w:eastAsia="Helvetica" w:hAnsi="Arial" w:cs="Arial"/>
        </w:rPr>
        <w:t xml:space="preserve">versee the cultural life of </w:t>
      </w:r>
      <w:r w:rsidRPr="00833021">
        <w:rPr>
          <w:rFonts w:ascii="Arial" w:eastAsia="Helvetica" w:hAnsi="Arial" w:cs="Arial"/>
        </w:rPr>
        <w:t>Columcille,</w:t>
      </w:r>
      <w:r w:rsidR="0008496F" w:rsidRPr="00833021">
        <w:rPr>
          <w:rFonts w:ascii="Arial" w:eastAsia="Helvetica" w:hAnsi="Arial" w:cs="Arial"/>
        </w:rPr>
        <w:t xml:space="preserve"> including the celebration of festivals and events.</w:t>
      </w:r>
    </w:p>
    <w:p w14:paraId="3A4140E8" w14:textId="77777777" w:rsidR="00B442BC" w:rsidRPr="00833021" w:rsidRDefault="00B442BC" w:rsidP="006B1179">
      <w:pPr>
        <w:pStyle w:val="Default"/>
        <w:tabs>
          <w:tab w:val="left" w:pos="776"/>
        </w:tabs>
        <w:spacing w:line="283" w:lineRule="exact"/>
        <w:ind w:left="806" w:right="278" w:hanging="283"/>
        <w:rPr>
          <w:rFonts w:ascii="Arial" w:eastAsia="Times Roman" w:hAnsi="Arial" w:cs="Arial"/>
        </w:rPr>
      </w:pPr>
    </w:p>
    <w:p w14:paraId="4C66983E" w14:textId="01392F4D" w:rsidR="006B1179" w:rsidRPr="00833021" w:rsidRDefault="00685BB6" w:rsidP="006B1179">
      <w:pPr>
        <w:pStyle w:val="Default"/>
        <w:numPr>
          <w:ilvl w:val="0"/>
          <w:numId w:val="18"/>
        </w:numPr>
        <w:tabs>
          <w:tab w:val="left" w:pos="720"/>
          <w:tab w:val="left" w:pos="776"/>
        </w:tabs>
        <w:spacing w:line="283" w:lineRule="exact"/>
        <w:ind w:right="278"/>
        <w:rPr>
          <w:rFonts w:ascii="Arial" w:eastAsia="Helvetica" w:hAnsi="Arial" w:cs="Arial"/>
        </w:rPr>
      </w:pPr>
      <w:r w:rsidRPr="00833021">
        <w:rPr>
          <w:rFonts w:ascii="Arial" w:eastAsia="Helvetica" w:hAnsi="Arial" w:cs="Arial"/>
        </w:rPr>
        <w:t>P</w:t>
      </w:r>
      <w:r w:rsidR="0008496F" w:rsidRPr="00833021">
        <w:rPr>
          <w:rFonts w:ascii="Arial" w:eastAsia="Helvetica" w:hAnsi="Arial" w:cs="Arial"/>
        </w:rPr>
        <w:t>articipate in</w:t>
      </w:r>
      <w:r w:rsidR="00A1534B" w:rsidRPr="00833021">
        <w:rPr>
          <w:rFonts w:ascii="Arial" w:eastAsia="Helvetica" w:hAnsi="Arial" w:cs="Arial"/>
        </w:rPr>
        <w:t xml:space="preserve">, </w:t>
      </w:r>
      <w:r w:rsidR="0008496F" w:rsidRPr="00833021">
        <w:rPr>
          <w:rFonts w:ascii="Arial" w:eastAsia="Helvetica" w:hAnsi="Arial" w:cs="Arial"/>
        </w:rPr>
        <w:t>contribute</w:t>
      </w:r>
      <w:r w:rsidR="00852E42" w:rsidRPr="00833021">
        <w:rPr>
          <w:rFonts w:ascii="Arial" w:eastAsia="Helvetica" w:hAnsi="Arial" w:cs="Arial"/>
        </w:rPr>
        <w:t xml:space="preserve"> to,</w:t>
      </w:r>
      <w:r w:rsidR="00A1534B" w:rsidRPr="00833021">
        <w:rPr>
          <w:rFonts w:ascii="Arial" w:eastAsia="Helvetica" w:hAnsi="Arial" w:cs="Arial"/>
        </w:rPr>
        <w:t xml:space="preserve"> and influence</w:t>
      </w:r>
      <w:r w:rsidR="0008496F" w:rsidRPr="00833021">
        <w:rPr>
          <w:rFonts w:ascii="Arial" w:eastAsia="Helvetica" w:hAnsi="Arial" w:cs="Arial"/>
        </w:rPr>
        <w:t xml:space="preserve"> the overall review and development of services for</w:t>
      </w:r>
      <w:r w:rsidR="0008496F" w:rsidRPr="00833021">
        <w:rPr>
          <w:rFonts w:ascii="Arial" w:hAnsi="Arial" w:cs="Arial"/>
        </w:rPr>
        <w:t xml:space="preserve"> people with learning disabilities </w:t>
      </w:r>
      <w:r w:rsidR="00A1534B" w:rsidRPr="00833021">
        <w:rPr>
          <w:rFonts w:ascii="Arial" w:hAnsi="Arial" w:cs="Arial"/>
        </w:rPr>
        <w:t xml:space="preserve">and mental health needs in Scotland </w:t>
      </w:r>
      <w:r w:rsidR="0008496F" w:rsidRPr="00833021">
        <w:rPr>
          <w:rFonts w:ascii="Arial" w:hAnsi="Arial" w:cs="Arial"/>
        </w:rPr>
        <w:t>through membership of working groups as agreed with the Council of Management.</w:t>
      </w:r>
    </w:p>
    <w:p w14:paraId="16EB68BA" w14:textId="77777777" w:rsidR="006B1179" w:rsidRPr="00833021" w:rsidRDefault="006B1179" w:rsidP="006B1179">
      <w:pPr>
        <w:pStyle w:val="ListParagraph"/>
        <w:rPr>
          <w:rFonts w:ascii="Arial" w:eastAsia="Helvetica" w:hAnsi="Arial" w:cs="Arial"/>
        </w:rPr>
      </w:pPr>
    </w:p>
    <w:p w14:paraId="21396923" w14:textId="14AD035C" w:rsidR="00A1534B" w:rsidRPr="00833021" w:rsidRDefault="00A1534B" w:rsidP="006B1179">
      <w:pPr>
        <w:pStyle w:val="Default"/>
        <w:numPr>
          <w:ilvl w:val="0"/>
          <w:numId w:val="18"/>
        </w:numPr>
        <w:tabs>
          <w:tab w:val="left" w:pos="720"/>
          <w:tab w:val="left" w:pos="776"/>
        </w:tabs>
        <w:spacing w:line="283" w:lineRule="exact"/>
        <w:ind w:right="278"/>
        <w:rPr>
          <w:rFonts w:ascii="Arial" w:eastAsia="Helvetica" w:hAnsi="Arial" w:cs="Arial"/>
        </w:rPr>
      </w:pPr>
      <w:r w:rsidRPr="00833021">
        <w:rPr>
          <w:rFonts w:ascii="Arial" w:eastAsia="Helvetica" w:hAnsi="Arial" w:cs="Arial"/>
        </w:rPr>
        <w:lastRenderedPageBreak/>
        <w:t xml:space="preserve">Maintain a working knowledge of legislation relating to </w:t>
      </w:r>
      <w:r w:rsidR="0017692E" w:rsidRPr="00833021">
        <w:rPr>
          <w:rFonts w:ascii="Arial" w:eastAsia="Helvetica" w:hAnsi="Arial" w:cs="Arial"/>
        </w:rPr>
        <w:t>adults with learning disabilities and/or mental health needs in order to identify and respond to relevant issues at Columcille. This includes relevant health and safety legislation.</w:t>
      </w:r>
    </w:p>
    <w:p w14:paraId="37F6982E" w14:textId="77777777" w:rsidR="00B442BC" w:rsidRPr="00833021" w:rsidRDefault="00B442BC">
      <w:pPr>
        <w:pStyle w:val="Default"/>
        <w:tabs>
          <w:tab w:val="left" w:pos="776"/>
        </w:tabs>
        <w:spacing w:line="283" w:lineRule="exact"/>
        <w:ind w:left="1080" w:right="278" w:hanging="360"/>
        <w:rPr>
          <w:rFonts w:ascii="Arial" w:eastAsia="Times Roman" w:hAnsi="Arial" w:cs="Arial"/>
        </w:rPr>
      </w:pPr>
    </w:p>
    <w:p w14:paraId="0A38F55B" w14:textId="77777777" w:rsidR="00B442BC" w:rsidRPr="00833021" w:rsidRDefault="00B442BC">
      <w:pPr>
        <w:pStyle w:val="Default"/>
        <w:tabs>
          <w:tab w:val="left" w:pos="776"/>
        </w:tabs>
        <w:spacing w:line="283" w:lineRule="exact"/>
        <w:ind w:left="1080" w:right="278" w:hanging="360"/>
        <w:rPr>
          <w:rFonts w:ascii="Arial" w:eastAsia="Times Roman" w:hAnsi="Arial" w:cs="Arial"/>
        </w:rPr>
      </w:pPr>
    </w:p>
    <w:p w14:paraId="462952F7" w14:textId="77777777" w:rsidR="00B442BC" w:rsidRPr="00833021" w:rsidRDefault="00B442BC">
      <w:pPr>
        <w:pStyle w:val="Default"/>
        <w:tabs>
          <w:tab w:val="left" w:pos="776"/>
        </w:tabs>
        <w:spacing w:line="283" w:lineRule="exact"/>
        <w:ind w:left="1080" w:right="278" w:hanging="360"/>
        <w:rPr>
          <w:rFonts w:ascii="Arial" w:eastAsia="Times Roman" w:hAnsi="Arial" w:cs="Arial"/>
        </w:rPr>
      </w:pPr>
    </w:p>
    <w:p w14:paraId="275A311D" w14:textId="60A685F1" w:rsidR="00B442BC" w:rsidRPr="00833021" w:rsidRDefault="0008496F" w:rsidP="00946E5A">
      <w:pPr>
        <w:pStyle w:val="Default"/>
        <w:tabs>
          <w:tab w:val="left" w:pos="776"/>
        </w:tabs>
        <w:spacing w:line="283" w:lineRule="exact"/>
        <w:ind w:left="360" w:right="278" w:hanging="360"/>
        <w:rPr>
          <w:rFonts w:ascii="Arial" w:eastAsia="Times Roman" w:hAnsi="Arial" w:cs="Arial"/>
          <w:b/>
          <w:bCs/>
          <w:sz w:val="24"/>
          <w:szCs w:val="24"/>
        </w:rPr>
      </w:pPr>
      <w:r w:rsidRPr="00833021">
        <w:rPr>
          <w:rFonts w:ascii="Arial" w:hAnsi="Arial" w:cs="Arial"/>
          <w:b/>
          <w:bCs/>
          <w:sz w:val="24"/>
          <w:szCs w:val="24"/>
        </w:rPr>
        <w:t>Workforce</w:t>
      </w:r>
      <w:r w:rsidR="00FC3F5B" w:rsidRPr="00833021">
        <w:rPr>
          <w:rFonts w:ascii="Arial" w:hAnsi="Arial" w:cs="Arial"/>
          <w:b/>
          <w:bCs/>
          <w:sz w:val="24"/>
          <w:szCs w:val="24"/>
        </w:rPr>
        <w:t xml:space="preserve"> / Leadership</w:t>
      </w:r>
    </w:p>
    <w:p w14:paraId="4A1ADCE8" w14:textId="77777777" w:rsidR="00B442BC" w:rsidRPr="00833021" w:rsidRDefault="00B442BC">
      <w:pPr>
        <w:pStyle w:val="Default"/>
        <w:tabs>
          <w:tab w:val="left" w:pos="776"/>
        </w:tabs>
        <w:spacing w:line="283" w:lineRule="exact"/>
        <w:ind w:left="1080" w:right="278" w:hanging="360"/>
        <w:rPr>
          <w:rFonts w:ascii="Arial" w:eastAsia="Times Roman" w:hAnsi="Arial" w:cs="Arial"/>
          <w:b/>
          <w:bCs/>
        </w:rPr>
      </w:pPr>
    </w:p>
    <w:p w14:paraId="35B9C493" w14:textId="6ADC92FE" w:rsidR="00471CD3" w:rsidRPr="00833021" w:rsidRDefault="00685BB6" w:rsidP="006B1179">
      <w:pPr>
        <w:pStyle w:val="Default"/>
        <w:numPr>
          <w:ilvl w:val="0"/>
          <w:numId w:val="15"/>
        </w:numPr>
        <w:tabs>
          <w:tab w:val="left" w:pos="776"/>
        </w:tabs>
        <w:spacing w:line="283" w:lineRule="exact"/>
        <w:ind w:left="720" w:right="278"/>
        <w:rPr>
          <w:rFonts w:ascii="Arial" w:hAnsi="Arial" w:cs="Arial"/>
        </w:rPr>
      </w:pPr>
      <w:r w:rsidRPr="00833021">
        <w:rPr>
          <w:rFonts w:ascii="Arial" w:hAnsi="Arial" w:cs="Arial"/>
        </w:rPr>
        <w:t>R</w:t>
      </w:r>
      <w:r w:rsidR="0008496F" w:rsidRPr="00833021">
        <w:rPr>
          <w:rFonts w:ascii="Arial" w:hAnsi="Arial" w:cs="Arial"/>
        </w:rPr>
        <w:t xml:space="preserve">ecruit and line manage </w:t>
      </w:r>
      <w:r w:rsidR="00FC3F5B" w:rsidRPr="00833021">
        <w:rPr>
          <w:rFonts w:ascii="Arial" w:hAnsi="Arial" w:cs="Arial"/>
        </w:rPr>
        <w:t xml:space="preserve">Columcille’s workforce, </w:t>
      </w:r>
      <w:r w:rsidR="0008496F" w:rsidRPr="00833021">
        <w:rPr>
          <w:rFonts w:ascii="Arial" w:hAnsi="Arial" w:cs="Arial"/>
        </w:rPr>
        <w:t>and have an overview of those seconded from other agencies</w:t>
      </w:r>
    </w:p>
    <w:p w14:paraId="3907E852" w14:textId="77777777" w:rsidR="00471CD3" w:rsidRPr="00833021" w:rsidRDefault="00471CD3" w:rsidP="006B1179">
      <w:pPr>
        <w:pStyle w:val="Default"/>
        <w:tabs>
          <w:tab w:val="left" w:pos="776"/>
        </w:tabs>
        <w:spacing w:line="283" w:lineRule="exact"/>
        <w:ind w:left="720" w:right="278"/>
        <w:rPr>
          <w:rFonts w:ascii="Arial" w:hAnsi="Arial" w:cs="Arial"/>
        </w:rPr>
      </w:pPr>
    </w:p>
    <w:p w14:paraId="6A7D5E19" w14:textId="537795DB" w:rsidR="00471CD3" w:rsidRPr="00833021" w:rsidRDefault="00FC3F5B" w:rsidP="006B1179">
      <w:pPr>
        <w:pStyle w:val="Default"/>
        <w:numPr>
          <w:ilvl w:val="0"/>
          <w:numId w:val="15"/>
        </w:numPr>
        <w:tabs>
          <w:tab w:val="left" w:pos="776"/>
        </w:tabs>
        <w:spacing w:line="283" w:lineRule="exact"/>
        <w:ind w:left="720" w:right="278"/>
        <w:rPr>
          <w:rFonts w:ascii="Arial" w:hAnsi="Arial" w:cs="Arial"/>
        </w:rPr>
      </w:pPr>
      <w:r w:rsidRPr="00833021">
        <w:rPr>
          <w:rFonts w:ascii="Arial" w:eastAsia="Helvetica" w:hAnsi="Arial" w:cs="Arial"/>
        </w:rPr>
        <w:t>P</w:t>
      </w:r>
      <w:r w:rsidR="0008496F" w:rsidRPr="00833021">
        <w:rPr>
          <w:rFonts w:ascii="Arial" w:eastAsia="Helvetica" w:hAnsi="Arial" w:cs="Arial"/>
        </w:rPr>
        <w:t>romote diversity, inclusion and respect among the workforce</w:t>
      </w:r>
      <w:r w:rsidRPr="00833021">
        <w:rPr>
          <w:rFonts w:ascii="Arial" w:eastAsia="Helvetica" w:hAnsi="Arial" w:cs="Arial"/>
        </w:rPr>
        <w:t>;</w:t>
      </w:r>
      <w:r w:rsidR="0008496F" w:rsidRPr="00833021">
        <w:rPr>
          <w:rFonts w:ascii="Arial" w:eastAsia="Helvetica" w:hAnsi="Arial" w:cs="Arial"/>
        </w:rPr>
        <w:t xml:space="preserve"> fostering a teamwork approach where all are encouraged to use their initiative and creativity while sharing responsibility for </w:t>
      </w:r>
      <w:r w:rsidRPr="00833021">
        <w:rPr>
          <w:rFonts w:ascii="Arial" w:eastAsia="Helvetica" w:hAnsi="Arial" w:cs="Arial"/>
        </w:rPr>
        <w:t xml:space="preserve">the </w:t>
      </w:r>
      <w:r w:rsidR="0008496F" w:rsidRPr="00833021">
        <w:rPr>
          <w:rFonts w:ascii="Arial" w:eastAsia="Helvetica" w:hAnsi="Arial" w:cs="Arial"/>
        </w:rPr>
        <w:t>development and successful running of Columcille.</w:t>
      </w:r>
    </w:p>
    <w:p w14:paraId="63ED318C" w14:textId="77777777" w:rsidR="00471CD3" w:rsidRPr="00833021" w:rsidRDefault="00471CD3" w:rsidP="006B1179">
      <w:pPr>
        <w:pStyle w:val="Default"/>
        <w:tabs>
          <w:tab w:val="left" w:pos="776"/>
        </w:tabs>
        <w:spacing w:line="283" w:lineRule="exact"/>
        <w:ind w:left="360" w:right="278"/>
        <w:rPr>
          <w:rFonts w:ascii="Arial" w:hAnsi="Arial" w:cs="Arial"/>
        </w:rPr>
      </w:pPr>
    </w:p>
    <w:p w14:paraId="1E434F16" w14:textId="6446CB0D" w:rsidR="00471CD3" w:rsidRPr="00833021" w:rsidRDefault="00FC3F5B" w:rsidP="006B1179">
      <w:pPr>
        <w:pStyle w:val="Default"/>
        <w:numPr>
          <w:ilvl w:val="0"/>
          <w:numId w:val="15"/>
        </w:numPr>
        <w:tabs>
          <w:tab w:val="left" w:pos="776"/>
        </w:tabs>
        <w:spacing w:line="283" w:lineRule="exact"/>
        <w:ind w:left="720" w:right="278"/>
        <w:rPr>
          <w:rFonts w:ascii="Arial" w:hAnsi="Arial" w:cs="Arial"/>
        </w:rPr>
      </w:pPr>
      <w:r w:rsidRPr="00833021">
        <w:rPr>
          <w:rFonts w:ascii="Arial" w:eastAsia="Helvetica" w:hAnsi="Arial" w:cs="Arial"/>
        </w:rPr>
        <w:t>O</w:t>
      </w:r>
      <w:r w:rsidR="0008496F" w:rsidRPr="00833021">
        <w:rPr>
          <w:rFonts w:ascii="Arial" w:eastAsia="Helvetica" w:hAnsi="Arial" w:cs="Arial"/>
        </w:rPr>
        <w:t>versee training, supervision and appraisal for all staff</w:t>
      </w:r>
      <w:r w:rsidRPr="00833021">
        <w:rPr>
          <w:rFonts w:ascii="Arial" w:eastAsia="Helvetica" w:hAnsi="Arial" w:cs="Arial"/>
        </w:rPr>
        <w:t>,</w:t>
      </w:r>
      <w:r w:rsidR="0008496F" w:rsidRPr="00833021">
        <w:rPr>
          <w:rFonts w:ascii="Arial" w:eastAsia="Helvetica" w:hAnsi="Arial" w:cs="Arial"/>
        </w:rPr>
        <w:t xml:space="preserve"> ensuring that learning and development needs, including Social Therapy training, are met.</w:t>
      </w:r>
    </w:p>
    <w:p w14:paraId="5EE5D7EC" w14:textId="77777777" w:rsidR="00471CD3" w:rsidRPr="00833021" w:rsidRDefault="00471CD3" w:rsidP="006B1179">
      <w:pPr>
        <w:pStyle w:val="Default"/>
        <w:tabs>
          <w:tab w:val="left" w:pos="776"/>
        </w:tabs>
        <w:spacing w:line="283" w:lineRule="exact"/>
        <w:ind w:left="360" w:right="278"/>
        <w:rPr>
          <w:rFonts w:ascii="Arial" w:hAnsi="Arial" w:cs="Arial"/>
        </w:rPr>
      </w:pPr>
    </w:p>
    <w:p w14:paraId="00B63118" w14:textId="6F98AB2C" w:rsidR="008A6186" w:rsidRPr="00833021" w:rsidRDefault="008A6186" w:rsidP="006B1179">
      <w:pPr>
        <w:pStyle w:val="Default"/>
        <w:numPr>
          <w:ilvl w:val="0"/>
          <w:numId w:val="15"/>
        </w:numPr>
        <w:tabs>
          <w:tab w:val="left" w:pos="776"/>
        </w:tabs>
        <w:spacing w:line="283" w:lineRule="exact"/>
        <w:ind w:left="720" w:right="278"/>
        <w:rPr>
          <w:rFonts w:ascii="Arial" w:hAnsi="Arial" w:cs="Arial"/>
        </w:rPr>
      </w:pPr>
      <w:r w:rsidRPr="00833021">
        <w:rPr>
          <w:rFonts w:ascii="Arial" w:eastAsia="Helvetica" w:hAnsi="Arial" w:cs="Arial"/>
        </w:rPr>
        <w:t xml:space="preserve">Ensure that Columcille is staffed to an appropriate level. This includes good management of </w:t>
      </w:r>
      <w:r w:rsidR="00FC3F5B" w:rsidRPr="00833021">
        <w:rPr>
          <w:rFonts w:ascii="Arial" w:eastAsia="Helvetica" w:hAnsi="Arial" w:cs="Arial"/>
        </w:rPr>
        <w:t>staff</w:t>
      </w:r>
      <w:r w:rsidRPr="00833021">
        <w:rPr>
          <w:rFonts w:ascii="Arial" w:eastAsia="Helvetica" w:hAnsi="Arial" w:cs="Arial"/>
        </w:rPr>
        <w:t xml:space="preserve"> absence and annual leave.</w:t>
      </w:r>
      <w:r w:rsidR="0008496F" w:rsidRPr="00833021">
        <w:rPr>
          <w:rFonts w:ascii="Arial" w:eastAsia="Helvetica" w:hAnsi="Arial" w:cs="Arial"/>
        </w:rPr>
        <w:t xml:space="preserve"> </w:t>
      </w:r>
    </w:p>
    <w:p w14:paraId="68860F01" w14:textId="77777777" w:rsidR="008A6186" w:rsidRPr="00833021" w:rsidRDefault="008A6186" w:rsidP="006B1179">
      <w:pPr>
        <w:pStyle w:val="ListParagraph"/>
        <w:ind w:left="1080"/>
        <w:rPr>
          <w:rFonts w:ascii="Arial" w:eastAsia="Helvetica" w:hAnsi="Arial" w:cs="Arial"/>
        </w:rPr>
      </w:pPr>
    </w:p>
    <w:p w14:paraId="6111718B" w14:textId="54292DF2" w:rsidR="00B442BC" w:rsidRPr="00833021" w:rsidRDefault="008A6186" w:rsidP="006B1179">
      <w:pPr>
        <w:pStyle w:val="Default"/>
        <w:numPr>
          <w:ilvl w:val="0"/>
          <w:numId w:val="15"/>
        </w:numPr>
        <w:tabs>
          <w:tab w:val="left" w:pos="776"/>
        </w:tabs>
        <w:spacing w:line="283" w:lineRule="exact"/>
        <w:ind w:left="720" w:right="278"/>
        <w:rPr>
          <w:rFonts w:ascii="Arial" w:hAnsi="Arial" w:cs="Arial"/>
        </w:rPr>
      </w:pPr>
      <w:r w:rsidRPr="00833021">
        <w:rPr>
          <w:rFonts w:ascii="Arial" w:eastAsia="Helvetica" w:hAnsi="Arial" w:cs="Arial"/>
        </w:rPr>
        <w:t xml:space="preserve">Ensure Columcille’s ongoing compliance with all </w:t>
      </w:r>
      <w:r w:rsidR="0017692E" w:rsidRPr="00833021">
        <w:rPr>
          <w:rFonts w:ascii="Arial" w:eastAsia="Helvetica" w:hAnsi="Arial" w:cs="Arial"/>
        </w:rPr>
        <w:t xml:space="preserve">relevant </w:t>
      </w:r>
      <w:r w:rsidRPr="00833021">
        <w:rPr>
          <w:rFonts w:ascii="Arial" w:eastAsia="Helvetica" w:hAnsi="Arial" w:cs="Arial"/>
        </w:rPr>
        <w:t>aspects of health and safety and employment law.</w:t>
      </w:r>
    </w:p>
    <w:p w14:paraId="4BF51584" w14:textId="77777777" w:rsidR="00471CD3" w:rsidRPr="00833021" w:rsidRDefault="00471CD3" w:rsidP="00471CD3">
      <w:pPr>
        <w:pStyle w:val="ListParagraph"/>
        <w:rPr>
          <w:rFonts w:ascii="Arial" w:hAnsi="Arial" w:cs="Arial"/>
        </w:rPr>
      </w:pPr>
    </w:p>
    <w:p w14:paraId="2230FA0A" w14:textId="77777777" w:rsidR="00471CD3" w:rsidRPr="00833021" w:rsidRDefault="00471CD3" w:rsidP="00471CD3">
      <w:pPr>
        <w:pStyle w:val="Default"/>
        <w:tabs>
          <w:tab w:val="left" w:pos="776"/>
        </w:tabs>
        <w:spacing w:line="283" w:lineRule="exact"/>
        <w:ind w:left="360" w:right="278"/>
        <w:rPr>
          <w:rFonts w:ascii="Arial" w:hAnsi="Arial" w:cs="Arial"/>
        </w:rPr>
      </w:pPr>
    </w:p>
    <w:p w14:paraId="457D5B70" w14:textId="77777777" w:rsidR="00471CD3" w:rsidRPr="00833021" w:rsidRDefault="00471CD3" w:rsidP="00471CD3">
      <w:pPr>
        <w:pStyle w:val="ListParagraph"/>
        <w:rPr>
          <w:rFonts w:ascii="Arial" w:hAnsi="Arial" w:cs="Arial"/>
        </w:rPr>
      </w:pPr>
    </w:p>
    <w:p w14:paraId="076EECC1" w14:textId="3091C2D4" w:rsidR="00471CD3" w:rsidRPr="00833021" w:rsidRDefault="00471CD3" w:rsidP="00471CD3">
      <w:pPr>
        <w:pStyle w:val="Default"/>
        <w:tabs>
          <w:tab w:val="left" w:pos="776"/>
        </w:tabs>
        <w:spacing w:line="283" w:lineRule="exact"/>
        <w:ind w:right="278"/>
        <w:rPr>
          <w:rFonts w:ascii="Arial" w:hAnsi="Arial" w:cs="Arial"/>
          <w:b/>
          <w:bCs/>
          <w:sz w:val="24"/>
          <w:szCs w:val="24"/>
        </w:rPr>
      </w:pPr>
      <w:r w:rsidRPr="00833021">
        <w:rPr>
          <w:rFonts w:ascii="Arial" w:hAnsi="Arial" w:cs="Arial"/>
          <w:b/>
          <w:bCs/>
          <w:sz w:val="24"/>
          <w:szCs w:val="24"/>
        </w:rPr>
        <w:t>Finances / Resources</w:t>
      </w:r>
    </w:p>
    <w:p w14:paraId="62EC0F1D" w14:textId="77777777" w:rsidR="00471CD3" w:rsidRPr="00833021" w:rsidRDefault="00471CD3" w:rsidP="006B1179">
      <w:pPr>
        <w:pStyle w:val="Default"/>
        <w:tabs>
          <w:tab w:val="left" w:pos="776"/>
        </w:tabs>
        <w:spacing w:line="283" w:lineRule="exact"/>
        <w:ind w:left="360" w:right="278"/>
        <w:rPr>
          <w:rFonts w:ascii="Arial" w:hAnsi="Arial" w:cs="Arial"/>
        </w:rPr>
      </w:pPr>
    </w:p>
    <w:p w14:paraId="67DCB840" w14:textId="3137E0BE" w:rsidR="00471CD3" w:rsidRPr="00833021" w:rsidRDefault="00FC3F5B" w:rsidP="006B1179">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776"/>
        </w:tabs>
        <w:overflowPunct w:val="0"/>
        <w:autoSpaceDE w:val="0"/>
        <w:autoSpaceDN w:val="0"/>
        <w:adjustRightInd w:val="0"/>
        <w:spacing w:line="283" w:lineRule="exact"/>
        <w:ind w:left="720"/>
        <w:textAlignment w:val="baseline"/>
        <w:rPr>
          <w:rFonts w:ascii="Arial" w:hAnsi="Arial" w:cs="Arial"/>
          <w:sz w:val="22"/>
          <w:szCs w:val="22"/>
          <w:lang w:val="en-GB"/>
        </w:rPr>
      </w:pPr>
      <w:r w:rsidRPr="00833021">
        <w:rPr>
          <w:rFonts w:ascii="Arial" w:hAnsi="Arial" w:cs="Arial"/>
          <w:sz w:val="22"/>
          <w:szCs w:val="22"/>
          <w:lang w:val="en-GB"/>
        </w:rPr>
        <w:t>B</w:t>
      </w:r>
      <w:r w:rsidR="00471CD3" w:rsidRPr="00833021">
        <w:rPr>
          <w:rFonts w:ascii="Arial" w:hAnsi="Arial" w:cs="Arial"/>
          <w:sz w:val="22"/>
          <w:szCs w:val="22"/>
          <w:lang w:val="en-GB"/>
        </w:rPr>
        <w:t>e responsible for the efficient management of Columcille’s budget and oversee its administration.</w:t>
      </w:r>
    </w:p>
    <w:p w14:paraId="03576587" w14:textId="77777777" w:rsidR="00471CD3" w:rsidRPr="00833021" w:rsidRDefault="00471CD3" w:rsidP="006B1179">
      <w:pPr>
        <w:pBdr>
          <w:top w:val="none" w:sz="0" w:space="0" w:color="auto"/>
          <w:left w:val="none" w:sz="0" w:space="0" w:color="auto"/>
          <w:bottom w:val="none" w:sz="0" w:space="0" w:color="auto"/>
          <w:right w:val="none" w:sz="0" w:space="0" w:color="auto"/>
          <w:between w:val="none" w:sz="0" w:space="0" w:color="auto"/>
          <w:bar w:val="none" w:sz="0" w:color="auto"/>
        </w:pBdr>
        <w:tabs>
          <w:tab w:val="left" w:pos="776"/>
        </w:tabs>
        <w:overflowPunct w:val="0"/>
        <w:autoSpaceDE w:val="0"/>
        <w:autoSpaceDN w:val="0"/>
        <w:adjustRightInd w:val="0"/>
        <w:spacing w:line="283" w:lineRule="exact"/>
        <w:ind w:left="720"/>
        <w:textAlignment w:val="baseline"/>
        <w:rPr>
          <w:rFonts w:ascii="Arial" w:hAnsi="Arial" w:cs="Arial"/>
          <w:sz w:val="22"/>
          <w:szCs w:val="22"/>
          <w:lang w:val="en-GB"/>
        </w:rPr>
      </w:pPr>
    </w:p>
    <w:p w14:paraId="19956617" w14:textId="5B058DA5" w:rsidR="00471CD3" w:rsidRPr="00833021" w:rsidRDefault="00FC3F5B" w:rsidP="006B1179">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776"/>
        </w:tabs>
        <w:overflowPunct w:val="0"/>
        <w:autoSpaceDE w:val="0"/>
        <w:autoSpaceDN w:val="0"/>
        <w:adjustRightInd w:val="0"/>
        <w:spacing w:line="283" w:lineRule="exact"/>
        <w:ind w:left="720"/>
        <w:textAlignment w:val="baseline"/>
        <w:rPr>
          <w:rFonts w:ascii="Arial" w:hAnsi="Arial" w:cs="Arial"/>
          <w:sz w:val="22"/>
          <w:szCs w:val="22"/>
          <w:lang w:val="en-GB"/>
        </w:rPr>
      </w:pPr>
      <w:r w:rsidRPr="00833021">
        <w:rPr>
          <w:rFonts w:ascii="Arial" w:hAnsi="Arial" w:cs="Arial"/>
          <w:sz w:val="22"/>
          <w:szCs w:val="22"/>
          <w:lang w:val="en-GB"/>
        </w:rPr>
        <w:t>C</w:t>
      </w:r>
      <w:r w:rsidR="00471CD3" w:rsidRPr="00833021">
        <w:rPr>
          <w:rFonts w:ascii="Arial" w:hAnsi="Arial" w:cs="Arial"/>
          <w:sz w:val="22"/>
          <w:szCs w:val="22"/>
          <w:lang w:val="en-GB"/>
        </w:rPr>
        <w:t>omply with monitoring and information requirements from external organisations including Edinburgh City Council.</w:t>
      </w:r>
    </w:p>
    <w:p w14:paraId="57BD5875" w14:textId="77777777" w:rsidR="00471CD3" w:rsidRPr="00833021" w:rsidRDefault="00471CD3" w:rsidP="006B1179">
      <w:pPr>
        <w:pBdr>
          <w:top w:val="none" w:sz="0" w:space="0" w:color="auto"/>
          <w:left w:val="none" w:sz="0" w:space="0" w:color="auto"/>
          <w:bottom w:val="none" w:sz="0" w:space="0" w:color="auto"/>
          <w:right w:val="none" w:sz="0" w:space="0" w:color="auto"/>
          <w:between w:val="none" w:sz="0" w:space="0" w:color="auto"/>
          <w:bar w:val="none" w:sz="0" w:color="auto"/>
        </w:pBdr>
        <w:tabs>
          <w:tab w:val="left" w:pos="776"/>
        </w:tabs>
        <w:overflowPunct w:val="0"/>
        <w:autoSpaceDE w:val="0"/>
        <w:autoSpaceDN w:val="0"/>
        <w:adjustRightInd w:val="0"/>
        <w:spacing w:line="283" w:lineRule="exact"/>
        <w:ind w:left="360"/>
        <w:textAlignment w:val="baseline"/>
        <w:rPr>
          <w:rFonts w:ascii="Arial" w:hAnsi="Arial" w:cs="Arial"/>
          <w:sz w:val="22"/>
          <w:szCs w:val="22"/>
          <w:lang w:val="en-GB"/>
        </w:rPr>
      </w:pPr>
    </w:p>
    <w:p w14:paraId="137A36FB" w14:textId="527D2D45" w:rsidR="00471CD3" w:rsidRPr="00833021" w:rsidRDefault="00FC3F5B" w:rsidP="006B1179">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776"/>
        </w:tabs>
        <w:overflowPunct w:val="0"/>
        <w:autoSpaceDE w:val="0"/>
        <w:autoSpaceDN w:val="0"/>
        <w:adjustRightInd w:val="0"/>
        <w:spacing w:line="283" w:lineRule="exact"/>
        <w:ind w:left="720"/>
        <w:textAlignment w:val="baseline"/>
        <w:rPr>
          <w:rFonts w:ascii="Arial" w:hAnsi="Arial" w:cs="Arial"/>
          <w:sz w:val="22"/>
          <w:szCs w:val="22"/>
          <w:lang w:val="en-GB"/>
        </w:rPr>
      </w:pPr>
      <w:r w:rsidRPr="00833021">
        <w:rPr>
          <w:rFonts w:ascii="Arial" w:hAnsi="Arial" w:cs="Arial"/>
          <w:sz w:val="22"/>
          <w:szCs w:val="22"/>
          <w:lang w:val="en-GB"/>
        </w:rPr>
        <w:t>R</w:t>
      </w:r>
      <w:r w:rsidR="00471CD3" w:rsidRPr="00833021">
        <w:rPr>
          <w:rFonts w:ascii="Arial" w:hAnsi="Arial" w:cs="Arial"/>
          <w:sz w:val="22"/>
          <w:szCs w:val="22"/>
          <w:lang w:val="en-GB"/>
        </w:rPr>
        <w:t>epresent Columcille in Service Level Agreement and/or other negotiations with Health and Social Care bodies.</w:t>
      </w:r>
    </w:p>
    <w:p w14:paraId="31176607" w14:textId="77777777" w:rsidR="00471CD3" w:rsidRPr="00833021" w:rsidRDefault="00471CD3" w:rsidP="006B1179">
      <w:pPr>
        <w:pBdr>
          <w:top w:val="none" w:sz="0" w:space="0" w:color="auto"/>
          <w:left w:val="none" w:sz="0" w:space="0" w:color="auto"/>
          <w:bottom w:val="none" w:sz="0" w:space="0" w:color="auto"/>
          <w:right w:val="none" w:sz="0" w:space="0" w:color="auto"/>
          <w:between w:val="none" w:sz="0" w:space="0" w:color="auto"/>
          <w:bar w:val="none" w:sz="0" w:color="auto"/>
        </w:pBdr>
        <w:tabs>
          <w:tab w:val="left" w:pos="776"/>
        </w:tabs>
        <w:overflowPunct w:val="0"/>
        <w:autoSpaceDE w:val="0"/>
        <w:autoSpaceDN w:val="0"/>
        <w:adjustRightInd w:val="0"/>
        <w:spacing w:line="283" w:lineRule="exact"/>
        <w:ind w:left="360"/>
        <w:textAlignment w:val="baseline"/>
        <w:rPr>
          <w:rFonts w:ascii="Arial" w:hAnsi="Arial" w:cs="Arial"/>
          <w:sz w:val="22"/>
          <w:szCs w:val="22"/>
          <w:lang w:val="en-GB"/>
        </w:rPr>
      </w:pPr>
    </w:p>
    <w:p w14:paraId="529BFE9E" w14:textId="404EA762" w:rsidR="00471CD3" w:rsidRPr="00833021" w:rsidRDefault="00FC3F5B" w:rsidP="006B1179">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776"/>
        </w:tabs>
        <w:overflowPunct w:val="0"/>
        <w:autoSpaceDE w:val="0"/>
        <w:autoSpaceDN w:val="0"/>
        <w:adjustRightInd w:val="0"/>
        <w:spacing w:line="283" w:lineRule="exact"/>
        <w:ind w:left="720"/>
        <w:textAlignment w:val="baseline"/>
        <w:rPr>
          <w:rFonts w:ascii="Arial" w:hAnsi="Arial" w:cs="Arial"/>
          <w:sz w:val="22"/>
          <w:szCs w:val="22"/>
          <w:lang w:val="en-GB"/>
        </w:rPr>
      </w:pPr>
      <w:r w:rsidRPr="00833021">
        <w:rPr>
          <w:rFonts w:ascii="Arial" w:hAnsi="Arial" w:cs="Arial"/>
          <w:sz w:val="22"/>
          <w:szCs w:val="22"/>
          <w:lang w:val="en-GB"/>
        </w:rPr>
        <w:t>O</w:t>
      </w:r>
      <w:r w:rsidR="00471CD3" w:rsidRPr="00833021">
        <w:rPr>
          <w:rFonts w:ascii="Arial" w:hAnsi="Arial" w:cs="Arial"/>
          <w:sz w:val="22"/>
          <w:szCs w:val="22"/>
          <w:lang w:val="en-GB"/>
        </w:rPr>
        <w:t>versee the day-to-day</w:t>
      </w:r>
      <w:r w:rsidR="00A1534B" w:rsidRPr="00833021">
        <w:rPr>
          <w:rFonts w:ascii="Arial" w:hAnsi="Arial" w:cs="Arial"/>
          <w:sz w:val="22"/>
          <w:szCs w:val="22"/>
          <w:lang w:val="en-GB"/>
        </w:rPr>
        <w:t xml:space="preserve"> safety and</w:t>
      </w:r>
      <w:r w:rsidR="00471CD3" w:rsidRPr="00833021">
        <w:rPr>
          <w:rFonts w:ascii="Arial" w:hAnsi="Arial" w:cs="Arial"/>
          <w:sz w:val="22"/>
          <w:szCs w:val="22"/>
          <w:lang w:val="en-GB"/>
        </w:rPr>
        <w:t xml:space="preserve"> security of the building</w:t>
      </w:r>
      <w:r w:rsidR="00A1534B" w:rsidRPr="00833021">
        <w:rPr>
          <w:rFonts w:ascii="Arial" w:hAnsi="Arial" w:cs="Arial"/>
          <w:sz w:val="22"/>
          <w:szCs w:val="22"/>
          <w:lang w:val="en-GB"/>
        </w:rPr>
        <w:t>. Respond to issues that arise within appropriate timescales. This may include urgent actions to be taken out</w:t>
      </w:r>
      <w:r w:rsidR="00852E42" w:rsidRPr="00833021">
        <w:rPr>
          <w:rFonts w:ascii="Arial" w:hAnsi="Arial" w:cs="Arial"/>
          <w:sz w:val="22"/>
          <w:szCs w:val="22"/>
          <w:lang w:val="en-GB"/>
        </w:rPr>
        <w:t>side</w:t>
      </w:r>
      <w:r w:rsidR="00A1534B" w:rsidRPr="00833021">
        <w:rPr>
          <w:rFonts w:ascii="Arial" w:hAnsi="Arial" w:cs="Arial"/>
          <w:sz w:val="22"/>
          <w:szCs w:val="22"/>
          <w:lang w:val="en-GB"/>
        </w:rPr>
        <w:t xml:space="preserve"> normal working hours. (</w:t>
      </w:r>
      <w:r w:rsidR="006B1179" w:rsidRPr="00833021">
        <w:rPr>
          <w:rFonts w:ascii="Arial" w:hAnsi="Arial" w:cs="Arial"/>
          <w:sz w:val="22"/>
          <w:szCs w:val="22"/>
          <w:lang w:val="en-GB"/>
        </w:rPr>
        <w:t>e</w:t>
      </w:r>
      <w:r w:rsidR="00A1534B" w:rsidRPr="00833021">
        <w:rPr>
          <w:rFonts w:ascii="Arial" w:hAnsi="Arial" w:cs="Arial"/>
          <w:sz w:val="22"/>
          <w:szCs w:val="22"/>
          <w:lang w:val="en-GB"/>
        </w:rPr>
        <w:t>.g. Responding to a flood or break-in.)</w:t>
      </w:r>
    </w:p>
    <w:p w14:paraId="14C32D15" w14:textId="77777777" w:rsidR="00471CD3" w:rsidRPr="00833021" w:rsidRDefault="00471CD3" w:rsidP="006B1179">
      <w:pPr>
        <w:pBdr>
          <w:top w:val="none" w:sz="0" w:space="0" w:color="auto"/>
          <w:left w:val="none" w:sz="0" w:space="0" w:color="auto"/>
          <w:bottom w:val="none" w:sz="0" w:space="0" w:color="auto"/>
          <w:right w:val="none" w:sz="0" w:space="0" w:color="auto"/>
          <w:between w:val="none" w:sz="0" w:space="0" w:color="auto"/>
          <w:bar w:val="none" w:sz="0" w:color="auto"/>
        </w:pBdr>
        <w:tabs>
          <w:tab w:val="left" w:pos="776"/>
        </w:tabs>
        <w:overflowPunct w:val="0"/>
        <w:autoSpaceDE w:val="0"/>
        <w:autoSpaceDN w:val="0"/>
        <w:adjustRightInd w:val="0"/>
        <w:spacing w:line="283" w:lineRule="exact"/>
        <w:ind w:left="360"/>
        <w:textAlignment w:val="baseline"/>
        <w:rPr>
          <w:rFonts w:ascii="Arial" w:hAnsi="Arial" w:cs="Arial"/>
          <w:sz w:val="22"/>
          <w:szCs w:val="22"/>
          <w:lang w:val="en-GB"/>
        </w:rPr>
      </w:pPr>
    </w:p>
    <w:p w14:paraId="188587D5" w14:textId="77777777" w:rsidR="00A1534B" w:rsidRPr="00833021" w:rsidRDefault="00FC3F5B" w:rsidP="006B1179">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776"/>
        </w:tabs>
        <w:overflowPunct w:val="0"/>
        <w:autoSpaceDE w:val="0"/>
        <w:autoSpaceDN w:val="0"/>
        <w:adjustRightInd w:val="0"/>
        <w:spacing w:line="283" w:lineRule="exact"/>
        <w:ind w:left="720"/>
        <w:textAlignment w:val="baseline"/>
        <w:rPr>
          <w:rFonts w:ascii="Arial" w:hAnsi="Arial" w:cs="Arial"/>
          <w:sz w:val="22"/>
          <w:szCs w:val="22"/>
          <w:lang w:val="en-GB"/>
        </w:rPr>
      </w:pPr>
      <w:r w:rsidRPr="00833021">
        <w:rPr>
          <w:rFonts w:ascii="Arial" w:hAnsi="Arial" w:cs="Arial"/>
          <w:sz w:val="22"/>
          <w:szCs w:val="22"/>
          <w:lang w:val="en-GB"/>
        </w:rPr>
        <w:t>E</w:t>
      </w:r>
      <w:r w:rsidR="00471CD3" w:rsidRPr="00833021">
        <w:rPr>
          <w:rFonts w:ascii="Arial" w:hAnsi="Arial" w:cs="Arial"/>
          <w:sz w:val="22"/>
          <w:szCs w:val="22"/>
          <w:lang w:val="en-GB"/>
        </w:rPr>
        <w:t>nsure that all fixtures, fittings, fabrics, etc are well maintained and to discuss ongoing improvements with the Council of Management.</w:t>
      </w:r>
      <w:r w:rsidR="00A1534B" w:rsidRPr="00833021">
        <w:rPr>
          <w:rFonts w:ascii="Arial" w:hAnsi="Arial" w:cs="Arial"/>
          <w:sz w:val="22"/>
          <w:szCs w:val="22"/>
          <w:lang w:val="en-GB"/>
        </w:rPr>
        <w:t xml:space="preserve"> </w:t>
      </w:r>
    </w:p>
    <w:p w14:paraId="55B8C786" w14:textId="77777777" w:rsidR="00A1534B" w:rsidRPr="00833021" w:rsidRDefault="00A1534B" w:rsidP="006B1179">
      <w:pPr>
        <w:pStyle w:val="ListParagraph"/>
        <w:ind w:left="1080"/>
        <w:rPr>
          <w:rFonts w:ascii="Arial" w:hAnsi="Arial" w:cs="Arial"/>
          <w:sz w:val="22"/>
          <w:szCs w:val="22"/>
          <w:lang w:val="en-GB"/>
        </w:rPr>
      </w:pPr>
    </w:p>
    <w:p w14:paraId="4583DF85" w14:textId="0F896587" w:rsidR="00471CD3" w:rsidRPr="00833021" w:rsidRDefault="00A1534B" w:rsidP="006B1179">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776"/>
        </w:tabs>
        <w:overflowPunct w:val="0"/>
        <w:autoSpaceDE w:val="0"/>
        <w:autoSpaceDN w:val="0"/>
        <w:adjustRightInd w:val="0"/>
        <w:spacing w:line="283" w:lineRule="exact"/>
        <w:ind w:left="720"/>
        <w:textAlignment w:val="baseline"/>
        <w:rPr>
          <w:rFonts w:ascii="Arial" w:hAnsi="Arial" w:cs="Arial"/>
          <w:sz w:val="22"/>
          <w:szCs w:val="22"/>
          <w:lang w:val="en-GB"/>
        </w:rPr>
      </w:pPr>
      <w:r w:rsidRPr="00833021">
        <w:rPr>
          <w:rFonts w:ascii="Arial" w:hAnsi="Arial" w:cs="Arial"/>
          <w:sz w:val="22"/>
          <w:szCs w:val="22"/>
          <w:lang w:val="en-GB"/>
        </w:rPr>
        <w:t>Ensure the hall bookings system is effectively managed and brings wider financial and/or community benefits to Columcille</w:t>
      </w:r>
    </w:p>
    <w:p w14:paraId="5DFC1DA6" w14:textId="35D8EE35" w:rsidR="00471CD3" w:rsidRPr="00833021" w:rsidRDefault="00471CD3" w:rsidP="00471CD3">
      <w:pPr>
        <w:pStyle w:val="Default"/>
        <w:tabs>
          <w:tab w:val="left" w:pos="776"/>
        </w:tabs>
        <w:spacing w:line="283" w:lineRule="exact"/>
        <w:ind w:right="278"/>
        <w:rPr>
          <w:rFonts w:ascii="Arial" w:hAnsi="Arial" w:cs="Arial"/>
        </w:rPr>
      </w:pPr>
    </w:p>
    <w:p w14:paraId="5E373CAC" w14:textId="6F6D53ED" w:rsidR="00266D55" w:rsidRPr="00833021" w:rsidRDefault="00266D55" w:rsidP="00471CD3">
      <w:pPr>
        <w:pStyle w:val="Default"/>
        <w:tabs>
          <w:tab w:val="left" w:pos="776"/>
        </w:tabs>
        <w:spacing w:line="283" w:lineRule="exact"/>
        <w:ind w:right="278"/>
        <w:rPr>
          <w:rFonts w:ascii="Arial" w:hAnsi="Arial" w:cs="Arial"/>
        </w:rPr>
      </w:pPr>
    </w:p>
    <w:p w14:paraId="5039A215" w14:textId="4E0BEA8D" w:rsidR="00946E5A" w:rsidRPr="00833021" w:rsidRDefault="00946E5A" w:rsidP="00471CD3">
      <w:pPr>
        <w:pStyle w:val="Default"/>
        <w:tabs>
          <w:tab w:val="left" w:pos="776"/>
        </w:tabs>
        <w:spacing w:line="283" w:lineRule="exact"/>
        <w:ind w:right="278"/>
        <w:rPr>
          <w:rFonts w:ascii="Arial" w:hAnsi="Arial" w:cs="Arial"/>
        </w:rPr>
      </w:pPr>
    </w:p>
    <w:p w14:paraId="3A3204C8" w14:textId="2BEE332A" w:rsidR="00946E5A" w:rsidRPr="00833021" w:rsidRDefault="00946E5A" w:rsidP="00471CD3">
      <w:pPr>
        <w:pStyle w:val="Default"/>
        <w:tabs>
          <w:tab w:val="left" w:pos="776"/>
        </w:tabs>
        <w:spacing w:line="283" w:lineRule="exact"/>
        <w:ind w:right="278"/>
        <w:rPr>
          <w:rFonts w:ascii="Arial" w:hAnsi="Arial" w:cs="Arial"/>
        </w:rPr>
      </w:pPr>
    </w:p>
    <w:p w14:paraId="6C2DA92C" w14:textId="77777777" w:rsidR="00946E5A" w:rsidRPr="00833021" w:rsidRDefault="00946E5A" w:rsidP="00471CD3">
      <w:pPr>
        <w:pStyle w:val="Default"/>
        <w:tabs>
          <w:tab w:val="left" w:pos="776"/>
        </w:tabs>
        <w:spacing w:line="283" w:lineRule="exact"/>
        <w:ind w:right="278"/>
        <w:rPr>
          <w:rFonts w:ascii="Arial" w:hAnsi="Arial" w:cs="Arial"/>
        </w:rPr>
      </w:pPr>
    </w:p>
    <w:p w14:paraId="753DC4FF" w14:textId="387EAC6E" w:rsidR="00B442BC" w:rsidRPr="00833021" w:rsidRDefault="001F07A4">
      <w:pPr>
        <w:pStyle w:val="Default"/>
        <w:tabs>
          <w:tab w:val="left" w:pos="204"/>
        </w:tabs>
        <w:spacing w:line="283" w:lineRule="exact"/>
        <w:ind w:right="278"/>
        <w:rPr>
          <w:rFonts w:ascii="Arial" w:hAnsi="Arial" w:cs="Arial"/>
          <w:b/>
          <w:bCs/>
          <w:sz w:val="24"/>
          <w:szCs w:val="24"/>
        </w:rPr>
      </w:pPr>
      <w:r w:rsidRPr="00833021">
        <w:rPr>
          <w:rFonts w:ascii="Arial" w:hAnsi="Arial" w:cs="Arial"/>
          <w:b/>
          <w:bCs/>
          <w:sz w:val="24"/>
          <w:szCs w:val="24"/>
        </w:rPr>
        <w:lastRenderedPageBreak/>
        <w:t>Other duties</w:t>
      </w:r>
    </w:p>
    <w:p w14:paraId="6EA9C9EE" w14:textId="6B8BAF3F" w:rsidR="001F07A4" w:rsidRPr="00833021" w:rsidRDefault="001F07A4">
      <w:pPr>
        <w:pStyle w:val="Default"/>
        <w:tabs>
          <w:tab w:val="left" w:pos="204"/>
        </w:tabs>
        <w:spacing w:line="283" w:lineRule="exact"/>
        <w:ind w:right="278"/>
        <w:rPr>
          <w:rFonts w:ascii="Arial" w:hAnsi="Arial" w:cs="Arial"/>
        </w:rPr>
      </w:pPr>
    </w:p>
    <w:p w14:paraId="68CEEA3D" w14:textId="3F266841" w:rsidR="001F07A4" w:rsidRPr="00833021" w:rsidRDefault="00A1534B" w:rsidP="006B1179">
      <w:pPr>
        <w:pStyle w:val="Default"/>
        <w:numPr>
          <w:ilvl w:val="0"/>
          <w:numId w:val="17"/>
        </w:numPr>
        <w:tabs>
          <w:tab w:val="left" w:pos="204"/>
        </w:tabs>
        <w:spacing w:line="283" w:lineRule="exact"/>
        <w:ind w:left="564" w:right="278"/>
        <w:rPr>
          <w:rFonts w:ascii="Arial" w:hAnsi="Arial" w:cs="Arial"/>
        </w:rPr>
      </w:pPr>
      <w:r w:rsidRPr="00833021">
        <w:rPr>
          <w:rFonts w:ascii="Arial" w:hAnsi="Arial" w:cs="Arial"/>
        </w:rPr>
        <w:t xml:space="preserve">Compile and deliver reports as requested </w:t>
      </w:r>
      <w:r w:rsidR="00852E42" w:rsidRPr="00833021">
        <w:rPr>
          <w:rFonts w:ascii="Arial" w:hAnsi="Arial" w:cs="Arial"/>
        </w:rPr>
        <w:t xml:space="preserve">either </w:t>
      </w:r>
      <w:r w:rsidRPr="00833021">
        <w:rPr>
          <w:rFonts w:ascii="Arial" w:hAnsi="Arial" w:cs="Arial"/>
        </w:rPr>
        <w:t>by the Council of Management or external bodies</w:t>
      </w:r>
    </w:p>
    <w:p w14:paraId="12A9E1C6" w14:textId="77777777" w:rsidR="0017692E" w:rsidRPr="00833021" w:rsidRDefault="0017692E" w:rsidP="006B1179">
      <w:pPr>
        <w:pStyle w:val="Default"/>
        <w:tabs>
          <w:tab w:val="left" w:pos="204"/>
        </w:tabs>
        <w:spacing w:line="283" w:lineRule="exact"/>
        <w:ind w:left="564" w:right="278"/>
        <w:rPr>
          <w:rFonts w:ascii="Arial" w:hAnsi="Arial" w:cs="Arial"/>
        </w:rPr>
      </w:pPr>
    </w:p>
    <w:p w14:paraId="1B8D6C5A" w14:textId="1A47149E" w:rsidR="00A1534B" w:rsidRPr="00833021" w:rsidRDefault="00A1534B" w:rsidP="006B117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776"/>
        </w:tabs>
        <w:overflowPunct w:val="0"/>
        <w:autoSpaceDE w:val="0"/>
        <w:autoSpaceDN w:val="0"/>
        <w:adjustRightInd w:val="0"/>
        <w:spacing w:line="283" w:lineRule="exact"/>
        <w:ind w:left="564"/>
        <w:textAlignment w:val="baseline"/>
        <w:rPr>
          <w:rFonts w:ascii="Arial" w:hAnsi="Arial" w:cs="Arial"/>
          <w:sz w:val="22"/>
          <w:szCs w:val="22"/>
          <w:lang w:val="en-GB"/>
        </w:rPr>
      </w:pPr>
      <w:r w:rsidRPr="00833021">
        <w:rPr>
          <w:rFonts w:ascii="Arial" w:hAnsi="Arial" w:cs="Arial"/>
          <w:sz w:val="22"/>
          <w:szCs w:val="22"/>
          <w:lang w:val="en-GB"/>
        </w:rPr>
        <w:t>Ensure that Columcille meets its legal and regulatory obligations regarding data protection, record-keeping, and information-sharing.</w:t>
      </w:r>
    </w:p>
    <w:p w14:paraId="33EEA0E7" w14:textId="77777777" w:rsidR="0017692E" w:rsidRPr="00833021" w:rsidRDefault="0017692E" w:rsidP="006B1179">
      <w:pPr>
        <w:pBdr>
          <w:top w:val="none" w:sz="0" w:space="0" w:color="auto"/>
          <w:left w:val="none" w:sz="0" w:space="0" w:color="auto"/>
          <w:bottom w:val="none" w:sz="0" w:space="0" w:color="auto"/>
          <w:right w:val="none" w:sz="0" w:space="0" w:color="auto"/>
          <w:between w:val="none" w:sz="0" w:space="0" w:color="auto"/>
          <w:bar w:val="none" w:sz="0" w:color="auto"/>
        </w:pBdr>
        <w:tabs>
          <w:tab w:val="left" w:pos="776"/>
        </w:tabs>
        <w:overflowPunct w:val="0"/>
        <w:autoSpaceDE w:val="0"/>
        <w:autoSpaceDN w:val="0"/>
        <w:adjustRightInd w:val="0"/>
        <w:spacing w:line="283" w:lineRule="exact"/>
        <w:ind w:left="204"/>
        <w:textAlignment w:val="baseline"/>
        <w:rPr>
          <w:rFonts w:ascii="Arial" w:hAnsi="Arial" w:cs="Arial"/>
          <w:sz w:val="22"/>
          <w:szCs w:val="22"/>
          <w:lang w:val="en-GB"/>
        </w:rPr>
      </w:pPr>
    </w:p>
    <w:p w14:paraId="03E6B04E" w14:textId="4AD481D8" w:rsidR="00A1534B" w:rsidRPr="00833021" w:rsidRDefault="00A1534B" w:rsidP="006B117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204"/>
        </w:tabs>
        <w:overflowPunct w:val="0"/>
        <w:autoSpaceDE w:val="0"/>
        <w:autoSpaceDN w:val="0"/>
        <w:adjustRightInd w:val="0"/>
        <w:spacing w:line="283" w:lineRule="exact"/>
        <w:ind w:left="564"/>
        <w:textAlignment w:val="baseline"/>
        <w:rPr>
          <w:rFonts w:ascii="Arial" w:hAnsi="Arial" w:cs="Arial"/>
          <w:sz w:val="22"/>
          <w:szCs w:val="22"/>
          <w:lang w:val="en-GB"/>
        </w:rPr>
      </w:pPr>
      <w:r w:rsidRPr="00833021">
        <w:rPr>
          <w:rFonts w:ascii="Arial" w:hAnsi="Arial" w:cs="Arial"/>
          <w:sz w:val="22"/>
          <w:szCs w:val="22"/>
          <w:lang w:val="en-GB"/>
        </w:rPr>
        <w:t xml:space="preserve">Meet regularly with representatives of Council of Management </w:t>
      </w:r>
      <w:r w:rsidR="0017692E" w:rsidRPr="00833021">
        <w:rPr>
          <w:rFonts w:ascii="Arial" w:hAnsi="Arial" w:cs="Arial"/>
          <w:sz w:val="22"/>
          <w:szCs w:val="22"/>
          <w:lang w:val="en-GB"/>
        </w:rPr>
        <w:t xml:space="preserve">and keep them appropriately informed of matters relating to Columcille </w:t>
      </w:r>
    </w:p>
    <w:p w14:paraId="558608A5" w14:textId="77777777" w:rsidR="0017692E" w:rsidRPr="00833021" w:rsidRDefault="0017692E" w:rsidP="006B1179">
      <w:pPr>
        <w:pBdr>
          <w:top w:val="none" w:sz="0" w:space="0" w:color="auto"/>
          <w:left w:val="none" w:sz="0" w:space="0" w:color="auto"/>
          <w:bottom w:val="none" w:sz="0" w:space="0" w:color="auto"/>
          <w:right w:val="none" w:sz="0" w:space="0" w:color="auto"/>
          <w:between w:val="none" w:sz="0" w:space="0" w:color="auto"/>
          <w:bar w:val="none" w:sz="0" w:color="auto"/>
        </w:pBdr>
        <w:tabs>
          <w:tab w:val="left" w:pos="204"/>
        </w:tabs>
        <w:overflowPunct w:val="0"/>
        <w:autoSpaceDE w:val="0"/>
        <w:autoSpaceDN w:val="0"/>
        <w:adjustRightInd w:val="0"/>
        <w:spacing w:line="283" w:lineRule="exact"/>
        <w:ind w:left="204"/>
        <w:textAlignment w:val="baseline"/>
        <w:rPr>
          <w:rFonts w:ascii="Arial" w:hAnsi="Arial" w:cs="Arial"/>
          <w:sz w:val="22"/>
          <w:szCs w:val="22"/>
          <w:lang w:val="en-GB"/>
        </w:rPr>
      </w:pPr>
    </w:p>
    <w:p w14:paraId="0AEC0521" w14:textId="3F7A5FC1" w:rsidR="00A1534B" w:rsidRPr="00833021" w:rsidRDefault="00A1534B" w:rsidP="006B1179">
      <w:pPr>
        <w:pStyle w:val="Default"/>
        <w:numPr>
          <w:ilvl w:val="0"/>
          <w:numId w:val="17"/>
        </w:numPr>
        <w:tabs>
          <w:tab w:val="left" w:pos="204"/>
        </w:tabs>
        <w:spacing w:line="283" w:lineRule="exact"/>
        <w:ind w:left="564" w:right="278"/>
        <w:rPr>
          <w:rFonts w:ascii="Arial" w:hAnsi="Arial" w:cs="Arial"/>
        </w:rPr>
      </w:pPr>
      <w:r w:rsidRPr="00833021">
        <w:rPr>
          <w:rFonts w:ascii="Arial" w:hAnsi="Arial" w:cs="Arial"/>
          <w:lang w:val="en-GB"/>
        </w:rPr>
        <w:t>Undertake such other appropriate duties as the Council of Management may determine. e.g.  Take on the role of Company Secretary.</w:t>
      </w:r>
    </w:p>
    <w:p w14:paraId="3A07CA84" w14:textId="77777777" w:rsidR="00852E42" w:rsidRPr="00833021" w:rsidRDefault="00852E42" w:rsidP="006B1179">
      <w:pPr>
        <w:pStyle w:val="ListParagraph"/>
        <w:ind w:left="924"/>
        <w:rPr>
          <w:rFonts w:ascii="Arial" w:hAnsi="Arial" w:cs="Arial"/>
        </w:rPr>
      </w:pPr>
    </w:p>
    <w:p w14:paraId="54B8364B" w14:textId="651FC23D" w:rsidR="00852E42" w:rsidRPr="00833021" w:rsidRDefault="00852E42" w:rsidP="006B1179">
      <w:pPr>
        <w:pStyle w:val="Default"/>
        <w:numPr>
          <w:ilvl w:val="0"/>
          <w:numId w:val="17"/>
        </w:numPr>
        <w:tabs>
          <w:tab w:val="left" w:pos="204"/>
        </w:tabs>
        <w:spacing w:line="283" w:lineRule="exact"/>
        <w:ind w:left="564" w:right="278"/>
        <w:rPr>
          <w:rFonts w:ascii="Arial" w:hAnsi="Arial" w:cs="Arial"/>
        </w:rPr>
      </w:pPr>
      <w:r w:rsidRPr="00833021">
        <w:rPr>
          <w:rFonts w:ascii="Arial" w:hAnsi="Arial" w:cs="Arial"/>
        </w:rPr>
        <w:t>Maintain registration with the SSSC as a Manager of Adult Day Care Services.</w:t>
      </w:r>
    </w:p>
    <w:p w14:paraId="50FFF63F" w14:textId="77777777" w:rsidR="007F4742" w:rsidRPr="00833021" w:rsidRDefault="007F4742" w:rsidP="007F4742">
      <w:pPr>
        <w:pStyle w:val="ListParagraph"/>
        <w:rPr>
          <w:rFonts w:ascii="Arial" w:hAnsi="Arial" w:cs="Arial"/>
        </w:rPr>
      </w:pPr>
    </w:p>
    <w:p w14:paraId="0E6B9A02" w14:textId="15BE0D81" w:rsidR="007F4742" w:rsidRPr="00833021" w:rsidRDefault="007F4742" w:rsidP="006B1179">
      <w:pPr>
        <w:pStyle w:val="Default"/>
        <w:numPr>
          <w:ilvl w:val="0"/>
          <w:numId w:val="17"/>
        </w:numPr>
        <w:tabs>
          <w:tab w:val="left" w:pos="204"/>
        </w:tabs>
        <w:spacing w:line="283" w:lineRule="exact"/>
        <w:ind w:left="564" w:right="278"/>
        <w:rPr>
          <w:rFonts w:ascii="Arial" w:hAnsi="Arial" w:cs="Arial"/>
        </w:rPr>
      </w:pPr>
      <w:r w:rsidRPr="00833021">
        <w:rPr>
          <w:rFonts w:ascii="Arial" w:hAnsi="Arial" w:cs="Arial"/>
        </w:rPr>
        <w:t>Work flexibly (including providing cover for colleagues as needed) to ensure that Columcille’s priorities are met on a day-to-day, as well as longer-term basis.</w:t>
      </w:r>
    </w:p>
    <w:p w14:paraId="7B813477" w14:textId="77777777" w:rsidR="005738A2" w:rsidRPr="00833021" w:rsidRDefault="005738A2" w:rsidP="005738A2">
      <w:pPr>
        <w:numPr>
          <w:ilvl w:val="12"/>
          <w:numId w:val="0"/>
        </w:numPr>
        <w:tabs>
          <w:tab w:val="left" w:pos="1525"/>
        </w:tabs>
        <w:spacing w:line="283" w:lineRule="exact"/>
        <w:rPr>
          <w:rFonts w:ascii="Arial" w:hAnsi="Arial" w:cs="Arial"/>
          <w:sz w:val="22"/>
          <w:szCs w:val="22"/>
          <w:lang w:val="en-GB"/>
        </w:rPr>
      </w:pPr>
    </w:p>
    <w:p w14:paraId="26C6B277" w14:textId="77777777" w:rsidR="005738A2" w:rsidRPr="00833021" w:rsidRDefault="005738A2" w:rsidP="005738A2">
      <w:pPr>
        <w:numPr>
          <w:ilvl w:val="12"/>
          <w:numId w:val="0"/>
        </w:numPr>
        <w:tabs>
          <w:tab w:val="left" w:pos="1525"/>
        </w:tabs>
        <w:spacing w:line="283" w:lineRule="exact"/>
        <w:rPr>
          <w:rFonts w:ascii="Arial" w:hAnsi="Arial" w:cs="Arial"/>
          <w:sz w:val="22"/>
          <w:szCs w:val="22"/>
          <w:lang w:val="en-GB"/>
        </w:rPr>
      </w:pPr>
    </w:p>
    <w:p w14:paraId="2FB9552D" w14:textId="5CA07ADC" w:rsidR="005738A2" w:rsidRPr="00833021" w:rsidRDefault="00266D55" w:rsidP="00266D55">
      <w:pPr>
        <w:numPr>
          <w:ilvl w:val="12"/>
          <w:numId w:val="0"/>
        </w:numPr>
        <w:pBdr>
          <w:top w:val="single" w:sz="4" w:space="1" w:color="auto"/>
          <w:left w:val="single" w:sz="4" w:space="1" w:color="auto"/>
          <w:bottom w:val="single" w:sz="4" w:space="1" w:color="auto"/>
          <w:right w:val="single" w:sz="4" w:space="1" w:color="auto"/>
        </w:pBdr>
        <w:shd w:val="clear" w:color="auto" w:fill="DEDEDE" w:themeFill="text2" w:themeFillTint="33"/>
        <w:jc w:val="both"/>
        <w:rPr>
          <w:rFonts w:ascii="Arial" w:hAnsi="Arial" w:cs="Arial"/>
          <w:b/>
          <w:lang w:val="en-GB"/>
        </w:rPr>
      </w:pPr>
      <w:r w:rsidRPr="00833021">
        <w:rPr>
          <w:rFonts w:ascii="Arial" w:hAnsi="Arial" w:cs="Arial"/>
          <w:b/>
          <w:lang w:val="en-GB"/>
        </w:rPr>
        <w:t>Further information about this position:</w:t>
      </w:r>
    </w:p>
    <w:p w14:paraId="3E8172C1" w14:textId="77777777" w:rsidR="00266D55" w:rsidRPr="00833021" w:rsidRDefault="00266D55" w:rsidP="00266D55">
      <w:pPr>
        <w:numPr>
          <w:ilvl w:val="12"/>
          <w:numId w:val="0"/>
        </w:numPr>
        <w:pBdr>
          <w:top w:val="single" w:sz="4" w:space="1" w:color="auto"/>
          <w:left w:val="single" w:sz="4" w:space="1" w:color="auto"/>
          <w:bottom w:val="single" w:sz="4" w:space="1" w:color="auto"/>
          <w:right w:val="single" w:sz="4" w:space="1" w:color="auto"/>
        </w:pBdr>
        <w:shd w:val="clear" w:color="auto" w:fill="DEDEDE" w:themeFill="text2" w:themeFillTint="33"/>
        <w:jc w:val="both"/>
        <w:rPr>
          <w:rFonts w:ascii="Arial" w:hAnsi="Arial" w:cs="Arial"/>
          <w:b/>
          <w:sz w:val="22"/>
          <w:szCs w:val="22"/>
          <w:lang w:val="en-GB"/>
        </w:rPr>
      </w:pPr>
    </w:p>
    <w:p w14:paraId="74055FEF" w14:textId="071C283D" w:rsidR="005738A2" w:rsidRPr="00833021" w:rsidRDefault="005738A2" w:rsidP="00266D55">
      <w:pPr>
        <w:numPr>
          <w:ilvl w:val="0"/>
          <w:numId w:val="16"/>
        </w:numPr>
        <w:pBdr>
          <w:top w:val="single" w:sz="4" w:space="1" w:color="auto"/>
          <w:left w:val="single" w:sz="4" w:space="1" w:color="auto"/>
          <w:bottom w:val="single" w:sz="4" w:space="1" w:color="auto"/>
          <w:right w:val="single" w:sz="4" w:space="1" w:color="auto"/>
          <w:between w:val="none" w:sz="0" w:space="0" w:color="auto"/>
          <w:bar w:val="none" w:sz="0" w:color="auto"/>
        </w:pBdr>
        <w:shd w:val="clear" w:color="auto" w:fill="DEDEDE" w:themeFill="text2" w:themeFillTint="33"/>
        <w:overflowPunct w:val="0"/>
        <w:autoSpaceDE w:val="0"/>
        <w:autoSpaceDN w:val="0"/>
        <w:adjustRightInd w:val="0"/>
        <w:ind w:left="360"/>
        <w:jc w:val="both"/>
        <w:textAlignment w:val="baseline"/>
        <w:rPr>
          <w:rFonts w:ascii="Arial" w:hAnsi="Arial" w:cs="Arial"/>
          <w:sz w:val="22"/>
          <w:szCs w:val="22"/>
          <w:lang w:val="en-GB"/>
        </w:rPr>
      </w:pPr>
      <w:r w:rsidRPr="00833021">
        <w:rPr>
          <w:rFonts w:ascii="Arial" w:hAnsi="Arial" w:cs="Arial"/>
          <w:sz w:val="22"/>
          <w:szCs w:val="22"/>
          <w:lang w:val="en-GB"/>
        </w:rPr>
        <w:t xml:space="preserve">Normal working hours are from 0900-1700 Mondays to Fridays. Staff members share lunch hour cover by rota which can be changed by agreement with colleagues. </w:t>
      </w:r>
    </w:p>
    <w:p w14:paraId="5E4062A2" w14:textId="77777777" w:rsidR="00266D55" w:rsidRPr="00833021" w:rsidRDefault="00266D55" w:rsidP="00266D55">
      <w:pPr>
        <w:pBdr>
          <w:top w:val="single" w:sz="4" w:space="1" w:color="auto"/>
          <w:left w:val="single" w:sz="4" w:space="1" w:color="auto"/>
          <w:bottom w:val="single" w:sz="4" w:space="1" w:color="auto"/>
          <w:right w:val="single" w:sz="4" w:space="1" w:color="auto"/>
          <w:between w:val="none" w:sz="0" w:space="0" w:color="auto"/>
          <w:bar w:val="none" w:sz="0" w:color="auto"/>
        </w:pBdr>
        <w:shd w:val="clear" w:color="auto" w:fill="DEDEDE" w:themeFill="text2" w:themeFillTint="33"/>
        <w:overflowPunct w:val="0"/>
        <w:autoSpaceDE w:val="0"/>
        <w:autoSpaceDN w:val="0"/>
        <w:adjustRightInd w:val="0"/>
        <w:jc w:val="both"/>
        <w:textAlignment w:val="baseline"/>
        <w:rPr>
          <w:rFonts w:ascii="Arial" w:hAnsi="Arial" w:cs="Arial"/>
          <w:sz w:val="22"/>
          <w:szCs w:val="22"/>
          <w:lang w:val="en-GB"/>
        </w:rPr>
      </w:pPr>
    </w:p>
    <w:p w14:paraId="0D3E43B2" w14:textId="2552005B" w:rsidR="005738A2" w:rsidRPr="00833021" w:rsidRDefault="005738A2" w:rsidP="00266D55">
      <w:pPr>
        <w:numPr>
          <w:ilvl w:val="0"/>
          <w:numId w:val="16"/>
        </w:numPr>
        <w:pBdr>
          <w:top w:val="single" w:sz="4" w:space="1" w:color="auto"/>
          <w:left w:val="single" w:sz="4" w:space="1" w:color="auto"/>
          <w:bottom w:val="single" w:sz="4" w:space="1" w:color="auto"/>
          <w:right w:val="single" w:sz="4" w:space="1" w:color="auto"/>
          <w:between w:val="none" w:sz="0" w:space="0" w:color="auto"/>
          <w:bar w:val="none" w:sz="0" w:color="auto"/>
        </w:pBdr>
        <w:shd w:val="clear" w:color="auto" w:fill="DEDEDE" w:themeFill="text2" w:themeFillTint="33"/>
        <w:overflowPunct w:val="0"/>
        <w:autoSpaceDE w:val="0"/>
        <w:autoSpaceDN w:val="0"/>
        <w:adjustRightInd w:val="0"/>
        <w:ind w:left="360"/>
        <w:jc w:val="both"/>
        <w:textAlignment w:val="baseline"/>
        <w:rPr>
          <w:rFonts w:ascii="Arial" w:hAnsi="Arial" w:cs="Arial"/>
          <w:sz w:val="22"/>
          <w:szCs w:val="22"/>
          <w:lang w:val="en-GB"/>
        </w:rPr>
      </w:pPr>
      <w:r w:rsidRPr="00833021">
        <w:rPr>
          <w:rFonts w:ascii="Arial" w:hAnsi="Arial" w:cs="Arial"/>
          <w:sz w:val="22"/>
          <w:szCs w:val="22"/>
          <w:lang w:val="en-GB"/>
        </w:rPr>
        <w:t>The salary for the post is £3</w:t>
      </w:r>
      <w:r w:rsidR="00266D55" w:rsidRPr="00833021">
        <w:rPr>
          <w:rFonts w:ascii="Arial" w:hAnsi="Arial" w:cs="Arial"/>
          <w:sz w:val="22"/>
          <w:szCs w:val="22"/>
          <w:lang w:val="en-GB"/>
        </w:rPr>
        <w:t>5</w:t>
      </w:r>
      <w:r w:rsidRPr="00833021">
        <w:rPr>
          <w:rFonts w:ascii="Arial" w:hAnsi="Arial" w:cs="Arial"/>
          <w:sz w:val="22"/>
          <w:szCs w:val="22"/>
          <w:lang w:val="en-GB"/>
        </w:rPr>
        <w:t>,</w:t>
      </w:r>
      <w:r w:rsidR="00266D55" w:rsidRPr="00833021">
        <w:rPr>
          <w:rFonts w:ascii="Arial" w:hAnsi="Arial" w:cs="Arial"/>
          <w:sz w:val="22"/>
          <w:szCs w:val="22"/>
          <w:lang w:val="en-GB"/>
        </w:rPr>
        <w:t>390</w:t>
      </w:r>
      <w:r w:rsidRPr="00833021">
        <w:rPr>
          <w:rFonts w:ascii="Arial" w:hAnsi="Arial" w:cs="Arial"/>
          <w:sz w:val="22"/>
          <w:szCs w:val="22"/>
          <w:lang w:val="en-GB"/>
        </w:rPr>
        <w:t xml:space="preserve"> rising by 3 annual increments to £3</w:t>
      </w:r>
      <w:r w:rsidR="00266D55" w:rsidRPr="00833021">
        <w:rPr>
          <w:rFonts w:ascii="Arial" w:hAnsi="Arial" w:cs="Arial"/>
          <w:sz w:val="22"/>
          <w:szCs w:val="22"/>
          <w:lang w:val="en-GB"/>
        </w:rPr>
        <w:t>7</w:t>
      </w:r>
      <w:r w:rsidRPr="00833021">
        <w:rPr>
          <w:rFonts w:ascii="Arial" w:hAnsi="Arial" w:cs="Arial"/>
          <w:sz w:val="22"/>
          <w:szCs w:val="22"/>
          <w:lang w:val="en-GB"/>
        </w:rPr>
        <w:t>,</w:t>
      </w:r>
      <w:r w:rsidR="00266D55" w:rsidRPr="00833021">
        <w:rPr>
          <w:rFonts w:ascii="Arial" w:hAnsi="Arial" w:cs="Arial"/>
          <w:sz w:val="22"/>
          <w:szCs w:val="22"/>
          <w:lang w:val="en-GB"/>
        </w:rPr>
        <w:t>717</w:t>
      </w:r>
      <w:r w:rsidRPr="00833021">
        <w:rPr>
          <w:rFonts w:ascii="Arial" w:hAnsi="Arial" w:cs="Arial"/>
          <w:sz w:val="22"/>
          <w:szCs w:val="22"/>
          <w:lang w:val="en-GB"/>
        </w:rPr>
        <w:t>.  There is an annual salary review. Holiday entitlement is 25 days plus Bank and Public Holidays. The post holder will be invited to join the Centre’s pension scheme. Statutory conditions will apply in relation to maternity leave. Paternity leave will be 5 days.</w:t>
      </w:r>
    </w:p>
    <w:p w14:paraId="55E47A20" w14:textId="77777777" w:rsidR="00266D55" w:rsidRPr="00833021" w:rsidRDefault="00266D55" w:rsidP="00266D55">
      <w:pPr>
        <w:pBdr>
          <w:top w:val="single" w:sz="4" w:space="1" w:color="auto"/>
          <w:left w:val="single" w:sz="4" w:space="1" w:color="auto"/>
          <w:bottom w:val="single" w:sz="4" w:space="1" w:color="auto"/>
          <w:right w:val="single" w:sz="4" w:space="1" w:color="auto"/>
          <w:between w:val="none" w:sz="0" w:space="0" w:color="auto"/>
          <w:bar w:val="none" w:sz="0" w:color="auto"/>
        </w:pBdr>
        <w:shd w:val="clear" w:color="auto" w:fill="DEDEDE" w:themeFill="text2" w:themeFillTint="33"/>
        <w:overflowPunct w:val="0"/>
        <w:autoSpaceDE w:val="0"/>
        <w:autoSpaceDN w:val="0"/>
        <w:adjustRightInd w:val="0"/>
        <w:jc w:val="both"/>
        <w:textAlignment w:val="baseline"/>
        <w:rPr>
          <w:rFonts w:ascii="Arial" w:hAnsi="Arial" w:cs="Arial"/>
          <w:sz w:val="22"/>
          <w:szCs w:val="22"/>
          <w:lang w:val="en-GB"/>
        </w:rPr>
      </w:pPr>
    </w:p>
    <w:p w14:paraId="28B7BE7C" w14:textId="0144083B" w:rsidR="005738A2" w:rsidRPr="00833021" w:rsidRDefault="005738A2" w:rsidP="00266D55">
      <w:pPr>
        <w:numPr>
          <w:ilvl w:val="0"/>
          <w:numId w:val="16"/>
        </w:numPr>
        <w:pBdr>
          <w:top w:val="single" w:sz="4" w:space="1" w:color="auto"/>
          <w:left w:val="single" w:sz="4" w:space="1" w:color="auto"/>
          <w:bottom w:val="single" w:sz="4" w:space="1" w:color="auto"/>
          <w:right w:val="single" w:sz="4" w:space="1" w:color="auto"/>
          <w:between w:val="none" w:sz="0" w:space="0" w:color="auto"/>
          <w:bar w:val="none" w:sz="0" w:color="auto"/>
        </w:pBdr>
        <w:shd w:val="clear" w:color="auto" w:fill="DEDEDE" w:themeFill="text2" w:themeFillTint="33"/>
        <w:overflowPunct w:val="0"/>
        <w:autoSpaceDE w:val="0"/>
        <w:autoSpaceDN w:val="0"/>
        <w:adjustRightInd w:val="0"/>
        <w:ind w:left="360"/>
        <w:jc w:val="both"/>
        <w:textAlignment w:val="baseline"/>
        <w:rPr>
          <w:rFonts w:ascii="Arial" w:hAnsi="Arial" w:cs="Arial"/>
          <w:sz w:val="22"/>
          <w:szCs w:val="22"/>
          <w:lang w:val="en-GB"/>
        </w:rPr>
      </w:pPr>
      <w:r w:rsidRPr="00833021">
        <w:rPr>
          <w:rFonts w:ascii="Arial" w:hAnsi="Arial" w:cs="Arial"/>
          <w:sz w:val="22"/>
          <w:szCs w:val="22"/>
          <w:lang w:val="en-GB"/>
        </w:rPr>
        <w:t>There is a probationary period of 6 months during which the appointment may be terminated by not less than one week’s notice. After confirmation in the post, not less than 8 weeks’ notice must be given.</w:t>
      </w:r>
    </w:p>
    <w:p w14:paraId="29FC7409" w14:textId="77777777" w:rsidR="00266D55" w:rsidRPr="00833021" w:rsidRDefault="00266D55" w:rsidP="00266D55">
      <w:pPr>
        <w:pBdr>
          <w:top w:val="single" w:sz="4" w:space="1" w:color="auto"/>
          <w:left w:val="single" w:sz="4" w:space="1" w:color="auto"/>
          <w:bottom w:val="single" w:sz="4" w:space="1" w:color="auto"/>
          <w:right w:val="single" w:sz="4" w:space="1" w:color="auto"/>
          <w:between w:val="none" w:sz="0" w:space="0" w:color="auto"/>
          <w:bar w:val="none" w:sz="0" w:color="auto"/>
        </w:pBdr>
        <w:shd w:val="clear" w:color="auto" w:fill="DEDEDE" w:themeFill="text2" w:themeFillTint="33"/>
        <w:overflowPunct w:val="0"/>
        <w:autoSpaceDE w:val="0"/>
        <w:autoSpaceDN w:val="0"/>
        <w:adjustRightInd w:val="0"/>
        <w:jc w:val="both"/>
        <w:textAlignment w:val="baseline"/>
        <w:rPr>
          <w:rFonts w:ascii="Arial" w:hAnsi="Arial" w:cs="Arial"/>
          <w:sz w:val="22"/>
          <w:szCs w:val="22"/>
          <w:lang w:val="en-GB"/>
        </w:rPr>
      </w:pPr>
    </w:p>
    <w:p w14:paraId="2C136514" w14:textId="13964435" w:rsidR="005738A2" w:rsidRPr="00833021" w:rsidRDefault="005738A2" w:rsidP="00266D55">
      <w:pPr>
        <w:numPr>
          <w:ilvl w:val="0"/>
          <w:numId w:val="16"/>
        </w:numPr>
        <w:pBdr>
          <w:top w:val="single" w:sz="4" w:space="1" w:color="auto"/>
          <w:left w:val="single" w:sz="4" w:space="1" w:color="auto"/>
          <w:bottom w:val="single" w:sz="4" w:space="1" w:color="auto"/>
          <w:right w:val="single" w:sz="4" w:space="1" w:color="auto"/>
          <w:between w:val="none" w:sz="0" w:space="0" w:color="auto"/>
          <w:bar w:val="none" w:sz="0" w:color="auto"/>
        </w:pBdr>
        <w:shd w:val="clear" w:color="auto" w:fill="DEDEDE" w:themeFill="text2" w:themeFillTint="33"/>
        <w:tabs>
          <w:tab w:val="left" w:pos="204"/>
        </w:tabs>
        <w:overflowPunct w:val="0"/>
        <w:autoSpaceDE w:val="0"/>
        <w:autoSpaceDN w:val="0"/>
        <w:adjustRightInd w:val="0"/>
        <w:spacing w:line="283" w:lineRule="exact"/>
        <w:ind w:left="360"/>
        <w:textAlignment w:val="baseline"/>
        <w:rPr>
          <w:rFonts w:ascii="Arial" w:hAnsi="Arial" w:cs="Arial"/>
          <w:sz w:val="22"/>
          <w:szCs w:val="22"/>
          <w:lang w:val="en-GB"/>
        </w:rPr>
      </w:pPr>
      <w:r w:rsidRPr="00833021">
        <w:rPr>
          <w:rFonts w:ascii="Arial" w:hAnsi="Arial" w:cs="Arial"/>
          <w:sz w:val="22"/>
          <w:szCs w:val="22"/>
          <w:lang w:val="en-GB"/>
        </w:rPr>
        <w:t>Support and supervision from a personal consultant will be offered to the post holder on a basis agreed with the Council of Management.</w:t>
      </w:r>
    </w:p>
    <w:p w14:paraId="06C36984" w14:textId="77777777" w:rsidR="00266D55" w:rsidRPr="00833021" w:rsidRDefault="00266D55" w:rsidP="00266D55">
      <w:pPr>
        <w:pBdr>
          <w:top w:val="single" w:sz="4" w:space="1" w:color="auto"/>
          <w:left w:val="single" w:sz="4" w:space="1" w:color="auto"/>
          <w:bottom w:val="single" w:sz="4" w:space="1" w:color="auto"/>
          <w:right w:val="single" w:sz="4" w:space="1" w:color="auto"/>
          <w:between w:val="none" w:sz="0" w:space="0" w:color="auto"/>
          <w:bar w:val="none" w:sz="0" w:color="auto"/>
        </w:pBdr>
        <w:shd w:val="clear" w:color="auto" w:fill="DEDEDE" w:themeFill="text2" w:themeFillTint="33"/>
        <w:tabs>
          <w:tab w:val="left" w:pos="204"/>
        </w:tabs>
        <w:overflowPunct w:val="0"/>
        <w:autoSpaceDE w:val="0"/>
        <w:autoSpaceDN w:val="0"/>
        <w:adjustRightInd w:val="0"/>
        <w:spacing w:line="283" w:lineRule="exact"/>
        <w:textAlignment w:val="baseline"/>
        <w:rPr>
          <w:rFonts w:ascii="Arial" w:hAnsi="Arial" w:cs="Arial"/>
          <w:sz w:val="22"/>
          <w:szCs w:val="22"/>
          <w:lang w:val="en-GB"/>
        </w:rPr>
      </w:pPr>
    </w:p>
    <w:p w14:paraId="67203162" w14:textId="77777777" w:rsidR="001F07A4" w:rsidRPr="00833021" w:rsidRDefault="001F07A4">
      <w:pPr>
        <w:pStyle w:val="Default"/>
        <w:tabs>
          <w:tab w:val="left" w:pos="204"/>
        </w:tabs>
        <w:spacing w:line="283" w:lineRule="exact"/>
        <w:ind w:right="278"/>
        <w:rPr>
          <w:rFonts w:ascii="Arial" w:hAnsi="Arial" w:cs="Arial"/>
        </w:rPr>
      </w:pPr>
    </w:p>
    <w:sectPr w:rsidR="001F07A4" w:rsidRPr="00833021">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9D05D" w14:textId="77777777" w:rsidR="004D2097" w:rsidRDefault="004D2097">
      <w:r>
        <w:separator/>
      </w:r>
    </w:p>
  </w:endnote>
  <w:endnote w:type="continuationSeparator" w:id="0">
    <w:p w14:paraId="45EB3483" w14:textId="77777777" w:rsidR="004D2097" w:rsidRDefault="004D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092F" w14:textId="77777777" w:rsidR="00B442BC" w:rsidRDefault="00B442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67B01" w14:textId="77777777" w:rsidR="004D2097" w:rsidRDefault="004D2097">
      <w:r>
        <w:separator/>
      </w:r>
    </w:p>
  </w:footnote>
  <w:footnote w:type="continuationSeparator" w:id="0">
    <w:p w14:paraId="4F2E478C" w14:textId="77777777" w:rsidR="004D2097" w:rsidRDefault="004D2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EF11A" w14:textId="77777777" w:rsidR="00B442BC" w:rsidRDefault="00B442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4pt;height:93.6pt;visibility:visible" o:bullet="t">
        <v:imagedata r:id="rId1" o:title="hardcover_bullet_black"/>
      </v:shape>
    </w:pict>
  </w:numPicBullet>
  <w:abstractNum w:abstractNumId="0" w15:restartNumberingAfterBreak="0">
    <w:nsid w:val="FFFFFFFE"/>
    <w:multiLevelType w:val="singleLevel"/>
    <w:tmpl w:val="6D0029D4"/>
    <w:lvl w:ilvl="0">
      <w:numFmt w:val="bullet"/>
      <w:lvlText w:val="*"/>
      <w:lvlJc w:val="left"/>
    </w:lvl>
  </w:abstractNum>
  <w:abstractNum w:abstractNumId="1" w15:restartNumberingAfterBreak="0">
    <w:nsid w:val="020E72EE"/>
    <w:multiLevelType w:val="hybridMultilevel"/>
    <w:tmpl w:val="C85C0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F6784"/>
    <w:multiLevelType w:val="hybridMultilevel"/>
    <w:tmpl w:val="0136BC84"/>
    <w:lvl w:ilvl="0" w:tplc="8DDE0B9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8C697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022DE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006096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325F1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85248A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5DA5AA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A4616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74D65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CB58A8"/>
    <w:multiLevelType w:val="hybridMultilevel"/>
    <w:tmpl w:val="EF82D868"/>
    <w:lvl w:ilvl="0" w:tplc="BD90C6F4">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78E17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8E51D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958A54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027F5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0E0DD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99E405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2C371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944A5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7823E57"/>
    <w:multiLevelType w:val="hybridMultilevel"/>
    <w:tmpl w:val="1F76325A"/>
    <w:numStyleLink w:val="BulletBig"/>
  </w:abstractNum>
  <w:abstractNum w:abstractNumId="5" w15:restartNumberingAfterBreak="0">
    <w:nsid w:val="215C6DD7"/>
    <w:multiLevelType w:val="hybridMultilevel"/>
    <w:tmpl w:val="C012FFC0"/>
    <w:numStyleLink w:val="Bullet"/>
  </w:abstractNum>
  <w:abstractNum w:abstractNumId="6" w15:restartNumberingAfterBreak="0">
    <w:nsid w:val="2DE85EF2"/>
    <w:multiLevelType w:val="hybridMultilevel"/>
    <w:tmpl w:val="6EB6DC3C"/>
    <w:lvl w:ilvl="0" w:tplc="6DA27E1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F8C43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F2F50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984FE1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56D79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EC585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832E48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E62B2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C6C08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5F83463"/>
    <w:multiLevelType w:val="hybridMultilevel"/>
    <w:tmpl w:val="CDC47F90"/>
    <w:lvl w:ilvl="0" w:tplc="392A7BC2">
      <w:start w:val="1"/>
      <w:numFmt w:val="bullet"/>
      <w:lvlText w:val="•"/>
      <w:lvlPicBulletId w:val="0"/>
      <w:lvlJc w:val="left"/>
      <w:pPr>
        <w:ind w:left="192" w:hanging="192"/>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1" w:tplc="51CC870E">
      <w:start w:val="1"/>
      <w:numFmt w:val="bullet"/>
      <w:lvlText w:val="•"/>
      <w:lvlPicBulletId w:val="0"/>
      <w:lvlJc w:val="left"/>
      <w:pPr>
        <w:ind w:left="372" w:hanging="192"/>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2" w:tplc="AEC8D2AE">
      <w:start w:val="1"/>
      <w:numFmt w:val="bullet"/>
      <w:lvlText w:val="•"/>
      <w:lvlPicBulletId w:val="0"/>
      <w:lvlJc w:val="left"/>
      <w:pPr>
        <w:ind w:left="55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3" w:tplc="DB40BB82">
      <w:start w:val="1"/>
      <w:numFmt w:val="bullet"/>
      <w:lvlText w:val="•"/>
      <w:lvlPicBulletId w:val="0"/>
      <w:lvlJc w:val="left"/>
      <w:pPr>
        <w:ind w:left="73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4" w:tplc="F730AB90">
      <w:start w:val="1"/>
      <w:numFmt w:val="bullet"/>
      <w:lvlText w:val="•"/>
      <w:lvlPicBulletId w:val="0"/>
      <w:lvlJc w:val="left"/>
      <w:pPr>
        <w:ind w:left="91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5" w:tplc="42BE08C0">
      <w:start w:val="1"/>
      <w:numFmt w:val="bullet"/>
      <w:lvlText w:val="•"/>
      <w:lvlPicBulletId w:val="0"/>
      <w:lvlJc w:val="left"/>
      <w:pPr>
        <w:ind w:left="109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6" w:tplc="04F0B922">
      <w:start w:val="1"/>
      <w:numFmt w:val="bullet"/>
      <w:lvlText w:val="•"/>
      <w:lvlPicBulletId w:val="0"/>
      <w:lvlJc w:val="left"/>
      <w:pPr>
        <w:ind w:left="127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7" w:tplc="E24ABCA6">
      <w:start w:val="1"/>
      <w:numFmt w:val="bullet"/>
      <w:lvlText w:val="•"/>
      <w:lvlPicBulletId w:val="0"/>
      <w:lvlJc w:val="left"/>
      <w:pPr>
        <w:ind w:left="145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8" w:tplc="CF38370E">
      <w:start w:val="1"/>
      <w:numFmt w:val="bullet"/>
      <w:lvlText w:val="•"/>
      <w:lvlPicBulletId w:val="0"/>
      <w:lvlJc w:val="left"/>
      <w:pPr>
        <w:ind w:left="163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abstractNum>
  <w:abstractNum w:abstractNumId="8" w15:restartNumberingAfterBreak="0">
    <w:nsid w:val="37C373ED"/>
    <w:multiLevelType w:val="hybridMultilevel"/>
    <w:tmpl w:val="4468CC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E5073F"/>
    <w:multiLevelType w:val="hybridMultilevel"/>
    <w:tmpl w:val="648EF286"/>
    <w:lvl w:ilvl="0" w:tplc="C53ABBB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8E740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AC0F7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7B00D7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2C2FC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F043C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66210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EA73E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56EF9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4B63DDA"/>
    <w:multiLevelType w:val="hybridMultilevel"/>
    <w:tmpl w:val="0AB41E5E"/>
    <w:lvl w:ilvl="0" w:tplc="43964544">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B0B6DB8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5066A7F0">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CB6DE14">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35B23D6A">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8AB6134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719A8C6A">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68EEC6E">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FB102772">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1" w15:restartNumberingAfterBreak="0">
    <w:nsid w:val="50D71241"/>
    <w:multiLevelType w:val="hybridMultilevel"/>
    <w:tmpl w:val="107E1F38"/>
    <w:lvl w:ilvl="0" w:tplc="1C1EEAC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C8FBB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B848A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C84E6E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34002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C657F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8563B4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CC2CD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CC22A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290140E"/>
    <w:multiLevelType w:val="hybridMultilevel"/>
    <w:tmpl w:val="2786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A7254"/>
    <w:multiLevelType w:val="hybridMultilevel"/>
    <w:tmpl w:val="94FE59B0"/>
    <w:lvl w:ilvl="0" w:tplc="358C8F48">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672A2D3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E0363AF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7BCE2F7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2F30AA42">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4BA8D00A">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8BEE960C">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D27C65C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CB9490F8">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4" w15:restartNumberingAfterBreak="0">
    <w:nsid w:val="562A3FB0"/>
    <w:multiLevelType w:val="hybridMultilevel"/>
    <w:tmpl w:val="0706A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281781"/>
    <w:multiLevelType w:val="hybridMultilevel"/>
    <w:tmpl w:val="C012FFC0"/>
    <w:styleLink w:val="Bullet"/>
    <w:lvl w:ilvl="0" w:tplc="2A985BD2">
      <w:start w:val="1"/>
      <w:numFmt w:val="bullet"/>
      <w:suff w:val="nothing"/>
      <w:lvlText w:val="•"/>
      <w:lvlJc w:val="left"/>
      <w:pPr>
        <w:tabs>
          <w:tab w:val="left" w:pos="776"/>
        </w:tabs>
        <w:ind w:left="1440" w:hanging="664"/>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1" w:tplc="E152CC9E">
      <w:start w:val="1"/>
      <w:numFmt w:val="bullet"/>
      <w:suff w:val="nothing"/>
      <w:lvlText w:val="•"/>
      <w:lvlJc w:val="left"/>
      <w:pPr>
        <w:tabs>
          <w:tab w:val="left" w:pos="776"/>
        </w:tabs>
        <w:ind w:left="2216" w:hanging="664"/>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2" w:tplc="7E3E89D6">
      <w:start w:val="1"/>
      <w:numFmt w:val="bullet"/>
      <w:suff w:val="nothing"/>
      <w:lvlText w:val="•"/>
      <w:lvlJc w:val="left"/>
      <w:pPr>
        <w:tabs>
          <w:tab w:val="left" w:pos="776"/>
        </w:tabs>
        <w:ind w:left="2992" w:hanging="664"/>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3" w:tplc="5BC61570">
      <w:start w:val="1"/>
      <w:numFmt w:val="bullet"/>
      <w:suff w:val="nothing"/>
      <w:lvlText w:val="•"/>
      <w:lvlJc w:val="left"/>
      <w:pPr>
        <w:tabs>
          <w:tab w:val="left" w:pos="776"/>
        </w:tabs>
        <w:ind w:left="3768" w:hanging="664"/>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4" w:tplc="CAFCD888">
      <w:start w:val="1"/>
      <w:numFmt w:val="bullet"/>
      <w:suff w:val="nothing"/>
      <w:lvlText w:val="•"/>
      <w:lvlJc w:val="left"/>
      <w:pPr>
        <w:tabs>
          <w:tab w:val="left" w:pos="776"/>
        </w:tabs>
        <w:ind w:left="4544" w:hanging="664"/>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5" w:tplc="5E2C287E">
      <w:start w:val="1"/>
      <w:numFmt w:val="bullet"/>
      <w:suff w:val="nothing"/>
      <w:lvlText w:val="•"/>
      <w:lvlJc w:val="left"/>
      <w:pPr>
        <w:tabs>
          <w:tab w:val="left" w:pos="776"/>
        </w:tabs>
        <w:ind w:left="5320" w:hanging="664"/>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6" w:tplc="BD96CA32">
      <w:start w:val="1"/>
      <w:numFmt w:val="bullet"/>
      <w:suff w:val="nothing"/>
      <w:lvlText w:val="•"/>
      <w:lvlJc w:val="left"/>
      <w:pPr>
        <w:tabs>
          <w:tab w:val="left" w:pos="776"/>
        </w:tabs>
        <w:ind w:left="6096" w:hanging="664"/>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7" w:tplc="75BE7894">
      <w:start w:val="1"/>
      <w:numFmt w:val="bullet"/>
      <w:suff w:val="nothing"/>
      <w:lvlText w:val="•"/>
      <w:lvlJc w:val="left"/>
      <w:pPr>
        <w:tabs>
          <w:tab w:val="left" w:pos="776"/>
        </w:tabs>
        <w:ind w:left="6872" w:hanging="664"/>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8" w:tplc="6C92AEF6">
      <w:start w:val="1"/>
      <w:numFmt w:val="bullet"/>
      <w:suff w:val="nothing"/>
      <w:lvlText w:val="•"/>
      <w:lvlJc w:val="left"/>
      <w:pPr>
        <w:tabs>
          <w:tab w:val="left" w:pos="776"/>
        </w:tabs>
        <w:ind w:left="7648" w:hanging="664"/>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16" w15:restartNumberingAfterBreak="0">
    <w:nsid w:val="5E98284F"/>
    <w:multiLevelType w:val="hybridMultilevel"/>
    <w:tmpl w:val="1F76325A"/>
    <w:styleLink w:val="BulletBig"/>
    <w:lvl w:ilvl="0" w:tplc="FF96E214">
      <w:start w:val="1"/>
      <w:numFmt w:val="bullet"/>
      <w:lvlText w:val="•"/>
      <w:lvlJc w:val="left"/>
      <w:pPr>
        <w:tabs>
          <w:tab w:val="num" w:pos="240"/>
        </w:tabs>
        <w:ind w:left="523" w:hanging="52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C64E166E">
      <w:start w:val="1"/>
      <w:numFmt w:val="bullet"/>
      <w:lvlText w:val="•"/>
      <w:lvlJc w:val="left"/>
      <w:pPr>
        <w:tabs>
          <w:tab w:val="num" w:pos="480"/>
        </w:tabs>
        <w:ind w:left="763" w:hanging="52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029A190A">
      <w:start w:val="1"/>
      <w:numFmt w:val="bullet"/>
      <w:lvlText w:val="•"/>
      <w:lvlJc w:val="left"/>
      <w:pPr>
        <w:tabs>
          <w:tab w:val="num" w:pos="720"/>
        </w:tabs>
        <w:ind w:left="1003" w:hanging="52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FAAE910E">
      <w:start w:val="1"/>
      <w:numFmt w:val="bullet"/>
      <w:lvlText w:val="•"/>
      <w:lvlJc w:val="left"/>
      <w:pPr>
        <w:tabs>
          <w:tab w:val="num" w:pos="960"/>
        </w:tabs>
        <w:ind w:left="1243" w:hanging="52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45227730">
      <w:start w:val="1"/>
      <w:numFmt w:val="bullet"/>
      <w:lvlText w:val="•"/>
      <w:lvlJc w:val="left"/>
      <w:pPr>
        <w:tabs>
          <w:tab w:val="num" w:pos="1200"/>
        </w:tabs>
        <w:ind w:left="1483" w:hanging="52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EC3A16BC">
      <w:start w:val="1"/>
      <w:numFmt w:val="bullet"/>
      <w:lvlText w:val="•"/>
      <w:lvlJc w:val="left"/>
      <w:pPr>
        <w:tabs>
          <w:tab w:val="num" w:pos="1440"/>
        </w:tabs>
        <w:ind w:left="1723" w:hanging="52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9434305E">
      <w:start w:val="1"/>
      <w:numFmt w:val="bullet"/>
      <w:lvlText w:val="•"/>
      <w:lvlJc w:val="left"/>
      <w:pPr>
        <w:tabs>
          <w:tab w:val="num" w:pos="1680"/>
        </w:tabs>
        <w:ind w:left="1963" w:hanging="52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25C9A7C">
      <w:start w:val="1"/>
      <w:numFmt w:val="bullet"/>
      <w:lvlText w:val="•"/>
      <w:lvlJc w:val="left"/>
      <w:pPr>
        <w:tabs>
          <w:tab w:val="num" w:pos="1920"/>
        </w:tabs>
        <w:ind w:left="2203" w:hanging="52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0E88FBD8">
      <w:start w:val="1"/>
      <w:numFmt w:val="bullet"/>
      <w:lvlText w:val="•"/>
      <w:lvlJc w:val="left"/>
      <w:pPr>
        <w:tabs>
          <w:tab w:val="num" w:pos="2160"/>
        </w:tabs>
        <w:ind w:left="2443" w:hanging="523"/>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7"/>
  </w:num>
  <w:num w:numId="2">
    <w:abstractNumId w:val="10"/>
  </w:num>
  <w:num w:numId="3">
    <w:abstractNumId w:val="13"/>
  </w:num>
  <w:num w:numId="4">
    <w:abstractNumId w:val="3"/>
  </w:num>
  <w:num w:numId="5">
    <w:abstractNumId w:val="9"/>
  </w:num>
  <w:num w:numId="6">
    <w:abstractNumId w:val="2"/>
  </w:num>
  <w:num w:numId="7">
    <w:abstractNumId w:val="6"/>
  </w:num>
  <w:num w:numId="8">
    <w:abstractNumId w:val="11"/>
  </w:num>
  <w:num w:numId="9">
    <w:abstractNumId w:val="16"/>
  </w:num>
  <w:num w:numId="10">
    <w:abstractNumId w:val="4"/>
  </w:num>
  <w:num w:numId="11">
    <w:abstractNumId w:val="4"/>
    <w:lvlOverride w:ilvl="0">
      <w:lvl w:ilvl="0" w:tplc="5A5878B0">
        <w:start w:val="1"/>
        <w:numFmt w:val="bullet"/>
        <w:lvlText w:val="•"/>
        <w:lvlJc w:val="left"/>
        <w:pPr>
          <w:tabs>
            <w:tab w:val="num" w:pos="240"/>
            <w:tab w:val="left" w:pos="720"/>
            <w:tab w:val="left" w:pos="776"/>
          </w:tabs>
          <w:ind w:left="523" w:hanging="52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773E21CE">
        <w:start w:val="1"/>
        <w:numFmt w:val="bullet"/>
        <w:lvlText w:val="•"/>
        <w:lvlJc w:val="left"/>
        <w:pPr>
          <w:tabs>
            <w:tab w:val="num" w:pos="480"/>
            <w:tab w:val="left" w:pos="720"/>
            <w:tab w:val="left" w:pos="776"/>
          </w:tabs>
          <w:ind w:left="763" w:hanging="52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67547C98">
        <w:start w:val="1"/>
        <w:numFmt w:val="bullet"/>
        <w:lvlText w:val="•"/>
        <w:lvlJc w:val="left"/>
        <w:pPr>
          <w:tabs>
            <w:tab w:val="num" w:pos="720"/>
            <w:tab w:val="left" w:pos="776"/>
          </w:tabs>
          <w:ind w:left="1003" w:hanging="52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5A6EC214">
        <w:start w:val="1"/>
        <w:numFmt w:val="bullet"/>
        <w:lvlText w:val="•"/>
        <w:lvlJc w:val="left"/>
        <w:pPr>
          <w:tabs>
            <w:tab w:val="left" w:pos="720"/>
            <w:tab w:val="left" w:pos="776"/>
            <w:tab w:val="num" w:pos="960"/>
          </w:tabs>
          <w:ind w:left="1243" w:hanging="52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02F488CA">
        <w:start w:val="1"/>
        <w:numFmt w:val="bullet"/>
        <w:lvlText w:val="•"/>
        <w:lvlJc w:val="left"/>
        <w:pPr>
          <w:tabs>
            <w:tab w:val="left" w:pos="720"/>
            <w:tab w:val="left" w:pos="776"/>
            <w:tab w:val="num" w:pos="1200"/>
          </w:tabs>
          <w:ind w:left="1483" w:hanging="52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140A1FBC">
        <w:start w:val="1"/>
        <w:numFmt w:val="bullet"/>
        <w:lvlText w:val="•"/>
        <w:lvlJc w:val="left"/>
        <w:pPr>
          <w:tabs>
            <w:tab w:val="left" w:pos="720"/>
            <w:tab w:val="left" w:pos="776"/>
            <w:tab w:val="num" w:pos="1440"/>
          </w:tabs>
          <w:ind w:left="1723" w:hanging="52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FB12A336">
        <w:start w:val="1"/>
        <w:numFmt w:val="bullet"/>
        <w:lvlText w:val="•"/>
        <w:lvlJc w:val="left"/>
        <w:pPr>
          <w:tabs>
            <w:tab w:val="left" w:pos="720"/>
            <w:tab w:val="left" w:pos="776"/>
            <w:tab w:val="num" w:pos="1680"/>
          </w:tabs>
          <w:ind w:left="1963" w:hanging="52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BB100664">
        <w:start w:val="1"/>
        <w:numFmt w:val="bullet"/>
        <w:lvlText w:val="•"/>
        <w:lvlJc w:val="left"/>
        <w:pPr>
          <w:tabs>
            <w:tab w:val="left" w:pos="720"/>
            <w:tab w:val="left" w:pos="776"/>
            <w:tab w:val="num" w:pos="1920"/>
          </w:tabs>
          <w:ind w:left="2203" w:hanging="52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9EB2BA62">
        <w:start w:val="1"/>
        <w:numFmt w:val="bullet"/>
        <w:lvlText w:val="•"/>
        <w:lvlJc w:val="left"/>
        <w:pPr>
          <w:tabs>
            <w:tab w:val="left" w:pos="720"/>
            <w:tab w:val="left" w:pos="776"/>
            <w:tab w:val="num" w:pos="2160"/>
          </w:tabs>
          <w:ind w:left="2443" w:hanging="52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num>
  <w:num w:numId="12">
    <w:abstractNumId w:val="15"/>
  </w:num>
  <w:num w:numId="13">
    <w:abstractNumId w:val="5"/>
  </w:num>
  <w:num w:numId="14">
    <w:abstractNumId w:val="1"/>
  </w:num>
  <w:num w:numId="15">
    <w:abstractNumId w:val="8"/>
  </w:num>
  <w:num w:numId="16">
    <w:abstractNumId w:val="0"/>
    <w:lvlOverride w:ilvl="0">
      <w:lvl w:ilvl="0">
        <w:start w:val="1"/>
        <w:numFmt w:val="bullet"/>
        <w:lvlText w:val=""/>
        <w:legacy w:legacy="1" w:legacySpace="0" w:legacyIndent="360"/>
        <w:lvlJc w:val="left"/>
        <w:pPr>
          <w:ind w:left="450" w:hanging="360"/>
        </w:pPr>
        <w:rPr>
          <w:rFonts w:ascii="Symbol" w:hAnsi="Symbol" w:hint="default"/>
        </w:rPr>
      </w:lvl>
    </w:lvlOverride>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2BC"/>
    <w:rsid w:val="0008496F"/>
    <w:rsid w:val="0017692E"/>
    <w:rsid w:val="001F07A4"/>
    <w:rsid w:val="00266D55"/>
    <w:rsid w:val="00385CB0"/>
    <w:rsid w:val="00471CD3"/>
    <w:rsid w:val="004D2097"/>
    <w:rsid w:val="005738A2"/>
    <w:rsid w:val="00685BB6"/>
    <w:rsid w:val="006B1179"/>
    <w:rsid w:val="007F4742"/>
    <w:rsid w:val="008142B1"/>
    <w:rsid w:val="00833021"/>
    <w:rsid w:val="00852E42"/>
    <w:rsid w:val="008A6186"/>
    <w:rsid w:val="00946E5A"/>
    <w:rsid w:val="00A1534B"/>
    <w:rsid w:val="00B442BC"/>
    <w:rsid w:val="00C765E0"/>
    <w:rsid w:val="00D25D3F"/>
    <w:rsid w:val="00F54939"/>
    <w:rsid w:val="00FC3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28D968"/>
  <w15:docId w15:val="{19219976-8A02-6C41-9D5D-D4144E32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hAnsi="Helvetica Neue" w:cs="Arial Unicode MS"/>
      <w:color w:val="000000"/>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BulletBig">
    <w:name w:val="Bullet Big"/>
    <w:pPr>
      <w:numPr>
        <w:numId w:val="9"/>
      </w:numPr>
    </w:pPr>
  </w:style>
  <w:style w:type="numbering" w:customStyle="1" w:styleId="Bullet">
    <w:name w:val="Bullet"/>
    <w:pPr>
      <w:numPr>
        <w:numId w:val="12"/>
      </w:numPr>
    </w:pPr>
  </w:style>
  <w:style w:type="paragraph" w:styleId="ListParagraph">
    <w:name w:val="List Paragraph"/>
    <w:basedOn w:val="Normal"/>
    <w:uiPriority w:val="34"/>
    <w:qFormat/>
    <w:rsid w:val="00471CD3"/>
    <w:pPr>
      <w:ind w:left="720"/>
      <w:contextualSpacing/>
    </w:pPr>
  </w:style>
  <w:style w:type="character" w:styleId="CommentReference">
    <w:name w:val="annotation reference"/>
    <w:basedOn w:val="DefaultParagraphFont"/>
    <w:uiPriority w:val="99"/>
    <w:semiHidden/>
    <w:unhideWhenUsed/>
    <w:rsid w:val="005738A2"/>
    <w:rPr>
      <w:sz w:val="16"/>
      <w:szCs w:val="16"/>
    </w:rPr>
  </w:style>
  <w:style w:type="paragraph" w:styleId="CommentText">
    <w:name w:val="annotation text"/>
    <w:basedOn w:val="Normal"/>
    <w:link w:val="CommentTextChar"/>
    <w:uiPriority w:val="99"/>
    <w:semiHidden/>
    <w:unhideWhenUsed/>
    <w:rsid w:val="005738A2"/>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Pr>
      <w:rFonts w:eastAsia="Times New Roman"/>
      <w:kern w:val="28"/>
      <w:sz w:val="20"/>
      <w:szCs w:val="20"/>
      <w:bdr w:val="none" w:sz="0" w:space="0" w:color="auto"/>
      <w:lang w:eastAsia="en-GB"/>
    </w:rPr>
  </w:style>
  <w:style w:type="character" w:customStyle="1" w:styleId="CommentTextChar">
    <w:name w:val="Comment Text Char"/>
    <w:basedOn w:val="DefaultParagraphFont"/>
    <w:link w:val="CommentText"/>
    <w:uiPriority w:val="99"/>
    <w:semiHidden/>
    <w:rsid w:val="005738A2"/>
    <w:rPr>
      <w:rFonts w:eastAsia="Times New Roman"/>
      <w:kern w:val="28"/>
      <w:bdr w:val="none" w:sz="0" w:space="0" w:color="auto"/>
      <w:lang w:val="en-US"/>
    </w:rPr>
  </w:style>
  <w:style w:type="paragraph" w:styleId="BalloonText">
    <w:name w:val="Balloon Text"/>
    <w:basedOn w:val="Normal"/>
    <w:link w:val="BalloonTextChar"/>
    <w:uiPriority w:val="99"/>
    <w:semiHidden/>
    <w:unhideWhenUsed/>
    <w:rsid w:val="00F549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93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ssc.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 Chalmers</cp:lastModifiedBy>
  <cp:revision>11</cp:revision>
  <cp:lastPrinted>2021-03-30T08:15:00Z</cp:lastPrinted>
  <dcterms:created xsi:type="dcterms:W3CDTF">2021-03-28T13:59:00Z</dcterms:created>
  <dcterms:modified xsi:type="dcterms:W3CDTF">2021-03-30T08:15:00Z</dcterms:modified>
</cp:coreProperties>
</file>