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EAF5" w14:textId="51E995E5" w:rsidR="005948EB" w:rsidRDefault="00B6591E" w:rsidP="00B6591E">
      <w:pPr>
        <w:rPr>
          <w:b/>
          <w:sz w:val="44"/>
          <w:szCs w:val="44"/>
        </w:rPr>
      </w:pPr>
      <w:r w:rsidRPr="001545E6">
        <w:rPr>
          <w:b/>
          <w:sz w:val="44"/>
          <w:szCs w:val="44"/>
        </w:rPr>
        <w:t xml:space="preserve">      </w:t>
      </w:r>
      <w:r w:rsidR="005948EB">
        <w:rPr>
          <w:b/>
          <w:noProof/>
          <w:sz w:val="44"/>
          <w:szCs w:val="44"/>
        </w:rPr>
        <w:drawing>
          <wp:inline distT="0" distB="0" distL="0" distR="0" wp14:anchorId="0928589F" wp14:editId="30E2A2EE">
            <wp:extent cx="1200150" cy="1095375"/>
            <wp:effectExtent l="0" t="0" r="0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45E6">
        <w:rPr>
          <w:b/>
          <w:sz w:val="44"/>
          <w:szCs w:val="44"/>
        </w:rPr>
        <w:t xml:space="preserve">           </w:t>
      </w:r>
      <w:r>
        <w:rPr>
          <w:b/>
          <w:sz w:val="44"/>
          <w:szCs w:val="44"/>
        </w:rPr>
        <w:t xml:space="preserve">        </w:t>
      </w:r>
    </w:p>
    <w:p w14:paraId="038CB8E4" w14:textId="0177CF6E" w:rsidR="00B6591E" w:rsidRDefault="005948EB" w:rsidP="00B6591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</w:t>
      </w:r>
      <w:r w:rsidR="00B6591E">
        <w:rPr>
          <w:b/>
          <w:sz w:val="44"/>
          <w:szCs w:val="44"/>
        </w:rPr>
        <w:t xml:space="preserve"> </w:t>
      </w:r>
      <w:r w:rsidR="00B6591E" w:rsidRPr="001545E6">
        <w:rPr>
          <w:b/>
          <w:sz w:val="44"/>
          <w:szCs w:val="44"/>
        </w:rPr>
        <w:t>Job</w:t>
      </w:r>
      <w:r w:rsidR="00B6591E">
        <w:rPr>
          <w:b/>
          <w:sz w:val="44"/>
          <w:szCs w:val="44"/>
        </w:rPr>
        <w:t xml:space="preserve"> Description</w:t>
      </w:r>
    </w:p>
    <w:p w14:paraId="489DBEC5" w14:textId="77777777" w:rsidR="00B6591E" w:rsidRDefault="00B6591E" w:rsidP="00B6591E">
      <w:pPr>
        <w:rPr>
          <w:b/>
          <w:sz w:val="44"/>
          <w:szCs w:val="44"/>
        </w:rPr>
      </w:pPr>
    </w:p>
    <w:p w14:paraId="66AC7164" w14:textId="77777777" w:rsidR="00B6591E" w:rsidRPr="001545E6" w:rsidRDefault="00B6591E" w:rsidP="00B6591E">
      <w:pPr>
        <w:rPr>
          <w:b/>
          <w:sz w:val="36"/>
          <w:szCs w:val="36"/>
        </w:rPr>
      </w:pPr>
      <w:r w:rsidRPr="001545E6">
        <w:rPr>
          <w:b/>
          <w:sz w:val="36"/>
          <w:szCs w:val="36"/>
        </w:rPr>
        <w:t xml:space="preserve">Title:  </w:t>
      </w:r>
      <w:r>
        <w:rPr>
          <w:b/>
          <w:sz w:val="36"/>
          <w:szCs w:val="36"/>
        </w:rPr>
        <w:t xml:space="preserve">                      </w:t>
      </w:r>
      <w:r>
        <w:rPr>
          <w:sz w:val="32"/>
          <w:szCs w:val="32"/>
        </w:rPr>
        <w:t>Community Worker</w:t>
      </w:r>
      <w:r w:rsidRPr="001545E6">
        <w:rPr>
          <w:sz w:val="32"/>
          <w:szCs w:val="32"/>
        </w:rPr>
        <w:t xml:space="preserve"> (part-time</w:t>
      </w:r>
      <w:r>
        <w:rPr>
          <w:sz w:val="32"/>
          <w:szCs w:val="32"/>
        </w:rPr>
        <w:t xml:space="preserve"> 16hrs</w:t>
      </w:r>
      <w:r w:rsidRPr="001545E6">
        <w:rPr>
          <w:sz w:val="32"/>
          <w:szCs w:val="32"/>
        </w:rPr>
        <w:t>)</w:t>
      </w:r>
      <w:r w:rsidRPr="001545E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</w:t>
      </w:r>
    </w:p>
    <w:p w14:paraId="008703C4" w14:textId="77777777" w:rsidR="00B6591E" w:rsidRPr="001545E6" w:rsidRDefault="00B6591E" w:rsidP="00B6591E">
      <w:pPr>
        <w:tabs>
          <w:tab w:val="left" w:pos="3000"/>
        </w:tabs>
        <w:rPr>
          <w:sz w:val="32"/>
          <w:szCs w:val="32"/>
        </w:rPr>
      </w:pPr>
      <w:r>
        <w:rPr>
          <w:b/>
          <w:sz w:val="36"/>
          <w:szCs w:val="36"/>
        </w:rPr>
        <w:t>Responsible to</w:t>
      </w:r>
      <w:r w:rsidRPr="001545E6">
        <w:rPr>
          <w:sz w:val="32"/>
          <w:szCs w:val="32"/>
        </w:rPr>
        <w:t xml:space="preserve">:     </w:t>
      </w:r>
      <w:r w:rsidR="00B00B7C">
        <w:rPr>
          <w:sz w:val="32"/>
          <w:szCs w:val="32"/>
        </w:rPr>
        <w:t>Charity</w:t>
      </w:r>
      <w:r w:rsidRPr="001545E6">
        <w:rPr>
          <w:sz w:val="32"/>
          <w:szCs w:val="32"/>
        </w:rPr>
        <w:t xml:space="preserve"> Manager</w:t>
      </w:r>
    </w:p>
    <w:p w14:paraId="56A82209" w14:textId="77777777" w:rsidR="00B6591E" w:rsidRDefault="00B6591E" w:rsidP="00B6591E">
      <w:pPr>
        <w:rPr>
          <w:sz w:val="32"/>
          <w:szCs w:val="32"/>
        </w:rPr>
      </w:pPr>
      <w:r w:rsidRPr="001545E6">
        <w:rPr>
          <w:b/>
          <w:sz w:val="36"/>
          <w:szCs w:val="36"/>
        </w:rPr>
        <w:t>Main Purpose</w:t>
      </w:r>
      <w:r w:rsidRPr="001545E6">
        <w:rPr>
          <w:sz w:val="32"/>
          <w:szCs w:val="32"/>
        </w:rPr>
        <w:t xml:space="preserve">:      To support </w:t>
      </w:r>
      <w:r w:rsidR="00B00B7C">
        <w:rPr>
          <w:sz w:val="32"/>
          <w:szCs w:val="32"/>
        </w:rPr>
        <w:t xml:space="preserve">acquired </w:t>
      </w:r>
      <w:r w:rsidRPr="001545E6">
        <w:rPr>
          <w:sz w:val="32"/>
          <w:szCs w:val="32"/>
        </w:rPr>
        <w:t xml:space="preserve">brain injury survivors, their families and carers by delivering Headway </w:t>
      </w:r>
      <w:r>
        <w:rPr>
          <w:sz w:val="32"/>
          <w:szCs w:val="32"/>
        </w:rPr>
        <w:t xml:space="preserve">Highland </w:t>
      </w:r>
      <w:r w:rsidRPr="001545E6">
        <w:rPr>
          <w:sz w:val="32"/>
          <w:szCs w:val="32"/>
        </w:rPr>
        <w:t>services</w:t>
      </w:r>
      <w:r>
        <w:rPr>
          <w:sz w:val="32"/>
          <w:szCs w:val="32"/>
        </w:rPr>
        <w:t>.</w:t>
      </w:r>
    </w:p>
    <w:p w14:paraId="0B2E9714" w14:textId="77777777" w:rsidR="00B6591E" w:rsidRDefault="00B6591E" w:rsidP="00B6591E">
      <w:pPr>
        <w:rPr>
          <w:sz w:val="32"/>
          <w:szCs w:val="32"/>
        </w:rPr>
      </w:pPr>
      <w:r>
        <w:rPr>
          <w:sz w:val="32"/>
          <w:szCs w:val="32"/>
        </w:rPr>
        <w:t>Key Tasks:</w:t>
      </w:r>
    </w:p>
    <w:p w14:paraId="1566971C" w14:textId="7695821F" w:rsidR="00B6591E" w:rsidRDefault="00B6591E" w:rsidP="00B6591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591E">
        <w:rPr>
          <w:sz w:val="32"/>
          <w:szCs w:val="32"/>
        </w:rPr>
        <w:t xml:space="preserve">To facilitate Headway Highland support groups. </w:t>
      </w:r>
    </w:p>
    <w:p w14:paraId="60ADE801" w14:textId="5EBEC05C" w:rsidR="00E74291" w:rsidRDefault="00E74291" w:rsidP="00B6591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 offer telephone and Zoom support to our members.</w:t>
      </w:r>
    </w:p>
    <w:p w14:paraId="694697AC" w14:textId="7715237F" w:rsidR="00816CD8" w:rsidRDefault="00816CD8" w:rsidP="00B6591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 organise appropriate activities for Headway Highland     members to participate in while attending support groups.</w:t>
      </w:r>
    </w:p>
    <w:p w14:paraId="28A0EA61" w14:textId="077D904A" w:rsidR="00816CD8" w:rsidRPr="00B6591E" w:rsidRDefault="00816CD8" w:rsidP="00B6591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 organise trips/outings for support groups.</w:t>
      </w:r>
    </w:p>
    <w:p w14:paraId="2922D163" w14:textId="73531DCB" w:rsidR="00B6591E" w:rsidRPr="001A6A17" w:rsidRDefault="00B6591E" w:rsidP="001A6A1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591E">
        <w:rPr>
          <w:sz w:val="32"/>
          <w:szCs w:val="32"/>
        </w:rPr>
        <w:t xml:space="preserve">To support the Charity Manager in developing and establishing new Headway Highland support groups. </w:t>
      </w:r>
    </w:p>
    <w:p w14:paraId="7F5EA1F0" w14:textId="4B396773" w:rsidR="00B6591E" w:rsidRPr="00514695" w:rsidRDefault="00DF7FC8" w:rsidP="0051469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B6591E" w:rsidRPr="00B6591E">
        <w:rPr>
          <w:sz w:val="32"/>
          <w:szCs w:val="32"/>
        </w:rPr>
        <w:t xml:space="preserve">ssist the Charity Manager in identifying all appropriate funding streams. </w:t>
      </w:r>
    </w:p>
    <w:p w14:paraId="6C776135" w14:textId="39C35DC1" w:rsidR="00B6591E" w:rsidRDefault="00B6591E" w:rsidP="00B6591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591E">
        <w:rPr>
          <w:sz w:val="32"/>
          <w:szCs w:val="32"/>
        </w:rPr>
        <w:t xml:space="preserve">Organise and </w:t>
      </w:r>
      <w:r w:rsidR="00816CD8">
        <w:rPr>
          <w:sz w:val="32"/>
          <w:szCs w:val="32"/>
        </w:rPr>
        <w:t>facilitate</w:t>
      </w:r>
      <w:r w:rsidRPr="00B6591E">
        <w:rPr>
          <w:sz w:val="32"/>
          <w:szCs w:val="32"/>
        </w:rPr>
        <w:t xml:space="preserve"> Headway Highland fundraising/awareness events.</w:t>
      </w:r>
    </w:p>
    <w:p w14:paraId="59D3FD83" w14:textId="6328AF88" w:rsidR="00816CD8" w:rsidRPr="00B6591E" w:rsidRDefault="00816CD8" w:rsidP="00B6591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Attend where appropriate, </w:t>
      </w:r>
      <w:r w:rsidR="006E408C">
        <w:rPr>
          <w:sz w:val="32"/>
          <w:szCs w:val="32"/>
        </w:rPr>
        <w:t>n</w:t>
      </w:r>
      <w:r>
        <w:rPr>
          <w:sz w:val="32"/>
          <w:szCs w:val="32"/>
        </w:rPr>
        <w:t>etworking events</w:t>
      </w:r>
      <w:r w:rsidR="00514695">
        <w:rPr>
          <w:sz w:val="32"/>
          <w:szCs w:val="32"/>
        </w:rPr>
        <w:t>/workshops</w:t>
      </w:r>
    </w:p>
    <w:p w14:paraId="3AD9132F" w14:textId="4D2E62CC" w:rsidR="00B6591E" w:rsidRPr="00B6591E" w:rsidRDefault="00B6591E" w:rsidP="00B6591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591E">
        <w:rPr>
          <w:sz w:val="32"/>
          <w:szCs w:val="32"/>
        </w:rPr>
        <w:t>Supervise and support volunteers.</w:t>
      </w:r>
    </w:p>
    <w:p w14:paraId="34C1BF54" w14:textId="07910A73" w:rsidR="00B6591E" w:rsidRPr="00B6591E" w:rsidRDefault="00B6591E" w:rsidP="00B6591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591E">
        <w:rPr>
          <w:sz w:val="32"/>
          <w:szCs w:val="32"/>
        </w:rPr>
        <w:t>Take part in regular supervision sessions with Charity Manager</w:t>
      </w:r>
    </w:p>
    <w:p w14:paraId="07D5B769" w14:textId="56E670AC" w:rsidR="00B6591E" w:rsidRDefault="00B6591E" w:rsidP="00B6591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591E">
        <w:rPr>
          <w:sz w:val="32"/>
          <w:szCs w:val="32"/>
        </w:rPr>
        <w:t xml:space="preserve">Take part in training appropriate to the role of </w:t>
      </w:r>
      <w:r>
        <w:rPr>
          <w:sz w:val="32"/>
          <w:szCs w:val="32"/>
        </w:rPr>
        <w:t>Community</w:t>
      </w:r>
      <w:r w:rsidRPr="00B6591E">
        <w:rPr>
          <w:sz w:val="32"/>
          <w:szCs w:val="32"/>
        </w:rPr>
        <w:t xml:space="preserve"> worker.</w:t>
      </w:r>
    </w:p>
    <w:p w14:paraId="617D5BDC" w14:textId="4E890570" w:rsidR="00E74291" w:rsidRPr="00B6591E" w:rsidRDefault="00E74291" w:rsidP="00B6591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Updating Headway Highland’s facebook and social media with relevant information</w:t>
      </w:r>
    </w:p>
    <w:p w14:paraId="2CE9EBF8" w14:textId="56AAEF41" w:rsidR="00B6591E" w:rsidRPr="00B6591E" w:rsidRDefault="00B6591E" w:rsidP="00B6591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591E">
        <w:rPr>
          <w:sz w:val="32"/>
          <w:szCs w:val="32"/>
        </w:rPr>
        <w:lastRenderedPageBreak/>
        <w:t>Promote the work of Headway Highland throughout the Highland Region.</w:t>
      </w:r>
    </w:p>
    <w:p w14:paraId="250E651C" w14:textId="76A969DA" w:rsidR="00B6591E" w:rsidRPr="003E2F78" w:rsidRDefault="003E2F78" w:rsidP="00B6591E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3E2F78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This is not an exhaustive list of your duties and outlines the general ways in which it is expected you will meet the overall requirements of this post.</w:t>
      </w:r>
    </w:p>
    <w:p w14:paraId="344998BF" w14:textId="58233B23" w:rsidR="00B6591E" w:rsidRDefault="00B6591E"/>
    <w:p w14:paraId="5AA0A5E6" w14:textId="60094FE1" w:rsidR="00FF2D59" w:rsidRDefault="00FF2D59"/>
    <w:p w14:paraId="604A5715" w14:textId="1EFBB37F" w:rsidR="00FF2D59" w:rsidRDefault="00FF2D59"/>
    <w:tbl>
      <w:tblPr>
        <w:tblpPr w:leftFromText="180" w:rightFromText="180" w:vertAnchor="text" w:horzAnchor="margin" w:tblpXSpec="center" w:tblpY="-54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138"/>
        <w:gridCol w:w="3658"/>
      </w:tblGrid>
      <w:tr w:rsidR="00FF2D59" w:rsidRPr="00FF2D59" w14:paraId="6BB27D90" w14:textId="77777777" w:rsidTr="00832725">
        <w:trPr>
          <w:cantSplit/>
          <w:trHeight w:val="268"/>
        </w:trPr>
        <w:tc>
          <w:tcPr>
            <w:tcW w:w="10456" w:type="dxa"/>
            <w:gridSpan w:val="3"/>
          </w:tcPr>
          <w:p w14:paraId="1551518E" w14:textId="77777777" w:rsidR="00FF2D59" w:rsidRPr="00FF2D59" w:rsidRDefault="00FF2D59" w:rsidP="00FF2D59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 w:eastAsia="en-GB"/>
              </w:rPr>
            </w:pPr>
            <w:r w:rsidRPr="00FF2D59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 w:eastAsia="en-GB"/>
              </w:rPr>
              <w:t>PERSON PROFILE</w:t>
            </w:r>
          </w:p>
        </w:tc>
      </w:tr>
      <w:tr w:rsidR="00FF2D59" w:rsidRPr="00FF2D59" w14:paraId="09B68DFB" w14:textId="77777777" w:rsidTr="00832725">
        <w:trPr>
          <w:cantSplit/>
          <w:trHeight w:val="421"/>
        </w:trPr>
        <w:tc>
          <w:tcPr>
            <w:tcW w:w="2660" w:type="dxa"/>
          </w:tcPr>
          <w:p w14:paraId="3987FA5E" w14:textId="77777777" w:rsidR="00FF2D59" w:rsidRPr="00FF2D59" w:rsidRDefault="00FF2D59" w:rsidP="00FF2D59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F2D59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POST</w:t>
            </w:r>
          </w:p>
        </w:tc>
        <w:tc>
          <w:tcPr>
            <w:tcW w:w="7796" w:type="dxa"/>
            <w:gridSpan w:val="2"/>
          </w:tcPr>
          <w:p w14:paraId="309CC822" w14:textId="1A66AFA8" w:rsidR="00FF2D59" w:rsidRPr="00FF2D59" w:rsidRDefault="00FF2D59" w:rsidP="00FF2D59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F2D59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Headway</w:t>
            </w:r>
            <w:r w:rsidR="005948E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Highland</w:t>
            </w:r>
            <w:r w:rsidRPr="00FF2D59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Acquired </w:t>
            </w:r>
            <w:r w:rsidRPr="00FF2D59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Brain Injury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Community</w:t>
            </w:r>
            <w:r w:rsidRPr="00FF2D59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Worker </w:t>
            </w:r>
          </w:p>
        </w:tc>
      </w:tr>
      <w:tr w:rsidR="00FF2D59" w:rsidRPr="00FF2D59" w14:paraId="78007581" w14:textId="77777777" w:rsidTr="00832725">
        <w:trPr>
          <w:cantSplit/>
          <w:trHeight w:val="322"/>
        </w:trPr>
        <w:tc>
          <w:tcPr>
            <w:tcW w:w="2660" w:type="dxa"/>
          </w:tcPr>
          <w:p w14:paraId="3B71908E" w14:textId="77777777" w:rsidR="00FF2D59" w:rsidRPr="00FF2D59" w:rsidRDefault="00FF2D59" w:rsidP="00FF2D59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F2D59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LOCATION</w:t>
            </w:r>
          </w:p>
        </w:tc>
        <w:tc>
          <w:tcPr>
            <w:tcW w:w="7796" w:type="dxa"/>
            <w:gridSpan w:val="2"/>
          </w:tcPr>
          <w:p w14:paraId="0EC35E2C" w14:textId="77777777" w:rsidR="00FF2D59" w:rsidRPr="00FF2D59" w:rsidRDefault="00FF2D59" w:rsidP="00FF2D59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FF2D59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Pan-Highland</w:t>
            </w:r>
          </w:p>
        </w:tc>
      </w:tr>
      <w:tr w:rsidR="00FF2D59" w:rsidRPr="00FF2D59" w14:paraId="2604D7F6" w14:textId="77777777" w:rsidTr="00832725">
        <w:trPr>
          <w:cantSplit/>
          <w:trHeight w:val="310"/>
        </w:trPr>
        <w:tc>
          <w:tcPr>
            <w:tcW w:w="2660" w:type="dxa"/>
          </w:tcPr>
          <w:p w14:paraId="44A8C68E" w14:textId="77777777" w:rsidR="00FF2D59" w:rsidRPr="00FF2D59" w:rsidRDefault="00FF2D59" w:rsidP="00FF2D59">
            <w:pPr>
              <w:keepNext/>
              <w:widowControl w:val="0"/>
              <w:spacing w:after="0" w:line="240" w:lineRule="auto"/>
              <w:outlineLvl w:val="3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 w:eastAsia="en-GB"/>
              </w:rPr>
            </w:pPr>
            <w:r w:rsidRPr="00FF2D59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 w:eastAsia="en-GB"/>
              </w:rPr>
              <w:t>ATTRIBUTES</w:t>
            </w:r>
          </w:p>
        </w:tc>
        <w:tc>
          <w:tcPr>
            <w:tcW w:w="4138" w:type="dxa"/>
          </w:tcPr>
          <w:p w14:paraId="19D6169F" w14:textId="77777777" w:rsidR="00FF2D59" w:rsidRPr="00FF2D59" w:rsidRDefault="00FF2D59" w:rsidP="00FF2D59">
            <w:pPr>
              <w:keepNext/>
              <w:widowControl w:val="0"/>
              <w:spacing w:after="0" w:line="240" w:lineRule="auto"/>
              <w:outlineLvl w:val="3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 w:eastAsia="en-GB"/>
              </w:rPr>
            </w:pPr>
            <w:r w:rsidRPr="00FF2D59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 w:eastAsia="en-GB"/>
              </w:rPr>
              <w:t>ESSENTIAL</w:t>
            </w:r>
          </w:p>
        </w:tc>
        <w:tc>
          <w:tcPr>
            <w:tcW w:w="3658" w:type="dxa"/>
          </w:tcPr>
          <w:p w14:paraId="452E8DDB" w14:textId="77777777" w:rsidR="00FF2D59" w:rsidRPr="00FF2D59" w:rsidRDefault="00FF2D59" w:rsidP="00FF2D59">
            <w:pPr>
              <w:keepNext/>
              <w:widowControl w:val="0"/>
              <w:spacing w:after="0" w:line="240" w:lineRule="auto"/>
              <w:outlineLvl w:val="3"/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 w:eastAsia="en-GB"/>
              </w:rPr>
            </w:pPr>
            <w:r w:rsidRPr="00FF2D59">
              <w:rPr>
                <w:rFonts w:ascii="Trebuchet MS" w:eastAsia="Times New Roman" w:hAnsi="Trebuchet MS" w:cs="Times New Roman"/>
                <w:b/>
                <w:sz w:val="20"/>
                <w:szCs w:val="20"/>
                <w:lang w:val="en-US" w:eastAsia="en-GB"/>
              </w:rPr>
              <w:t>DESIRABLE</w:t>
            </w:r>
          </w:p>
        </w:tc>
      </w:tr>
      <w:tr w:rsidR="00FF2D59" w:rsidRPr="00FF2D59" w14:paraId="7D699C90" w14:textId="77777777" w:rsidTr="00832725">
        <w:trPr>
          <w:cantSplit/>
          <w:trHeight w:val="1198"/>
        </w:trPr>
        <w:tc>
          <w:tcPr>
            <w:tcW w:w="2660" w:type="dxa"/>
          </w:tcPr>
          <w:p w14:paraId="22DDC432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4138" w:type="dxa"/>
          </w:tcPr>
          <w:p w14:paraId="30BC851C" w14:textId="77777777" w:rsidR="00FF2D59" w:rsidRPr="00FF2D59" w:rsidRDefault="00FF2D59" w:rsidP="00FF2D59">
            <w:pPr>
              <w:tabs>
                <w:tab w:val="left" w:pos="360"/>
              </w:tabs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Experience of supporting vulnerable adults.</w:t>
            </w:r>
          </w:p>
          <w:p w14:paraId="4B4B5FEF" w14:textId="29FCD2CC" w:rsidR="00FF2D59" w:rsidRPr="00FF2D59" w:rsidRDefault="00FF2D59" w:rsidP="00FF2D59">
            <w:pPr>
              <w:tabs>
                <w:tab w:val="left" w:pos="360"/>
              </w:tabs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</w:tcPr>
          <w:p w14:paraId="25AC28B8" w14:textId="0C157F12" w:rsidR="00FF2D59" w:rsidRDefault="00FF2D59" w:rsidP="00FF2D59">
            <w:pPr>
              <w:tabs>
                <w:tab w:val="left" w:pos="360"/>
              </w:tabs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Experience of supporting people with an acquired brain injury.</w:t>
            </w:r>
          </w:p>
          <w:p w14:paraId="2FB88665" w14:textId="38BA04FD" w:rsidR="00FF2D59" w:rsidRPr="00FF2D59" w:rsidRDefault="00FF2D59" w:rsidP="00FF2D59">
            <w:pPr>
              <w:tabs>
                <w:tab w:val="left" w:pos="360"/>
              </w:tabs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Experience of facilitating groups.</w:t>
            </w:r>
          </w:p>
          <w:p w14:paraId="58A2ECF7" w14:textId="77777777" w:rsidR="00FF2D59" w:rsidRPr="00FF2D59" w:rsidRDefault="00FF2D59" w:rsidP="00FF2D59">
            <w:pPr>
              <w:tabs>
                <w:tab w:val="left" w:pos="360"/>
              </w:tabs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FF2D59" w:rsidRPr="00FF2D59" w14:paraId="36D5FF87" w14:textId="77777777" w:rsidTr="00832725">
        <w:trPr>
          <w:cantSplit/>
          <w:trHeight w:val="1671"/>
        </w:trPr>
        <w:tc>
          <w:tcPr>
            <w:tcW w:w="2660" w:type="dxa"/>
          </w:tcPr>
          <w:p w14:paraId="57A84289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SPECIAL KNOWLEDGE</w:t>
            </w:r>
          </w:p>
        </w:tc>
        <w:tc>
          <w:tcPr>
            <w:tcW w:w="4138" w:type="dxa"/>
          </w:tcPr>
          <w:p w14:paraId="6D0D7648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Understanding of the values and principles underpinning community care.</w:t>
            </w:r>
          </w:p>
        </w:tc>
        <w:tc>
          <w:tcPr>
            <w:tcW w:w="3658" w:type="dxa"/>
          </w:tcPr>
          <w:p w14:paraId="387F934E" w14:textId="4603AC19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Understanding of support s</w:t>
            </w:r>
            <w:r w:rsidR="00816CD8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ervices</w:t>
            </w: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 xml:space="preserve"> in the community.</w:t>
            </w:r>
          </w:p>
          <w:p w14:paraId="1142E796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Knowledge of interdisciplinary work and the skills to liaise effectively.</w:t>
            </w:r>
          </w:p>
          <w:p w14:paraId="4EBB2D93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Relevant qualifications e.g. SVQ 2 or 3 in social care.</w:t>
            </w:r>
          </w:p>
          <w:p w14:paraId="7DD03033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FF2D59" w:rsidRPr="00FF2D59" w14:paraId="777C8D3E" w14:textId="77777777" w:rsidTr="00832725">
        <w:trPr>
          <w:cantSplit/>
          <w:trHeight w:val="851"/>
        </w:trPr>
        <w:tc>
          <w:tcPr>
            <w:tcW w:w="2660" w:type="dxa"/>
          </w:tcPr>
          <w:p w14:paraId="4AB8A034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PRACTICAL &amp; INTELLECTUAL SKILLS</w:t>
            </w:r>
          </w:p>
        </w:tc>
        <w:tc>
          <w:tcPr>
            <w:tcW w:w="4138" w:type="dxa"/>
          </w:tcPr>
          <w:p w14:paraId="27E6D3A4" w14:textId="38D389CB" w:rsidR="00FF2D59" w:rsidRPr="00FF2D59" w:rsidRDefault="00FF2D59" w:rsidP="00FF2D5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Ability to work independently</w:t>
            </w:r>
            <w:r w:rsidR="001B15AB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, proactively and collaboratively.</w:t>
            </w:r>
          </w:p>
          <w:p w14:paraId="5D5211DE" w14:textId="784B4E78" w:rsidR="00FF2D59" w:rsidRPr="00FF2D59" w:rsidRDefault="001B15AB" w:rsidP="00FF2D5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Excellent</w:t>
            </w:r>
            <w:r w:rsidR="00FF2D59" w:rsidRPr="00FF2D59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 communicat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ion skills and networking abilities</w:t>
            </w:r>
            <w:r w:rsidR="00FF2D59" w:rsidRPr="00FF2D59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 </w:t>
            </w:r>
          </w:p>
          <w:p w14:paraId="308462F1" w14:textId="314FECA3" w:rsidR="00FF2D59" w:rsidRPr="00FF2D59" w:rsidRDefault="00FF2D59" w:rsidP="00FF2D5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Ability to prioritise</w:t>
            </w:r>
            <w:r w:rsidR="001B15AB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, </w:t>
            </w:r>
            <w:r w:rsidRPr="00FF2D59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adapt</w:t>
            </w:r>
            <w:r w:rsidR="001B15AB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 xml:space="preserve"> and be flexible.</w:t>
            </w:r>
          </w:p>
          <w:p w14:paraId="61D4839A" w14:textId="09291DDF" w:rsidR="00FF2D59" w:rsidRPr="00FF2D59" w:rsidRDefault="007B4D88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Good</w:t>
            </w:r>
            <w:r w:rsidR="001B15AB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 xml:space="preserve"> IT skills</w:t>
            </w:r>
          </w:p>
          <w:p w14:paraId="30C992CC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</w:tcPr>
          <w:p w14:paraId="40116C82" w14:textId="6EC76B4F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FF2D59" w:rsidRPr="00FF2D59" w14:paraId="01848628" w14:textId="77777777" w:rsidTr="00832725">
        <w:trPr>
          <w:cantSplit/>
          <w:trHeight w:val="1518"/>
        </w:trPr>
        <w:tc>
          <w:tcPr>
            <w:tcW w:w="2660" w:type="dxa"/>
          </w:tcPr>
          <w:p w14:paraId="00437173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DISPOSITION/</w:t>
            </w:r>
          </w:p>
          <w:p w14:paraId="3663E7E0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ATTITUDE</w:t>
            </w:r>
          </w:p>
        </w:tc>
        <w:tc>
          <w:tcPr>
            <w:tcW w:w="4138" w:type="dxa"/>
          </w:tcPr>
          <w:p w14:paraId="2A402509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Personal motivation.</w:t>
            </w:r>
          </w:p>
          <w:p w14:paraId="79D9A0E2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Positive attitude.</w:t>
            </w:r>
          </w:p>
          <w:p w14:paraId="2CFDFD68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Honesty and openness.</w:t>
            </w:r>
          </w:p>
          <w:p w14:paraId="26EF49A3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Commitment.</w:t>
            </w:r>
          </w:p>
          <w:p w14:paraId="44E8B74C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</w:tcPr>
          <w:p w14:paraId="2ECCCA95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  <w:tr w:rsidR="00FF2D59" w:rsidRPr="00FF2D59" w14:paraId="1EAEF4B7" w14:textId="77777777" w:rsidTr="00832725">
        <w:trPr>
          <w:cantSplit/>
          <w:trHeight w:val="1518"/>
        </w:trPr>
        <w:tc>
          <w:tcPr>
            <w:tcW w:w="2660" w:type="dxa"/>
          </w:tcPr>
          <w:p w14:paraId="541B5FB5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SPECIAL CIRCUMSTANCES</w:t>
            </w:r>
          </w:p>
          <w:p w14:paraId="39337EEB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38" w:type="dxa"/>
          </w:tcPr>
          <w:p w14:paraId="0798CC59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Car driver, access to vehicle to travel.</w:t>
            </w:r>
          </w:p>
          <w:p w14:paraId="0BE4370B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 xml:space="preserve">Willingness and ability to work flexibly for example; evenings or weekends. </w:t>
            </w:r>
          </w:p>
          <w:p w14:paraId="4D206A20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  <w:r w:rsidRPr="00FF2D59"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  <w:t>Ability to work from home.</w:t>
            </w:r>
          </w:p>
          <w:p w14:paraId="6F943240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8" w:type="dxa"/>
          </w:tcPr>
          <w:p w14:paraId="2358BF48" w14:textId="77777777" w:rsidR="00FF2D59" w:rsidRPr="00FF2D59" w:rsidRDefault="00FF2D59" w:rsidP="00FF2D59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</w:tr>
    </w:tbl>
    <w:p w14:paraId="3921D412" w14:textId="61D19493" w:rsidR="00FF2D59" w:rsidRDefault="00FF2D59"/>
    <w:p w14:paraId="403DA3AB" w14:textId="77777777" w:rsidR="00FF2D59" w:rsidRDefault="00FF2D59"/>
    <w:sectPr w:rsidR="00FF2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30B4"/>
    <w:multiLevelType w:val="hybridMultilevel"/>
    <w:tmpl w:val="DADE3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21288"/>
    <w:multiLevelType w:val="hybridMultilevel"/>
    <w:tmpl w:val="B99043DA"/>
    <w:lvl w:ilvl="0" w:tplc="B55AD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1E"/>
    <w:rsid w:val="001A6A17"/>
    <w:rsid w:val="001B15AB"/>
    <w:rsid w:val="001F0290"/>
    <w:rsid w:val="003E2F78"/>
    <w:rsid w:val="00514695"/>
    <w:rsid w:val="005948EB"/>
    <w:rsid w:val="006E408C"/>
    <w:rsid w:val="007B4D88"/>
    <w:rsid w:val="00816CD8"/>
    <w:rsid w:val="00B00B7C"/>
    <w:rsid w:val="00B6591E"/>
    <w:rsid w:val="00DF7FC8"/>
    <w:rsid w:val="00E74291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8AF8"/>
  <w15:chartTrackingRefBased/>
  <w15:docId w15:val="{60ACB13C-9B0A-4ED5-840D-6A07ABBB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gordon</dc:creator>
  <cp:keywords/>
  <dc:description/>
  <cp:lastModifiedBy>Lee gordon</cp:lastModifiedBy>
  <cp:revision>11</cp:revision>
  <dcterms:created xsi:type="dcterms:W3CDTF">2019-12-10T09:55:00Z</dcterms:created>
  <dcterms:modified xsi:type="dcterms:W3CDTF">2021-03-31T08:29:00Z</dcterms:modified>
</cp:coreProperties>
</file>