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EA802" w14:textId="30551FF4" w:rsidR="007E196A" w:rsidRDefault="00915F9E" w:rsidP="003E54C9">
      <w:pPr>
        <w:ind w:left="0"/>
      </w:pPr>
      <w:r>
        <w:t>Administrator – 1</w:t>
      </w:r>
      <w:r w:rsidR="00105C70">
        <w:t>7.5</w:t>
      </w:r>
      <w:r>
        <w:t xml:space="preserve"> hours per week</w:t>
      </w:r>
      <w:r w:rsidR="002F33D4">
        <w:t xml:space="preserve"> (to be worked over at least </w:t>
      </w:r>
      <w:r w:rsidR="00105C70">
        <w:t>4</w:t>
      </w:r>
      <w:r w:rsidR="002F33D4">
        <w:t xml:space="preserve"> days)</w:t>
      </w:r>
      <w:r>
        <w:t xml:space="preserve">.  </w:t>
      </w:r>
    </w:p>
    <w:p w14:paraId="60B16669" w14:textId="57FF17F2" w:rsidR="007E196A" w:rsidRDefault="00915F9E" w:rsidP="003E54C9">
      <w:pPr>
        <w:ind w:left="0"/>
      </w:pPr>
      <w:r>
        <w:t xml:space="preserve">Salary: </w:t>
      </w:r>
      <w:r w:rsidR="007E196A">
        <w:t>£</w:t>
      </w:r>
      <w:r w:rsidR="00105C70">
        <w:t>9750</w:t>
      </w:r>
      <w:r w:rsidR="007E196A">
        <w:t xml:space="preserve"> (FTE </w:t>
      </w:r>
      <w:r w:rsidR="00EA3A8F">
        <w:t>£19500)</w:t>
      </w:r>
      <w:r w:rsidR="00052C3C">
        <w:t>.</w:t>
      </w:r>
    </w:p>
    <w:p w14:paraId="35FE0315" w14:textId="5C6D6643" w:rsidR="00915F9E" w:rsidRDefault="00052C3C" w:rsidP="003E54C9">
      <w:pPr>
        <w:ind w:left="0"/>
      </w:pPr>
      <w:r>
        <w:t xml:space="preserve">Flexible working hours.  </w:t>
      </w:r>
      <w:r w:rsidR="006547B0">
        <w:t xml:space="preserve">6 weeks holiday per year.  </w:t>
      </w:r>
    </w:p>
    <w:p w14:paraId="75D234E8" w14:textId="77777777" w:rsidR="00915F9E" w:rsidRDefault="00915F9E" w:rsidP="003E54C9">
      <w:pPr>
        <w:ind w:left="0"/>
      </w:pPr>
    </w:p>
    <w:p w14:paraId="0277DB22" w14:textId="6BF90CED" w:rsidR="00E53ADE" w:rsidRDefault="003E54C9" w:rsidP="003E54C9">
      <w:pPr>
        <w:ind w:left="0"/>
      </w:pPr>
      <w:r>
        <w:t xml:space="preserve">St Mary’s </w:t>
      </w:r>
      <w:r w:rsidR="47BD745B">
        <w:t>Ep</w:t>
      </w:r>
      <w:r w:rsidR="00502551">
        <w:t>is</w:t>
      </w:r>
      <w:r w:rsidR="47BD745B">
        <w:t>copal</w:t>
      </w:r>
      <w:r>
        <w:t xml:space="preserve"> Cathedral, Palmerston Place, Edinburgh, is seeking to appoint an </w:t>
      </w:r>
      <w:r w:rsidR="006547B0">
        <w:t xml:space="preserve">office </w:t>
      </w:r>
      <w:r>
        <w:t xml:space="preserve">administrator.  </w:t>
      </w:r>
      <w:r w:rsidR="006547B0">
        <w:t xml:space="preserve">The person appointed will offer administrative support to the clergy team and music department.  They will be responsible for administering the </w:t>
      </w:r>
      <w:r w:rsidR="00D6015E">
        <w:t xml:space="preserve">use of Cathedral properties, for </w:t>
      </w:r>
      <w:r w:rsidR="00D8591D">
        <w:t xml:space="preserve">managing the bookings diary, for maintaining </w:t>
      </w:r>
      <w:r w:rsidR="00484DCC">
        <w:t>chorister and adult choir records</w:t>
      </w:r>
      <w:r w:rsidR="00B74F5F">
        <w:t xml:space="preserve">, for overseeing contacts with visiting choirs and for </w:t>
      </w:r>
      <w:r w:rsidR="005756A2">
        <w:t xml:space="preserve">ensuring that pastoral enquiries are passed on in a timely manner.  </w:t>
      </w:r>
    </w:p>
    <w:p w14:paraId="00AA498B" w14:textId="14AF2078" w:rsidR="005E1565" w:rsidRPr="005E1565" w:rsidRDefault="005E1565" w:rsidP="005E1565">
      <w:pPr>
        <w:ind w:left="0"/>
        <w:rPr>
          <w:i/>
          <w:iCs/>
        </w:rPr>
      </w:pPr>
      <w:r w:rsidRPr="005E1565">
        <w:rPr>
          <w:i/>
          <w:iCs/>
        </w:rPr>
        <w:t>Person specification:</w:t>
      </w:r>
    </w:p>
    <w:p w14:paraId="1D7D5FC8" w14:textId="4B0B9433" w:rsidR="005E1565" w:rsidRDefault="005E1565" w:rsidP="005E1565">
      <w:pPr>
        <w:ind w:left="0"/>
      </w:pPr>
      <w:r>
        <w:t>Competent to use Microsoft Office tools – Word; Access; Excel; Publisher</w:t>
      </w:r>
      <w:r w:rsidR="00EE4712">
        <w:t>; Teams.</w:t>
      </w:r>
    </w:p>
    <w:p w14:paraId="1CFC61C7" w14:textId="164150AE" w:rsidR="005E1565" w:rsidRDefault="005E1565" w:rsidP="005E1565">
      <w:pPr>
        <w:ind w:left="0"/>
      </w:pPr>
      <w:r>
        <w:t>Approachable and unflappable</w:t>
      </w:r>
      <w:r w:rsidR="00EE4712">
        <w:t>.</w:t>
      </w:r>
    </w:p>
    <w:p w14:paraId="6A09A55A" w14:textId="62C0E91E" w:rsidR="005E1565" w:rsidRDefault="005E1565" w:rsidP="005E1565">
      <w:pPr>
        <w:ind w:left="0"/>
      </w:pPr>
      <w:r>
        <w:t>An understanding of the church year and its particular pressures</w:t>
      </w:r>
      <w:r w:rsidR="00EE4712">
        <w:t>.</w:t>
      </w:r>
    </w:p>
    <w:p w14:paraId="1DC8B1F9" w14:textId="459A5408" w:rsidR="005E1565" w:rsidRDefault="07AE7141" w:rsidP="005E1565">
      <w:pPr>
        <w:ind w:left="0"/>
      </w:pPr>
      <w:r>
        <w:t xml:space="preserve">Self-motivated and </w:t>
      </w:r>
      <w:r w:rsidR="31BD6114">
        <w:t>a</w:t>
      </w:r>
      <w:r w:rsidR="005E1565">
        <w:t xml:space="preserve">ble to </w:t>
      </w:r>
      <w:r w:rsidR="074F6804">
        <w:t xml:space="preserve">take initiative under </w:t>
      </w:r>
      <w:r w:rsidR="005E1565">
        <w:t>supervision.</w:t>
      </w:r>
    </w:p>
    <w:p w14:paraId="30993554" w14:textId="557CE294" w:rsidR="005E1565" w:rsidRPr="005E1565" w:rsidRDefault="005E1565" w:rsidP="005E1565">
      <w:pPr>
        <w:ind w:left="0"/>
        <w:rPr>
          <w:i/>
          <w:iCs/>
        </w:rPr>
      </w:pPr>
      <w:r w:rsidRPr="005E1565">
        <w:rPr>
          <w:i/>
          <w:iCs/>
        </w:rPr>
        <w:t>Main tasks:</w:t>
      </w:r>
    </w:p>
    <w:p w14:paraId="330D3D41" w14:textId="70468377" w:rsidR="005E1565" w:rsidRDefault="005E1565" w:rsidP="005E1565">
      <w:pPr>
        <w:ind w:left="0"/>
      </w:pPr>
      <w:r>
        <w:t>Act as a first point of contact for both congregation</w:t>
      </w:r>
      <w:r w:rsidR="108B4BA6">
        <w:t>al</w:t>
      </w:r>
      <w:r>
        <w:t xml:space="preserve"> and external enquiries</w:t>
      </w:r>
      <w:r w:rsidR="6B456D4C">
        <w:t xml:space="preserve">, </w:t>
      </w:r>
      <w:r>
        <w:t>forward</w:t>
      </w:r>
      <w:r w:rsidR="31C09292">
        <w:t>ing</w:t>
      </w:r>
      <w:r>
        <w:t xml:space="preserve"> to clergy/music staff</w:t>
      </w:r>
      <w:r w:rsidR="505D8736">
        <w:t>/treasurer</w:t>
      </w:r>
      <w:r>
        <w:t xml:space="preserve"> where appropriate</w:t>
      </w:r>
      <w:r w:rsidR="00EE4712">
        <w:t>.</w:t>
      </w:r>
    </w:p>
    <w:p w14:paraId="6031A23B" w14:textId="236592DF" w:rsidR="005E1565" w:rsidRDefault="005E1565" w:rsidP="005E1565">
      <w:pPr>
        <w:ind w:left="0"/>
      </w:pPr>
      <w:r>
        <w:t xml:space="preserve">Deal with all bookings for the </w:t>
      </w:r>
      <w:r w:rsidR="4AD77B9C">
        <w:t xml:space="preserve">Cathedral, </w:t>
      </w:r>
      <w:r>
        <w:t xml:space="preserve">Walpole Hall, </w:t>
      </w:r>
      <w:r w:rsidR="6EB4CFBA">
        <w:t>and Song School</w:t>
      </w:r>
      <w:r>
        <w:t xml:space="preserve"> including invoicing.</w:t>
      </w:r>
    </w:p>
    <w:p w14:paraId="07D4F6CB" w14:textId="4801CD0B" w:rsidR="005E1565" w:rsidRDefault="005E1565" w:rsidP="005E1565">
      <w:pPr>
        <w:ind w:left="0"/>
      </w:pPr>
      <w:r>
        <w:t>Maintain oversight of car park including invoicing and ensuring that payment has been made.</w:t>
      </w:r>
    </w:p>
    <w:p w14:paraId="3CF3FA75" w14:textId="0F58A230" w:rsidR="005E1565" w:rsidRDefault="005E1565" w:rsidP="005E1565">
      <w:pPr>
        <w:ind w:left="0"/>
      </w:pPr>
      <w:r>
        <w:t>Offer admin</w:t>
      </w:r>
      <w:r w:rsidR="005756A2">
        <w:t>istrative</w:t>
      </w:r>
      <w:r>
        <w:t xml:space="preserve"> support to the Master of the Music, particularly with reference to communications with chorister parents</w:t>
      </w:r>
      <w:r w:rsidR="005756A2">
        <w:t xml:space="preserve">, keeping </w:t>
      </w:r>
      <w:r w:rsidR="007E469D">
        <w:t>contact records for choristers and managing the relevant paperwork for lay clerks and choral scholars</w:t>
      </w:r>
      <w:r>
        <w:t>.</w:t>
      </w:r>
    </w:p>
    <w:p w14:paraId="2E337C3A" w14:textId="1F9C3BEC" w:rsidR="005E1565" w:rsidRDefault="0002778C" w:rsidP="005E1565">
      <w:pPr>
        <w:ind w:left="0"/>
      </w:pPr>
      <w:r>
        <w:t>Work in collaboration with the music department to m</w:t>
      </w:r>
      <w:r w:rsidR="005E1565">
        <w:t xml:space="preserve">anage </w:t>
      </w:r>
      <w:r>
        <w:t xml:space="preserve">the </w:t>
      </w:r>
      <w:r w:rsidR="005E1565">
        <w:t>diary for concerts and Edinburgh festival events.</w:t>
      </w:r>
    </w:p>
    <w:p w14:paraId="33AC95A1" w14:textId="0215BC6F" w:rsidR="00AB109D" w:rsidRDefault="00AB109D" w:rsidP="005E1565">
      <w:pPr>
        <w:ind w:left="0"/>
      </w:pPr>
      <w:r>
        <w:t xml:space="preserve">In collaboration with the </w:t>
      </w:r>
      <w:r w:rsidR="42D8F7E1">
        <w:t>C</w:t>
      </w:r>
      <w:r w:rsidR="008E2BF8">
        <w:t xml:space="preserve">ommunications </w:t>
      </w:r>
      <w:r w:rsidR="40869C51">
        <w:t>O</w:t>
      </w:r>
      <w:r w:rsidR="008E2BF8">
        <w:t>fficer, ensure that visiting choirs have the information they need.</w:t>
      </w:r>
    </w:p>
    <w:p w14:paraId="38634BB2" w14:textId="162C2547" w:rsidR="005E1565" w:rsidRDefault="005E1565" w:rsidP="005E1565">
      <w:pPr>
        <w:ind w:left="0"/>
      </w:pPr>
      <w:r>
        <w:t xml:space="preserve">Complete and file PRS returns </w:t>
      </w:r>
      <w:r w:rsidR="6932B26E">
        <w:t xml:space="preserve">and Church copyright licence </w:t>
      </w:r>
      <w:r>
        <w:t>on a quarterly basis.</w:t>
      </w:r>
    </w:p>
    <w:p w14:paraId="38385441" w14:textId="6B20EAC9" w:rsidR="005E1565" w:rsidRDefault="005E1565" w:rsidP="005E1565">
      <w:pPr>
        <w:ind w:left="0"/>
      </w:pPr>
      <w:r>
        <w:t xml:space="preserve">Manage administration for wedding </w:t>
      </w:r>
      <w:r w:rsidR="30727EF7">
        <w:t xml:space="preserve">and baptism </w:t>
      </w:r>
      <w:r>
        <w:t>bookings.</w:t>
      </w:r>
    </w:p>
    <w:p w14:paraId="37250DDB" w14:textId="234D5894" w:rsidR="005E1565" w:rsidRDefault="005E1565" w:rsidP="005E1565">
      <w:pPr>
        <w:ind w:left="0"/>
      </w:pPr>
      <w:r>
        <w:t xml:space="preserve">Take notes at weekly team meetings and other meetings as required.  </w:t>
      </w:r>
    </w:p>
    <w:p w14:paraId="64C64490" w14:textId="002F4883" w:rsidR="005E1565" w:rsidRDefault="005E1565" w:rsidP="005E1565">
      <w:pPr>
        <w:ind w:left="0"/>
      </w:pPr>
      <w:r>
        <w:rPr>
          <w:i/>
          <w:iCs/>
        </w:rPr>
        <w:lastRenderedPageBreak/>
        <w:t>Additional tasks:</w:t>
      </w:r>
    </w:p>
    <w:p w14:paraId="654610E5" w14:textId="0297CEF7" w:rsidR="005E1565" w:rsidRDefault="005E1565" w:rsidP="005E1565">
      <w:pPr>
        <w:ind w:left="0"/>
      </w:pPr>
      <w:r>
        <w:t>Make orders to suppliers as required and advised by colleagues (</w:t>
      </w:r>
      <w:proofErr w:type="spellStart"/>
      <w:r>
        <w:t>eg</w:t>
      </w:r>
      <w:proofErr w:type="spellEnd"/>
      <w:r>
        <w:t xml:space="preserve"> stationery; sacristy supplies etc).</w:t>
      </w:r>
    </w:p>
    <w:p w14:paraId="14EB917B" w14:textId="79E46A9C" w:rsidR="00E35808" w:rsidRDefault="00E35808" w:rsidP="005E1565">
      <w:pPr>
        <w:ind w:left="0"/>
      </w:pPr>
      <w:r>
        <w:t>Arrange piano tuning and moving as required.</w:t>
      </w:r>
    </w:p>
    <w:p w14:paraId="23079865" w14:textId="5E6F3990" w:rsidR="005E1565" w:rsidRDefault="00FC6141" w:rsidP="005E1565">
      <w:pPr>
        <w:ind w:left="0"/>
      </w:pPr>
      <w:r>
        <w:t xml:space="preserve">Support </w:t>
      </w:r>
      <w:r w:rsidR="00631BF4">
        <w:t xml:space="preserve">Communications officer to ensure </w:t>
      </w:r>
      <w:r w:rsidR="00A97D4A">
        <w:t xml:space="preserve">that </w:t>
      </w:r>
      <w:r w:rsidR="005E1565">
        <w:t xml:space="preserve">orders of service, flyers and other information </w:t>
      </w:r>
      <w:r w:rsidR="006F04F2">
        <w:t>are</w:t>
      </w:r>
      <w:r w:rsidR="00341453">
        <w:t xml:space="preserve"> produced </w:t>
      </w:r>
      <w:r w:rsidR="005E1565">
        <w:t xml:space="preserve">as required.  </w:t>
      </w:r>
    </w:p>
    <w:p w14:paraId="53B3E0C0" w14:textId="0823E967" w:rsidR="005E1565" w:rsidRDefault="005E1565" w:rsidP="005E1565">
      <w:pPr>
        <w:ind w:left="0"/>
      </w:pPr>
      <w:r>
        <w:t>Take and distribute minutes at Cathedral Board meetings (usually quarterly).</w:t>
      </w:r>
    </w:p>
    <w:p w14:paraId="2B292933" w14:textId="3DB976CD" w:rsidR="005E1565" w:rsidRDefault="005E1565" w:rsidP="005E1565">
      <w:pPr>
        <w:ind w:left="0"/>
      </w:pPr>
      <w:r>
        <w:t xml:space="preserve">Support clergy team to </w:t>
      </w:r>
      <w:r w:rsidR="57022164">
        <w:t xml:space="preserve">maintain Cathedral Roll, </w:t>
      </w:r>
      <w:r>
        <w:t xml:space="preserve">produce and distribute materials for AGM, stewardship, Christmas services etc. </w:t>
      </w:r>
    </w:p>
    <w:p w14:paraId="64BDD60E" w14:textId="5F707CE3" w:rsidR="005E1565" w:rsidRDefault="63337F39" w:rsidP="005E1565">
      <w:pPr>
        <w:ind w:left="0"/>
      </w:pPr>
      <w:r>
        <w:t>Work alongside the Cathedral treasurer to develop efficient book-keeping systems, and track income and</w:t>
      </w:r>
      <w:r w:rsidR="005E1565">
        <w:t xml:space="preserve"> </w:t>
      </w:r>
      <w:r>
        <w:t>expenditure</w:t>
      </w:r>
    </w:p>
    <w:p w14:paraId="66A1C3A7" w14:textId="4A69218D" w:rsidR="005E1565" w:rsidRDefault="005E1565" w:rsidP="005E1565">
      <w:pPr>
        <w:ind w:left="0"/>
      </w:pPr>
    </w:p>
    <w:p w14:paraId="3E38F6DD" w14:textId="2556B3B3" w:rsidR="008E2BF8" w:rsidRDefault="008E2BF8" w:rsidP="005E1565">
      <w:pPr>
        <w:ind w:left="0"/>
      </w:pPr>
      <w:r>
        <w:rPr>
          <w:i/>
          <w:iCs/>
        </w:rPr>
        <w:t>Applications:</w:t>
      </w:r>
      <w:r>
        <w:t xml:space="preserve"> Applications should be made in writing</w:t>
      </w:r>
      <w:r w:rsidR="000671D6">
        <w:t xml:space="preserve"> and include a CV.  Please email to: </w:t>
      </w:r>
      <w:hyperlink r:id="rId7" w:history="1">
        <w:r w:rsidR="000671D6" w:rsidRPr="005B5C9B">
          <w:rPr>
            <w:rStyle w:val="Hyperlink"/>
          </w:rPr>
          <w:t>viceprovost@cathedral.net</w:t>
        </w:r>
      </w:hyperlink>
    </w:p>
    <w:p w14:paraId="7136242A" w14:textId="36014FCD" w:rsidR="000671D6" w:rsidRDefault="000671D6" w:rsidP="005E1565">
      <w:pPr>
        <w:ind w:left="0"/>
      </w:pPr>
      <w:r>
        <w:rPr>
          <w:i/>
          <w:iCs/>
        </w:rPr>
        <w:t>Closing Date:</w:t>
      </w:r>
      <w:r>
        <w:t xml:space="preserve"> </w:t>
      </w:r>
      <w:r w:rsidR="00B64C9F">
        <w:t>Friday</w:t>
      </w:r>
      <w:r w:rsidR="00105C70">
        <w:t xml:space="preserve"> 17</w:t>
      </w:r>
      <w:r w:rsidR="00105C70" w:rsidRPr="00105C70">
        <w:rPr>
          <w:vertAlign w:val="superscript"/>
        </w:rPr>
        <w:t>th</w:t>
      </w:r>
      <w:r w:rsidR="00105C70">
        <w:t xml:space="preserve"> April</w:t>
      </w:r>
      <w:r w:rsidR="00B64C9F">
        <w:t xml:space="preserve"> at 12</w:t>
      </w:r>
      <w:r w:rsidR="00043465">
        <w:t>00.</w:t>
      </w:r>
    </w:p>
    <w:p w14:paraId="4A0FFEEB" w14:textId="62B35928" w:rsidR="00EE4712" w:rsidRDefault="00EE4712" w:rsidP="005E1565">
      <w:pPr>
        <w:ind w:left="0"/>
      </w:pPr>
    </w:p>
    <w:p w14:paraId="157040EE" w14:textId="1453CEC0" w:rsidR="00EE4712" w:rsidRDefault="00EE4712" w:rsidP="005E1565">
      <w:pPr>
        <w:ind w:left="0"/>
      </w:pPr>
      <w:r>
        <w:t xml:space="preserve">Church membership is not a requirement, but the successful candidate will be in sympathy with the aims and </w:t>
      </w:r>
      <w:r w:rsidR="001F0791">
        <w:t xml:space="preserve">objectives of St Mary’s Cathedral.  </w:t>
      </w:r>
    </w:p>
    <w:p w14:paraId="2CE54B18" w14:textId="737E90E3" w:rsidR="00043465" w:rsidRDefault="00043465" w:rsidP="005E1565">
      <w:pPr>
        <w:ind w:left="0"/>
      </w:pPr>
    </w:p>
    <w:p w14:paraId="59894502" w14:textId="1C73D16B" w:rsidR="00043465" w:rsidRDefault="00043465" w:rsidP="005E1565">
      <w:pPr>
        <w:ind w:left="0"/>
      </w:pPr>
      <w:r>
        <w:t>Informal enquiries to the Vice Provost, Marion Chatterley</w:t>
      </w:r>
    </w:p>
    <w:p w14:paraId="2235A933" w14:textId="242F71DB" w:rsidR="00043465" w:rsidRPr="000671D6" w:rsidRDefault="00372071" w:rsidP="005E1565">
      <w:pPr>
        <w:ind w:left="0"/>
      </w:pPr>
      <w:hyperlink r:id="rId8" w:history="1">
        <w:r w:rsidR="00043465" w:rsidRPr="005B5C9B">
          <w:rPr>
            <w:rStyle w:val="Hyperlink"/>
          </w:rPr>
          <w:t>viceprovost@cathdral.net</w:t>
        </w:r>
      </w:hyperlink>
      <w:r w:rsidR="00043465">
        <w:t xml:space="preserve">  07771 982163</w:t>
      </w:r>
    </w:p>
    <w:sectPr w:rsidR="00043465" w:rsidRPr="000671D6" w:rsidSect="00C95A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65"/>
    <w:rsid w:val="00022827"/>
    <w:rsid w:val="0002778C"/>
    <w:rsid w:val="000314A3"/>
    <w:rsid w:val="00042D5D"/>
    <w:rsid w:val="00043465"/>
    <w:rsid w:val="00052C3C"/>
    <w:rsid w:val="000671D6"/>
    <w:rsid w:val="000B1AB0"/>
    <w:rsid w:val="00105C70"/>
    <w:rsid w:val="00134BAD"/>
    <w:rsid w:val="001520C4"/>
    <w:rsid w:val="001670D2"/>
    <w:rsid w:val="0019215C"/>
    <w:rsid w:val="00197B7B"/>
    <w:rsid w:val="001C17D6"/>
    <w:rsid w:val="001D1352"/>
    <w:rsid w:val="001E3DF8"/>
    <w:rsid w:val="001F0791"/>
    <w:rsid w:val="0022735D"/>
    <w:rsid w:val="00290E0E"/>
    <w:rsid w:val="002A10C7"/>
    <w:rsid w:val="002E5336"/>
    <w:rsid w:val="002F1F89"/>
    <w:rsid w:val="002F304E"/>
    <w:rsid w:val="002F33D4"/>
    <w:rsid w:val="00341453"/>
    <w:rsid w:val="003753CE"/>
    <w:rsid w:val="00382F0E"/>
    <w:rsid w:val="003B1EB1"/>
    <w:rsid w:val="003E54C9"/>
    <w:rsid w:val="00410092"/>
    <w:rsid w:val="004156AE"/>
    <w:rsid w:val="00452D9B"/>
    <w:rsid w:val="004573A9"/>
    <w:rsid w:val="00484DCC"/>
    <w:rsid w:val="00502551"/>
    <w:rsid w:val="00526591"/>
    <w:rsid w:val="005343D1"/>
    <w:rsid w:val="00563F91"/>
    <w:rsid w:val="00571B10"/>
    <w:rsid w:val="005756A2"/>
    <w:rsid w:val="00592904"/>
    <w:rsid w:val="005B0EC6"/>
    <w:rsid w:val="005E1565"/>
    <w:rsid w:val="00631BF4"/>
    <w:rsid w:val="00651F11"/>
    <w:rsid w:val="006547B0"/>
    <w:rsid w:val="006A329F"/>
    <w:rsid w:val="006B4FF2"/>
    <w:rsid w:val="006E16FB"/>
    <w:rsid w:val="006E7C90"/>
    <w:rsid w:val="006F04F2"/>
    <w:rsid w:val="00765C3E"/>
    <w:rsid w:val="0079673D"/>
    <w:rsid w:val="007E196A"/>
    <w:rsid w:val="007E1AEE"/>
    <w:rsid w:val="007E469D"/>
    <w:rsid w:val="007F3532"/>
    <w:rsid w:val="00832FE8"/>
    <w:rsid w:val="00860B5A"/>
    <w:rsid w:val="00880EC6"/>
    <w:rsid w:val="00897C4A"/>
    <w:rsid w:val="008D2744"/>
    <w:rsid w:val="008E2BF8"/>
    <w:rsid w:val="00915F9E"/>
    <w:rsid w:val="00916DF3"/>
    <w:rsid w:val="009204BA"/>
    <w:rsid w:val="00957A18"/>
    <w:rsid w:val="0096B728"/>
    <w:rsid w:val="009D0035"/>
    <w:rsid w:val="00A028C1"/>
    <w:rsid w:val="00A06D35"/>
    <w:rsid w:val="00A97D4A"/>
    <w:rsid w:val="00AB109D"/>
    <w:rsid w:val="00B46504"/>
    <w:rsid w:val="00B64C9F"/>
    <w:rsid w:val="00B74F5F"/>
    <w:rsid w:val="00BD3552"/>
    <w:rsid w:val="00BD5D3D"/>
    <w:rsid w:val="00C149FE"/>
    <w:rsid w:val="00C4149F"/>
    <w:rsid w:val="00C61963"/>
    <w:rsid w:val="00C62BDE"/>
    <w:rsid w:val="00C95AE2"/>
    <w:rsid w:val="00D50180"/>
    <w:rsid w:val="00D6015E"/>
    <w:rsid w:val="00D6777B"/>
    <w:rsid w:val="00D8591D"/>
    <w:rsid w:val="00D95131"/>
    <w:rsid w:val="00DA5122"/>
    <w:rsid w:val="00E138D4"/>
    <w:rsid w:val="00E25A4D"/>
    <w:rsid w:val="00E35808"/>
    <w:rsid w:val="00E45F53"/>
    <w:rsid w:val="00E467ED"/>
    <w:rsid w:val="00E53ADE"/>
    <w:rsid w:val="00EA3A8F"/>
    <w:rsid w:val="00ED5440"/>
    <w:rsid w:val="00EE4712"/>
    <w:rsid w:val="00EF1201"/>
    <w:rsid w:val="00EF21FD"/>
    <w:rsid w:val="00EF4BBB"/>
    <w:rsid w:val="00F2289E"/>
    <w:rsid w:val="00F23EA0"/>
    <w:rsid w:val="00F34855"/>
    <w:rsid w:val="00F7383A"/>
    <w:rsid w:val="00FA167E"/>
    <w:rsid w:val="00FB7451"/>
    <w:rsid w:val="00FC6141"/>
    <w:rsid w:val="031C1AAF"/>
    <w:rsid w:val="039316A8"/>
    <w:rsid w:val="03E0E61E"/>
    <w:rsid w:val="074F6804"/>
    <w:rsid w:val="0799684E"/>
    <w:rsid w:val="07AE7141"/>
    <w:rsid w:val="0D6EB675"/>
    <w:rsid w:val="108B4BA6"/>
    <w:rsid w:val="11A95C40"/>
    <w:rsid w:val="1374AB38"/>
    <w:rsid w:val="1704284B"/>
    <w:rsid w:val="1D95D60A"/>
    <w:rsid w:val="1E087DF7"/>
    <w:rsid w:val="21358C64"/>
    <w:rsid w:val="21AF2B67"/>
    <w:rsid w:val="252AE3C9"/>
    <w:rsid w:val="25F4C101"/>
    <w:rsid w:val="295DEFBB"/>
    <w:rsid w:val="297A3D6B"/>
    <w:rsid w:val="30727EF7"/>
    <w:rsid w:val="31BD6114"/>
    <w:rsid w:val="31C09292"/>
    <w:rsid w:val="37163564"/>
    <w:rsid w:val="38950CE6"/>
    <w:rsid w:val="38A9EF9E"/>
    <w:rsid w:val="39FF282D"/>
    <w:rsid w:val="3B13541E"/>
    <w:rsid w:val="3E957CAE"/>
    <w:rsid w:val="3F716835"/>
    <w:rsid w:val="40667AC2"/>
    <w:rsid w:val="40869C51"/>
    <w:rsid w:val="42D8F7E1"/>
    <w:rsid w:val="46733C47"/>
    <w:rsid w:val="467342BF"/>
    <w:rsid w:val="46A2A1E8"/>
    <w:rsid w:val="47BD745B"/>
    <w:rsid w:val="4AD77B9C"/>
    <w:rsid w:val="4AE695B3"/>
    <w:rsid w:val="4B4FA3E5"/>
    <w:rsid w:val="505D8736"/>
    <w:rsid w:val="514B40AE"/>
    <w:rsid w:val="55CA98B0"/>
    <w:rsid w:val="57022164"/>
    <w:rsid w:val="5BEE5161"/>
    <w:rsid w:val="63337F39"/>
    <w:rsid w:val="6474E858"/>
    <w:rsid w:val="6521DE44"/>
    <w:rsid w:val="672CC336"/>
    <w:rsid w:val="6932B26E"/>
    <w:rsid w:val="6A5D2BF5"/>
    <w:rsid w:val="6B456D4C"/>
    <w:rsid w:val="6EB4CFBA"/>
    <w:rsid w:val="730D88B3"/>
    <w:rsid w:val="767C1185"/>
    <w:rsid w:val="7853B064"/>
    <w:rsid w:val="7A1DBFEB"/>
    <w:rsid w:val="7E5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5105"/>
  <w15:chartTrackingRefBased/>
  <w15:docId w15:val="{915036B6-11DE-4185-9544-EC2554AA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1D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0C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20C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744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4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provost@cathdral.ne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viceprovost@cathedral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8287e361-b13b-42b7-bbca-b7c2cd3ce451">
      <Url xsi:nil="true"/>
      <Description xsi:nil="true"/>
    </pictu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8CBA1E7E6EF438BFA63708CBCA2DE" ma:contentTypeVersion="13" ma:contentTypeDescription="Create a new document." ma:contentTypeScope="" ma:versionID="849e5883fb6dd05599e3254e948665a2">
  <xsd:schema xmlns:xsd="http://www.w3.org/2001/XMLSchema" xmlns:xs="http://www.w3.org/2001/XMLSchema" xmlns:p="http://schemas.microsoft.com/office/2006/metadata/properties" xmlns:ns2="8287e361-b13b-42b7-bbca-b7c2cd3ce451" xmlns:ns3="eee61270-d01b-4d2c-ab76-188b423187a5" targetNamespace="http://schemas.microsoft.com/office/2006/metadata/properties" ma:root="true" ma:fieldsID="379f16b94cd2efad1951544a77c84de3" ns2:_="" ns3:_="">
    <xsd:import namespace="8287e361-b13b-42b7-bbca-b7c2cd3ce451"/>
    <xsd:import namespace="eee61270-d01b-4d2c-ab76-188b42318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e361-b13b-42b7-bbca-b7c2cd3ce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1270-d01b-4d2c-ab76-188b42318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5764C-A45B-41A6-8411-BB3ADA21DEE7}">
  <ds:schemaRefs>
    <ds:schemaRef ds:uri="http://schemas.microsoft.com/office/2006/metadata/properties"/>
    <ds:schemaRef ds:uri="http://schemas.microsoft.com/office/infopath/2007/PartnerControls"/>
    <ds:schemaRef ds:uri="8287e361-b13b-42b7-bbca-b7c2cd3ce451"/>
  </ds:schemaRefs>
</ds:datastoreItem>
</file>

<file path=customXml/itemProps2.xml><?xml version="1.0" encoding="utf-8"?>
<ds:datastoreItem xmlns:ds="http://schemas.openxmlformats.org/officeDocument/2006/customXml" ds:itemID="{242BAE7E-647A-4FE6-B2D7-413F82ED3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87F58-0E42-4C3A-8866-E4F742E3D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7e361-b13b-42b7-bbca-b7c2cd3ce451"/>
    <ds:schemaRef ds:uri="eee61270-d01b-4d2c-ab76-188b42318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Links>
    <vt:vector size="12" baseType="variant">
      <vt:variant>
        <vt:i4>2752520</vt:i4>
      </vt:variant>
      <vt:variant>
        <vt:i4>3</vt:i4>
      </vt:variant>
      <vt:variant>
        <vt:i4>0</vt:i4>
      </vt:variant>
      <vt:variant>
        <vt:i4>5</vt:i4>
      </vt:variant>
      <vt:variant>
        <vt:lpwstr>mailto:viceprovost@cathdral.net</vt:lpwstr>
      </vt:variant>
      <vt:variant>
        <vt:lpwstr/>
      </vt:variant>
      <vt:variant>
        <vt:i4>327734</vt:i4>
      </vt:variant>
      <vt:variant>
        <vt:i4>0</vt:i4>
      </vt:variant>
      <vt:variant>
        <vt:i4>0</vt:i4>
      </vt:variant>
      <vt:variant>
        <vt:i4>5</vt:i4>
      </vt:variant>
      <vt:variant>
        <vt:lpwstr>mailto:viceprovost@cathedral.net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Marion Chatterley</dc:creator>
  <cp:keywords/>
  <dc:description/>
  <cp:lastModifiedBy>Rev Marion Chatterley</cp:lastModifiedBy>
  <cp:revision>2</cp:revision>
  <dcterms:created xsi:type="dcterms:W3CDTF">2021-04-02T08:42:00Z</dcterms:created>
  <dcterms:modified xsi:type="dcterms:W3CDTF">2021-04-02T08:42:00Z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0x0101006F88CBA1E7E6EF438BFA63708CBCA2DE</vt:lpwstr>
  </property>
</Properties>
</file>