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F935" w14:textId="455D98F4" w:rsidR="008D51F4" w:rsidRPr="008D51F4" w:rsidRDefault="008D51F4" w:rsidP="008D51F4">
      <w:pPr>
        <w:pStyle w:val="Title"/>
        <w:jc w:val="left"/>
        <w:rPr>
          <w:rFonts w:ascii="Arial" w:hAnsi="Arial" w:cs="Arial"/>
          <w:b/>
          <w:bCs/>
          <w:color w:val="auto"/>
          <w:sz w:val="22"/>
          <w:szCs w:val="22"/>
          <w:lang w:val="en-GB" w:eastAsia="en-US"/>
        </w:rPr>
      </w:pPr>
      <w:r w:rsidRPr="008D51F4">
        <w:rPr>
          <w:rFonts w:ascii="Arial" w:hAnsi="Arial" w:cs="Arial"/>
          <w:b/>
          <w:bCs/>
          <w:sz w:val="22"/>
          <w:szCs w:val="22"/>
        </w:rPr>
        <w:t xml:space="preserve">Background Information </w:t>
      </w:r>
      <w:r w:rsidR="00E530DB">
        <w:rPr>
          <w:rFonts w:ascii="Arial" w:hAnsi="Arial" w:cs="Arial"/>
          <w:b/>
          <w:bCs/>
          <w:sz w:val="22"/>
          <w:szCs w:val="22"/>
        </w:rPr>
        <w:t xml:space="preserve">on </w:t>
      </w:r>
      <w:r w:rsidRPr="008D51F4">
        <w:rPr>
          <w:rFonts w:ascii="Arial" w:hAnsi="Arial" w:cs="Arial"/>
          <w:b/>
          <w:bCs/>
          <w:sz w:val="22"/>
          <w:szCs w:val="22"/>
        </w:rPr>
        <w:t>Forth Valley Rape Crisis Centre</w:t>
      </w:r>
    </w:p>
    <w:p w14:paraId="7E232A5C" w14:textId="77777777" w:rsidR="008D51F4" w:rsidRPr="008D51F4" w:rsidRDefault="008D51F4" w:rsidP="008D51F4">
      <w:pPr>
        <w:pStyle w:val="Title"/>
        <w:jc w:val="left"/>
        <w:rPr>
          <w:rFonts w:ascii="Arial" w:hAnsi="Arial" w:cs="Arial"/>
          <w:b/>
          <w:bCs/>
          <w:sz w:val="22"/>
          <w:szCs w:val="22"/>
        </w:rPr>
      </w:pPr>
    </w:p>
    <w:p w14:paraId="1A017987" w14:textId="0E4A8ABB" w:rsidR="00E530DB" w:rsidRDefault="00E530DB" w:rsidP="008D51F4">
      <w:pPr>
        <w:jc w:val="both"/>
        <w:rPr>
          <w:rFonts w:ascii="Arial" w:hAnsi="Arial" w:cs="Arial"/>
          <w:sz w:val="22"/>
          <w:szCs w:val="22"/>
        </w:rPr>
      </w:pPr>
      <w:r>
        <w:rPr>
          <w:rFonts w:ascii="Arial" w:hAnsi="Arial" w:cs="Arial"/>
          <w:sz w:val="22"/>
          <w:szCs w:val="22"/>
        </w:rPr>
        <w:t>Forth Valley Rape Crisis Centre is based in Stirling. We support survivors of sexual violence across</w:t>
      </w:r>
      <w:r w:rsidR="00FD6D18">
        <w:rPr>
          <w:rFonts w:ascii="Arial" w:hAnsi="Arial" w:cs="Arial"/>
          <w:sz w:val="22"/>
          <w:szCs w:val="22"/>
        </w:rPr>
        <w:t xml:space="preserve"> </w:t>
      </w:r>
      <w:r>
        <w:rPr>
          <w:rFonts w:ascii="Arial" w:hAnsi="Arial" w:cs="Arial"/>
          <w:sz w:val="22"/>
          <w:szCs w:val="22"/>
        </w:rPr>
        <w:t xml:space="preserve">Forth Valley, and work with local partners to improve responses to sexual violence. </w:t>
      </w:r>
      <w:r w:rsidRPr="008D51F4">
        <w:rPr>
          <w:rFonts w:ascii="Arial" w:hAnsi="Arial" w:cs="Arial"/>
          <w:sz w:val="22"/>
          <w:szCs w:val="22"/>
        </w:rPr>
        <w:t>We aim to create</w:t>
      </w:r>
      <w:r>
        <w:rPr>
          <w:rFonts w:ascii="Arial" w:hAnsi="Arial" w:cs="Arial"/>
          <w:sz w:val="22"/>
          <w:szCs w:val="22"/>
        </w:rPr>
        <w:t xml:space="preserve"> a</w:t>
      </w:r>
      <w:r w:rsidRPr="008D51F4">
        <w:rPr>
          <w:rFonts w:ascii="Arial" w:hAnsi="Arial" w:cs="Arial"/>
          <w:sz w:val="22"/>
          <w:szCs w:val="22"/>
        </w:rPr>
        <w:t xml:space="preserve"> safe space for survivors to receive support </w:t>
      </w:r>
      <w:r>
        <w:rPr>
          <w:rFonts w:ascii="Arial" w:hAnsi="Arial" w:cs="Arial"/>
          <w:sz w:val="22"/>
          <w:szCs w:val="22"/>
        </w:rPr>
        <w:t>to heal from sexual violence</w:t>
      </w:r>
      <w:r w:rsidR="00FD6D18">
        <w:rPr>
          <w:rFonts w:ascii="Arial" w:hAnsi="Arial" w:cs="Arial"/>
          <w:sz w:val="22"/>
          <w:szCs w:val="22"/>
        </w:rPr>
        <w:t>, and to empower people to make informed choices about how their next steps</w:t>
      </w:r>
      <w:r>
        <w:rPr>
          <w:rFonts w:ascii="Arial" w:hAnsi="Arial" w:cs="Arial"/>
          <w:sz w:val="22"/>
          <w:szCs w:val="22"/>
        </w:rPr>
        <w:t>. We are looking for a</w:t>
      </w:r>
      <w:r w:rsidR="00985B19">
        <w:rPr>
          <w:rFonts w:ascii="Arial" w:hAnsi="Arial" w:cs="Arial"/>
          <w:sz w:val="22"/>
          <w:szCs w:val="22"/>
        </w:rPr>
        <w:t xml:space="preserve">n </w:t>
      </w:r>
      <w:r>
        <w:rPr>
          <w:rFonts w:ascii="Arial" w:hAnsi="Arial" w:cs="Arial"/>
          <w:sz w:val="22"/>
          <w:szCs w:val="22"/>
        </w:rPr>
        <w:t>Advocacy</w:t>
      </w:r>
      <w:r w:rsidR="00792DE3">
        <w:rPr>
          <w:rFonts w:ascii="Arial" w:hAnsi="Arial" w:cs="Arial"/>
          <w:sz w:val="22"/>
          <w:szCs w:val="22"/>
        </w:rPr>
        <w:t xml:space="preserve"> worker</w:t>
      </w:r>
      <w:r>
        <w:rPr>
          <w:rFonts w:ascii="Arial" w:hAnsi="Arial" w:cs="Arial"/>
          <w:sz w:val="22"/>
          <w:szCs w:val="22"/>
        </w:rPr>
        <w:t xml:space="preserve"> to join our criminal justice advocacy</w:t>
      </w:r>
      <w:r w:rsidRPr="008D51F4">
        <w:rPr>
          <w:rFonts w:ascii="Arial" w:hAnsi="Arial" w:cs="Arial"/>
          <w:sz w:val="22"/>
          <w:szCs w:val="22"/>
        </w:rPr>
        <w:t xml:space="preserve"> team, </w:t>
      </w:r>
      <w:r>
        <w:rPr>
          <w:rFonts w:ascii="Arial" w:hAnsi="Arial" w:cs="Arial"/>
          <w:sz w:val="22"/>
          <w:szCs w:val="22"/>
        </w:rPr>
        <w:t>supporting survivors of sexual violence who have reported to the police or are thinking of reporting</w:t>
      </w:r>
      <w:r w:rsidRPr="008D51F4">
        <w:rPr>
          <w:rFonts w:ascii="Arial" w:hAnsi="Arial" w:cs="Arial"/>
          <w:sz w:val="22"/>
          <w:szCs w:val="22"/>
        </w:rPr>
        <w:t>.</w:t>
      </w:r>
      <w:r w:rsidR="00792DE3">
        <w:rPr>
          <w:rFonts w:ascii="Arial" w:hAnsi="Arial" w:cs="Arial"/>
          <w:sz w:val="22"/>
          <w:szCs w:val="22"/>
        </w:rPr>
        <w:t xml:space="preserve"> This is a hugely rewarding and varied rol</w:t>
      </w:r>
      <w:r w:rsidR="00FD6D18">
        <w:rPr>
          <w:rFonts w:ascii="Arial" w:hAnsi="Arial" w:cs="Arial"/>
          <w:sz w:val="22"/>
          <w:szCs w:val="22"/>
        </w:rPr>
        <w:t xml:space="preserve">e, and you will be joining a close-knit team who are passionate about providing the best possible support to survivors of sexual violence.  </w:t>
      </w:r>
    </w:p>
    <w:p w14:paraId="2221B467" w14:textId="77777777" w:rsidR="00E530DB" w:rsidRDefault="00E530DB" w:rsidP="008D51F4">
      <w:pPr>
        <w:jc w:val="both"/>
        <w:rPr>
          <w:rFonts w:ascii="Arial" w:hAnsi="Arial" w:cs="Arial"/>
          <w:sz w:val="22"/>
          <w:szCs w:val="22"/>
        </w:rPr>
      </w:pPr>
    </w:p>
    <w:p w14:paraId="16B15149" w14:textId="1799F3B6" w:rsidR="008D51F4" w:rsidRDefault="008D51F4" w:rsidP="008D51F4">
      <w:pPr>
        <w:jc w:val="both"/>
        <w:rPr>
          <w:rFonts w:ascii="Arial" w:hAnsi="Arial" w:cs="Arial"/>
          <w:sz w:val="22"/>
          <w:szCs w:val="22"/>
        </w:rPr>
      </w:pPr>
    </w:p>
    <w:p w14:paraId="082749E3" w14:textId="77777777" w:rsidR="00792DE3" w:rsidRDefault="00792DE3" w:rsidP="008D51F4">
      <w:pPr>
        <w:jc w:val="both"/>
        <w:rPr>
          <w:rFonts w:ascii="Arial" w:hAnsi="Arial" w:cs="Arial"/>
          <w:sz w:val="22"/>
          <w:szCs w:val="22"/>
        </w:rPr>
      </w:pPr>
    </w:p>
    <w:p w14:paraId="1881A7C5" w14:textId="77777777" w:rsidR="00E530DB" w:rsidRPr="008D51F4" w:rsidRDefault="00E530DB" w:rsidP="008D51F4">
      <w:pPr>
        <w:jc w:val="both"/>
        <w:rPr>
          <w:rFonts w:ascii="Arial" w:hAnsi="Arial" w:cs="Arial"/>
          <w:sz w:val="22"/>
          <w:szCs w:val="22"/>
        </w:rPr>
      </w:pPr>
    </w:p>
    <w:p w14:paraId="204E1DCD" w14:textId="47C59CDD" w:rsidR="008D51F4" w:rsidRPr="008D51F4" w:rsidRDefault="008D51F4" w:rsidP="008D51F4">
      <w:pPr>
        <w:pStyle w:val="Subtitle"/>
        <w:spacing w:before="0" w:after="0"/>
        <w:rPr>
          <w:rFonts w:ascii="Arial" w:hAnsi="Arial" w:cs="Arial"/>
          <w:sz w:val="22"/>
          <w:szCs w:val="22"/>
        </w:rPr>
      </w:pPr>
      <w:r w:rsidRPr="008D51F4">
        <w:rPr>
          <w:rFonts w:ascii="Arial" w:hAnsi="Arial" w:cs="Arial"/>
          <w:b/>
          <w:bCs/>
          <w:sz w:val="22"/>
          <w:szCs w:val="22"/>
        </w:rPr>
        <w:t>Beliefs and Values</w:t>
      </w:r>
    </w:p>
    <w:p w14:paraId="6FD9F3AC" w14:textId="2A3B2289" w:rsidR="008D51F4" w:rsidRDefault="008D51F4" w:rsidP="008D51F4">
      <w:pPr>
        <w:pStyle w:val="Subtitle"/>
        <w:spacing w:before="0" w:after="0"/>
        <w:rPr>
          <w:rFonts w:ascii="Arial" w:hAnsi="Arial" w:cs="Arial"/>
          <w:sz w:val="22"/>
          <w:szCs w:val="22"/>
        </w:rPr>
      </w:pPr>
      <w:r w:rsidRPr="008D51F4">
        <w:rPr>
          <w:rFonts w:ascii="Arial" w:hAnsi="Arial" w:cs="Arial"/>
          <w:sz w:val="22"/>
          <w:szCs w:val="22"/>
        </w:rPr>
        <w:t>Core beliefs</w:t>
      </w:r>
    </w:p>
    <w:p w14:paraId="39A8B0F8" w14:textId="77777777" w:rsidR="00792DE3" w:rsidRDefault="00792DE3" w:rsidP="008D51F4">
      <w:pPr>
        <w:pStyle w:val="Subtitle"/>
        <w:spacing w:before="0" w:after="0"/>
        <w:rPr>
          <w:rFonts w:ascii="Arial" w:hAnsi="Arial" w:cs="Arial"/>
          <w:sz w:val="22"/>
          <w:szCs w:val="22"/>
        </w:rPr>
      </w:pPr>
    </w:p>
    <w:p w14:paraId="504AE521" w14:textId="77777777" w:rsidR="00E530DB" w:rsidRPr="008D51F4" w:rsidRDefault="00E530DB" w:rsidP="008D51F4">
      <w:pPr>
        <w:pStyle w:val="Subtitle"/>
        <w:spacing w:before="0" w:after="0"/>
        <w:rPr>
          <w:rFonts w:ascii="Arial" w:hAnsi="Arial" w:cs="Arial"/>
          <w:sz w:val="22"/>
          <w:szCs w:val="22"/>
        </w:rPr>
      </w:pPr>
    </w:p>
    <w:p w14:paraId="3F6D3E9A" w14:textId="77777777" w:rsidR="008D51F4" w:rsidRP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We believe that:</w:t>
      </w:r>
    </w:p>
    <w:p w14:paraId="5D0768C5" w14:textId="77777777" w:rsidR="008D51F4" w:rsidRPr="008D51F4" w:rsidRDefault="008D51F4" w:rsidP="008D51F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 xml:space="preserve">sexual violence is both a cause and a consequence of inequality amongst genders. It is the result of harmful ideas about gender which influence all parts of society, from personal relationships to institutional responses </w:t>
      </w:r>
    </w:p>
    <w:p w14:paraId="004B2AB5" w14:textId="77777777" w:rsidR="008D51F4" w:rsidRPr="008D51F4" w:rsidRDefault="008D51F4" w:rsidP="008D51F4">
      <w:pPr>
        <w:ind w:left="720"/>
        <w:jc w:val="both"/>
        <w:rPr>
          <w:rFonts w:ascii="Arial" w:hAnsi="Arial" w:cs="Arial"/>
          <w:sz w:val="22"/>
          <w:szCs w:val="22"/>
        </w:rPr>
      </w:pPr>
    </w:p>
    <w:p w14:paraId="5EB20CC3" w14:textId="77777777" w:rsidR="008D51F4" w:rsidRPr="008D51F4" w:rsidRDefault="008D51F4" w:rsidP="008D51F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 xml:space="preserve">we live in a society where dominant ideas about gender limit the freedom and rights of women, children and LGBTQ+ people and perpetuate negative stereotypes of masculinity for men </w:t>
      </w:r>
    </w:p>
    <w:p w14:paraId="6FA078B8" w14:textId="77777777" w:rsidR="008D51F4" w:rsidRPr="008D51F4" w:rsidRDefault="008D51F4" w:rsidP="008D51F4">
      <w:pPr>
        <w:pStyle w:val="ListParagraph"/>
        <w:rPr>
          <w:rFonts w:ascii="Arial" w:hAnsi="Arial" w:cs="Arial"/>
          <w:sz w:val="22"/>
          <w:szCs w:val="22"/>
        </w:rPr>
      </w:pPr>
    </w:p>
    <w:p w14:paraId="7A4417F0" w14:textId="19869CA4" w:rsidR="008D51F4" w:rsidRPr="008D51F4" w:rsidRDefault="008D51F4" w:rsidP="008D51F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many of the societal inequalities that exist amongst genders result from sexual violence, for example, disruption to education, limited access to housing or negative impacts on mental health</w:t>
      </w:r>
    </w:p>
    <w:p w14:paraId="21573E03" w14:textId="77777777" w:rsidR="008D51F4" w:rsidRPr="008D51F4" w:rsidRDefault="008D51F4" w:rsidP="008D51F4">
      <w:pPr>
        <w:pStyle w:val="ListParagraph"/>
        <w:rPr>
          <w:rFonts w:ascii="Arial" w:hAnsi="Arial" w:cs="Arial"/>
          <w:sz w:val="22"/>
          <w:szCs w:val="22"/>
        </w:rPr>
      </w:pPr>
    </w:p>
    <w:p w14:paraId="2AF2BB41" w14:textId="5C34094E" w:rsidR="008D51F4" w:rsidRPr="008D51F4" w:rsidRDefault="008D51F4" w:rsidP="008D51F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sexual violence is often perpetrated as a form of hate crime where a person experiences violence as an attack on their identity. For example, it is often perpetrated as a form of homophobic or transphobic abuse</w:t>
      </w:r>
    </w:p>
    <w:p w14:paraId="3D066F00" w14:textId="77777777" w:rsidR="008D51F4" w:rsidRPr="008D51F4" w:rsidRDefault="008D51F4" w:rsidP="008D51F4">
      <w:pPr>
        <w:pStyle w:val="ListParagraph"/>
        <w:rPr>
          <w:rFonts w:ascii="Arial" w:hAnsi="Arial" w:cs="Arial"/>
          <w:sz w:val="22"/>
          <w:szCs w:val="22"/>
        </w:rPr>
      </w:pPr>
    </w:p>
    <w:p w14:paraId="3ADD2A4B" w14:textId="77777777" w:rsidR="008D51F4" w:rsidRPr="008D51F4" w:rsidRDefault="008D51F4" w:rsidP="008D51F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gender based violence requires an evidence-based, gender-specific response</w:t>
      </w:r>
    </w:p>
    <w:p w14:paraId="51AC4A2C" w14:textId="77777777" w:rsidR="008D51F4" w:rsidRPr="008D51F4" w:rsidRDefault="008D51F4" w:rsidP="008D51F4">
      <w:pPr>
        <w:pStyle w:val="ListParagraph"/>
        <w:rPr>
          <w:rFonts w:ascii="Arial" w:hAnsi="Arial" w:cs="Arial"/>
          <w:sz w:val="22"/>
          <w:szCs w:val="22"/>
        </w:rPr>
      </w:pPr>
    </w:p>
    <w:p w14:paraId="59A66C66" w14:textId="77777777" w:rsidR="008D51F4" w:rsidRPr="008D51F4" w:rsidRDefault="008D51F4" w:rsidP="008D51F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survivors are the experts in their own experience and we will support them to exercise control and direction of their own lives</w:t>
      </w:r>
    </w:p>
    <w:p w14:paraId="60996CE7" w14:textId="5355EB59" w:rsidR="008D51F4" w:rsidRDefault="008D51F4" w:rsidP="008D51F4">
      <w:pPr>
        <w:pStyle w:val="ListParagraph"/>
        <w:rPr>
          <w:rFonts w:ascii="Arial" w:hAnsi="Arial" w:cs="Arial"/>
          <w:sz w:val="22"/>
          <w:szCs w:val="22"/>
        </w:rPr>
      </w:pPr>
    </w:p>
    <w:p w14:paraId="22329265" w14:textId="77777777" w:rsidR="00E530DB" w:rsidRDefault="00E530DB" w:rsidP="008D51F4">
      <w:pPr>
        <w:pStyle w:val="ListParagraph"/>
        <w:rPr>
          <w:rFonts w:ascii="Arial" w:hAnsi="Arial" w:cs="Arial"/>
          <w:sz w:val="22"/>
          <w:szCs w:val="22"/>
        </w:rPr>
      </w:pPr>
    </w:p>
    <w:p w14:paraId="4581A43D" w14:textId="77777777" w:rsidR="00E530DB" w:rsidRPr="008D51F4" w:rsidRDefault="00E530DB" w:rsidP="008D51F4">
      <w:pPr>
        <w:pStyle w:val="ListParagraph"/>
        <w:rPr>
          <w:rFonts w:ascii="Arial" w:hAnsi="Arial" w:cs="Arial"/>
          <w:sz w:val="22"/>
          <w:szCs w:val="22"/>
        </w:rPr>
      </w:pPr>
    </w:p>
    <w:p w14:paraId="78F3D0AD" w14:textId="77777777" w:rsidR="008D51F4" w:rsidRPr="008D51F4" w:rsidRDefault="008D51F4" w:rsidP="008D51F4">
      <w:pPr>
        <w:ind w:left="720"/>
        <w:jc w:val="both"/>
        <w:rPr>
          <w:rFonts w:ascii="Arial" w:hAnsi="Arial" w:cs="Arial"/>
          <w:sz w:val="22"/>
          <w:szCs w:val="22"/>
        </w:rPr>
      </w:pPr>
    </w:p>
    <w:p w14:paraId="3C99793B" w14:textId="2B0A7494" w:rsidR="008D51F4" w:rsidRDefault="008D51F4" w:rsidP="008D51F4">
      <w:pPr>
        <w:pStyle w:val="Subtitle"/>
        <w:spacing w:before="0" w:after="0"/>
        <w:rPr>
          <w:rFonts w:ascii="Arial" w:hAnsi="Arial" w:cs="Arial"/>
          <w:b/>
          <w:bCs/>
          <w:sz w:val="22"/>
          <w:szCs w:val="22"/>
        </w:rPr>
      </w:pPr>
      <w:r w:rsidRPr="008D51F4">
        <w:rPr>
          <w:rFonts w:ascii="Arial" w:hAnsi="Arial" w:cs="Arial"/>
          <w:b/>
          <w:bCs/>
          <w:sz w:val="22"/>
          <w:szCs w:val="22"/>
        </w:rPr>
        <w:t>Our Values</w:t>
      </w:r>
    </w:p>
    <w:p w14:paraId="4B270DB5" w14:textId="77777777" w:rsidR="00792DE3" w:rsidRPr="008D51F4" w:rsidRDefault="00792DE3" w:rsidP="008D51F4">
      <w:pPr>
        <w:pStyle w:val="Subtitle"/>
        <w:spacing w:before="0" w:after="0"/>
        <w:rPr>
          <w:rFonts w:ascii="Arial" w:hAnsi="Arial" w:cs="Arial"/>
          <w:b/>
          <w:bCs/>
          <w:sz w:val="22"/>
          <w:szCs w:val="22"/>
        </w:rPr>
      </w:pPr>
    </w:p>
    <w:p w14:paraId="66CC93FD" w14:textId="77777777" w:rsidR="008D51F4" w:rsidRPr="008D51F4" w:rsidRDefault="008D51F4" w:rsidP="008D51F4">
      <w:pPr>
        <w:pStyle w:val="BodyText"/>
        <w:spacing w:after="0" w:line="240" w:lineRule="auto"/>
        <w:jc w:val="both"/>
        <w:rPr>
          <w:rFonts w:ascii="Arial" w:hAnsi="Arial" w:cs="Arial"/>
          <w:b/>
          <w:bCs/>
          <w:sz w:val="22"/>
          <w:szCs w:val="22"/>
        </w:rPr>
      </w:pPr>
      <w:r w:rsidRPr="008D51F4">
        <w:rPr>
          <w:rFonts w:ascii="Arial" w:hAnsi="Arial" w:cs="Arial"/>
          <w:b/>
          <w:bCs/>
          <w:sz w:val="22"/>
          <w:szCs w:val="22"/>
        </w:rPr>
        <w:t>Kindness</w:t>
      </w:r>
    </w:p>
    <w:p w14:paraId="51563CA8" w14:textId="77777777" w:rsidR="008D51F4" w:rsidRPr="008D51F4" w:rsidRDefault="008D51F4" w:rsidP="008D51F4">
      <w:pPr>
        <w:pStyle w:val="BodyText"/>
        <w:spacing w:after="0" w:line="240" w:lineRule="auto"/>
        <w:jc w:val="both"/>
        <w:rPr>
          <w:rFonts w:ascii="Arial" w:hAnsi="Arial" w:cs="Arial"/>
          <w:sz w:val="22"/>
          <w:szCs w:val="22"/>
        </w:rPr>
      </w:pPr>
    </w:p>
    <w:p w14:paraId="0EC0F1D1" w14:textId="5B9FBFC6" w:rsidR="008D51F4" w:rsidRP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 xml:space="preserve">We recognise the importance of kindness and humanity </w:t>
      </w:r>
      <w:r w:rsidR="00792DE3">
        <w:rPr>
          <w:rFonts w:ascii="Arial" w:hAnsi="Arial" w:cs="Arial"/>
          <w:sz w:val="22"/>
          <w:szCs w:val="22"/>
        </w:rPr>
        <w:t>in</w:t>
      </w:r>
      <w:r w:rsidRPr="008D51F4">
        <w:rPr>
          <w:rFonts w:ascii="Arial" w:hAnsi="Arial" w:cs="Arial"/>
          <w:sz w:val="22"/>
          <w:szCs w:val="22"/>
        </w:rPr>
        <w:t xml:space="preserve"> creating a warm, supportive and welcoming environment in the Centre itself, and for building strong relationships amongst staff, survivors, volunteers and trustees. FVRCC should be somewhere that feels good to be. We believe that kindness can improve resilience, strengthen the ability to withstand stress and challenges, and can contribute to positive, creative solutions.</w:t>
      </w:r>
      <w:r>
        <w:rPr>
          <w:rFonts w:ascii="Arial" w:hAnsi="Arial" w:cs="Arial"/>
          <w:sz w:val="22"/>
          <w:szCs w:val="22"/>
        </w:rPr>
        <w:t xml:space="preserve"> </w:t>
      </w:r>
      <w:r w:rsidRPr="008D51F4">
        <w:rPr>
          <w:rFonts w:ascii="Arial" w:hAnsi="Arial" w:cs="Arial"/>
          <w:sz w:val="22"/>
          <w:szCs w:val="22"/>
        </w:rPr>
        <w:t xml:space="preserve"> This means that we will:</w:t>
      </w:r>
    </w:p>
    <w:p w14:paraId="1B0986A4" w14:textId="77777777" w:rsidR="008D51F4" w:rsidRPr="008D51F4" w:rsidRDefault="008D51F4" w:rsidP="008D51F4">
      <w:pPr>
        <w:pStyle w:val="BodyText"/>
        <w:numPr>
          <w:ilvl w:val="0"/>
          <w:numId w:val="40"/>
        </w:numPr>
        <w:spacing w:after="0" w:line="240" w:lineRule="auto"/>
        <w:jc w:val="both"/>
        <w:rPr>
          <w:rFonts w:ascii="Arial" w:hAnsi="Arial" w:cs="Arial"/>
          <w:sz w:val="22"/>
          <w:szCs w:val="22"/>
        </w:rPr>
      </w:pPr>
      <w:r w:rsidRPr="008D51F4">
        <w:rPr>
          <w:rFonts w:ascii="Arial" w:hAnsi="Arial" w:cs="Arial"/>
          <w:sz w:val="22"/>
          <w:szCs w:val="22"/>
        </w:rPr>
        <w:lastRenderedPageBreak/>
        <w:t>make space and time for "softer" values and activities, such as thera-pets, gardening and self-care workshops</w:t>
      </w:r>
    </w:p>
    <w:p w14:paraId="577EFF65" w14:textId="77777777" w:rsidR="008D51F4" w:rsidRPr="008D51F4" w:rsidRDefault="008D51F4" w:rsidP="008D51F4">
      <w:pPr>
        <w:pStyle w:val="BodyText"/>
        <w:numPr>
          <w:ilvl w:val="0"/>
          <w:numId w:val="40"/>
        </w:numPr>
        <w:spacing w:after="0" w:line="240" w:lineRule="auto"/>
        <w:jc w:val="both"/>
        <w:rPr>
          <w:rFonts w:ascii="Arial" w:hAnsi="Arial" w:cs="Arial"/>
          <w:sz w:val="22"/>
          <w:szCs w:val="22"/>
        </w:rPr>
      </w:pPr>
      <w:r w:rsidRPr="008D51F4">
        <w:rPr>
          <w:rFonts w:ascii="Arial" w:hAnsi="Arial" w:cs="Arial"/>
          <w:sz w:val="22"/>
          <w:szCs w:val="22"/>
        </w:rPr>
        <w:t>we see our employees as people first, and seek to understand and take account of personal circumstances and challenges</w:t>
      </w:r>
    </w:p>
    <w:p w14:paraId="3E1899E9" w14:textId="77777777" w:rsidR="008D51F4" w:rsidRPr="008D51F4" w:rsidRDefault="008D51F4" w:rsidP="008D51F4">
      <w:pPr>
        <w:pStyle w:val="BodyText"/>
        <w:numPr>
          <w:ilvl w:val="0"/>
          <w:numId w:val="40"/>
        </w:numPr>
        <w:spacing w:after="0" w:line="240" w:lineRule="auto"/>
        <w:jc w:val="both"/>
        <w:rPr>
          <w:rFonts w:ascii="Arial" w:hAnsi="Arial" w:cs="Arial"/>
          <w:sz w:val="22"/>
          <w:szCs w:val="22"/>
        </w:rPr>
      </w:pPr>
      <w:r w:rsidRPr="008D51F4">
        <w:rPr>
          <w:rFonts w:ascii="Arial" w:hAnsi="Arial" w:cs="Arial"/>
          <w:sz w:val="22"/>
          <w:szCs w:val="22"/>
        </w:rPr>
        <w:t>recognise the impact that working with trauma has on people, and ensure that effective support arrangements are both put in place and used</w:t>
      </w:r>
    </w:p>
    <w:p w14:paraId="50D55FC7" w14:textId="1A8D0685" w:rsidR="008D51F4" w:rsidRDefault="008D51F4" w:rsidP="008D51F4">
      <w:pPr>
        <w:pStyle w:val="BodyText"/>
        <w:numPr>
          <w:ilvl w:val="0"/>
          <w:numId w:val="40"/>
        </w:numPr>
        <w:spacing w:after="0" w:line="240" w:lineRule="auto"/>
        <w:jc w:val="both"/>
        <w:rPr>
          <w:rFonts w:ascii="Arial" w:hAnsi="Arial" w:cs="Arial"/>
          <w:sz w:val="22"/>
          <w:szCs w:val="22"/>
        </w:rPr>
      </w:pPr>
      <w:r w:rsidRPr="008D51F4">
        <w:rPr>
          <w:rFonts w:ascii="Arial" w:hAnsi="Arial" w:cs="Arial"/>
          <w:sz w:val="22"/>
          <w:szCs w:val="22"/>
        </w:rPr>
        <w:t>proactively recognise, monitor and, where possible, remove barriers to our services and to our governance</w:t>
      </w:r>
    </w:p>
    <w:p w14:paraId="2F3FCBE6" w14:textId="77777777" w:rsidR="00792DE3" w:rsidRPr="008D51F4" w:rsidRDefault="00792DE3" w:rsidP="00792DE3">
      <w:pPr>
        <w:pStyle w:val="BodyText"/>
        <w:spacing w:after="0" w:line="240" w:lineRule="auto"/>
        <w:ind w:left="720"/>
        <w:jc w:val="both"/>
        <w:rPr>
          <w:rFonts w:ascii="Arial" w:hAnsi="Arial" w:cs="Arial"/>
          <w:sz w:val="22"/>
          <w:szCs w:val="22"/>
        </w:rPr>
      </w:pPr>
    </w:p>
    <w:p w14:paraId="24C830DB" w14:textId="77777777" w:rsidR="008D51F4" w:rsidRPr="008D51F4" w:rsidRDefault="008D51F4" w:rsidP="008D51F4">
      <w:pPr>
        <w:pStyle w:val="BodyText"/>
        <w:spacing w:after="0" w:line="240" w:lineRule="auto"/>
        <w:jc w:val="both"/>
        <w:rPr>
          <w:rFonts w:ascii="Arial" w:hAnsi="Arial" w:cs="Arial"/>
          <w:i/>
          <w:iCs/>
          <w:sz w:val="22"/>
          <w:szCs w:val="22"/>
        </w:rPr>
      </w:pPr>
    </w:p>
    <w:p w14:paraId="2F071A0D" w14:textId="77777777" w:rsidR="008D51F4" w:rsidRPr="008D51F4" w:rsidRDefault="008D51F4" w:rsidP="008D51F4">
      <w:pPr>
        <w:pStyle w:val="BodyText"/>
        <w:spacing w:after="0" w:line="240" w:lineRule="auto"/>
        <w:jc w:val="both"/>
        <w:rPr>
          <w:rFonts w:ascii="Arial" w:hAnsi="Arial" w:cs="Arial"/>
          <w:b/>
          <w:bCs/>
          <w:sz w:val="22"/>
          <w:szCs w:val="22"/>
        </w:rPr>
      </w:pPr>
      <w:r w:rsidRPr="008D51F4">
        <w:rPr>
          <w:rFonts w:ascii="Arial" w:hAnsi="Arial" w:cs="Arial"/>
          <w:b/>
          <w:bCs/>
          <w:sz w:val="22"/>
          <w:szCs w:val="22"/>
        </w:rPr>
        <w:t>Innovation</w:t>
      </w:r>
    </w:p>
    <w:p w14:paraId="3E7F2C0E" w14:textId="77777777" w:rsidR="008D51F4" w:rsidRPr="008D51F4" w:rsidRDefault="008D51F4" w:rsidP="008D51F4">
      <w:pPr>
        <w:pStyle w:val="BodyText"/>
        <w:spacing w:after="0" w:line="240" w:lineRule="auto"/>
        <w:jc w:val="both"/>
        <w:rPr>
          <w:rFonts w:ascii="Arial" w:hAnsi="Arial" w:cs="Arial"/>
          <w:b/>
          <w:bCs/>
          <w:sz w:val="22"/>
          <w:szCs w:val="22"/>
        </w:rPr>
      </w:pPr>
    </w:p>
    <w:p w14:paraId="19989255" w14:textId="7681C114" w:rsidR="008D51F4" w:rsidRP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We have the freedom to dream, and to imagine without boundaries the changes we want, to be creative, and to plan how to achieve those changes within the context of our current environment and values.</w:t>
      </w:r>
      <w:r>
        <w:rPr>
          <w:rFonts w:ascii="Arial" w:hAnsi="Arial" w:cs="Arial"/>
          <w:sz w:val="22"/>
          <w:szCs w:val="22"/>
        </w:rPr>
        <w:t xml:space="preserve"> </w:t>
      </w:r>
      <w:r w:rsidRPr="008D51F4">
        <w:rPr>
          <w:rFonts w:ascii="Arial" w:hAnsi="Arial" w:cs="Arial"/>
          <w:sz w:val="22"/>
          <w:szCs w:val="22"/>
        </w:rPr>
        <w:t>This means that we will:</w:t>
      </w:r>
    </w:p>
    <w:p w14:paraId="0D328632" w14:textId="77777777" w:rsidR="008D51F4" w:rsidRPr="008D51F4" w:rsidRDefault="008D51F4" w:rsidP="008D51F4">
      <w:pPr>
        <w:pStyle w:val="BodyText"/>
        <w:numPr>
          <w:ilvl w:val="0"/>
          <w:numId w:val="41"/>
        </w:numPr>
        <w:spacing w:after="0" w:line="240" w:lineRule="auto"/>
        <w:jc w:val="both"/>
        <w:rPr>
          <w:rFonts w:ascii="Arial" w:hAnsi="Arial" w:cs="Arial"/>
          <w:sz w:val="22"/>
          <w:szCs w:val="22"/>
        </w:rPr>
      </w:pPr>
      <w:r w:rsidRPr="008D51F4">
        <w:rPr>
          <w:rFonts w:ascii="Arial" w:hAnsi="Arial" w:cs="Arial"/>
          <w:sz w:val="22"/>
          <w:szCs w:val="22"/>
        </w:rPr>
        <w:t>welcome and create the space for creative and innovative thinking</w:t>
      </w:r>
    </w:p>
    <w:p w14:paraId="6652F24C" w14:textId="77777777" w:rsidR="008D51F4" w:rsidRPr="008D51F4" w:rsidRDefault="008D51F4" w:rsidP="008D51F4">
      <w:pPr>
        <w:pStyle w:val="BodyText"/>
        <w:numPr>
          <w:ilvl w:val="0"/>
          <w:numId w:val="41"/>
        </w:numPr>
        <w:spacing w:after="0" w:line="240" w:lineRule="auto"/>
        <w:jc w:val="both"/>
        <w:rPr>
          <w:rFonts w:ascii="Arial" w:hAnsi="Arial" w:cs="Arial"/>
          <w:sz w:val="22"/>
          <w:szCs w:val="22"/>
        </w:rPr>
      </w:pPr>
      <w:r w:rsidRPr="008D51F4">
        <w:rPr>
          <w:rFonts w:ascii="Arial" w:hAnsi="Arial" w:cs="Arial"/>
          <w:sz w:val="22"/>
          <w:szCs w:val="22"/>
        </w:rPr>
        <w:t>understand and pursue the needs of survivors, and develop innovative practice</w:t>
      </w:r>
    </w:p>
    <w:p w14:paraId="1726280D" w14:textId="77777777" w:rsidR="008D51F4" w:rsidRPr="008D51F4" w:rsidRDefault="008D51F4" w:rsidP="008D51F4">
      <w:pPr>
        <w:pStyle w:val="BodyText"/>
        <w:numPr>
          <w:ilvl w:val="0"/>
          <w:numId w:val="41"/>
        </w:numPr>
        <w:spacing w:after="0" w:line="240" w:lineRule="auto"/>
        <w:jc w:val="both"/>
        <w:rPr>
          <w:rFonts w:ascii="Arial" w:hAnsi="Arial" w:cs="Arial"/>
          <w:sz w:val="22"/>
          <w:szCs w:val="22"/>
        </w:rPr>
      </w:pPr>
      <w:r w:rsidRPr="008D51F4">
        <w:rPr>
          <w:rFonts w:ascii="Arial" w:hAnsi="Arial" w:cs="Arial"/>
          <w:sz w:val="22"/>
          <w:szCs w:val="22"/>
        </w:rPr>
        <w:t xml:space="preserve">accept the risk that some things may fail, ensure that we learn from both success and failure, and build evidence </w:t>
      </w:r>
    </w:p>
    <w:p w14:paraId="2DDB376A" w14:textId="77777777" w:rsidR="008D51F4" w:rsidRPr="008D51F4" w:rsidRDefault="008D51F4" w:rsidP="008D51F4">
      <w:pPr>
        <w:pStyle w:val="BodyText"/>
        <w:numPr>
          <w:ilvl w:val="0"/>
          <w:numId w:val="41"/>
        </w:numPr>
        <w:spacing w:after="0" w:line="240" w:lineRule="auto"/>
        <w:jc w:val="both"/>
        <w:rPr>
          <w:rFonts w:ascii="Arial" w:hAnsi="Arial" w:cs="Arial"/>
          <w:sz w:val="22"/>
          <w:szCs w:val="22"/>
        </w:rPr>
      </w:pPr>
      <w:r w:rsidRPr="008D51F4">
        <w:rPr>
          <w:rFonts w:ascii="Arial" w:hAnsi="Arial" w:cs="Arial"/>
          <w:sz w:val="22"/>
          <w:szCs w:val="22"/>
        </w:rPr>
        <w:t>listen to and respect the ideas and opinions of others</w:t>
      </w:r>
    </w:p>
    <w:p w14:paraId="4DE9BC4B" w14:textId="77777777" w:rsidR="008D51F4" w:rsidRPr="008D51F4" w:rsidRDefault="008D51F4" w:rsidP="008D51F4">
      <w:pPr>
        <w:pStyle w:val="BodyText"/>
        <w:numPr>
          <w:ilvl w:val="0"/>
          <w:numId w:val="41"/>
        </w:numPr>
        <w:spacing w:after="0" w:line="240" w:lineRule="auto"/>
        <w:jc w:val="both"/>
        <w:rPr>
          <w:rFonts w:ascii="Arial" w:hAnsi="Arial" w:cs="Arial"/>
          <w:sz w:val="22"/>
          <w:szCs w:val="22"/>
        </w:rPr>
      </w:pPr>
      <w:r w:rsidRPr="008D51F4">
        <w:rPr>
          <w:rFonts w:ascii="Arial" w:hAnsi="Arial" w:cs="Arial"/>
          <w:sz w:val="22"/>
          <w:szCs w:val="22"/>
        </w:rPr>
        <w:t>create and maintain a learning culture, and invest in skills and development of staff, volunteers and trustees, building the capacity of the organisation</w:t>
      </w:r>
    </w:p>
    <w:p w14:paraId="1AE95A79" w14:textId="3D7DF725" w:rsidR="008D51F4" w:rsidRDefault="008D51F4" w:rsidP="008D51F4">
      <w:pPr>
        <w:pStyle w:val="BodyText"/>
        <w:numPr>
          <w:ilvl w:val="0"/>
          <w:numId w:val="41"/>
        </w:numPr>
        <w:spacing w:after="0" w:line="240" w:lineRule="auto"/>
        <w:jc w:val="both"/>
        <w:rPr>
          <w:rFonts w:ascii="Arial" w:hAnsi="Arial" w:cs="Arial"/>
          <w:sz w:val="22"/>
          <w:szCs w:val="22"/>
        </w:rPr>
      </w:pPr>
      <w:r w:rsidRPr="008D51F4">
        <w:rPr>
          <w:rFonts w:ascii="Arial" w:hAnsi="Arial" w:cs="Arial"/>
          <w:sz w:val="22"/>
          <w:szCs w:val="22"/>
        </w:rPr>
        <w:t>be open minded, and consider the best ways to achieve objectives rather than simply following accepted wisdom or practices</w:t>
      </w:r>
    </w:p>
    <w:p w14:paraId="247F0FF3" w14:textId="77777777" w:rsidR="00792DE3" w:rsidRPr="008D51F4" w:rsidRDefault="00792DE3" w:rsidP="00792DE3">
      <w:pPr>
        <w:pStyle w:val="BodyText"/>
        <w:spacing w:after="0" w:line="240" w:lineRule="auto"/>
        <w:ind w:left="720"/>
        <w:jc w:val="both"/>
        <w:rPr>
          <w:rFonts w:ascii="Arial" w:hAnsi="Arial" w:cs="Arial"/>
          <w:sz w:val="22"/>
          <w:szCs w:val="22"/>
        </w:rPr>
      </w:pPr>
    </w:p>
    <w:p w14:paraId="0540838A" w14:textId="77777777" w:rsidR="008D51F4" w:rsidRPr="008D51F4" w:rsidRDefault="008D51F4" w:rsidP="008D51F4">
      <w:pPr>
        <w:pStyle w:val="BodyText"/>
        <w:spacing w:after="0" w:line="240" w:lineRule="auto"/>
        <w:jc w:val="both"/>
        <w:rPr>
          <w:rFonts w:ascii="Arial" w:hAnsi="Arial" w:cs="Arial"/>
          <w:sz w:val="22"/>
          <w:szCs w:val="22"/>
        </w:rPr>
      </w:pPr>
    </w:p>
    <w:p w14:paraId="170305B9" w14:textId="77777777" w:rsidR="008D51F4" w:rsidRPr="008D51F4" w:rsidRDefault="008D51F4" w:rsidP="008D51F4">
      <w:pPr>
        <w:pStyle w:val="BodyText"/>
        <w:spacing w:after="0" w:line="240" w:lineRule="auto"/>
        <w:jc w:val="both"/>
        <w:rPr>
          <w:rFonts w:ascii="Arial" w:hAnsi="Arial" w:cs="Arial"/>
          <w:b/>
          <w:bCs/>
          <w:sz w:val="22"/>
          <w:szCs w:val="22"/>
        </w:rPr>
      </w:pPr>
      <w:r w:rsidRPr="008D51F4">
        <w:rPr>
          <w:rFonts w:ascii="Arial" w:hAnsi="Arial" w:cs="Arial"/>
          <w:b/>
          <w:bCs/>
          <w:sz w:val="22"/>
          <w:szCs w:val="22"/>
        </w:rPr>
        <w:t>Survivor- centred</w:t>
      </w:r>
    </w:p>
    <w:p w14:paraId="69FF53B6" w14:textId="77777777" w:rsidR="008D51F4" w:rsidRPr="008D51F4" w:rsidRDefault="008D51F4" w:rsidP="008D51F4">
      <w:pPr>
        <w:pStyle w:val="BodyText"/>
        <w:spacing w:after="0" w:line="240" w:lineRule="auto"/>
        <w:jc w:val="both"/>
        <w:rPr>
          <w:rFonts w:ascii="Arial" w:hAnsi="Arial" w:cs="Arial"/>
          <w:sz w:val="22"/>
          <w:szCs w:val="22"/>
        </w:rPr>
      </w:pPr>
    </w:p>
    <w:p w14:paraId="1534CA22" w14:textId="70AE4396" w:rsidR="008D51F4" w:rsidRP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Survivors and survivors' needs are at the heart of our thinking, planning and practice. We will:</w:t>
      </w:r>
    </w:p>
    <w:p w14:paraId="253B43A3" w14:textId="77777777" w:rsidR="008D51F4" w:rsidRPr="008D51F4" w:rsidRDefault="008D51F4" w:rsidP="008D51F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listen to survivors voices and ensure they are represented at all levels of the</w:t>
      </w:r>
    </w:p>
    <w:p w14:paraId="6D9E810E" w14:textId="77777777" w:rsidR="008D51F4" w:rsidRPr="008D51F4" w:rsidRDefault="008D51F4" w:rsidP="008D51F4">
      <w:pPr>
        <w:ind w:left="720"/>
        <w:jc w:val="both"/>
        <w:rPr>
          <w:rFonts w:ascii="Arial" w:hAnsi="Arial" w:cs="Arial"/>
          <w:sz w:val="22"/>
          <w:szCs w:val="22"/>
        </w:rPr>
      </w:pPr>
      <w:r w:rsidRPr="008D51F4">
        <w:rPr>
          <w:rFonts w:ascii="Arial" w:hAnsi="Arial" w:cs="Arial"/>
          <w:sz w:val="22"/>
          <w:szCs w:val="22"/>
        </w:rPr>
        <w:t>organisation</w:t>
      </w:r>
    </w:p>
    <w:p w14:paraId="74C9E2CE" w14:textId="77777777" w:rsidR="008D51F4" w:rsidRPr="008D51F4" w:rsidRDefault="008D51F4" w:rsidP="008D51F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create an environment in which survivors can flourish and are empowered</w:t>
      </w:r>
    </w:p>
    <w:p w14:paraId="000EE842" w14:textId="39939806" w:rsidR="008D51F4" w:rsidRDefault="008D51F4" w:rsidP="008D51F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Arial" w:hAnsi="Arial" w:cs="Arial"/>
          <w:sz w:val="22"/>
          <w:szCs w:val="22"/>
        </w:rPr>
      </w:pPr>
      <w:r w:rsidRPr="008D51F4">
        <w:rPr>
          <w:rFonts w:ascii="Arial" w:hAnsi="Arial" w:cs="Arial"/>
          <w:sz w:val="22"/>
          <w:szCs w:val="22"/>
        </w:rPr>
        <w:t xml:space="preserve">ensure that survivors views and ideas guide and shape our campaigning, decisions and service development </w:t>
      </w:r>
    </w:p>
    <w:p w14:paraId="6E3BE13D" w14:textId="77777777" w:rsidR="00792DE3" w:rsidRPr="008D51F4" w:rsidRDefault="00792DE3" w:rsidP="00792DE3">
      <w:pPr>
        <w:pBdr>
          <w:top w:val="none" w:sz="0" w:space="0" w:color="auto"/>
          <w:left w:val="none" w:sz="0" w:space="0" w:color="auto"/>
          <w:bottom w:val="none" w:sz="0" w:space="0" w:color="auto"/>
          <w:right w:val="none" w:sz="0" w:space="0" w:color="auto"/>
          <w:between w:val="none" w:sz="0" w:space="0" w:color="auto"/>
          <w:bar w:val="none" w:sz="0" w:color="auto"/>
        </w:pBdr>
        <w:overflowPunct w:val="0"/>
        <w:ind w:left="720"/>
        <w:jc w:val="both"/>
        <w:rPr>
          <w:rFonts w:ascii="Arial" w:hAnsi="Arial" w:cs="Arial"/>
          <w:sz w:val="22"/>
          <w:szCs w:val="22"/>
        </w:rPr>
      </w:pPr>
    </w:p>
    <w:p w14:paraId="56F0E359" w14:textId="77777777" w:rsidR="008D51F4" w:rsidRPr="008D51F4" w:rsidRDefault="008D51F4" w:rsidP="008D51F4">
      <w:pPr>
        <w:pStyle w:val="BodyText"/>
        <w:spacing w:after="0" w:line="240" w:lineRule="auto"/>
        <w:jc w:val="both"/>
        <w:rPr>
          <w:rFonts w:ascii="Arial" w:hAnsi="Arial" w:cs="Arial"/>
          <w:b/>
          <w:bCs/>
          <w:sz w:val="22"/>
          <w:szCs w:val="22"/>
        </w:rPr>
      </w:pPr>
    </w:p>
    <w:p w14:paraId="724EB016" w14:textId="77777777" w:rsidR="008D51F4" w:rsidRPr="008D51F4" w:rsidRDefault="008D51F4" w:rsidP="008D51F4">
      <w:pPr>
        <w:pStyle w:val="BodyText"/>
        <w:spacing w:after="0" w:line="240" w:lineRule="auto"/>
        <w:jc w:val="both"/>
        <w:rPr>
          <w:rFonts w:ascii="Arial" w:hAnsi="Arial" w:cs="Arial"/>
          <w:b/>
          <w:bCs/>
          <w:sz w:val="22"/>
          <w:szCs w:val="22"/>
        </w:rPr>
      </w:pPr>
      <w:r w:rsidRPr="008D51F4">
        <w:rPr>
          <w:rFonts w:ascii="Arial" w:hAnsi="Arial" w:cs="Arial"/>
          <w:b/>
          <w:bCs/>
          <w:sz w:val="22"/>
          <w:szCs w:val="22"/>
        </w:rPr>
        <w:t>Diversity and representation</w:t>
      </w:r>
    </w:p>
    <w:p w14:paraId="4FC632E7" w14:textId="77777777" w:rsidR="008D51F4" w:rsidRPr="008D51F4" w:rsidRDefault="008D51F4" w:rsidP="008D51F4">
      <w:pPr>
        <w:pStyle w:val="BodyText"/>
        <w:spacing w:after="0" w:line="240" w:lineRule="auto"/>
        <w:jc w:val="both"/>
        <w:rPr>
          <w:rFonts w:ascii="Arial" w:hAnsi="Arial" w:cs="Arial"/>
          <w:b/>
          <w:bCs/>
          <w:sz w:val="22"/>
          <w:szCs w:val="22"/>
        </w:rPr>
      </w:pPr>
    </w:p>
    <w:p w14:paraId="4C204F8F" w14:textId="2A3C5554" w:rsidR="008D51F4" w:rsidRP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We are committed to improving diversity and representation as we recruit staff, volunteers and trustees, and to identifying and reducing the barriers to access for services.</w:t>
      </w:r>
      <w:r>
        <w:rPr>
          <w:rFonts w:ascii="Arial" w:hAnsi="Arial" w:cs="Arial"/>
          <w:sz w:val="22"/>
          <w:szCs w:val="22"/>
        </w:rPr>
        <w:t xml:space="preserve"> </w:t>
      </w:r>
      <w:r w:rsidRPr="008D51F4">
        <w:rPr>
          <w:rFonts w:ascii="Arial" w:hAnsi="Arial" w:cs="Arial"/>
          <w:sz w:val="22"/>
          <w:szCs w:val="22"/>
        </w:rPr>
        <w:t>We will:</w:t>
      </w:r>
    </w:p>
    <w:p w14:paraId="0E990954" w14:textId="77777777" w:rsidR="008D51F4" w:rsidRPr="008D51F4" w:rsidRDefault="008D51F4" w:rsidP="008D51F4">
      <w:pPr>
        <w:pStyle w:val="BodyText"/>
        <w:numPr>
          <w:ilvl w:val="0"/>
          <w:numId w:val="44"/>
        </w:numPr>
        <w:spacing w:after="0" w:line="240" w:lineRule="auto"/>
        <w:jc w:val="both"/>
        <w:rPr>
          <w:rFonts w:ascii="Arial" w:hAnsi="Arial" w:cs="Arial"/>
          <w:sz w:val="22"/>
          <w:szCs w:val="22"/>
        </w:rPr>
      </w:pPr>
      <w:r w:rsidRPr="008D51F4">
        <w:rPr>
          <w:rFonts w:ascii="Arial" w:hAnsi="Arial" w:cs="Arial"/>
          <w:sz w:val="22"/>
          <w:szCs w:val="22"/>
        </w:rPr>
        <w:t>support the participation and representation of different ethnic and racial identities, people with disabilities, age, sexual orientation and gender identity and the communities (urban and rural) of Forth Valley.</w:t>
      </w:r>
    </w:p>
    <w:p w14:paraId="20079B6F" w14:textId="77777777" w:rsidR="008D51F4" w:rsidRPr="008D51F4" w:rsidRDefault="008D51F4" w:rsidP="008D51F4">
      <w:pPr>
        <w:pStyle w:val="BodyText"/>
        <w:numPr>
          <w:ilvl w:val="0"/>
          <w:numId w:val="44"/>
        </w:numPr>
        <w:spacing w:after="0" w:line="240" w:lineRule="auto"/>
        <w:jc w:val="both"/>
        <w:rPr>
          <w:rFonts w:ascii="Arial" w:hAnsi="Arial" w:cs="Arial"/>
          <w:sz w:val="22"/>
          <w:szCs w:val="22"/>
        </w:rPr>
      </w:pPr>
      <w:r w:rsidRPr="008D51F4">
        <w:rPr>
          <w:rFonts w:ascii="Arial" w:hAnsi="Arial" w:cs="Arial"/>
          <w:sz w:val="22"/>
          <w:szCs w:val="22"/>
        </w:rPr>
        <w:t>proactively advertise and publicise opportunities and events across a broad range of organisations, communities and websites</w:t>
      </w:r>
    </w:p>
    <w:p w14:paraId="5EE2A27A" w14:textId="77777777" w:rsidR="008D51F4" w:rsidRPr="008D51F4" w:rsidRDefault="008D51F4" w:rsidP="008D51F4">
      <w:pPr>
        <w:pStyle w:val="BodyText"/>
        <w:numPr>
          <w:ilvl w:val="0"/>
          <w:numId w:val="44"/>
        </w:numPr>
        <w:spacing w:after="0" w:line="240" w:lineRule="auto"/>
        <w:jc w:val="both"/>
        <w:rPr>
          <w:rFonts w:ascii="Arial" w:hAnsi="Arial" w:cs="Arial"/>
          <w:sz w:val="22"/>
          <w:szCs w:val="22"/>
        </w:rPr>
      </w:pPr>
      <w:r w:rsidRPr="008D51F4">
        <w:rPr>
          <w:rFonts w:ascii="Arial" w:hAnsi="Arial" w:cs="Arial"/>
          <w:sz w:val="22"/>
          <w:szCs w:val="22"/>
        </w:rPr>
        <w:t>record progress through skills and governance audits, equal opportunities monitoring and gathering feedback from volunteers, survivors and participants</w:t>
      </w:r>
    </w:p>
    <w:p w14:paraId="37800228" w14:textId="77777777" w:rsidR="008D51F4" w:rsidRPr="008D51F4" w:rsidRDefault="008D51F4" w:rsidP="008D51F4">
      <w:pPr>
        <w:pStyle w:val="BodyText"/>
        <w:spacing w:after="0" w:line="240" w:lineRule="auto"/>
        <w:ind w:left="720"/>
        <w:jc w:val="both"/>
        <w:rPr>
          <w:rFonts w:ascii="Arial" w:hAnsi="Arial" w:cs="Arial"/>
          <w:sz w:val="22"/>
          <w:szCs w:val="22"/>
        </w:rPr>
      </w:pPr>
    </w:p>
    <w:p w14:paraId="44DF7838" w14:textId="77777777" w:rsidR="008D51F4" w:rsidRPr="008D51F4" w:rsidRDefault="008D51F4" w:rsidP="008D51F4">
      <w:pPr>
        <w:pStyle w:val="BodyText"/>
        <w:spacing w:after="0" w:line="240" w:lineRule="auto"/>
        <w:jc w:val="both"/>
        <w:rPr>
          <w:rFonts w:ascii="Arial" w:hAnsi="Arial" w:cs="Arial"/>
          <w:sz w:val="22"/>
          <w:szCs w:val="22"/>
        </w:rPr>
      </w:pPr>
    </w:p>
    <w:p w14:paraId="2D80F5B2" w14:textId="77777777" w:rsidR="008D51F4" w:rsidRDefault="008D51F4" w:rsidP="008D51F4">
      <w:pPr>
        <w:pStyle w:val="BodyText"/>
        <w:spacing w:after="0" w:line="240" w:lineRule="auto"/>
        <w:jc w:val="both"/>
        <w:rPr>
          <w:rFonts w:ascii="Arial" w:hAnsi="Arial" w:cs="Arial"/>
          <w:b/>
          <w:bCs/>
          <w:sz w:val="22"/>
          <w:szCs w:val="22"/>
        </w:rPr>
      </w:pPr>
    </w:p>
    <w:p w14:paraId="4C13E551" w14:textId="142D6B7A" w:rsidR="008D51F4" w:rsidRPr="008D51F4" w:rsidRDefault="008D51F4" w:rsidP="008D51F4">
      <w:pPr>
        <w:pStyle w:val="BodyText"/>
        <w:spacing w:after="0" w:line="240" w:lineRule="auto"/>
        <w:jc w:val="both"/>
        <w:rPr>
          <w:rFonts w:ascii="Arial" w:hAnsi="Arial" w:cs="Arial"/>
          <w:b/>
          <w:bCs/>
          <w:sz w:val="22"/>
          <w:szCs w:val="22"/>
        </w:rPr>
      </w:pPr>
      <w:r w:rsidRPr="008D51F4">
        <w:rPr>
          <w:rFonts w:ascii="Arial" w:hAnsi="Arial" w:cs="Arial"/>
          <w:b/>
          <w:bCs/>
          <w:sz w:val="22"/>
          <w:szCs w:val="22"/>
        </w:rPr>
        <w:t>Transparency</w:t>
      </w:r>
    </w:p>
    <w:p w14:paraId="325140A0" w14:textId="77777777" w:rsidR="008D51F4" w:rsidRPr="008D51F4" w:rsidRDefault="008D51F4" w:rsidP="008D51F4">
      <w:pPr>
        <w:pStyle w:val="BodyText"/>
        <w:spacing w:after="0" w:line="240" w:lineRule="auto"/>
        <w:jc w:val="both"/>
        <w:rPr>
          <w:rFonts w:ascii="Arial" w:hAnsi="Arial" w:cs="Arial"/>
          <w:b/>
          <w:bCs/>
          <w:sz w:val="22"/>
          <w:szCs w:val="22"/>
        </w:rPr>
      </w:pPr>
    </w:p>
    <w:p w14:paraId="28D96B7B" w14:textId="2864276E" w:rsidR="008D51F4" w:rsidRP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We will all be as open and participative as possible, within the limitations of confidentiality and personal safety</w:t>
      </w:r>
      <w:r>
        <w:rPr>
          <w:rFonts w:ascii="Arial" w:hAnsi="Arial" w:cs="Arial"/>
          <w:sz w:val="22"/>
          <w:szCs w:val="22"/>
        </w:rPr>
        <w:t xml:space="preserve">. </w:t>
      </w:r>
      <w:r w:rsidRPr="008D51F4">
        <w:rPr>
          <w:rFonts w:ascii="Arial" w:hAnsi="Arial" w:cs="Arial"/>
          <w:sz w:val="22"/>
          <w:szCs w:val="22"/>
        </w:rPr>
        <w:t>We will:</w:t>
      </w:r>
    </w:p>
    <w:p w14:paraId="37FD04C2" w14:textId="77777777" w:rsidR="008D51F4" w:rsidRPr="008D51F4" w:rsidRDefault="008D51F4" w:rsidP="008D51F4">
      <w:pPr>
        <w:pStyle w:val="BodyText"/>
        <w:numPr>
          <w:ilvl w:val="0"/>
          <w:numId w:val="45"/>
        </w:numPr>
        <w:spacing w:after="0" w:line="240" w:lineRule="auto"/>
        <w:jc w:val="both"/>
        <w:rPr>
          <w:rFonts w:ascii="Arial" w:hAnsi="Arial" w:cs="Arial"/>
          <w:sz w:val="22"/>
          <w:szCs w:val="22"/>
        </w:rPr>
      </w:pPr>
      <w:r w:rsidRPr="008D51F4">
        <w:rPr>
          <w:rFonts w:ascii="Arial" w:hAnsi="Arial" w:cs="Arial"/>
          <w:sz w:val="22"/>
          <w:szCs w:val="22"/>
        </w:rPr>
        <w:t>ensure that the survivors we support understand the nature of and limitations to confidentiality agreements</w:t>
      </w:r>
    </w:p>
    <w:p w14:paraId="00AC4D5D" w14:textId="0A3CD0CF" w:rsidR="008D51F4" w:rsidRDefault="008D51F4" w:rsidP="008D51F4">
      <w:pPr>
        <w:pStyle w:val="BodyText"/>
        <w:numPr>
          <w:ilvl w:val="0"/>
          <w:numId w:val="46"/>
        </w:numPr>
        <w:spacing w:after="0" w:line="240" w:lineRule="auto"/>
        <w:jc w:val="both"/>
        <w:rPr>
          <w:rFonts w:ascii="Arial" w:hAnsi="Arial" w:cs="Arial"/>
          <w:sz w:val="22"/>
          <w:szCs w:val="22"/>
        </w:rPr>
      </w:pPr>
      <w:r w:rsidRPr="008D51F4">
        <w:rPr>
          <w:rFonts w:ascii="Arial" w:hAnsi="Arial" w:cs="Arial"/>
          <w:sz w:val="22"/>
          <w:szCs w:val="22"/>
        </w:rPr>
        <w:t>have a fair, transparent and accessible complaints process</w:t>
      </w:r>
    </w:p>
    <w:p w14:paraId="5A233B30" w14:textId="77777777" w:rsidR="00792DE3" w:rsidRPr="008D51F4" w:rsidRDefault="00792DE3" w:rsidP="00792DE3">
      <w:pPr>
        <w:pStyle w:val="BodyText"/>
        <w:spacing w:after="0" w:line="240" w:lineRule="auto"/>
        <w:ind w:left="720"/>
        <w:jc w:val="both"/>
        <w:rPr>
          <w:rFonts w:ascii="Arial" w:hAnsi="Arial" w:cs="Arial"/>
          <w:sz w:val="22"/>
          <w:szCs w:val="22"/>
        </w:rPr>
      </w:pPr>
    </w:p>
    <w:p w14:paraId="6D2095D1" w14:textId="77777777" w:rsidR="008D51F4" w:rsidRPr="008D51F4" w:rsidRDefault="008D51F4" w:rsidP="008D51F4">
      <w:pPr>
        <w:pStyle w:val="BodyText"/>
        <w:spacing w:after="0" w:line="240" w:lineRule="auto"/>
        <w:jc w:val="both"/>
        <w:rPr>
          <w:rFonts w:ascii="Arial" w:hAnsi="Arial" w:cs="Arial"/>
          <w:i/>
          <w:iCs/>
          <w:sz w:val="22"/>
          <w:szCs w:val="22"/>
        </w:rPr>
      </w:pPr>
    </w:p>
    <w:p w14:paraId="16205323" w14:textId="77777777" w:rsidR="008D51F4" w:rsidRPr="008D51F4" w:rsidRDefault="008D51F4" w:rsidP="008D51F4">
      <w:pPr>
        <w:pStyle w:val="BodyText"/>
        <w:spacing w:after="0" w:line="240" w:lineRule="auto"/>
        <w:jc w:val="both"/>
        <w:rPr>
          <w:rFonts w:ascii="Arial" w:hAnsi="Arial" w:cs="Arial"/>
          <w:b/>
          <w:bCs/>
          <w:sz w:val="22"/>
          <w:szCs w:val="22"/>
        </w:rPr>
      </w:pPr>
      <w:r w:rsidRPr="008D51F4">
        <w:rPr>
          <w:rFonts w:ascii="Arial" w:hAnsi="Arial" w:cs="Arial"/>
          <w:b/>
          <w:bCs/>
          <w:sz w:val="22"/>
          <w:szCs w:val="22"/>
        </w:rPr>
        <w:t>Our pledge</w:t>
      </w:r>
    </w:p>
    <w:p w14:paraId="71222D6B" w14:textId="77777777" w:rsidR="008D51F4" w:rsidRPr="008D51F4" w:rsidRDefault="008D51F4" w:rsidP="008D51F4">
      <w:pPr>
        <w:pStyle w:val="BodyText"/>
        <w:spacing w:after="0" w:line="240" w:lineRule="auto"/>
        <w:jc w:val="both"/>
        <w:rPr>
          <w:rFonts w:ascii="Arial" w:hAnsi="Arial" w:cs="Arial"/>
          <w:b/>
          <w:bCs/>
          <w:sz w:val="22"/>
          <w:szCs w:val="22"/>
        </w:rPr>
      </w:pPr>
    </w:p>
    <w:p w14:paraId="47355B8E" w14:textId="14A27DCD" w:rsidR="008D51F4" w:rsidRDefault="008D51F4" w:rsidP="008D51F4">
      <w:pPr>
        <w:pStyle w:val="BodyText"/>
        <w:spacing w:after="0" w:line="240" w:lineRule="auto"/>
        <w:jc w:val="both"/>
        <w:rPr>
          <w:rFonts w:ascii="Arial" w:hAnsi="Arial" w:cs="Arial"/>
          <w:sz w:val="22"/>
          <w:szCs w:val="22"/>
        </w:rPr>
      </w:pPr>
      <w:r w:rsidRPr="008D51F4">
        <w:rPr>
          <w:rFonts w:ascii="Arial" w:hAnsi="Arial" w:cs="Arial"/>
          <w:sz w:val="22"/>
          <w:szCs w:val="22"/>
        </w:rPr>
        <w:t>We will ensure that our core beliefs and values are at the heart of our governance, decision-making, campaigning and the development of our practice and our services.</w:t>
      </w:r>
    </w:p>
    <w:p w14:paraId="38C0E163" w14:textId="77777777" w:rsidR="00792DE3" w:rsidRPr="008D51F4" w:rsidRDefault="00792DE3" w:rsidP="008D51F4">
      <w:pPr>
        <w:pStyle w:val="BodyText"/>
        <w:spacing w:after="0" w:line="240" w:lineRule="auto"/>
        <w:jc w:val="both"/>
        <w:rPr>
          <w:rFonts w:ascii="Arial" w:hAnsi="Arial" w:cs="Arial"/>
          <w:sz w:val="22"/>
          <w:szCs w:val="22"/>
        </w:rPr>
      </w:pPr>
    </w:p>
    <w:p w14:paraId="2791C257" w14:textId="25495D5C" w:rsidR="008D51F4" w:rsidRDefault="008D51F4">
      <w:pPr>
        <w:pStyle w:val="Title"/>
        <w:jc w:val="left"/>
        <w:rPr>
          <w:rFonts w:ascii="Arial" w:eastAsia="Arial Narrow" w:hAnsi="Arial" w:cs="Arial"/>
          <w:sz w:val="22"/>
          <w:szCs w:val="22"/>
          <w:lang w:val="en-GB"/>
        </w:rPr>
      </w:pPr>
    </w:p>
    <w:p w14:paraId="603FEE00" w14:textId="77777777" w:rsidR="008D51F4" w:rsidRDefault="008D51F4" w:rsidP="008D51F4">
      <w:pPr>
        <w:pStyle w:val="Title"/>
        <w:jc w:val="left"/>
        <w:rPr>
          <w:rFonts w:ascii="Arial" w:hAnsi="Arial" w:cs="Arial"/>
          <w:b/>
          <w:sz w:val="22"/>
          <w:szCs w:val="22"/>
        </w:rPr>
      </w:pPr>
    </w:p>
    <w:p w14:paraId="2A33B7B2" w14:textId="5A936A7B" w:rsidR="008D51F4" w:rsidRPr="008D51F4" w:rsidRDefault="008D51F4" w:rsidP="008D51F4">
      <w:pPr>
        <w:pStyle w:val="Title"/>
        <w:jc w:val="left"/>
        <w:rPr>
          <w:rFonts w:ascii="Arial" w:eastAsia="Arial Narrow Bold" w:hAnsi="Arial" w:cs="Arial"/>
          <w:b/>
          <w:sz w:val="22"/>
          <w:szCs w:val="22"/>
        </w:rPr>
      </w:pPr>
      <w:r w:rsidRPr="008D51F4">
        <w:rPr>
          <w:rFonts w:ascii="Arial" w:hAnsi="Arial" w:cs="Arial"/>
          <w:b/>
          <w:sz w:val="22"/>
          <w:szCs w:val="22"/>
        </w:rPr>
        <w:t>Background Information: National Advocacy Project</w:t>
      </w:r>
    </w:p>
    <w:p w14:paraId="1D1B0387" w14:textId="77777777" w:rsidR="008D51F4" w:rsidRPr="008D51F4" w:rsidRDefault="008D51F4" w:rsidP="008D51F4">
      <w:pPr>
        <w:pStyle w:val="Title"/>
        <w:tabs>
          <w:tab w:val="left" w:pos="6735"/>
        </w:tabs>
        <w:jc w:val="left"/>
        <w:rPr>
          <w:rFonts w:ascii="Arial" w:eastAsia="Arial Narrow Bold" w:hAnsi="Arial" w:cs="Arial"/>
          <w:sz w:val="22"/>
          <w:szCs w:val="22"/>
        </w:rPr>
      </w:pPr>
      <w:r w:rsidRPr="008D51F4">
        <w:rPr>
          <w:rFonts w:ascii="Arial" w:eastAsia="Arial Narrow Bold" w:hAnsi="Arial" w:cs="Arial"/>
          <w:sz w:val="22"/>
          <w:szCs w:val="22"/>
        </w:rPr>
        <w:tab/>
      </w:r>
    </w:p>
    <w:p w14:paraId="24143E02" w14:textId="77777777" w:rsidR="00792DE3" w:rsidRDefault="00792DE3" w:rsidP="008D51F4">
      <w:pPr>
        <w:pStyle w:val="Title"/>
        <w:jc w:val="both"/>
        <w:rPr>
          <w:rFonts w:ascii="Arial" w:hAnsi="Arial" w:cs="Arial"/>
          <w:sz w:val="22"/>
          <w:szCs w:val="22"/>
        </w:rPr>
      </w:pPr>
    </w:p>
    <w:p w14:paraId="65D12334" w14:textId="400C47D5" w:rsidR="008D51F4" w:rsidRPr="008D51F4" w:rsidRDefault="008D51F4" w:rsidP="008D51F4">
      <w:pPr>
        <w:pStyle w:val="Title"/>
        <w:jc w:val="both"/>
        <w:rPr>
          <w:rFonts w:ascii="Arial" w:eastAsia="Arial Narrow" w:hAnsi="Arial" w:cs="Arial"/>
          <w:sz w:val="22"/>
          <w:szCs w:val="22"/>
        </w:rPr>
      </w:pPr>
      <w:r w:rsidRPr="008D51F4">
        <w:rPr>
          <w:rFonts w:ascii="Arial" w:hAnsi="Arial" w:cs="Arial"/>
          <w:sz w:val="22"/>
          <w:szCs w:val="22"/>
        </w:rPr>
        <w:t>The National Advocacy Project is funded by the Scottish Government and is a partnership between R</w:t>
      </w:r>
      <w:r w:rsidR="00792DE3">
        <w:rPr>
          <w:rFonts w:ascii="Arial" w:hAnsi="Arial" w:cs="Arial"/>
          <w:sz w:val="22"/>
          <w:szCs w:val="22"/>
        </w:rPr>
        <w:t xml:space="preserve">ape </w:t>
      </w:r>
      <w:r w:rsidRPr="008D51F4">
        <w:rPr>
          <w:rFonts w:ascii="Arial" w:hAnsi="Arial" w:cs="Arial"/>
          <w:sz w:val="22"/>
          <w:szCs w:val="22"/>
        </w:rPr>
        <w:t>C</w:t>
      </w:r>
      <w:r w:rsidR="00792DE3">
        <w:rPr>
          <w:rFonts w:ascii="Arial" w:hAnsi="Arial" w:cs="Arial"/>
          <w:sz w:val="22"/>
          <w:szCs w:val="22"/>
        </w:rPr>
        <w:t xml:space="preserve">risis </w:t>
      </w:r>
      <w:r w:rsidRPr="008D51F4">
        <w:rPr>
          <w:rFonts w:ascii="Arial" w:hAnsi="Arial" w:cs="Arial"/>
          <w:sz w:val="22"/>
          <w:szCs w:val="22"/>
        </w:rPr>
        <w:t>S</w:t>
      </w:r>
      <w:r w:rsidR="00792DE3">
        <w:rPr>
          <w:rFonts w:ascii="Arial" w:hAnsi="Arial" w:cs="Arial"/>
          <w:sz w:val="22"/>
          <w:szCs w:val="22"/>
        </w:rPr>
        <w:t>cotland</w:t>
      </w:r>
      <w:r w:rsidRPr="008D51F4">
        <w:rPr>
          <w:rFonts w:ascii="Arial" w:hAnsi="Arial" w:cs="Arial"/>
          <w:sz w:val="22"/>
          <w:szCs w:val="22"/>
        </w:rPr>
        <w:t xml:space="preserve"> and local Rape Crisis Centres across Scotland.</w:t>
      </w:r>
      <w:r w:rsidR="00FD6D18">
        <w:rPr>
          <w:rFonts w:ascii="Arial" w:hAnsi="Arial" w:cs="Arial"/>
          <w:sz w:val="22"/>
          <w:szCs w:val="22"/>
        </w:rPr>
        <w:t xml:space="preserve"> </w:t>
      </w:r>
      <w:r w:rsidRPr="008D51F4">
        <w:rPr>
          <w:rFonts w:ascii="Arial" w:hAnsi="Arial" w:cs="Arial"/>
          <w:sz w:val="22"/>
          <w:szCs w:val="22"/>
        </w:rPr>
        <w:t xml:space="preserve">The project aims to provide support and advocacy </w:t>
      </w:r>
      <w:r>
        <w:rPr>
          <w:rFonts w:ascii="Arial" w:hAnsi="Arial" w:cs="Arial"/>
          <w:sz w:val="22"/>
          <w:szCs w:val="22"/>
        </w:rPr>
        <w:t>for</w:t>
      </w:r>
      <w:r w:rsidRPr="008D51F4">
        <w:rPr>
          <w:rFonts w:ascii="Arial" w:hAnsi="Arial" w:cs="Arial"/>
          <w:sz w:val="22"/>
          <w:szCs w:val="22"/>
        </w:rPr>
        <w:t xml:space="preserve"> survivors who have engaged or are considering engaging with the criminal justice system following a sexual crime.  Rape Crisis Scotland is a national charity working to end sexual violence.  </w:t>
      </w:r>
    </w:p>
    <w:p w14:paraId="23408099" w14:textId="77777777" w:rsidR="008D51F4" w:rsidRPr="008D51F4" w:rsidRDefault="008D51F4" w:rsidP="008D51F4">
      <w:pPr>
        <w:pStyle w:val="Title"/>
        <w:jc w:val="both"/>
        <w:rPr>
          <w:rFonts w:ascii="Arial" w:eastAsia="Arial Narrow" w:hAnsi="Arial" w:cs="Arial"/>
          <w:sz w:val="22"/>
          <w:szCs w:val="22"/>
        </w:rPr>
      </w:pPr>
    </w:p>
    <w:p w14:paraId="7C9226F9" w14:textId="77777777" w:rsidR="008D51F4" w:rsidRDefault="008D51F4" w:rsidP="008D51F4">
      <w:pPr>
        <w:pStyle w:val="Title"/>
        <w:jc w:val="both"/>
        <w:rPr>
          <w:rFonts w:ascii="Arial" w:hAnsi="Arial" w:cs="Arial"/>
          <w:sz w:val="22"/>
          <w:szCs w:val="22"/>
        </w:rPr>
      </w:pPr>
      <w:r w:rsidRPr="008D51F4">
        <w:rPr>
          <w:rFonts w:ascii="Arial" w:hAnsi="Arial" w:cs="Arial"/>
          <w:sz w:val="22"/>
          <w:szCs w:val="22"/>
        </w:rPr>
        <w:t>Rape Crisis Scotland’s aims are to:</w:t>
      </w:r>
    </w:p>
    <w:p w14:paraId="0DEE23E8" w14:textId="77777777" w:rsidR="008D51F4" w:rsidRPr="008D51F4" w:rsidRDefault="008D51F4" w:rsidP="008D51F4">
      <w:pPr>
        <w:pStyle w:val="Title"/>
        <w:jc w:val="both"/>
        <w:rPr>
          <w:rFonts w:ascii="Arial" w:eastAsia="Arial Narrow" w:hAnsi="Arial" w:cs="Arial"/>
          <w:sz w:val="22"/>
          <w:szCs w:val="22"/>
        </w:rPr>
      </w:pPr>
    </w:p>
    <w:p w14:paraId="03E44218" w14:textId="01F808D4" w:rsidR="008D51F4" w:rsidRPr="008D51F4" w:rsidRDefault="008D51F4" w:rsidP="008D51F4">
      <w:pPr>
        <w:pStyle w:val="Title"/>
        <w:numPr>
          <w:ilvl w:val="0"/>
          <w:numId w:val="47"/>
        </w:numPr>
        <w:jc w:val="both"/>
        <w:rPr>
          <w:rFonts w:ascii="Arial" w:eastAsia="Arial Narrow" w:hAnsi="Arial" w:cs="Arial"/>
          <w:sz w:val="22"/>
          <w:szCs w:val="22"/>
        </w:rPr>
      </w:pPr>
      <w:r w:rsidRPr="008D51F4">
        <w:rPr>
          <w:rFonts w:ascii="Arial" w:hAnsi="Arial" w:cs="Arial"/>
          <w:sz w:val="22"/>
          <w:szCs w:val="22"/>
        </w:rPr>
        <w:t>Challenge prejudicial attitudes towards survivors of sexual violence</w:t>
      </w:r>
    </w:p>
    <w:p w14:paraId="66C838C8" w14:textId="330E925C" w:rsidR="008D51F4" w:rsidRPr="008D51F4" w:rsidRDefault="008D51F4" w:rsidP="008D51F4">
      <w:pPr>
        <w:pStyle w:val="Title"/>
        <w:numPr>
          <w:ilvl w:val="0"/>
          <w:numId w:val="47"/>
        </w:numPr>
        <w:jc w:val="both"/>
        <w:rPr>
          <w:rFonts w:ascii="Arial" w:eastAsia="Arial Narrow" w:hAnsi="Arial" w:cs="Arial"/>
          <w:sz w:val="22"/>
          <w:szCs w:val="22"/>
        </w:rPr>
      </w:pPr>
      <w:r w:rsidRPr="008D51F4">
        <w:rPr>
          <w:rFonts w:ascii="Arial" w:hAnsi="Arial" w:cs="Arial"/>
          <w:sz w:val="22"/>
          <w:szCs w:val="22"/>
        </w:rPr>
        <w:t>Work with local Rape Crisis Centres to ensure survivors are offered consistent, high quality support</w:t>
      </w:r>
    </w:p>
    <w:p w14:paraId="2A3734FD" w14:textId="511190F0" w:rsidR="008D51F4" w:rsidRPr="008D51F4" w:rsidRDefault="008D51F4" w:rsidP="008D51F4">
      <w:pPr>
        <w:pStyle w:val="Title"/>
        <w:numPr>
          <w:ilvl w:val="0"/>
          <w:numId w:val="47"/>
        </w:numPr>
        <w:jc w:val="both"/>
        <w:rPr>
          <w:rFonts w:ascii="Arial" w:eastAsia="Arial Narrow" w:hAnsi="Arial" w:cs="Arial"/>
          <w:sz w:val="22"/>
          <w:szCs w:val="22"/>
        </w:rPr>
      </w:pPr>
      <w:r w:rsidRPr="008D51F4">
        <w:rPr>
          <w:rFonts w:ascii="Arial" w:hAnsi="Arial" w:cs="Arial"/>
          <w:sz w:val="22"/>
          <w:szCs w:val="22"/>
        </w:rPr>
        <w:t xml:space="preserve">Provide a National Helpline to offer support to survivors of sexual violence across Scotland </w:t>
      </w:r>
    </w:p>
    <w:p w14:paraId="22F889B4" w14:textId="1E7EA968" w:rsidR="008D51F4" w:rsidRPr="008D51F4" w:rsidRDefault="008D51F4" w:rsidP="008D51F4">
      <w:pPr>
        <w:pStyle w:val="Title"/>
        <w:numPr>
          <w:ilvl w:val="0"/>
          <w:numId w:val="47"/>
        </w:numPr>
        <w:jc w:val="both"/>
        <w:rPr>
          <w:rFonts w:ascii="Arial" w:eastAsia="Arial Narrow" w:hAnsi="Arial" w:cs="Arial"/>
          <w:sz w:val="22"/>
          <w:szCs w:val="22"/>
        </w:rPr>
      </w:pPr>
      <w:r w:rsidRPr="008D51F4">
        <w:rPr>
          <w:rFonts w:ascii="Arial" w:hAnsi="Arial" w:cs="Arial"/>
          <w:sz w:val="22"/>
          <w:szCs w:val="22"/>
        </w:rPr>
        <w:t>Assist in the development of new rape crisis provision around Scotland</w:t>
      </w:r>
    </w:p>
    <w:p w14:paraId="33C79648" w14:textId="7C35BBF7" w:rsidR="008D51F4" w:rsidRPr="008D51F4" w:rsidRDefault="008D51F4" w:rsidP="008D51F4">
      <w:pPr>
        <w:pStyle w:val="Title"/>
        <w:numPr>
          <w:ilvl w:val="0"/>
          <w:numId w:val="47"/>
        </w:numPr>
        <w:jc w:val="both"/>
        <w:rPr>
          <w:rFonts w:ascii="Arial" w:eastAsia="Arial Narrow" w:hAnsi="Arial" w:cs="Arial"/>
          <w:sz w:val="22"/>
          <w:szCs w:val="22"/>
        </w:rPr>
      </w:pPr>
      <w:r w:rsidRPr="008D51F4">
        <w:rPr>
          <w:rFonts w:ascii="Arial" w:hAnsi="Arial" w:cs="Arial"/>
          <w:sz w:val="22"/>
          <w:szCs w:val="22"/>
        </w:rPr>
        <w:t>Provide a central information and resource service on sexual violence</w:t>
      </w:r>
    </w:p>
    <w:p w14:paraId="0ADD2479" w14:textId="77777777" w:rsidR="008D51F4" w:rsidRPr="008D51F4" w:rsidRDefault="008D51F4" w:rsidP="008D51F4">
      <w:pPr>
        <w:pStyle w:val="Title"/>
        <w:jc w:val="both"/>
        <w:rPr>
          <w:rFonts w:ascii="Arial" w:eastAsia="Arial Narrow" w:hAnsi="Arial" w:cs="Arial"/>
          <w:sz w:val="22"/>
          <w:szCs w:val="22"/>
        </w:rPr>
      </w:pPr>
    </w:p>
    <w:p w14:paraId="41185E32" w14:textId="5E09A907" w:rsidR="00792DE3" w:rsidRDefault="008D51F4" w:rsidP="008D51F4">
      <w:pPr>
        <w:pStyle w:val="Title"/>
        <w:jc w:val="both"/>
        <w:rPr>
          <w:rFonts w:ascii="Arial" w:hAnsi="Arial" w:cs="Arial"/>
          <w:sz w:val="22"/>
          <w:szCs w:val="22"/>
        </w:rPr>
      </w:pPr>
      <w:r w:rsidRPr="008D51F4">
        <w:rPr>
          <w:rFonts w:ascii="Arial" w:hAnsi="Arial" w:cs="Arial"/>
          <w:sz w:val="22"/>
          <w:szCs w:val="22"/>
        </w:rPr>
        <w:t>Rape Crisis Scotland has 17 member rape crisis centres across Scotland. Forth Valley Rape Crisis Centre is based in Stirling</w:t>
      </w:r>
      <w:r w:rsidR="00792DE3">
        <w:rPr>
          <w:rFonts w:ascii="Arial" w:hAnsi="Arial" w:cs="Arial"/>
          <w:sz w:val="22"/>
          <w:szCs w:val="22"/>
        </w:rPr>
        <w:t>. The</w:t>
      </w:r>
      <w:r w:rsidRPr="008D51F4">
        <w:rPr>
          <w:rFonts w:ascii="Arial" w:hAnsi="Arial" w:cs="Arial"/>
          <w:sz w:val="22"/>
          <w:szCs w:val="22"/>
        </w:rPr>
        <w:t xml:space="preserve"> post will require </w:t>
      </w:r>
      <w:r w:rsidR="00792DE3">
        <w:rPr>
          <w:rFonts w:ascii="Arial" w:hAnsi="Arial" w:cs="Arial"/>
          <w:sz w:val="22"/>
          <w:szCs w:val="22"/>
        </w:rPr>
        <w:t xml:space="preserve">some </w:t>
      </w:r>
      <w:r w:rsidRPr="008D51F4">
        <w:rPr>
          <w:rFonts w:ascii="Arial" w:hAnsi="Arial" w:cs="Arial"/>
          <w:sz w:val="22"/>
          <w:szCs w:val="22"/>
        </w:rPr>
        <w:t>travel in the Central Belt</w:t>
      </w:r>
      <w:r w:rsidR="00792DE3">
        <w:rPr>
          <w:rFonts w:ascii="Arial" w:hAnsi="Arial" w:cs="Arial"/>
          <w:sz w:val="22"/>
          <w:szCs w:val="22"/>
        </w:rPr>
        <w:t>, eg to accompany survivors to court or to give police statements.</w:t>
      </w:r>
    </w:p>
    <w:p w14:paraId="3261DA07" w14:textId="77777777" w:rsidR="00792DE3" w:rsidRDefault="00792DE3" w:rsidP="008D51F4">
      <w:pPr>
        <w:pStyle w:val="Title"/>
        <w:jc w:val="both"/>
        <w:rPr>
          <w:rFonts w:ascii="Arial" w:hAnsi="Arial" w:cs="Arial"/>
          <w:sz w:val="22"/>
          <w:szCs w:val="22"/>
        </w:rPr>
      </w:pPr>
    </w:p>
    <w:p w14:paraId="60CCE10A" w14:textId="2512F12A" w:rsidR="008D51F4" w:rsidRDefault="008D51F4" w:rsidP="008D51F4">
      <w:pPr>
        <w:pStyle w:val="Title"/>
        <w:jc w:val="both"/>
        <w:rPr>
          <w:rFonts w:ascii="Arial" w:hAnsi="Arial" w:cs="Arial"/>
          <w:sz w:val="22"/>
          <w:szCs w:val="22"/>
        </w:rPr>
      </w:pPr>
      <w:r w:rsidRPr="008D51F4">
        <w:rPr>
          <w:rFonts w:ascii="Arial" w:hAnsi="Arial" w:cs="Arial"/>
          <w:sz w:val="22"/>
          <w:szCs w:val="22"/>
        </w:rPr>
        <w:t xml:space="preserve">The broad objectives of the </w:t>
      </w:r>
      <w:r w:rsidR="00792DE3">
        <w:rPr>
          <w:rFonts w:ascii="Arial" w:hAnsi="Arial" w:cs="Arial"/>
          <w:sz w:val="22"/>
          <w:szCs w:val="22"/>
        </w:rPr>
        <w:t>National Advocacy P</w:t>
      </w:r>
      <w:r w:rsidRPr="008D51F4">
        <w:rPr>
          <w:rFonts w:ascii="Arial" w:hAnsi="Arial" w:cs="Arial"/>
          <w:sz w:val="22"/>
          <w:szCs w:val="22"/>
        </w:rPr>
        <w:t>roject are:</w:t>
      </w:r>
    </w:p>
    <w:p w14:paraId="2EE2277B" w14:textId="77777777" w:rsidR="008D51F4" w:rsidRPr="008D51F4" w:rsidRDefault="008D51F4" w:rsidP="008D51F4">
      <w:pPr>
        <w:pStyle w:val="Title"/>
        <w:jc w:val="both"/>
        <w:rPr>
          <w:rFonts w:ascii="Arial" w:eastAsia="Arial Narrow" w:hAnsi="Arial" w:cs="Arial"/>
          <w:sz w:val="22"/>
          <w:szCs w:val="22"/>
        </w:rPr>
      </w:pPr>
    </w:p>
    <w:p w14:paraId="35117446" w14:textId="77777777" w:rsidR="008D51F4" w:rsidRPr="008D51F4" w:rsidRDefault="008D51F4" w:rsidP="008D51F4">
      <w:pPr>
        <w:pStyle w:val="ListParagraph"/>
        <w:numPr>
          <w:ilvl w:val="0"/>
          <w:numId w:val="38"/>
        </w:numPr>
        <w:jc w:val="both"/>
        <w:rPr>
          <w:rFonts w:ascii="Arial" w:hAnsi="Arial" w:cs="Arial"/>
          <w:sz w:val="22"/>
          <w:szCs w:val="22"/>
        </w:rPr>
      </w:pPr>
      <w:r w:rsidRPr="008D51F4">
        <w:rPr>
          <w:rFonts w:ascii="Arial" w:hAnsi="Arial" w:cs="Arial"/>
          <w:sz w:val="22"/>
          <w:szCs w:val="22"/>
        </w:rPr>
        <w:t xml:space="preserve">An improvement in the support available to survivors of rape and serious sexual crime </w:t>
      </w:r>
    </w:p>
    <w:p w14:paraId="79A66C0E" w14:textId="77777777" w:rsidR="008D51F4" w:rsidRPr="008D51F4" w:rsidRDefault="008D51F4" w:rsidP="008D51F4">
      <w:pPr>
        <w:pStyle w:val="ListParagraph"/>
        <w:numPr>
          <w:ilvl w:val="0"/>
          <w:numId w:val="38"/>
        </w:numPr>
        <w:jc w:val="both"/>
        <w:rPr>
          <w:rFonts w:ascii="Arial" w:eastAsia="Arial Narrow" w:hAnsi="Arial" w:cs="Arial"/>
          <w:sz w:val="22"/>
          <w:szCs w:val="22"/>
        </w:rPr>
      </w:pPr>
      <w:r w:rsidRPr="008D51F4">
        <w:rPr>
          <w:rFonts w:ascii="Arial" w:hAnsi="Arial" w:cs="Arial"/>
          <w:sz w:val="22"/>
          <w:szCs w:val="22"/>
        </w:rPr>
        <w:t xml:space="preserve">An improvement in the experience of the criminal justice process for survivors of rape and serious sexual crime </w:t>
      </w:r>
    </w:p>
    <w:p w14:paraId="008C51FF" w14:textId="62BA989F" w:rsidR="008D51F4" w:rsidRPr="008D51F4" w:rsidRDefault="008D51F4" w:rsidP="008D51F4">
      <w:pPr>
        <w:pStyle w:val="ListParagraph"/>
        <w:numPr>
          <w:ilvl w:val="0"/>
          <w:numId w:val="38"/>
        </w:numPr>
        <w:jc w:val="both"/>
        <w:rPr>
          <w:rFonts w:ascii="Arial" w:eastAsia="Arial Narrow" w:hAnsi="Arial" w:cs="Arial"/>
          <w:sz w:val="22"/>
          <w:szCs w:val="22"/>
        </w:rPr>
      </w:pPr>
      <w:r w:rsidRPr="008D51F4">
        <w:rPr>
          <w:rFonts w:ascii="Arial" w:hAnsi="Arial" w:cs="Arial"/>
          <w:sz w:val="22"/>
          <w:szCs w:val="22"/>
        </w:rPr>
        <w:t>The development of a better understanding of motivations whether or not to proceed within the criminal justice process, and what difference advocacy support makes to this decisio</w:t>
      </w:r>
      <w:r w:rsidRPr="008D51F4">
        <w:rPr>
          <w:rFonts w:ascii="Arial" w:eastAsia="Arial Narrow" w:hAnsi="Arial" w:cs="Arial"/>
          <w:sz w:val="22"/>
          <w:szCs w:val="22"/>
        </w:rPr>
        <w:t>n</w:t>
      </w:r>
    </w:p>
    <w:p w14:paraId="0A8F6752" w14:textId="77777777" w:rsidR="008D51F4" w:rsidRPr="008D51F4" w:rsidRDefault="008D51F4">
      <w:pPr>
        <w:pStyle w:val="Title"/>
        <w:jc w:val="left"/>
        <w:rPr>
          <w:rFonts w:ascii="Arial" w:eastAsia="Arial Narrow" w:hAnsi="Arial" w:cs="Arial"/>
          <w:sz w:val="22"/>
          <w:szCs w:val="22"/>
        </w:rPr>
      </w:pPr>
    </w:p>
    <w:p w14:paraId="47F18329" w14:textId="77777777" w:rsidR="00FF1772" w:rsidRPr="008D51F4" w:rsidRDefault="00FF1772">
      <w:pPr>
        <w:pStyle w:val="Title"/>
        <w:jc w:val="left"/>
        <w:rPr>
          <w:rFonts w:ascii="Arial" w:eastAsia="Arial Narrow" w:hAnsi="Arial" w:cs="Arial"/>
          <w:sz w:val="22"/>
          <w:szCs w:val="22"/>
        </w:rPr>
      </w:pPr>
    </w:p>
    <w:p w14:paraId="480936C4" w14:textId="370F6118" w:rsidR="00FF1772" w:rsidRPr="008D51F4" w:rsidRDefault="00FF1772">
      <w:pPr>
        <w:pStyle w:val="Title"/>
        <w:jc w:val="left"/>
        <w:rPr>
          <w:rFonts w:ascii="Arial" w:eastAsia="Arial Narrow" w:hAnsi="Arial" w:cs="Arial"/>
          <w:sz w:val="22"/>
          <w:szCs w:val="22"/>
        </w:rPr>
      </w:pPr>
    </w:p>
    <w:p w14:paraId="5392CB52" w14:textId="77777777" w:rsidR="006A3A80" w:rsidRPr="008D51F4" w:rsidRDefault="006A3A80" w:rsidP="006A3A80">
      <w:pPr>
        <w:rPr>
          <w:rFonts w:ascii="Arial" w:hAnsi="Arial" w:cs="Arial"/>
          <w:sz w:val="22"/>
          <w:szCs w:val="22"/>
        </w:rPr>
      </w:pPr>
      <w:r w:rsidRPr="008D51F4">
        <w:rPr>
          <w:rFonts w:ascii="Arial" w:hAnsi="Arial" w:cs="Arial"/>
          <w:b/>
          <w:bCs/>
          <w:sz w:val="22"/>
          <w:szCs w:val="22"/>
        </w:rPr>
        <w:t>Female applicants only under Schedule 9, Part 1 of the Equality Act 2010</w:t>
      </w:r>
    </w:p>
    <w:p w14:paraId="640CA13F" w14:textId="77777777" w:rsidR="006A3A80" w:rsidRPr="008D51F4" w:rsidRDefault="006A3A80">
      <w:pPr>
        <w:pStyle w:val="Title"/>
        <w:jc w:val="left"/>
        <w:rPr>
          <w:rFonts w:ascii="Arial" w:eastAsia="Arial Narrow" w:hAnsi="Arial" w:cs="Arial"/>
          <w:sz w:val="22"/>
          <w:szCs w:val="22"/>
        </w:rPr>
      </w:pPr>
    </w:p>
    <w:p w14:paraId="2486CD9A" w14:textId="77777777" w:rsidR="00FF1772" w:rsidRPr="008D51F4" w:rsidRDefault="00FF1772">
      <w:pPr>
        <w:pStyle w:val="Title"/>
        <w:jc w:val="left"/>
        <w:rPr>
          <w:rFonts w:ascii="Arial" w:eastAsia="Arial Narrow" w:hAnsi="Arial" w:cs="Arial"/>
          <w:sz w:val="22"/>
          <w:szCs w:val="22"/>
        </w:rPr>
      </w:pPr>
    </w:p>
    <w:p w14:paraId="628A62F6" w14:textId="77777777" w:rsidR="00FF1772" w:rsidRPr="008D51F4" w:rsidRDefault="00FF1772">
      <w:pPr>
        <w:pStyle w:val="Title"/>
        <w:jc w:val="left"/>
        <w:rPr>
          <w:rFonts w:ascii="Arial" w:eastAsia="Arial Narrow" w:hAnsi="Arial" w:cs="Arial"/>
          <w:sz w:val="22"/>
          <w:szCs w:val="22"/>
        </w:rPr>
      </w:pPr>
    </w:p>
    <w:p w14:paraId="72036549" w14:textId="77777777" w:rsidR="00FF1772" w:rsidRPr="008D51F4" w:rsidRDefault="00BB7534">
      <w:pPr>
        <w:jc w:val="center"/>
        <w:rPr>
          <w:rFonts w:ascii="Arial" w:hAnsi="Arial" w:cs="Arial"/>
          <w:sz w:val="22"/>
          <w:szCs w:val="22"/>
        </w:rPr>
      </w:pPr>
      <w:r w:rsidRPr="008D51F4">
        <w:rPr>
          <w:rFonts w:ascii="Arial" w:eastAsia="Arial Narrow" w:hAnsi="Arial" w:cs="Arial"/>
          <w:sz w:val="22"/>
          <w:szCs w:val="22"/>
        </w:rPr>
        <w:br w:type="page"/>
      </w:r>
    </w:p>
    <w:p w14:paraId="07518D45" w14:textId="5E424204" w:rsidR="00FF1772" w:rsidRPr="008D51F4" w:rsidRDefault="56B35BCE" w:rsidP="56B35BCE">
      <w:pPr>
        <w:jc w:val="center"/>
        <w:rPr>
          <w:rFonts w:ascii="Arial" w:eastAsia="Arial Narrow Bold" w:hAnsi="Arial" w:cs="Arial"/>
          <w:b/>
          <w:sz w:val="22"/>
          <w:szCs w:val="22"/>
        </w:rPr>
      </w:pPr>
      <w:r w:rsidRPr="008D51F4">
        <w:rPr>
          <w:rFonts w:ascii="Arial" w:hAnsi="Arial" w:cs="Arial"/>
          <w:b/>
          <w:sz w:val="22"/>
          <w:szCs w:val="22"/>
        </w:rPr>
        <w:lastRenderedPageBreak/>
        <w:t>FORTH VALLEY RAPE CRISIS CENTRE JOB DESCRIPTION</w:t>
      </w:r>
    </w:p>
    <w:p w14:paraId="5EA54B55" w14:textId="77777777" w:rsidR="00FF1772" w:rsidRPr="008D51F4" w:rsidRDefault="00FF1772">
      <w:pPr>
        <w:rPr>
          <w:rFonts w:ascii="Arial" w:eastAsia="Arial Narrow" w:hAnsi="Arial" w:cs="Arial"/>
          <w:b/>
          <w:sz w:val="22"/>
          <w:szCs w:val="22"/>
        </w:rPr>
      </w:pPr>
    </w:p>
    <w:p w14:paraId="0647EFB9" w14:textId="77777777" w:rsidR="00FF1772" w:rsidRPr="008D51F4" w:rsidRDefault="00FF1772">
      <w:pPr>
        <w:rPr>
          <w:rFonts w:ascii="Arial" w:eastAsia="Arial Narrow" w:hAnsi="Arial" w:cs="Arial"/>
          <w:sz w:val="22"/>
          <w:szCs w:val="22"/>
        </w:rPr>
      </w:pPr>
    </w:p>
    <w:p w14:paraId="10C438A5" w14:textId="77777777" w:rsidR="00FF1772" w:rsidRPr="008D51F4" w:rsidRDefault="00BB7534">
      <w:pPr>
        <w:ind w:left="3600" w:hanging="3600"/>
        <w:rPr>
          <w:rFonts w:ascii="Arial" w:eastAsia="Arial Narrow" w:hAnsi="Arial" w:cs="Arial"/>
          <w:sz w:val="22"/>
          <w:szCs w:val="22"/>
        </w:rPr>
      </w:pPr>
      <w:r w:rsidRPr="008D51F4">
        <w:rPr>
          <w:rFonts w:ascii="Arial" w:hAnsi="Arial" w:cs="Arial"/>
          <w:sz w:val="22"/>
          <w:szCs w:val="22"/>
        </w:rPr>
        <w:t>TITLE:</w:t>
      </w:r>
      <w:r w:rsidRPr="008D51F4">
        <w:rPr>
          <w:rFonts w:ascii="Arial" w:hAnsi="Arial" w:cs="Arial"/>
          <w:sz w:val="22"/>
          <w:szCs w:val="22"/>
        </w:rPr>
        <w:tab/>
        <w:t>Support &amp; Advocacy Worker</w:t>
      </w:r>
    </w:p>
    <w:p w14:paraId="52BDBA67" w14:textId="77777777" w:rsidR="00FF1772" w:rsidRPr="008D51F4" w:rsidRDefault="00FF1772">
      <w:pPr>
        <w:rPr>
          <w:rFonts w:ascii="Arial" w:eastAsia="Arial Narrow" w:hAnsi="Arial" w:cs="Arial"/>
          <w:sz w:val="22"/>
          <w:szCs w:val="22"/>
        </w:rPr>
      </w:pPr>
    </w:p>
    <w:p w14:paraId="53A4DE8E" w14:textId="027663F6" w:rsidR="00FF1772" w:rsidRPr="008D51F4" w:rsidRDefault="00BB7534">
      <w:pPr>
        <w:rPr>
          <w:rFonts w:ascii="Arial" w:eastAsia="Arial Narrow" w:hAnsi="Arial" w:cs="Arial"/>
          <w:sz w:val="22"/>
          <w:szCs w:val="22"/>
        </w:rPr>
      </w:pPr>
      <w:r w:rsidRPr="008D51F4">
        <w:rPr>
          <w:rFonts w:ascii="Arial" w:hAnsi="Arial" w:cs="Arial"/>
          <w:sz w:val="22"/>
          <w:szCs w:val="22"/>
        </w:rPr>
        <w:t>HOURS:</w:t>
      </w:r>
      <w:r w:rsidRPr="008D51F4">
        <w:rPr>
          <w:rFonts w:ascii="Arial" w:hAnsi="Arial" w:cs="Arial"/>
          <w:sz w:val="22"/>
          <w:szCs w:val="22"/>
        </w:rPr>
        <w:tab/>
      </w:r>
      <w:r w:rsidRPr="008D51F4">
        <w:rPr>
          <w:rFonts w:ascii="Arial" w:hAnsi="Arial" w:cs="Arial"/>
          <w:sz w:val="22"/>
          <w:szCs w:val="22"/>
        </w:rPr>
        <w:tab/>
      </w:r>
      <w:r w:rsidRPr="008D51F4">
        <w:rPr>
          <w:rFonts w:ascii="Arial" w:hAnsi="Arial" w:cs="Arial"/>
          <w:sz w:val="22"/>
          <w:szCs w:val="22"/>
        </w:rPr>
        <w:tab/>
      </w:r>
      <w:r w:rsidRPr="008D51F4">
        <w:rPr>
          <w:rFonts w:ascii="Arial" w:hAnsi="Arial" w:cs="Arial"/>
          <w:sz w:val="22"/>
          <w:szCs w:val="22"/>
        </w:rPr>
        <w:tab/>
      </w:r>
      <w:r w:rsidR="001C0745" w:rsidRPr="008D51F4">
        <w:rPr>
          <w:rFonts w:ascii="Arial" w:hAnsi="Arial" w:cs="Arial"/>
          <w:sz w:val="22"/>
          <w:szCs w:val="22"/>
        </w:rPr>
        <w:t>2</w:t>
      </w:r>
      <w:r w:rsidR="00517271">
        <w:rPr>
          <w:rFonts w:ascii="Arial" w:hAnsi="Arial" w:cs="Arial"/>
          <w:sz w:val="22"/>
          <w:szCs w:val="22"/>
        </w:rPr>
        <w:t>8</w:t>
      </w:r>
      <w:r w:rsidR="00613D48" w:rsidRPr="008D51F4">
        <w:rPr>
          <w:rFonts w:ascii="Arial" w:hAnsi="Arial" w:cs="Arial"/>
          <w:sz w:val="22"/>
          <w:szCs w:val="22"/>
        </w:rPr>
        <w:t xml:space="preserve"> hours </w:t>
      </w:r>
      <w:r w:rsidR="00792DE3">
        <w:rPr>
          <w:rFonts w:ascii="Arial" w:hAnsi="Arial" w:cs="Arial"/>
          <w:sz w:val="22"/>
          <w:szCs w:val="22"/>
        </w:rPr>
        <w:t>per week</w:t>
      </w:r>
    </w:p>
    <w:p w14:paraId="76FABEF4" w14:textId="77777777" w:rsidR="00FF1772" w:rsidRPr="008D51F4" w:rsidRDefault="00FF1772">
      <w:pPr>
        <w:rPr>
          <w:rFonts w:ascii="Arial" w:eastAsia="Arial Narrow" w:hAnsi="Arial" w:cs="Arial"/>
          <w:color w:val="auto"/>
          <w:sz w:val="22"/>
          <w:szCs w:val="22"/>
        </w:rPr>
      </w:pPr>
    </w:p>
    <w:p w14:paraId="0C7CA0E3" w14:textId="79EA5463" w:rsidR="00FF1772" w:rsidRPr="008D51F4" w:rsidRDefault="00BB7534" w:rsidP="56B35BCE">
      <w:pPr>
        <w:rPr>
          <w:rFonts w:ascii="Arial" w:eastAsia="Arial Narrow" w:hAnsi="Arial" w:cs="Arial"/>
          <w:color w:val="auto"/>
          <w:sz w:val="22"/>
          <w:szCs w:val="22"/>
        </w:rPr>
      </w:pPr>
      <w:r w:rsidRPr="008D51F4">
        <w:rPr>
          <w:rFonts w:ascii="Arial" w:hAnsi="Arial" w:cs="Arial"/>
          <w:color w:val="auto"/>
          <w:sz w:val="22"/>
          <w:szCs w:val="22"/>
        </w:rPr>
        <w:t>SALARY:</w:t>
      </w:r>
      <w:r w:rsidRPr="008D51F4">
        <w:rPr>
          <w:rFonts w:ascii="Arial" w:hAnsi="Arial" w:cs="Arial"/>
          <w:color w:val="auto"/>
          <w:sz w:val="22"/>
          <w:szCs w:val="22"/>
          <w:u w:color="8064A2"/>
        </w:rPr>
        <w:tab/>
      </w:r>
      <w:r w:rsidRPr="008D51F4">
        <w:rPr>
          <w:rFonts w:ascii="Arial" w:hAnsi="Arial" w:cs="Arial"/>
          <w:color w:val="auto"/>
          <w:sz w:val="22"/>
          <w:szCs w:val="22"/>
          <w:u w:color="8064A2"/>
        </w:rPr>
        <w:tab/>
      </w:r>
      <w:r w:rsidRPr="008D51F4">
        <w:rPr>
          <w:rFonts w:ascii="Arial" w:hAnsi="Arial" w:cs="Arial"/>
          <w:color w:val="auto"/>
          <w:sz w:val="22"/>
          <w:szCs w:val="22"/>
          <w:u w:color="8064A2"/>
        </w:rPr>
        <w:tab/>
      </w:r>
      <w:r w:rsidRPr="008D51F4">
        <w:rPr>
          <w:rFonts w:ascii="Arial" w:hAnsi="Arial" w:cs="Arial"/>
          <w:color w:val="auto"/>
          <w:sz w:val="22"/>
          <w:szCs w:val="22"/>
          <w:u w:color="8064A2"/>
        </w:rPr>
        <w:tab/>
      </w:r>
      <w:r w:rsidR="0082189E" w:rsidRPr="008D51F4">
        <w:rPr>
          <w:rFonts w:ascii="Arial" w:hAnsi="Arial" w:cs="Arial"/>
          <w:color w:val="auto"/>
          <w:sz w:val="22"/>
          <w:szCs w:val="22"/>
          <w:u w:color="8064A2"/>
        </w:rPr>
        <w:t>£26,787</w:t>
      </w:r>
      <w:r w:rsidR="00857A7D" w:rsidRPr="008D51F4">
        <w:rPr>
          <w:rFonts w:ascii="Arial" w:hAnsi="Arial" w:cs="Arial"/>
          <w:b/>
          <w:sz w:val="22"/>
          <w:szCs w:val="22"/>
        </w:rPr>
        <w:t xml:space="preserve"> </w:t>
      </w:r>
      <w:r w:rsidR="0082189E" w:rsidRPr="008D51F4">
        <w:rPr>
          <w:rFonts w:ascii="Arial" w:hAnsi="Arial" w:cs="Arial"/>
          <w:bCs/>
          <w:sz w:val="22"/>
          <w:szCs w:val="22"/>
        </w:rPr>
        <w:t>(pro rata)</w:t>
      </w:r>
    </w:p>
    <w:p w14:paraId="2434DCE3" w14:textId="77777777" w:rsidR="00FF1772" w:rsidRPr="008D51F4" w:rsidRDefault="00FF1772">
      <w:pPr>
        <w:rPr>
          <w:rFonts w:ascii="Arial" w:eastAsia="Arial Narrow" w:hAnsi="Arial" w:cs="Arial"/>
          <w:color w:val="auto"/>
          <w:sz w:val="22"/>
          <w:szCs w:val="22"/>
          <w:u w:color="8064A2"/>
        </w:rPr>
      </w:pPr>
    </w:p>
    <w:p w14:paraId="1B0AC1B1" w14:textId="6222715E" w:rsidR="00FF1772" w:rsidRPr="008D51F4" w:rsidRDefault="00BB7534" w:rsidP="56B35BCE">
      <w:pPr>
        <w:rPr>
          <w:rFonts w:ascii="Arial" w:eastAsia="Arial Narrow" w:hAnsi="Arial" w:cs="Arial"/>
          <w:color w:val="auto"/>
          <w:sz w:val="22"/>
          <w:szCs w:val="22"/>
        </w:rPr>
      </w:pPr>
      <w:r w:rsidRPr="008D51F4">
        <w:rPr>
          <w:rFonts w:ascii="Arial" w:hAnsi="Arial" w:cs="Arial"/>
          <w:color w:val="auto"/>
          <w:sz w:val="22"/>
          <w:szCs w:val="22"/>
        </w:rPr>
        <w:t>PENSION ENTITLEMENT</w:t>
      </w:r>
      <w:r w:rsidR="00792DE3">
        <w:rPr>
          <w:rFonts w:ascii="Arial" w:hAnsi="Arial" w:cs="Arial"/>
          <w:color w:val="auto"/>
          <w:sz w:val="22"/>
          <w:szCs w:val="22"/>
        </w:rPr>
        <w:t>:</w:t>
      </w:r>
      <w:r w:rsidRPr="008D51F4">
        <w:rPr>
          <w:rFonts w:ascii="Arial" w:hAnsi="Arial" w:cs="Arial"/>
          <w:color w:val="auto"/>
          <w:sz w:val="22"/>
          <w:szCs w:val="22"/>
        </w:rPr>
        <w:t xml:space="preserve"> </w:t>
      </w:r>
      <w:r w:rsidRPr="008D51F4">
        <w:rPr>
          <w:rFonts w:ascii="Arial" w:hAnsi="Arial" w:cs="Arial"/>
          <w:color w:val="auto"/>
          <w:sz w:val="22"/>
          <w:szCs w:val="22"/>
          <w:u w:color="8064A2"/>
        </w:rPr>
        <w:tab/>
      </w:r>
      <w:r w:rsidR="00792DE3">
        <w:rPr>
          <w:rFonts w:ascii="Arial" w:hAnsi="Arial" w:cs="Arial"/>
          <w:color w:val="auto"/>
          <w:sz w:val="22"/>
          <w:szCs w:val="22"/>
          <w:u w:color="8064A2"/>
        </w:rPr>
        <w:t xml:space="preserve">            </w:t>
      </w:r>
      <w:r w:rsidRPr="008D51F4">
        <w:rPr>
          <w:rFonts w:ascii="Arial" w:hAnsi="Arial" w:cs="Arial"/>
          <w:color w:val="auto"/>
          <w:sz w:val="22"/>
          <w:szCs w:val="22"/>
        </w:rPr>
        <w:t>6%</w:t>
      </w:r>
    </w:p>
    <w:p w14:paraId="06B552E2" w14:textId="77777777" w:rsidR="00FF1772" w:rsidRPr="008D51F4" w:rsidRDefault="00FF1772">
      <w:pPr>
        <w:rPr>
          <w:rFonts w:ascii="Arial" w:eastAsia="Arial Narrow" w:hAnsi="Arial" w:cs="Arial"/>
          <w:color w:val="auto"/>
          <w:sz w:val="22"/>
          <w:szCs w:val="22"/>
          <w:u w:color="8064A2"/>
        </w:rPr>
      </w:pPr>
    </w:p>
    <w:p w14:paraId="753968B0" w14:textId="466F0F40" w:rsidR="00FF1772" w:rsidRPr="008D51F4" w:rsidRDefault="00BB7534" w:rsidP="56B35BCE">
      <w:pPr>
        <w:rPr>
          <w:rFonts w:ascii="Arial" w:eastAsia="Arial Narrow" w:hAnsi="Arial" w:cs="Arial"/>
          <w:color w:val="auto"/>
          <w:sz w:val="22"/>
          <w:szCs w:val="22"/>
        </w:rPr>
      </w:pPr>
      <w:r w:rsidRPr="008D51F4">
        <w:rPr>
          <w:rFonts w:ascii="Arial" w:hAnsi="Arial" w:cs="Arial"/>
          <w:color w:val="auto"/>
          <w:sz w:val="22"/>
          <w:szCs w:val="22"/>
        </w:rPr>
        <w:t>ANNUAL LEAVE ENTITLEMENT</w:t>
      </w:r>
      <w:r w:rsidR="00792DE3">
        <w:rPr>
          <w:rFonts w:ascii="Arial" w:hAnsi="Arial" w:cs="Arial"/>
          <w:color w:val="auto"/>
          <w:sz w:val="22"/>
          <w:szCs w:val="22"/>
        </w:rPr>
        <w:t>:</w:t>
      </w:r>
      <w:r w:rsidR="00792DE3">
        <w:rPr>
          <w:rFonts w:ascii="Arial" w:hAnsi="Arial" w:cs="Arial"/>
          <w:color w:val="auto"/>
          <w:sz w:val="22"/>
          <w:szCs w:val="22"/>
          <w:u w:color="8064A2"/>
        </w:rPr>
        <w:t xml:space="preserve">     </w:t>
      </w:r>
      <w:r w:rsidRPr="008D51F4">
        <w:rPr>
          <w:rFonts w:ascii="Arial" w:hAnsi="Arial" w:cs="Arial"/>
          <w:color w:val="auto"/>
          <w:sz w:val="22"/>
          <w:szCs w:val="22"/>
        </w:rPr>
        <w:t xml:space="preserve">30 days plus 12 days public holiday </w:t>
      </w:r>
      <w:r w:rsidR="00792DE3">
        <w:rPr>
          <w:rFonts w:ascii="Arial" w:hAnsi="Arial" w:cs="Arial"/>
          <w:color w:val="auto"/>
          <w:sz w:val="22"/>
          <w:szCs w:val="22"/>
        </w:rPr>
        <w:t>(</w:t>
      </w:r>
      <w:r w:rsidRPr="008D51F4">
        <w:rPr>
          <w:rFonts w:ascii="Arial" w:hAnsi="Arial" w:cs="Arial"/>
          <w:color w:val="auto"/>
          <w:sz w:val="22"/>
          <w:szCs w:val="22"/>
        </w:rPr>
        <w:t>pro rata</w:t>
      </w:r>
      <w:r w:rsidR="00792DE3">
        <w:rPr>
          <w:rFonts w:ascii="Arial" w:hAnsi="Arial" w:cs="Arial"/>
          <w:color w:val="auto"/>
          <w:sz w:val="22"/>
          <w:szCs w:val="22"/>
        </w:rPr>
        <w:t>)</w:t>
      </w:r>
      <w:r w:rsidRPr="008D51F4">
        <w:rPr>
          <w:rFonts w:ascii="Arial" w:hAnsi="Arial" w:cs="Arial"/>
          <w:color w:val="auto"/>
          <w:sz w:val="22"/>
          <w:szCs w:val="22"/>
        </w:rPr>
        <w:t xml:space="preserve"> </w:t>
      </w:r>
    </w:p>
    <w:p w14:paraId="367217CE" w14:textId="77777777" w:rsidR="00FF1772" w:rsidRPr="008D51F4" w:rsidRDefault="00FF1772">
      <w:pPr>
        <w:rPr>
          <w:rFonts w:ascii="Arial" w:eastAsia="Arial Narrow" w:hAnsi="Arial" w:cs="Arial"/>
          <w:color w:val="FFFF00"/>
          <w:sz w:val="22"/>
          <w:szCs w:val="22"/>
          <w:u w:color="FFFF00"/>
        </w:rPr>
      </w:pPr>
    </w:p>
    <w:p w14:paraId="52081B04" w14:textId="5C14A671" w:rsidR="00FF1772" w:rsidRPr="008D51F4" w:rsidRDefault="00BB7534">
      <w:pPr>
        <w:rPr>
          <w:rFonts w:ascii="Arial" w:eastAsia="Arial Narrow" w:hAnsi="Arial" w:cs="Arial"/>
          <w:sz w:val="22"/>
          <w:szCs w:val="22"/>
        </w:rPr>
      </w:pPr>
      <w:r w:rsidRPr="008D51F4">
        <w:rPr>
          <w:rFonts w:ascii="Arial" w:hAnsi="Arial" w:cs="Arial"/>
          <w:sz w:val="22"/>
          <w:szCs w:val="22"/>
        </w:rPr>
        <w:t>RESPONSIBLE TO:</w:t>
      </w:r>
      <w:r w:rsidR="00504E35" w:rsidRPr="008D51F4">
        <w:rPr>
          <w:rFonts w:ascii="Arial" w:hAnsi="Arial" w:cs="Arial"/>
          <w:sz w:val="22"/>
          <w:szCs w:val="22"/>
        </w:rPr>
        <w:t xml:space="preserve"> </w:t>
      </w:r>
      <w:r w:rsidR="00792DE3">
        <w:rPr>
          <w:rFonts w:ascii="Arial" w:hAnsi="Arial" w:cs="Arial"/>
          <w:sz w:val="22"/>
          <w:szCs w:val="22"/>
        </w:rPr>
        <w:t xml:space="preserve">                         </w:t>
      </w:r>
      <w:r w:rsidRPr="008D51F4">
        <w:rPr>
          <w:rFonts w:ascii="Arial" w:hAnsi="Arial" w:cs="Arial"/>
          <w:sz w:val="22"/>
          <w:szCs w:val="22"/>
        </w:rPr>
        <w:t>Centre</w:t>
      </w:r>
      <w:r w:rsidR="00C83DB5" w:rsidRPr="008D51F4">
        <w:rPr>
          <w:rFonts w:ascii="Arial" w:hAnsi="Arial" w:cs="Arial"/>
          <w:sz w:val="22"/>
          <w:szCs w:val="22"/>
        </w:rPr>
        <w:t xml:space="preserve"> Deputy</w:t>
      </w:r>
      <w:r w:rsidRPr="008D51F4">
        <w:rPr>
          <w:rFonts w:ascii="Arial" w:hAnsi="Arial" w:cs="Arial"/>
          <w:sz w:val="22"/>
          <w:szCs w:val="22"/>
        </w:rPr>
        <w:t xml:space="preserve"> Manager</w:t>
      </w:r>
    </w:p>
    <w:p w14:paraId="1C0158D9" w14:textId="77777777" w:rsidR="00FF1772" w:rsidRPr="008D51F4" w:rsidRDefault="00FF1772">
      <w:pPr>
        <w:rPr>
          <w:rFonts w:ascii="Arial" w:eastAsia="Arial Narrow" w:hAnsi="Arial" w:cs="Arial"/>
          <w:sz w:val="22"/>
          <w:szCs w:val="22"/>
        </w:rPr>
      </w:pPr>
    </w:p>
    <w:p w14:paraId="7ABA41FD" w14:textId="5C768BC0" w:rsidR="00FF1772" w:rsidRPr="008D51F4" w:rsidRDefault="00BB7534">
      <w:pPr>
        <w:rPr>
          <w:rFonts w:ascii="Arial" w:hAnsi="Arial" w:cs="Arial"/>
          <w:sz w:val="22"/>
          <w:szCs w:val="22"/>
        </w:rPr>
      </w:pPr>
      <w:r w:rsidRPr="008D51F4">
        <w:rPr>
          <w:rFonts w:ascii="Arial" w:hAnsi="Arial" w:cs="Arial"/>
          <w:sz w:val="22"/>
          <w:szCs w:val="22"/>
        </w:rPr>
        <w:t>Purpose of the post</w:t>
      </w:r>
      <w:r w:rsidR="00792DE3">
        <w:rPr>
          <w:rFonts w:ascii="Arial" w:hAnsi="Arial" w:cs="Arial"/>
          <w:sz w:val="22"/>
          <w:szCs w:val="22"/>
        </w:rPr>
        <w:t>:</w:t>
      </w:r>
    </w:p>
    <w:p w14:paraId="144D84E3" w14:textId="77777777" w:rsidR="00504E35" w:rsidRPr="008D51F4" w:rsidRDefault="00504E35">
      <w:pPr>
        <w:rPr>
          <w:rFonts w:ascii="Arial" w:eastAsia="Arial Narrow Bold" w:hAnsi="Arial" w:cs="Arial"/>
          <w:sz w:val="22"/>
          <w:szCs w:val="22"/>
        </w:rPr>
      </w:pPr>
    </w:p>
    <w:p w14:paraId="1194C868" w14:textId="77777777" w:rsidR="00FD6D18" w:rsidRDefault="00BB7534">
      <w:pPr>
        <w:rPr>
          <w:rFonts w:ascii="Arial" w:hAnsi="Arial" w:cs="Arial"/>
          <w:sz w:val="22"/>
          <w:szCs w:val="22"/>
        </w:rPr>
      </w:pPr>
      <w:r w:rsidRPr="008D51F4">
        <w:rPr>
          <w:rFonts w:ascii="Arial" w:hAnsi="Arial" w:cs="Arial"/>
          <w:sz w:val="22"/>
          <w:szCs w:val="22"/>
        </w:rPr>
        <w:t xml:space="preserve">The overall aim of this post is to provide support and advocacy </w:t>
      </w:r>
      <w:r w:rsidR="0082189E" w:rsidRPr="008D51F4">
        <w:rPr>
          <w:rFonts w:ascii="Arial" w:hAnsi="Arial" w:cs="Arial"/>
          <w:sz w:val="22"/>
          <w:szCs w:val="22"/>
        </w:rPr>
        <w:t>for</w:t>
      </w:r>
      <w:r w:rsidRPr="008D51F4">
        <w:rPr>
          <w:rFonts w:ascii="Arial" w:hAnsi="Arial" w:cs="Arial"/>
          <w:sz w:val="22"/>
          <w:szCs w:val="22"/>
        </w:rPr>
        <w:t xml:space="preserve"> survivors who are engaged, or considering engaging, with the criminal justice system following an experience of sexual violence.  </w:t>
      </w:r>
    </w:p>
    <w:p w14:paraId="055E7AA2" w14:textId="77777777" w:rsidR="00FD6D18" w:rsidRDefault="00FD6D18">
      <w:pPr>
        <w:rPr>
          <w:rFonts w:ascii="Arial" w:hAnsi="Arial" w:cs="Arial"/>
          <w:sz w:val="22"/>
          <w:szCs w:val="22"/>
        </w:rPr>
      </w:pPr>
    </w:p>
    <w:p w14:paraId="568279D9" w14:textId="7320BB25" w:rsidR="00FF1772" w:rsidRPr="008D51F4" w:rsidRDefault="00504E35">
      <w:pPr>
        <w:rPr>
          <w:rFonts w:ascii="Arial" w:eastAsia="Arial Narrow" w:hAnsi="Arial" w:cs="Arial"/>
          <w:sz w:val="22"/>
          <w:szCs w:val="22"/>
        </w:rPr>
      </w:pPr>
      <w:r w:rsidRPr="008D51F4">
        <w:rPr>
          <w:rFonts w:ascii="Arial" w:hAnsi="Arial" w:cs="Arial"/>
          <w:sz w:val="22"/>
          <w:szCs w:val="22"/>
        </w:rPr>
        <w:t xml:space="preserve">NB: The post is fixed term </w:t>
      </w:r>
      <w:r w:rsidR="00FD6D18">
        <w:rPr>
          <w:rFonts w:ascii="Arial" w:hAnsi="Arial" w:cs="Arial"/>
          <w:sz w:val="22"/>
          <w:szCs w:val="22"/>
        </w:rPr>
        <w:t>t</w:t>
      </w:r>
      <w:r w:rsidRPr="008D51F4">
        <w:rPr>
          <w:rFonts w:ascii="Arial" w:hAnsi="Arial" w:cs="Arial"/>
          <w:sz w:val="22"/>
          <w:szCs w:val="22"/>
        </w:rPr>
        <w:t>ill 31</w:t>
      </w:r>
      <w:r w:rsidRPr="008D51F4">
        <w:rPr>
          <w:rFonts w:ascii="Arial" w:hAnsi="Arial" w:cs="Arial"/>
          <w:sz w:val="22"/>
          <w:szCs w:val="22"/>
          <w:vertAlign w:val="superscript"/>
        </w:rPr>
        <w:t>st</w:t>
      </w:r>
      <w:r w:rsidRPr="008D51F4">
        <w:rPr>
          <w:rFonts w:ascii="Arial" w:hAnsi="Arial" w:cs="Arial"/>
          <w:sz w:val="22"/>
          <w:szCs w:val="22"/>
        </w:rPr>
        <w:t xml:space="preserve"> March 2022 as a maternity cover</w:t>
      </w:r>
      <w:r w:rsidR="00FD6D18">
        <w:rPr>
          <w:rFonts w:ascii="Arial" w:hAnsi="Arial" w:cs="Arial"/>
          <w:sz w:val="22"/>
          <w:szCs w:val="22"/>
        </w:rPr>
        <w:t xml:space="preserve">, with the aim of securing further funding if possible. </w:t>
      </w:r>
    </w:p>
    <w:p w14:paraId="66896C3F" w14:textId="77777777" w:rsidR="00FF1772" w:rsidRPr="008D51F4" w:rsidRDefault="00FF1772">
      <w:pPr>
        <w:rPr>
          <w:rFonts w:ascii="Arial" w:eastAsia="Arial Narrow" w:hAnsi="Arial" w:cs="Arial"/>
          <w:sz w:val="22"/>
          <w:szCs w:val="22"/>
        </w:rPr>
      </w:pPr>
    </w:p>
    <w:p w14:paraId="4DF8E70F" w14:textId="77777777" w:rsidR="00FF1772" w:rsidRPr="008D51F4" w:rsidRDefault="00FF1772">
      <w:pPr>
        <w:rPr>
          <w:rFonts w:ascii="Arial" w:eastAsia="Arial Narrow" w:hAnsi="Arial" w:cs="Arial"/>
          <w:sz w:val="22"/>
          <w:szCs w:val="22"/>
        </w:rPr>
      </w:pPr>
    </w:p>
    <w:p w14:paraId="60C50077" w14:textId="696A0CB1" w:rsidR="00FF1772" w:rsidRPr="008D51F4" w:rsidRDefault="00BB7534" w:rsidP="56B35BCE">
      <w:pPr>
        <w:rPr>
          <w:rFonts w:ascii="Arial" w:eastAsia="Arial Narrow" w:hAnsi="Arial" w:cs="Arial"/>
          <w:sz w:val="22"/>
          <w:szCs w:val="22"/>
        </w:rPr>
      </w:pPr>
      <w:r w:rsidRPr="008D51F4">
        <w:rPr>
          <w:rFonts w:ascii="Arial" w:hAnsi="Arial" w:cs="Arial"/>
          <w:b/>
          <w:sz w:val="22"/>
          <w:szCs w:val="22"/>
        </w:rPr>
        <w:t>Summary of main responsibilities and activities – National Advocacy Project</w:t>
      </w:r>
    </w:p>
    <w:p w14:paraId="00AFC328" w14:textId="77777777" w:rsidR="00FF1772" w:rsidRPr="008D51F4" w:rsidRDefault="00FF1772">
      <w:pPr>
        <w:rPr>
          <w:rFonts w:ascii="Arial" w:eastAsia="Arial Narrow" w:hAnsi="Arial" w:cs="Arial"/>
          <w:sz w:val="22"/>
          <w:szCs w:val="22"/>
        </w:rPr>
      </w:pPr>
    </w:p>
    <w:p w14:paraId="56D5FF2F" w14:textId="30FB5ACC" w:rsidR="00504E35"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 xml:space="preserve">Provide advocacy </w:t>
      </w:r>
      <w:r w:rsidR="00517271">
        <w:rPr>
          <w:rFonts w:ascii="Arial" w:hAnsi="Arial" w:cs="Arial"/>
          <w:sz w:val="22"/>
          <w:szCs w:val="22"/>
        </w:rPr>
        <w:t>for</w:t>
      </w:r>
      <w:r w:rsidRPr="008D51F4">
        <w:rPr>
          <w:rFonts w:ascii="Arial" w:hAnsi="Arial" w:cs="Arial"/>
          <w:sz w:val="22"/>
          <w:szCs w:val="22"/>
        </w:rPr>
        <w:t xml:space="preserve"> survivors of sexual violence engaging, or considering engaging, with the criminal justice system following an experience of sexual violence</w:t>
      </w:r>
    </w:p>
    <w:p w14:paraId="71DE748D" w14:textId="6AAB9912" w:rsidR="00FF1772" w:rsidRPr="008D51F4" w:rsidRDefault="00FF1772" w:rsidP="00504E35">
      <w:pPr>
        <w:ind w:left="1080"/>
        <w:jc w:val="both"/>
        <w:rPr>
          <w:rFonts w:ascii="Arial" w:eastAsia="Arial Narrow" w:hAnsi="Arial" w:cs="Arial"/>
          <w:sz w:val="22"/>
          <w:szCs w:val="22"/>
        </w:rPr>
      </w:pPr>
    </w:p>
    <w:p w14:paraId="7E2A26B4" w14:textId="541C3010"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 xml:space="preserve">Provide emotional and practical support </w:t>
      </w:r>
      <w:r w:rsidR="00C83DB5" w:rsidRPr="008D51F4">
        <w:rPr>
          <w:rFonts w:ascii="Arial" w:hAnsi="Arial" w:cs="Arial"/>
          <w:sz w:val="22"/>
          <w:szCs w:val="22"/>
        </w:rPr>
        <w:t>for</w:t>
      </w:r>
      <w:r w:rsidRPr="008D51F4">
        <w:rPr>
          <w:rFonts w:ascii="Arial" w:hAnsi="Arial" w:cs="Arial"/>
          <w:sz w:val="22"/>
          <w:szCs w:val="22"/>
        </w:rPr>
        <w:t xml:space="preserve"> survivors of sexual violence whose cases do not proceed to court, including access to follow on services</w:t>
      </w:r>
      <w:r w:rsidR="007C0FBC" w:rsidRPr="008D51F4">
        <w:rPr>
          <w:rFonts w:ascii="Arial" w:hAnsi="Arial" w:cs="Arial"/>
          <w:sz w:val="22"/>
          <w:szCs w:val="22"/>
        </w:rPr>
        <w:t>.</w:t>
      </w:r>
    </w:p>
    <w:p w14:paraId="5ED7719A" w14:textId="77777777" w:rsidR="00504E35" w:rsidRPr="008D51F4" w:rsidRDefault="00504E35" w:rsidP="00504E35">
      <w:pPr>
        <w:pStyle w:val="ListParagraph"/>
        <w:rPr>
          <w:rFonts w:ascii="Arial" w:eastAsia="Arial Narrow" w:hAnsi="Arial" w:cs="Arial"/>
          <w:sz w:val="22"/>
          <w:szCs w:val="22"/>
        </w:rPr>
      </w:pPr>
    </w:p>
    <w:p w14:paraId="321BB8E8" w14:textId="60257ED4"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Develop and ensure the effective implementation of relevant referral processes to ensure survivors of sexual violence have enhanced access to support and advocacy services throughout their involvement in the criminal justice process</w:t>
      </w:r>
      <w:r w:rsidR="007C0FBC" w:rsidRPr="008D51F4">
        <w:rPr>
          <w:rFonts w:ascii="Arial" w:hAnsi="Arial" w:cs="Arial"/>
          <w:sz w:val="22"/>
          <w:szCs w:val="22"/>
        </w:rPr>
        <w:t>.</w:t>
      </w:r>
    </w:p>
    <w:p w14:paraId="4AFEACAF" w14:textId="77777777" w:rsidR="00504E35" w:rsidRPr="008D51F4" w:rsidRDefault="00504E35" w:rsidP="00504E35">
      <w:pPr>
        <w:pStyle w:val="ListParagraph"/>
        <w:rPr>
          <w:rFonts w:ascii="Arial" w:eastAsia="Arial Narrow" w:hAnsi="Arial" w:cs="Arial"/>
          <w:sz w:val="22"/>
          <w:szCs w:val="22"/>
        </w:rPr>
      </w:pPr>
    </w:p>
    <w:p w14:paraId="6C917D50" w14:textId="487E8AE4"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Work in partnership with relevant agencies to enhance responses to survivors of sexual crimes, including</w:t>
      </w:r>
      <w:r w:rsidR="007C0FBC" w:rsidRPr="008D51F4">
        <w:rPr>
          <w:rFonts w:ascii="Arial" w:hAnsi="Arial" w:cs="Arial"/>
          <w:sz w:val="22"/>
          <w:szCs w:val="22"/>
        </w:rPr>
        <w:t>,</w:t>
      </w:r>
      <w:r w:rsidRPr="008D51F4">
        <w:rPr>
          <w:rFonts w:ascii="Arial" w:hAnsi="Arial" w:cs="Arial"/>
          <w:sz w:val="22"/>
          <w:szCs w:val="22"/>
        </w:rPr>
        <w:t xml:space="preserve"> where appropriate</w:t>
      </w:r>
      <w:r w:rsidR="007C0FBC" w:rsidRPr="008D51F4">
        <w:rPr>
          <w:rFonts w:ascii="Arial" w:hAnsi="Arial" w:cs="Arial"/>
          <w:sz w:val="22"/>
          <w:szCs w:val="22"/>
        </w:rPr>
        <w:t>,</w:t>
      </w:r>
      <w:r w:rsidRPr="008D51F4">
        <w:rPr>
          <w:rFonts w:ascii="Arial" w:hAnsi="Arial" w:cs="Arial"/>
          <w:sz w:val="22"/>
          <w:szCs w:val="22"/>
        </w:rPr>
        <w:t xml:space="preserve"> the development and delivery of training inputs</w:t>
      </w:r>
      <w:r w:rsidR="007C0FBC" w:rsidRPr="008D51F4">
        <w:rPr>
          <w:rFonts w:ascii="Arial" w:hAnsi="Arial" w:cs="Arial"/>
          <w:sz w:val="22"/>
          <w:szCs w:val="22"/>
        </w:rPr>
        <w:t>.</w:t>
      </w:r>
      <w:r w:rsidRPr="008D51F4">
        <w:rPr>
          <w:rFonts w:ascii="Arial" w:hAnsi="Arial" w:cs="Arial"/>
          <w:sz w:val="22"/>
          <w:szCs w:val="22"/>
        </w:rPr>
        <w:t xml:space="preserve"> </w:t>
      </w:r>
    </w:p>
    <w:p w14:paraId="42A7C473" w14:textId="77777777" w:rsidR="00504E35" w:rsidRPr="008D51F4" w:rsidRDefault="00504E35" w:rsidP="00504E35">
      <w:pPr>
        <w:pStyle w:val="ListParagraph"/>
        <w:rPr>
          <w:rFonts w:ascii="Arial" w:eastAsia="Arial Narrow" w:hAnsi="Arial" w:cs="Arial"/>
          <w:sz w:val="22"/>
          <w:szCs w:val="22"/>
        </w:rPr>
      </w:pPr>
    </w:p>
    <w:p w14:paraId="24814885" w14:textId="17576406"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Publicise the service offered through the advocacy service</w:t>
      </w:r>
      <w:r w:rsidR="007C0FBC" w:rsidRPr="008D51F4">
        <w:rPr>
          <w:rFonts w:ascii="Arial" w:hAnsi="Arial" w:cs="Arial"/>
          <w:sz w:val="22"/>
          <w:szCs w:val="22"/>
        </w:rPr>
        <w:t>,</w:t>
      </w:r>
      <w:r w:rsidRPr="008D51F4">
        <w:rPr>
          <w:rFonts w:ascii="Arial" w:hAnsi="Arial" w:cs="Arial"/>
          <w:sz w:val="22"/>
          <w:szCs w:val="22"/>
        </w:rPr>
        <w:t xml:space="preserve"> to enhance access to the service across voluntary and public sector agencies.</w:t>
      </w:r>
    </w:p>
    <w:p w14:paraId="6818B962" w14:textId="77777777" w:rsidR="00504E35" w:rsidRPr="008D51F4" w:rsidRDefault="00504E35" w:rsidP="00504E35">
      <w:pPr>
        <w:pStyle w:val="ListParagraph"/>
        <w:rPr>
          <w:rFonts w:ascii="Arial" w:eastAsia="Arial Narrow" w:hAnsi="Arial" w:cs="Arial"/>
          <w:sz w:val="22"/>
          <w:szCs w:val="22"/>
        </w:rPr>
      </w:pPr>
    </w:p>
    <w:p w14:paraId="0EC7E3DF" w14:textId="5461D1F3" w:rsidR="00FF1772" w:rsidRPr="00792DE3"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Contribute to the development of national policy and strategic work around the criminal justice system and sexual offences through attendance at national advocacy project meetings and provision of information and feedback to the Rape Crisis Scotland National Coordinator</w:t>
      </w:r>
      <w:r w:rsidR="007C0FBC" w:rsidRPr="008D51F4">
        <w:rPr>
          <w:rFonts w:ascii="Arial" w:hAnsi="Arial" w:cs="Arial"/>
          <w:sz w:val="22"/>
          <w:szCs w:val="22"/>
        </w:rPr>
        <w:t>.</w:t>
      </w:r>
    </w:p>
    <w:p w14:paraId="47C02E6B" w14:textId="77777777" w:rsidR="00792DE3" w:rsidRPr="008D51F4" w:rsidRDefault="00792DE3" w:rsidP="00792DE3">
      <w:pPr>
        <w:jc w:val="both"/>
        <w:rPr>
          <w:rFonts w:ascii="Arial" w:eastAsia="Arial Narrow" w:hAnsi="Arial" w:cs="Arial"/>
          <w:sz w:val="22"/>
          <w:szCs w:val="22"/>
        </w:rPr>
      </w:pPr>
    </w:p>
    <w:p w14:paraId="257D956A" w14:textId="636DFD0E"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Contribute to monitoring and evaluation frameworks to evidence the impact of the advocacy service for survivors of sexual violence and for partner agencies; including production of statistical data and participation in any evaluations which may be commissioned</w:t>
      </w:r>
      <w:r w:rsidR="007C0FBC" w:rsidRPr="008D51F4">
        <w:rPr>
          <w:rFonts w:ascii="Arial" w:hAnsi="Arial" w:cs="Arial"/>
          <w:sz w:val="22"/>
          <w:szCs w:val="22"/>
        </w:rPr>
        <w:t>.</w:t>
      </w:r>
    </w:p>
    <w:p w14:paraId="4BD0BD87" w14:textId="77777777" w:rsidR="00504E35" w:rsidRPr="008D51F4" w:rsidRDefault="00504E35" w:rsidP="00504E35">
      <w:pPr>
        <w:ind w:left="1080"/>
        <w:jc w:val="both"/>
        <w:rPr>
          <w:rFonts w:ascii="Arial" w:eastAsia="Arial Narrow" w:hAnsi="Arial" w:cs="Arial"/>
          <w:sz w:val="22"/>
          <w:szCs w:val="22"/>
        </w:rPr>
      </w:pPr>
    </w:p>
    <w:p w14:paraId="5DD9CE36" w14:textId="504C59E3"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Attend training as required</w:t>
      </w:r>
      <w:r w:rsidR="00792DE3">
        <w:rPr>
          <w:rFonts w:ascii="Arial" w:hAnsi="Arial" w:cs="Arial"/>
          <w:sz w:val="22"/>
          <w:szCs w:val="22"/>
        </w:rPr>
        <w:t>.</w:t>
      </w:r>
    </w:p>
    <w:p w14:paraId="22BE2865" w14:textId="77777777" w:rsidR="00504E35" w:rsidRPr="008D51F4" w:rsidRDefault="00504E35" w:rsidP="00504E35">
      <w:pPr>
        <w:pStyle w:val="ListParagraph"/>
        <w:rPr>
          <w:rFonts w:ascii="Arial" w:eastAsia="Arial Narrow" w:hAnsi="Arial" w:cs="Arial"/>
          <w:sz w:val="22"/>
          <w:szCs w:val="22"/>
        </w:rPr>
      </w:pPr>
    </w:p>
    <w:p w14:paraId="07C8CB22" w14:textId="12B90600"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Participate in regular support and supervision sessions</w:t>
      </w:r>
      <w:r w:rsidR="007C0FBC" w:rsidRPr="008D51F4">
        <w:rPr>
          <w:rFonts w:ascii="Arial" w:hAnsi="Arial" w:cs="Arial"/>
          <w:sz w:val="22"/>
          <w:szCs w:val="22"/>
        </w:rPr>
        <w:t>.</w:t>
      </w:r>
    </w:p>
    <w:p w14:paraId="18C26E54" w14:textId="77777777" w:rsidR="00504E35" w:rsidRPr="008D51F4" w:rsidRDefault="00504E35" w:rsidP="00504E35">
      <w:pPr>
        <w:pStyle w:val="ListParagraph"/>
        <w:rPr>
          <w:rFonts w:ascii="Arial" w:eastAsia="Arial Narrow" w:hAnsi="Arial" w:cs="Arial"/>
          <w:sz w:val="22"/>
          <w:szCs w:val="22"/>
        </w:rPr>
      </w:pPr>
    </w:p>
    <w:p w14:paraId="3D257ED7" w14:textId="73F3D718"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Participate in team meetings.</w:t>
      </w:r>
    </w:p>
    <w:p w14:paraId="5F01E18C" w14:textId="77777777" w:rsidR="00504E35" w:rsidRPr="008D51F4" w:rsidRDefault="00504E35" w:rsidP="00504E35">
      <w:pPr>
        <w:pStyle w:val="ListParagraph"/>
        <w:rPr>
          <w:rFonts w:ascii="Arial" w:eastAsia="Arial Narrow" w:hAnsi="Arial" w:cs="Arial"/>
          <w:sz w:val="22"/>
          <w:szCs w:val="22"/>
        </w:rPr>
      </w:pPr>
    </w:p>
    <w:p w14:paraId="627FCD61" w14:textId="4A3B0F5A" w:rsidR="00FF1772" w:rsidRPr="008D51F4" w:rsidRDefault="00BB7534" w:rsidP="00504E35">
      <w:pPr>
        <w:numPr>
          <w:ilvl w:val="0"/>
          <w:numId w:val="22"/>
        </w:numPr>
        <w:tabs>
          <w:tab w:val="num" w:pos="1080"/>
        </w:tabs>
        <w:ind w:left="1080" w:hanging="720"/>
        <w:jc w:val="both"/>
        <w:rPr>
          <w:rFonts w:ascii="Arial" w:eastAsia="Arial Narrow" w:hAnsi="Arial" w:cs="Arial"/>
          <w:sz w:val="22"/>
          <w:szCs w:val="22"/>
        </w:rPr>
      </w:pPr>
      <w:r w:rsidRPr="008D51F4">
        <w:rPr>
          <w:rFonts w:ascii="Arial" w:hAnsi="Arial" w:cs="Arial"/>
          <w:sz w:val="22"/>
          <w:szCs w:val="22"/>
        </w:rPr>
        <w:t xml:space="preserve">Any other duties that are relevant to the post and agreed with the </w:t>
      </w:r>
      <w:r w:rsidR="00504E35" w:rsidRPr="008D51F4">
        <w:rPr>
          <w:rFonts w:ascii="Arial" w:hAnsi="Arial" w:cs="Arial"/>
          <w:sz w:val="22"/>
          <w:szCs w:val="22"/>
        </w:rPr>
        <w:t xml:space="preserve">Deputy </w:t>
      </w:r>
      <w:r w:rsidRPr="008D51F4">
        <w:rPr>
          <w:rFonts w:ascii="Arial" w:hAnsi="Arial" w:cs="Arial"/>
          <w:sz w:val="22"/>
          <w:szCs w:val="22"/>
        </w:rPr>
        <w:t>Manager.</w:t>
      </w:r>
    </w:p>
    <w:p w14:paraId="5BF6E2D2" w14:textId="77777777" w:rsidR="00FF1772" w:rsidRPr="008D51F4" w:rsidRDefault="00FF1772" w:rsidP="00504E35">
      <w:pPr>
        <w:tabs>
          <w:tab w:val="left" w:pos="1080"/>
        </w:tabs>
        <w:jc w:val="both"/>
        <w:rPr>
          <w:rFonts w:ascii="Arial" w:eastAsia="Arial Narrow" w:hAnsi="Arial" w:cs="Arial"/>
          <w:sz w:val="22"/>
          <w:szCs w:val="22"/>
        </w:rPr>
      </w:pPr>
    </w:p>
    <w:p w14:paraId="2968714D" w14:textId="77777777" w:rsidR="00FF1772" w:rsidRPr="008D51F4" w:rsidRDefault="00FF1772" w:rsidP="00504E35">
      <w:pPr>
        <w:tabs>
          <w:tab w:val="left" w:pos="1080"/>
        </w:tabs>
        <w:jc w:val="both"/>
        <w:rPr>
          <w:rFonts w:ascii="Arial" w:eastAsia="Arial Narrow" w:hAnsi="Arial" w:cs="Arial"/>
          <w:sz w:val="22"/>
          <w:szCs w:val="22"/>
        </w:rPr>
      </w:pPr>
    </w:p>
    <w:p w14:paraId="26CF56BD" w14:textId="77777777" w:rsidR="00FF1772" w:rsidRPr="008D51F4" w:rsidRDefault="00FF1772" w:rsidP="00504E35">
      <w:pPr>
        <w:tabs>
          <w:tab w:val="left" w:pos="1080"/>
        </w:tabs>
        <w:jc w:val="both"/>
        <w:rPr>
          <w:rFonts w:ascii="Arial" w:eastAsia="Arial Narrow" w:hAnsi="Arial" w:cs="Arial"/>
          <w:sz w:val="22"/>
          <w:szCs w:val="22"/>
        </w:rPr>
      </w:pPr>
    </w:p>
    <w:p w14:paraId="4875BE3C" w14:textId="74C3B3A1" w:rsidR="00FF1772" w:rsidRPr="008D51F4" w:rsidRDefault="00504E35" w:rsidP="00504E35">
      <w:pPr>
        <w:jc w:val="both"/>
        <w:rPr>
          <w:rFonts w:ascii="Arial" w:hAnsi="Arial" w:cs="Arial"/>
          <w:b/>
          <w:sz w:val="22"/>
          <w:szCs w:val="22"/>
        </w:rPr>
      </w:pPr>
      <w:r w:rsidRPr="008D51F4">
        <w:rPr>
          <w:rFonts w:ascii="Arial" w:eastAsia="Arial Narrow" w:hAnsi="Arial" w:cs="Arial"/>
          <w:b/>
          <w:bCs/>
          <w:sz w:val="22"/>
          <w:szCs w:val="22"/>
        </w:rPr>
        <w:t xml:space="preserve">Centre </w:t>
      </w:r>
      <w:r w:rsidR="00BB7534" w:rsidRPr="008D51F4">
        <w:rPr>
          <w:rFonts w:ascii="Arial" w:hAnsi="Arial" w:cs="Arial"/>
          <w:b/>
          <w:sz w:val="22"/>
          <w:szCs w:val="22"/>
        </w:rPr>
        <w:t>specific duties</w:t>
      </w:r>
    </w:p>
    <w:p w14:paraId="12CF2AB1" w14:textId="77777777" w:rsidR="00504E35" w:rsidRPr="008D51F4" w:rsidRDefault="00504E35" w:rsidP="00504E35">
      <w:pPr>
        <w:jc w:val="both"/>
        <w:rPr>
          <w:rFonts w:ascii="Arial" w:eastAsia="Arial Narrow Bold" w:hAnsi="Arial" w:cs="Arial"/>
          <w:b/>
          <w:sz w:val="22"/>
          <w:szCs w:val="22"/>
        </w:rPr>
      </w:pPr>
    </w:p>
    <w:p w14:paraId="22E39C05" w14:textId="405E0D26" w:rsidR="00FF1772" w:rsidRPr="008D51F4" w:rsidRDefault="00BB7534" w:rsidP="00504E35">
      <w:pPr>
        <w:numPr>
          <w:ilvl w:val="0"/>
          <w:numId w:val="28"/>
        </w:numPr>
        <w:tabs>
          <w:tab w:val="num" w:pos="1134"/>
        </w:tabs>
        <w:ind w:left="1134" w:hanging="708"/>
        <w:jc w:val="both"/>
        <w:rPr>
          <w:rFonts w:ascii="Arial" w:eastAsia="Arial Narrow" w:hAnsi="Arial" w:cs="Arial"/>
          <w:sz w:val="22"/>
          <w:szCs w:val="22"/>
        </w:rPr>
      </w:pPr>
      <w:r w:rsidRPr="008D51F4">
        <w:rPr>
          <w:rFonts w:ascii="Arial" w:hAnsi="Arial" w:cs="Arial"/>
          <w:sz w:val="22"/>
          <w:szCs w:val="22"/>
        </w:rPr>
        <w:t xml:space="preserve">Contribute to the learning and development of staff and volunteers within the </w:t>
      </w:r>
      <w:r w:rsidR="00792DE3">
        <w:rPr>
          <w:rFonts w:ascii="Arial" w:hAnsi="Arial" w:cs="Arial"/>
          <w:sz w:val="22"/>
          <w:szCs w:val="22"/>
        </w:rPr>
        <w:t>c</w:t>
      </w:r>
      <w:r w:rsidRPr="008D51F4">
        <w:rPr>
          <w:rFonts w:ascii="Arial" w:hAnsi="Arial" w:cs="Arial"/>
          <w:sz w:val="22"/>
          <w:szCs w:val="22"/>
        </w:rPr>
        <w:t>entre in relation to support and advocacy practice and the criminal justice processes</w:t>
      </w:r>
      <w:r w:rsidR="007C0FBC" w:rsidRPr="008D51F4">
        <w:rPr>
          <w:rFonts w:ascii="Arial" w:hAnsi="Arial" w:cs="Arial"/>
          <w:sz w:val="22"/>
          <w:szCs w:val="22"/>
        </w:rPr>
        <w:t>.</w:t>
      </w:r>
    </w:p>
    <w:p w14:paraId="57DACF58" w14:textId="77777777" w:rsidR="00504E35" w:rsidRPr="008D51F4" w:rsidRDefault="00504E35" w:rsidP="00504E35">
      <w:pPr>
        <w:ind w:left="1134"/>
        <w:jc w:val="both"/>
        <w:rPr>
          <w:rFonts w:ascii="Arial" w:eastAsia="Arial Narrow" w:hAnsi="Arial" w:cs="Arial"/>
          <w:sz w:val="22"/>
          <w:szCs w:val="22"/>
        </w:rPr>
      </w:pPr>
    </w:p>
    <w:p w14:paraId="10E52703" w14:textId="5AA825A2" w:rsidR="00FF1772" w:rsidRPr="008D51F4" w:rsidRDefault="00BB7534" w:rsidP="00504E35">
      <w:pPr>
        <w:numPr>
          <w:ilvl w:val="0"/>
          <w:numId w:val="28"/>
        </w:numPr>
        <w:tabs>
          <w:tab w:val="num" w:pos="1134"/>
        </w:tabs>
        <w:ind w:left="1134" w:hanging="708"/>
        <w:jc w:val="both"/>
        <w:rPr>
          <w:rFonts w:ascii="Arial" w:eastAsia="Arial Narrow" w:hAnsi="Arial" w:cs="Arial"/>
          <w:sz w:val="22"/>
          <w:szCs w:val="22"/>
        </w:rPr>
      </w:pPr>
      <w:r w:rsidRPr="008D51F4">
        <w:rPr>
          <w:rFonts w:ascii="Arial" w:hAnsi="Arial" w:cs="Arial"/>
          <w:sz w:val="22"/>
          <w:szCs w:val="22"/>
        </w:rPr>
        <w:t xml:space="preserve">Contribute to the running of the </w:t>
      </w:r>
      <w:r w:rsidR="00792DE3">
        <w:rPr>
          <w:rFonts w:ascii="Arial" w:hAnsi="Arial" w:cs="Arial"/>
          <w:sz w:val="22"/>
          <w:szCs w:val="22"/>
        </w:rPr>
        <w:t>c</w:t>
      </w:r>
      <w:r w:rsidRPr="008D51F4">
        <w:rPr>
          <w:rFonts w:ascii="Arial" w:hAnsi="Arial" w:cs="Arial"/>
          <w:sz w:val="22"/>
          <w:szCs w:val="22"/>
        </w:rPr>
        <w:t>entre</w:t>
      </w:r>
      <w:r w:rsidR="00847BD1" w:rsidRPr="008D51F4">
        <w:rPr>
          <w:rFonts w:ascii="Arial" w:hAnsi="Arial" w:cs="Arial"/>
          <w:sz w:val="22"/>
          <w:szCs w:val="22"/>
        </w:rPr>
        <w:t xml:space="preserve"> including responding to centre enquiries, assisting with general upkeep of the centre property, offering support cover during staff absence </w:t>
      </w:r>
      <w:r w:rsidR="005500BD" w:rsidRPr="008D51F4">
        <w:rPr>
          <w:rFonts w:ascii="Arial" w:hAnsi="Arial" w:cs="Arial"/>
          <w:sz w:val="22"/>
          <w:szCs w:val="22"/>
        </w:rPr>
        <w:t>and other agreed duties</w:t>
      </w:r>
    </w:p>
    <w:p w14:paraId="2A32FB7F" w14:textId="77777777" w:rsidR="00504E35" w:rsidRPr="008D51F4" w:rsidRDefault="00504E35" w:rsidP="00504E35">
      <w:pPr>
        <w:pStyle w:val="ListParagraph"/>
        <w:jc w:val="both"/>
        <w:rPr>
          <w:rFonts w:ascii="Arial" w:eastAsia="Arial Narrow" w:hAnsi="Arial" w:cs="Arial"/>
          <w:sz w:val="22"/>
          <w:szCs w:val="22"/>
        </w:rPr>
      </w:pPr>
    </w:p>
    <w:p w14:paraId="42166499" w14:textId="7F61CFDD" w:rsidR="00FF1772" w:rsidRPr="008D51F4" w:rsidRDefault="00BB7534" w:rsidP="00504E35">
      <w:pPr>
        <w:numPr>
          <w:ilvl w:val="0"/>
          <w:numId w:val="28"/>
        </w:numPr>
        <w:tabs>
          <w:tab w:val="num" w:pos="1134"/>
        </w:tabs>
        <w:ind w:left="1134" w:hanging="708"/>
        <w:jc w:val="both"/>
        <w:rPr>
          <w:rFonts w:ascii="Arial" w:eastAsia="Arial Narrow" w:hAnsi="Arial" w:cs="Arial"/>
          <w:sz w:val="22"/>
          <w:szCs w:val="22"/>
        </w:rPr>
      </w:pPr>
      <w:r w:rsidRPr="008D51F4">
        <w:rPr>
          <w:rFonts w:ascii="Arial" w:hAnsi="Arial" w:cs="Arial"/>
          <w:sz w:val="22"/>
          <w:szCs w:val="22"/>
        </w:rPr>
        <w:t>Any other duties as required by the post</w:t>
      </w:r>
      <w:r w:rsidR="007C0FBC" w:rsidRPr="008D51F4">
        <w:rPr>
          <w:rFonts w:ascii="Arial" w:hAnsi="Arial" w:cs="Arial"/>
          <w:sz w:val="22"/>
          <w:szCs w:val="22"/>
        </w:rPr>
        <w:t>.</w:t>
      </w:r>
    </w:p>
    <w:p w14:paraId="701E187F" w14:textId="77777777" w:rsidR="00FF1772" w:rsidRPr="008D51F4" w:rsidRDefault="00FF1772" w:rsidP="00504E35">
      <w:pPr>
        <w:jc w:val="both"/>
        <w:rPr>
          <w:rFonts w:ascii="Arial" w:eastAsia="Arial Narrow" w:hAnsi="Arial" w:cs="Arial"/>
          <w:sz w:val="22"/>
          <w:szCs w:val="22"/>
        </w:rPr>
      </w:pPr>
    </w:p>
    <w:p w14:paraId="5C90AF02" w14:textId="77777777" w:rsidR="00FF1772" w:rsidRPr="008D51F4" w:rsidRDefault="00FF1772" w:rsidP="00504E35">
      <w:pPr>
        <w:jc w:val="both"/>
        <w:rPr>
          <w:rFonts w:ascii="Arial" w:eastAsia="Arial Narrow" w:hAnsi="Arial" w:cs="Arial"/>
          <w:sz w:val="22"/>
          <w:szCs w:val="22"/>
        </w:rPr>
      </w:pPr>
    </w:p>
    <w:p w14:paraId="3596CCAC" w14:textId="77777777" w:rsidR="00FF1772" w:rsidRPr="008D51F4" w:rsidRDefault="00FF1772" w:rsidP="00504E35">
      <w:pPr>
        <w:ind w:left="426"/>
        <w:jc w:val="both"/>
        <w:rPr>
          <w:rFonts w:ascii="Arial" w:eastAsia="Arial Narrow" w:hAnsi="Arial" w:cs="Arial"/>
          <w:color w:val="7030A0"/>
          <w:sz w:val="22"/>
          <w:szCs w:val="22"/>
          <w:u w:color="7030A0"/>
        </w:rPr>
      </w:pPr>
    </w:p>
    <w:p w14:paraId="7536C05E" w14:textId="77777777" w:rsidR="00FF1772" w:rsidRPr="008D51F4" w:rsidRDefault="00FF1772" w:rsidP="00504E35">
      <w:pPr>
        <w:pStyle w:val="Title"/>
        <w:jc w:val="both"/>
        <w:rPr>
          <w:rFonts w:ascii="Arial" w:eastAsia="Arial Narrow Bold" w:hAnsi="Arial" w:cs="Arial"/>
          <w:sz w:val="22"/>
          <w:szCs w:val="22"/>
        </w:rPr>
      </w:pPr>
    </w:p>
    <w:p w14:paraId="507EC6D7" w14:textId="77777777" w:rsidR="00FF1772" w:rsidRPr="008D51F4" w:rsidRDefault="00BB7534">
      <w:pPr>
        <w:jc w:val="center"/>
        <w:rPr>
          <w:rFonts w:ascii="Arial" w:hAnsi="Arial" w:cs="Arial"/>
          <w:sz w:val="22"/>
          <w:szCs w:val="22"/>
        </w:rPr>
      </w:pPr>
      <w:r w:rsidRPr="008D51F4">
        <w:rPr>
          <w:rFonts w:ascii="Arial" w:eastAsia="Arial Narrow Bold" w:hAnsi="Arial" w:cs="Arial"/>
          <w:sz w:val="22"/>
          <w:szCs w:val="22"/>
        </w:rPr>
        <w:br w:type="page"/>
      </w:r>
    </w:p>
    <w:p w14:paraId="2A9F0724" w14:textId="35D700E1" w:rsidR="00FF1772" w:rsidRDefault="00BB7534">
      <w:pPr>
        <w:jc w:val="center"/>
        <w:rPr>
          <w:rFonts w:ascii="Arial" w:hAnsi="Arial" w:cs="Arial"/>
          <w:b/>
          <w:sz w:val="22"/>
          <w:szCs w:val="22"/>
        </w:rPr>
      </w:pPr>
      <w:r w:rsidRPr="008D51F4">
        <w:rPr>
          <w:rFonts w:ascii="Arial" w:hAnsi="Arial" w:cs="Arial"/>
          <w:b/>
          <w:sz w:val="22"/>
          <w:szCs w:val="22"/>
        </w:rPr>
        <w:lastRenderedPageBreak/>
        <w:t xml:space="preserve">Person Specification: Support &amp; Advocacy Worker </w:t>
      </w:r>
    </w:p>
    <w:p w14:paraId="14497721" w14:textId="77777777" w:rsidR="00517271" w:rsidRPr="008D51F4" w:rsidRDefault="00517271">
      <w:pPr>
        <w:jc w:val="center"/>
        <w:rPr>
          <w:rFonts w:ascii="Arial" w:eastAsia="Arial Narrow Bold" w:hAnsi="Arial" w:cs="Arial"/>
          <w:b/>
          <w:sz w:val="22"/>
          <w:szCs w:val="22"/>
        </w:rPr>
      </w:pPr>
    </w:p>
    <w:tbl>
      <w:tblPr>
        <w:tblW w:w="9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5"/>
        <w:gridCol w:w="3006"/>
      </w:tblGrid>
      <w:tr w:rsidR="00FF1772" w:rsidRPr="008D51F4" w14:paraId="08AE64B2" w14:textId="77777777" w:rsidTr="56B35BCE">
        <w:trPr>
          <w:trHeight w:val="29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E1AC2C" w14:textId="77777777" w:rsidR="00FF1772" w:rsidRPr="00517271" w:rsidRDefault="00BB7534" w:rsidP="00517271">
            <w:pPr>
              <w:jc w:val="center"/>
              <w:rPr>
                <w:rFonts w:ascii="Arial" w:hAnsi="Arial" w:cs="Arial"/>
                <w:b/>
                <w:bCs/>
                <w:sz w:val="22"/>
                <w:szCs w:val="22"/>
              </w:rPr>
            </w:pPr>
            <w:r w:rsidRPr="00517271">
              <w:rPr>
                <w:rFonts w:ascii="Arial" w:hAnsi="Arial" w:cs="Arial"/>
                <w:b/>
                <w:bCs/>
                <w:sz w:val="22"/>
                <w:szCs w:val="22"/>
              </w:rPr>
              <w:t>Criteria</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96E163" w14:textId="77777777" w:rsidR="00FF1772" w:rsidRPr="00517271" w:rsidRDefault="00BB7534" w:rsidP="00517271">
            <w:pPr>
              <w:jc w:val="center"/>
              <w:rPr>
                <w:rFonts w:ascii="Arial" w:hAnsi="Arial" w:cs="Arial"/>
                <w:b/>
                <w:bCs/>
                <w:sz w:val="22"/>
                <w:szCs w:val="22"/>
              </w:rPr>
            </w:pPr>
            <w:r w:rsidRPr="00517271">
              <w:rPr>
                <w:rFonts w:ascii="Arial" w:hAnsi="Arial" w:cs="Arial"/>
                <w:b/>
                <w:bCs/>
                <w:sz w:val="22"/>
                <w:szCs w:val="22"/>
              </w:rPr>
              <w:t>Essential</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515ECA" w14:textId="77777777" w:rsidR="00FF1772" w:rsidRPr="00517271" w:rsidRDefault="00BB7534" w:rsidP="00517271">
            <w:pPr>
              <w:jc w:val="center"/>
              <w:rPr>
                <w:rFonts w:ascii="Arial" w:hAnsi="Arial" w:cs="Arial"/>
                <w:b/>
                <w:bCs/>
                <w:sz w:val="22"/>
                <w:szCs w:val="22"/>
              </w:rPr>
            </w:pPr>
            <w:r w:rsidRPr="00517271">
              <w:rPr>
                <w:rFonts w:ascii="Arial" w:hAnsi="Arial" w:cs="Arial"/>
                <w:b/>
                <w:bCs/>
                <w:sz w:val="22"/>
                <w:szCs w:val="22"/>
              </w:rPr>
              <w:t>Desirable</w:t>
            </w:r>
          </w:p>
        </w:tc>
      </w:tr>
      <w:tr w:rsidR="00FF1772" w:rsidRPr="008D51F4" w14:paraId="28B59E54" w14:textId="77777777" w:rsidTr="56B35BCE">
        <w:trPr>
          <w:trHeight w:val="22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E1EEC5" w14:textId="77777777" w:rsidR="00FF1772" w:rsidRPr="008D51F4" w:rsidRDefault="00BB7534">
            <w:pPr>
              <w:rPr>
                <w:rFonts w:ascii="Arial" w:hAnsi="Arial" w:cs="Arial"/>
                <w:sz w:val="22"/>
                <w:szCs w:val="22"/>
              </w:rPr>
            </w:pPr>
            <w:r w:rsidRPr="008D51F4">
              <w:rPr>
                <w:rFonts w:ascii="Arial" w:hAnsi="Arial" w:cs="Arial"/>
                <w:sz w:val="22"/>
                <w:szCs w:val="22"/>
              </w:rPr>
              <w:t>Experience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91E30B" w14:textId="77777777" w:rsidR="00FF1772" w:rsidRPr="008D51F4" w:rsidRDefault="00BB7534">
            <w:pPr>
              <w:rPr>
                <w:rFonts w:ascii="Arial" w:hAnsi="Arial" w:cs="Arial"/>
                <w:sz w:val="22"/>
                <w:szCs w:val="22"/>
              </w:rPr>
            </w:pPr>
            <w:r w:rsidRPr="008D51F4">
              <w:rPr>
                <w:rFonts w:ascii="Arial" w:hAnsi="Arial" w:cs="Arial"/>
                <w:sz w:val="22"/>
                <w:szCs w:val="22"/>
              </w:rPr>
              <w:t>Experience of providing advocacy, crisis, emotional and practical support and information.</w:t>
            </w:r>
          </w:p>
          <w:p w14:paraId="45BFF0FE" w14:textId="77777777" w:rsidR="00097EDE" w:rsidRPr="008D51F4" w:rsidRDefault="00097EDE">
            <w:pPr>
              <w:rPr>
                <w:rFonts w:ascii="Arial" w:eastAsia="Arial Narrow" w:hAnsi="Arial" w:cs="Arial"/>
                <w:sz w:val="22"/>
                <w:szCs w:val="22"/>
              </w:rPr>
            </w:pPr>
          </w:p>
          <w:p w14:paraId="6F8D0B80" w14:textId="2700FC93" w:rsidR="00097EDE" w:rsidRPr="008D51F4" w:rsidRDefault="00097EDE" w:rsidP="00097EDE">
            <w:pPr>
              <w:rPr>
                <w:rFonts w:ascii="Arial" w:hAnsi="Arial" w:cs="Arial"/>
                <w:sz w:val="22"/>
                <w:szCs w:val="22"/>
              </w:rPr>
            </w:pPr>
            <w:r w:rsidRPr="008D51F4">
              <w:rPr>
                <w:rFonts w:ascii="Arial" w:hAnsi="Arial" w:cs="Arial"/>
                <w:sz w:val="22"/>
                <w:szCs w:val="22"/>
              </w:rPr>
              <w:t>Experience of working with people affected by rape or sexual abuse</w:t>
            </w:r>
            <w:r w:rsidR="007C0FBC" w:rsidRPr="008D51F4">
              <w:rPr>
                <w:rFonts w:ascii="Arial" w:hAnsi="Arial" w:cs="Arial"/>
                <w:sz w:val="22"/>
                <w:szCs w:val="22"/>
              </w:rPr>
              <w:t>.</w:t>
            </w:r>
          </w:p>
          <w:p w14:paraId="10FF156E" w14:textId="77777777" w:rsidR="00097EDE" w:rsidRPr="008D51F4" w:rsidRDefault="00097EDE" w:rsidP="00097EDE">
            <w:pPr>
              <w:rPr>
                <w:rFonts w:ascii="Arial" w:eastAsia="Arial Narrow" w:hAnsi="Arial" w:cs="Arial"/>
                <w:sz w:val="22"/>
                <w:szCs w:val="22"/>
              </w:rPr>
            </w:pPr>
          </w:p>
          <w:p w14:paraId="1F1E2E80" w14:textId="5FFF13BB" w:rsidR="00097EDE" w:rsidRPr="008D51F4" w:rsidRDefault="008B73A6" w:rsidP="00517271">
            <w:pPr>
              <w:spacing w:line="259" w:lineRule="auto"/>
              <w:rPr>
                <w:rFonts w:ascii="Arial" w:eastAsia="Arial Narrow" w:hAnsi="Arial" w:cs="Arial"/>
                <w:sz w:val="22"/>
                <w:szCs w:val="22"/>
              </w:rPr>
            </w:pPr>
            <w:r w:rsidRPr="008D51F4">
              <w:rPr>
                <w:rFonts w:ascii="Arial" w:eastAsia="Arial Narrow" w:hAnsi="Arial" w:cs="Arial"/>
                <w:sz w:val="22"/>
                <w:szCs w:val="22"/>
              </w:rPr>
              <w:t>2</w:t>
            </w:r>
            <w:r w:rsidR="56B35BCE" w:rsidRPr="008D51F4">
              <w:rPr>
                <w:rFonts w:ascii="Arial" w:eastAsia="Arial Narrow" w:hAnsi="Arial" w:cs="Arial"/>
                <w:sz w:val="22"/>
                <w:szCs w:val="22"/>
              </w:rPr>
              <w:t xml:space="preserve"> years’ experience of working directly with survivors of gender</w:t>
            </w:r>
            <w:r w:rsidR="002713AB" w:rsidRPr="008D51F4">
              <w:rPr>
                <w:rFonts w:ascii="Arial" w:eastAsia="Arial Narrow" w:hAnsi="Arial" w:cs="Arial"/>
                <w:sz w:val="22"/>
                <w:szCs w:val="22"/>
              </w:rPr>
              <w:t>-</w:t>
            </w:r>
            <w:r w:rsidR="56B35BCE" w:rsidRPr="008D51F4">
              <w:rPr>
                <w:rFonts w:ascii="Arial" w:eastAsia="Arial Narrow" w:hAnsi="Arial" w:cs="Arial"/>
                <w:sz w:val="22"/>
                <w:szCs w:val="22"/>
              </w:rPr>
              <w:t>based violence</w:t>
            </w:r>
            <w:r w:rsidR="007C0FBC" w:rsidRPr="008D51F4">
              <w:rPr>
                <w:rFonts w:ascii="Arial" w:eastAsia="Arial Narrow" w:hAnsi="Arial" w:cs="Arial"/>
                <w:sz w:val="22"/>
                <w:szCs w:val="22"/>
              </w:rPr>
              <w:t>.</w:t>
            </w:r>
          </w:p>
          <w:p w14:paraId="63EAA84F" w14:textId="77777777" w:rsidR="00FF1772" w:rsidRPr="008D51F4" w:rsidRDefault="00FF1772">
            <w:pPr>
              <w:rPr>
                <w:rFonts w:ascii="Arial" w:hAnsi="Arial" w:cs="Arial"/>
                <w:sz w:val="22"/>
                <w:szCs w:val="22"/>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47C74D" w14:textId="77777777" w:rsidR="00FF1772" w:rsidRPr="008D51F4" w:rsidRDefault="00BB7534">
            <w:pPr>
              <w:rPr>
                <w:rFonts w:ascii="Arial" w:eastAsia="Arial Narrow" w:hAnsi="Arial" w:cs="Arial"/>
                <w:sz w:val="22"/>
                <w:szCs w:val="22"/>
              </w:rPr>
            </w:pPr>
            <w:r w:rsidRPr="008D51F4">
              <w:rPr>
                <w:rFonts w:ascii="Arial" w:hAnsi="Arial" w:cs="Arial"/>
                <w:sz w:val="22"/>
                <w:szCs w:val="22"/>
              </w:rPr>
              <w:t>Experience of multi-agency working at both case and policy levels.</w:t>
            </w:r>
          </w:p>
        </w:tc>
      </w:tr>
      <w:tr w:rsidR="00517271" w:rsidRPr="008D51F4" w14:paraId="2C1F0EE6" w14:textId="77777777" w:rsidTr="00517271">
        <w:trPr>
          <w:trHeight w:val="1078"/>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68965C" w14:textId="594C80F6" w:rsidR="00517271" w:rsidRPr="008D51F4" w:rsidRDefault="00517271" w:rsidP="00517271">
            <w:pPr>
              <w:rPr>
                <w:rFonts w:ascii="Arial" w:hAnsi="Arial" w:cs="Arial"/>
                <w:sz w:val="22"/>
                <w:szCs w:val="22"/>
              </w:rPr>
            </w:pPr>
            <w:r w:rsidRPr="008D51F4">
              <w:rPr>
                <w:rFonts w:ascii="Arial" w:hAnsi="Arial" w:cs="Arial"/>
                <w:sz w:val="22"/>
                <w:szCs w:val="22"/>
              </w:rPr>
              <w:t>Knowledge &amp; Understanding</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FC5061" w14:textId="77777777" w:rsidR="00517271" w:rsidRPr="008D51F4" w:rsidRDefault="00517271" w:rsidP="00517271">
            <w:pPr>
              <w:rPr>
                <w:rFonts w:ascii="Arial" w:eastAsia="Arial Narrow" w:hAnsi="Arial" w:cs="Arial"/>
                <w:sz w:val="22"/>
                <w:szCs w:val="22"/>
              </w:rPr>
            </w:pPr>
            <w:r w:rsidRPr="008D51F4">
              <w:rPr>
                <w:rFonts w:ascii="Arial" w:hAnsi="Arial" w:cs="Arial"/>
                <w:sz w:val="22"/>
                <w:szCs w:val="22"/>
              </w:rPr>
              <w:t>A feminist analysis of sexual violence.</w:t>
            </w:r>
          </w:p>
          <w:p w14:paraId="78A49278" w14:textId="77777777" w:rsidR="00517271" w:rsidRPr="008D51F4" w:rsidRDefault="00517271" w:rsidP="00517271">
            <w:pPr>
              <w:rPr>
                <w:rFonts w:ascii="Arial" w:eastAsia="Arial Narrow" w:hAnsi="Arial" w:cs="Arial"/>
                <w:sz w:val="22"/>
                <w:szCs w:val="22"/>
              </w:rPr>
            </w:pPr>
          </w:p>
          <w:p w14:paraId="5C9401C0" w14:textId="77777777" w:rsidR="00517271" w:rsidRPr="008D51F4" w:rsidRDefault="00517271" w:rsidP="00517271">
            <w:pPr>
              <w:rPr>
                <w:rFonts w:ascii="Arial" w:hAnsi="Arial" w:cs="Arial"/>
                <w:sz w:val="22"/>
                <w:szCs w:val="22"/>
              </w:rPr>
            </w:pPr>
            <w:r w:rsidRPr="008D51F4">
              <w:rPr>
                <w:rFonts w:ascii="Arial" w:hAnsi="Arial" w:cs="Arial"/>
                <w:sz w:val="22"/>
                <w:szCs w:val="22"/>
              </w:rPr>
              <w:t xml:space="preserve">Understanding of the impact of rape and sexual abuse. </w:t>
            </w:r>
          </w:p>
          <w:p w14:paraId="3513FBD7" w14:textId="77777777" w:rsidR="00517271" w:rsidRPr="008D51F4" w:rsidRDefault="00517271" w:rsidP="00517271">
            <w:pPr>
              <w:rPr>
                <w:rFonts w:ascii="Arial" w:eastAsia="Arial Narrow" w:hAnsi="Arial" w:cs="Arial"/>
                <w:sz w:val="22"/>
                <w:szCs w:val="22"/>
              </w:rPr>
            </w:pPr>
          </w:p>
          <w:p w14:paraId="6C5D4406" w14:textId="5AB13FD2" w:rsidR="00517271" w:rsidRPr="008D51F4" w:rsidRDefault="00517271" w:rsidP="00517271">
            <w:pPr>
              <w:rPr>
                <w:rFonts w:ascii="Arial" w:hAnsi="Arial" w:cs="Arial"/>
                <w:sz w:val="22"/>
                <w:szCs w:val="22"/>
              </w:rPr>
            </w:pPr>
            <w:r w:rsidRPr="008D51F4">
              <w:rPr>
                <w:rFonts w:ascii="Arial" w:eastAsia="Arial Narrow" w:hAnsi="Arial" w:cs="Arial"/>
                <w:sz w:val="22"/>
                <w:szCs w:val="22"/>
              </w:rPr>
              <w:t>Some knowledge of Scottish legislation, policy, and government strategy in relation to rape and sexual violence.</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EA3786" w14:textId="77777777" w:rsidR="00517271" w:rsidRPr="008D51F4" w:rsidRDefault="00517271" w:rsidP="00517271">
            <w:pPr>
              <w:rPr>
                <w:rFonts w:ascii="Arial" w:eastAsia="Arial Narrow" w:hAnsi="Arial" w:cs="Arial"/>
                <w:sz w:val="22"/>
                <w:szCs w:val="22"/>
              </w:rPr>
            </w:pPr>
            <w:r w:rsidRPr="008D51F4">
              <w:rPr>
                <w:rFonts w:ascii="Arial" w:hAnsi="Arial" w:cs="Arial"/>
                <w:sz w:val="22"/>
                <w:szCs w:val="22"/>
              </w:rPr>
              <w:t>Understanding of the factors that may help or hinder reporting or disclosure of sexual violence.</w:t>
            </w:r>
          </w:p>
          <w:p w14:paraId="20610086" w14:textId="77777777" w:rsidR="00517271" w:rsidRPr="008D51F4" w:rsidRDefault="00517271" w:rsidP="00517271">
            <w:pPr>
              <w:rPr>
                <w:rFonts w:ascii="Arial" w:eastAsia="Arial Narrow" w:hAnsi="Arial" w:cs="Arial"/>
                <w:sz w:val="22"/>
                <w:szCs w:val="22"/>
              </w:rPr>
            </w:pPr>
          </w:p>
          <w:p w14:paraId="51079D01" w14:textId="445DDD49" w:rsidR="00517271" w:rsidRPr="008D51F4" w:rsidRDefault="00517271" w:rsidP="00517271">
            <w:pPr>
              <w:rPr>
                <w:rFonts w:ascii="Arial" w:hAnsi="Arial" w:cs="Arial"/>
                <w:sz w:val="22"/>
                <w:szCs w:val="22"/>
              </w:rPr>
            </w:pPr>
            <w:r w:rsidRPr="008D51F4">
              <w:rPr>
                <w:rFonts w:ascii="Arial" w:hAnsi="Arial" w:cs="Arial"/>
                <w:sz w:val="22"/>
                <w:szCs w:val="22"/>
              </w:rPr>
              <w:t>Understanding of independent advocacy principles.</w:t>
            </w:r>
          </w:p>
        </w:tc>
      </w:tr>
      <w:tr w:rsidR="00FF1772" w:rsidRPr="008D51F4" w14:paraId="5429CC69" w14:textId="77777777" w:rsidTr="00517271">
        <w:trPr>
          <w:trHeight w:val="1078"/>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87CFAF" w14:textId="77777777" w:rsidR="00FF1772" w:rsidRPr="008D51F4" w:rsidRDefault="00BB7534">
            <w:pPr>
              <w:rPr>
                <w:rFonts w:ascii="Arial" w:hAnsi="Arial" w:cs="Arial"/>
                <w:sz w:val="22"/>
                <w:szCs w:val="22"/>
              </w:rPr>
            </w:pPr>
            <w:r w:rsidRPr="008D51F4">
              <w:rPr>
                <w:rFonts w:ascii="Arial" w:hAnsi="Arial" w:cs="Arial"/>
                <w:sz w:val="22"/>
                <w:szCs w:val="22"/>
              </w:rPr>
              <w:t>Skills &amp; Abilities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375E3E" w14:textId="77777777" w:rsidR="00FF1772" w:rsidRPr="008D51F4" w:rsidRDefault="00BB7534">
            <w:pPr>
              <w:rPr>
                <w:rFonts w:ascii="Arial" w:eastAsia="Arial Narrow" w:hAnsi="Arial" w:cs="Arial"/>
                <w:sz w:val="22"/>
                <w:szCs w:val="22"/>
              </w:rPr>
            </w:pPr>
            <w:r w:rsidRPr="008D51F4">
              <w:rPr>
                <w:rFonts w:ascii="Arial" w:hAnsi="Arial" w:cs="Arial"/>
                <w:sz w:val="22"/>
                <w:szCs w:val="22"/>
              </w:rPr>
              <w:t>Excellent communication and negotiation skills.</w:t>
            </w:r>
          </w:p>
          <w:p w14:paraId="1227390F" w14:textId="77777777" w:rsidR="00FF1772" w:rsidRPr="008D51F4" w:rsidRDefault="00FF1772">
            <w:pPr>
              <w:rPr>
                <w:rFonts w:ascii="Arial" w:eastAsia="Arial Narrow" w:hAnsi="Arial" w:cs="Arial"/>
                <w:sz w:val="22"/>
                <w:szCs w:val="22"/>
              </w:rPr>
            </w:pPr>
          </w:p>
          <w:p w14:paraId="05C4A156" w14:textId="77777777" w:rsidR="00FF1772" w:rsidRPr="008D51F4" w:rsidRDefault="00BB7534">
            <w:pPr>
              <w:rPr>
                <w:rFonts w:ascii="Arial" w:eastAsia="Arial Narrow" w:hAnsi="Arial" w:cs="Arial"/>
                <w:sz w:val="22"/>
                <w:szCs w:val="22"/>
              </w:rPr>
            </w:pPr>
            <w:r w:rsidRPr="008D51F4">
              <w:rPr>
                <w:rFonts w:ascii="Arial" w:hAnsi="Arial" w:cs="Arial"/>
                <w:sz w:val="22"/>
                <w:szCs w:val="22"/>
              </w:rPr>
              <w:t>Capable of using own initiative and of meeting tight deadlines.</w:t>
            </w:r>
          </w:p>
          <w:p w14:paraId="636E0C26" w14:textId="77777777" w:rsidR="00FF1772" w:rsidRPr="008D51F4" w:rsidRDefault="00FF1772">
            <w:pPr>
              <w:rPr>
                <w:rFonts w:ascii="Arial" w:eastAsia="Arial Narrow" w:hAnsi="Arial" w:cs="Arial"/>
                <w:sz w:val="22"/>
                <w:szCs w:val="22"/>
              </w:rPr>
            </w:pPr>
          </w:p>
          <w:p w14:paraId="0FD4F895" w14:textId="77777777" w:rsidR="00FF1772" w:rsidRPr="008D51F4" w:rsidRDefault="00BB7534">
            <w:pPr>
              <w:rPr>
                <w:rFonts w:ascii="Arial" w:eastAsia="Arial Narrow" w:hAnsi="Arial" w:cs="Arial"/>
                <w:sz w:val="22"/>
                <w:szCs w:val="22"/>
              </w:rPr>
            </w:pPr>
            <w:r w:rsidRPr="008D51F4">
              <w:rPr>
                <w:rFonts w:ascii="Arial" w:hAnsi="Arial" w:cs="Arial"/>
                <w:sz w:val="22"/>
                <w:szCs w:val="22"/>
              </w:rPr>
              <w:t>Excellent organisational skills.</w:t>
            </w:r>
          </w:p>
          <w:p w14:paraId="78511962" w14:textId="77777777" w:rsidR="00FF1772" w:rsidRPr="008D51F4" w:rsidRDefault="00FF1772">
            <w:pPr>
              <w:rPr>
                <w:rFonts w:ascii="Arial" w:eastAsia="Arial Narrow" w:hAnsi="Arial" w:cs="Arial"/>
                <w:sz w:val="22"/>
                <w:szCs w:val="22"/>
              </w:rPr>
            </w:pPr>
          </w:p>
          <w:p w14:paraId="5A47B9B7" w14:textId="77777777" w:rsidR="00FF1772" w:rsidRPr="008D51F4" w:rsidRDefault="00BB7534">
            <w:pPr>
              <w:rPr>
                <w:rFonts w:ascii="Arial" w:eastAsia="Arial Narrow" w:hAnsi="Arial" w:cs="Arial"/>
                <w:sz w:val="22"/>
                <w:szCs w:val="22"/>
              </w:rPr>
            </w:pPr>
            <w:r w:rsidRPr="008D51F4">
              <w:rPr>
                <w:rFonts w:ascii="Arial" w:hAnsi="Arial" w:cs="Arial"/>
                <w:sz w:val="22"/>
                <w:szCs w:val="22"/>
              </w:rPr>
              <w:t>Skilled in use of IT e.g. for case notes, email, internet searches.</w:t>
            </w:r>
          </w:p>
          <w:p w14:paraId="0CAC77BA" w14:textId="77777777" w:rsidR="00FF1772" w:rsidRPr="008D51F4" w:rsidRDefault="00FF1772">
            <w:pPr>
              <w:rPr>
                <w:rFonts w:ascii="Arial" w:eastAsia="Arial Narrow" w:hAnsi="Arial" w:cs="Arial"/>
                <w:sz w:val="22"/>
                <w:szCs w:val="22"/>
              </w:rPr>
            </w:pPr>
          </w:p>
          <w:p w14:paraId="4F79D0AB" w14:textId="505FE56B" w:rsidR="00FF1772" w:rsidRPr="008D51F4" w:rsidRDefault="00BB7534">
            <w:pPr>
              <w:rPr>
                <w:rFonts w:ascii="Arial" w:hAnsi="Arial" w:cs="Arial"/>
                <w:sz w:val="22"/>
                <w:szCs w:val="22"/>
              </w:rPr>
            </w:pPr>
            <w:r w:rsidRPr="008D51F4">
              <w:rPr>
                <w:rFonts w:ascii="Arial" w:hAnsi="Arial" w:cs="Arial"/>
                <w:sz w:val="22"/>
                <w:szCs w:val="22"/>
              </w:rPr>
              <w:t>Ability to communicate confidently and persuasively with a variety of groups, organisations</w:t>
            </w:r>
            <w:r w:rsidR="007C0FBC" w:rsidRPr="008D51F4">
              <w:rPr>
                <w:rFonts w:ascii="Arial" w:hAnsi="Arial" w:cs="Arial"/>
                <w:sz w:val="22"/>
                <w:szCs w:val="22"/>
              </w:rPr>
              <w:t>,</w:t>
            </w:r>
            <w:r w:rsidRPr="008D51F4">
              <w:rPr>
                <w:rFonts w:ascii="Arial" w:hAnsi="Arial" w:cs="Arial"/>
                <w:sz w:val="22"/>
                <w:szCs w:val="22"/>
              </w:rPr>
              <w:t xml:space="preserve"> and agencies.</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470F82" w14:textId="23705551" w:rsidR="00FF1772" w:rsidRPr="008D51F4" w:rsidRDefault="00BB7534">
            <w:pPr>
              <w:rPr>
                <w:rFonts w:ascii="Arial" w:eastAsia="Arial Narrow" w:hAnsi="Arial" w:cs="Arial"/>
                <w:sz w:val="22"/>
                <w:szCs w:val="22"/>
              </w:rPr>
            </w:pPr>
            <w:r w:rsidRPr="008D51F4">
              <w:rPr>
                <w:rFonts w:ascii="Arial" w:hAnsi="Arial" w:cs="Arial"/>
                <w:sz w:val="22"/>
                <w:szCs w:val="22"/>
              </w:rPr>
              <w:t>Monitoring, data analysis</w:t>
            </w:r>
            <w:r w:rsidR="007C0FBC" w:rsidRPr="008D51F4">
              <w:rPr>
                <w:rFonts w:ascii="Arial" w:hAnsi="Arial" w:cs="Arial"/>
                <w:sz w:val="22"/>
                <w:szCs w:val="22"/>
              </w:rPr>
              <w:t>,</w:t>
            </w:r>
            <w:r w:rsidRPr="008D51F4">
              <w:rPr>
                <w:rFonts w:ascii="Arial" w:hAnsi="Arial" w:cs="Arial"/>
                <w:sz w:val="22"/>
                <w:szCs w:val="22"/>
              </w:rPr>
              <w:t xml:space="preserve"> and evaluation skills</w:t>
            </w:r>
            <w:r w:rsidR="007C0FBC" w:rsidRPr="008D51F4">
              <w:rPr>
                <w:rFonts w:ascii="Arial" w:hAnsi="Arial" w:cs="Arial"/>
                <w:sz w:val="22"/>
                <w:szCs w:val="22"/>
              </w:rPr>
              <w:t>.</w:t>
            </w:r>
          </w:p>
          <w:p w14:paraId="342AAA78" w14:textId="77777777" w:rsidR="00FF1772" w:rsidRPr="008D51F4" w:rsidRDefault="00FF1772">
            <w:pPr>
              <w:rPr>
                <w:rFonts w:ascii="Arial" w:eastAsia="Arial Narrow" w:hAnsi="Arial" w:cs="Arial"/>
                <w:sz w:val="22"/>
                <w:szCs w:val="22"/>
              </w:rPr>
            </w:pPr>
          </w:p>
          <w:p w14:paraId="63DA98EE" w14:textId="2785BAE7" w:rsidR="00FF1772" w:rsidRPr="008D51F4" w:rsidRDefault="00BB7534">
            <w:pPr>
              <w:rPr>
                <w:rFonts w:ascii="Arial" w:eastAsia="Arial Narrow" w:hAnsi="Arial" w:cs="Arial"/>
                <w:sz w:val="22"/>
                <w:szCs w:val="22"/>
              </w:rPr>
            </w:pPr>
            <w:r w:rsidRPr="008D51F4">
              <w:rPr>
                <w:rFonts w:ascii="Arial" w:hAnsi="Arial" w:cs="Arial"/>
                <w:sz w:val="22"/>
                <w:szCs w:val="22"/>
              </w:rPr>
              <w:t>Report writing skills</w:t>
            </w:r>
            <w:r w:rsidR="007C0FBC" w:rsidRPr="008D51F4">
              <w:rPr>
                <w:rFonts w:ascii="Arial" w:hAnsi="Arial" w:cs="Arial"/>
                <w:sz w:val="22"/>
                <w:szCs w:val="22"/>
              </w:rPr>
              <w:t>.</w:t>
            </w:r>
          </w:p>
        </w:tc>
      </w:tr>
      <w:tr w:rsidR="00FF1772" w:rsidRPr="008D51F4" w14:paraId="1A5EE4E6" w14:textId="77777777" w:rsidTr="56B35BCE">
        <w:trPr>
          <w:trHeight w:val="8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93ABD6" w14:textId="77777777" w:rsidR="00FF1772" w:rsidRPr="008D51F4" w:rsidRDefault="00BB7534">
            <w:pPr>
              <w:rPr>
                <w:rFonts w:ascii="Arial" w:hAnsi="Arial" w:cs="Arial"/>
                <w:sz w:val="22"/>
                <w:szCs w:val="22"/>
              </w:rPr>
            </w:pPr>
            <w:r w:rsidRPr="008D51F4">
              <w:rPr>
                <w:rFonts w:ascii="Arial" w:hAnsi="Arial" w:cs="Arial"/>
                <w:sz w:val="22"/>
                <w:szCs w:val="22"/>
              </w:rPr>
              <w:lastRenderedPageBreak/>
              <w:t>Qualifications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342CD3" w14:textId="77777777" w:rsidR="00FF1772" w:rsidRPr="008D51F4" w:rsidRDefault="00FF1772">
            <w:pPr>
              <w:rPr>
                <w:rFonts w:ascii="Arial" w:hAnsi="Arial" w:cs="Arial"/>
                <w:sz w:val="22"/>
                <w:szCs w:val="22"/>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A86CB3" w14:textId="09F107E0" w:rsidR="00FF1772" w:rsidRPr="008D51F4" w:rsidRDefault="00BB7534">
            <w:pPr>
              <w:rPr>
                <w:rFonts w:ascii="Arial" w:hAnsi="Arial" w:cs="Arial"/>
                <w:sz w:val="22"/>
                <w:szCs w:val="22"/>
              </w:rPr>
            </w:pPr>
            <w:r w:rsidRPr="008D51F4">
              <w:rPr>
                <w:rFonts w:ascii="Arial" w:hAnsi="Arial" w:cs="Arial"/>
                <w:sz w:val="22"/>
                <w:szCs w:val="22"/>
              </w:rPr>
              <w:t>Rape Crisis Scotland, Violence Against Women</w:t>
            </w:r>
            <w:r w:rsidR="007C0FBC" w:rsidRPr="008D51F4">
              <w:rPr>
                <w:rFonts w:ascii="Arial" w:hAnsi="Arial" w:cs="Arial"/>
                <w:sz w:val="22"/>
                <w:szCs w:val="22"/>
              </w:rPr>
              <w:t>,</w:t>
            </w:r>
            <w:r w:rsidRPr="008D51F4">
              <w:rPr>
                <w:rFonts w:ascii="Arial" w:hAnsi="Arial" w:cs="Arial"/>
                <w:sz w:val="22"/>
                <w:szCs w:val="22"/>
              </w:rPr>
              <w:t xml:space="preserve"> or Gender Based Violence training.</w:t>
            </w:r>
          </w:p>
        </w:tc>
      </w:tr>
      <w:tr w:rsidR="00FF1772" w:rsidRPr="008D51F4" w14:paraId="6428F4C1" w14:textId="77777777" w:rsidTr="56B35BCE">
        <w:trPr>
          <w:trHeight w:val="28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80052D" w14:textId="77777777" w:rsidR="00FF1772" w:rsidRPr="008D51F4" w:rsidRDefault="00BB7534">
            <w:pPr>
              <w:rPr>
                <w:rFonts w:ascii="Arial" w:hAnsi="Arial" w:cs="Arial"/>
                <w:sz w:val="22"/>
                <w:szCs w:val="22"/>
              </w:rPr>
            </w:pPr>
            <w:r w:rsidRPr="008D51F4">
              <w:rPr>
                <w:rFonts w:ascii="Arial" w:hAnsi="Arial" w:cs="Arial"/>
                <w:sz w:val="22"/>
                <w:szCs w:val="22"/>
              </w:rPr>
              <w:t>Other</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535CF9" w14:textId="77777777" w:rsidR="00FF1772" w:rsidRPr="008D51F4" w:rsidRDefault="00BB7534">
            <w:pPr>
              <w:rPr>
                <w:rFonts w:ascii="Arial" w:eastAsia="Arial Narrow" w:hAnsi="Arial" w:cs="Arial"/>
                <w:sz w:val="22"/>
                <w:szCs w:val="22"/>
              </w:rPr>
            </w:pPr>
            <w:r w:rsidRPr="008D51F4">
              <w:rPr>
                <w:rFonts w:ascii="Arial" w:hAnsi="Arial" w:cs="Arial"/>
                <w:sz w:val="22"/>
                <w:szCs w:val="22"/>
              </w:rPr>
              <w:t>Commitment to equality &amp; diversity and anti-discriminatory practice.</w:t>
            </w:r>
          </w:p>
          <w:p w14:paraId="28229D31" w14:textId="77777777" w:rsidR="00FF1772" w:rsidRPr="008D51F4" w:rsidRDefault="00FF1772">
            <w:pPr>
              <w:rPr>
                <w:rFonts w:ascii="Arial" w:eastAsia="Arial Narrow" w:hAnsi="Arial" w:cs="Arial"/>
                <w:sz w:val="22"/>
                <w:szCs w:val="22"/>
              </w:rPr>
            </w:pPr>
          </w:p>
          <w:p w14:paraId="52F52762" w14:textId="6890D852" w:rsidR="00FF1772" w:rsidRPr="008D51F4" w:rsidRDefault="00BB7534">
            <w:pPr>
              <w:rPr>
                <w:rFonts w:ascii="Arial" w:eastAsia="Arial Narrow" w:hAnsi="Arial" w:cs="Arial"/>
                <w:sz w:val="22"/>
                <w:szCs w:val="22"/>
              </w:rPr>
            </w:pPr>
            <w:r w:rsidRPr="008D51F4">
              <w:rPr>
                <w:rFonts w:ascii="Arial" w:hAnsi="Arial" w:cs="Arial"/>
                <w:sz w:val="22"/>
                <w:szCs w:val="22"/>
              </w:rPr>
              <w:t>Ability to work flexibly and to do evening/weekend work as required.</w:t>
            </w:r>
          </w:p>
          <w:p w14:paraId="21F4B87D" w14:textId="77777777" w:rsidR="00FF1772" w:rsidRPr="008D51F4" w:rsidRDefault="00FF1772">
            <w:pPr>
              <w:rPr>
                <w:rFonts w:ascii="Arial" w:eastAsia="Arial Narrow" w:hAnsi="Arial" w:cs="Arial"/>
                <w:sz w:val="22"/>
                <w:szCs w:val="22"/>
              </w:rPr>
            </w:pPr>
          </w:p>
          <w:p w14:paraId="44565DBD" w14:textId="7EC7D338" w:rsidR="00FF1772" w:rsidRPr="008D51F4" w:rsidRDefault="00BB7534">
            <w:pPr>
              <w:rPr>
                <w:rFonts w:ascii="Arial" w:hAnsi="Arial" w:cs="Arial"/>
                <w:sz w:val="22"/>
                <w:szCs w:val="22"/>
              </w:rPr>
            </w:pPr>
            <w:r w:rsidRPr="008D51F4">
              <w:rPr>
                <w:rFonts w:ascii="Arial" w:hAnsi="Arial" w:cs="Arial"/>
                <w:sz w:val="22"/>
                <w:szCs w:val="22"/>
              </w:rPr>
              <w:t>Ability to meet the travel requirements of the post</w:t>
            </w:r>
            <w:r w:rsidR="007C0FBC" w:rsidRPr="008D51F4">
              <w:rPr>
                <w:rFonts w:ascii="Arial" w:hAnsi="Arial" w:cs="Arial"/>
                <w:sz w:val="22"/>
                <w:szCs w:val="22"/>
              </w:rPr>
              <w: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56FCB1" w14:textId="77777777" w:rsidR="00FF1772" w:rsidRPr="008D51F4" w:rsidRDefault="00FF1772">
            <w:pPr>
              <w:rPr>
                <w:rFonts w:ascii="Arial" w:hAnsi="Arial" w:cs="Arial"/>
                <w:sz w:val="22"/>
                <w:szCs w:val="22"/>
              </w:rPr>
            </w:pPr>
          </w:p>
        </w:tc>
      </w:tr>
    </w:tbl>
    <w:p w14:paraId="124283E1" w14:textId="77777777" w:rsidR="00FF1772" w:rsidRPr="008D51F4" w:rsidRDefault="00FF1772">
      <w:pPr>
        <w:jc w:val="center"/>
        <w:rPr>
          <w:rFonts w:ascii="Arial" w:eastAsia="Arial Narrow Bold" w:hAnsi="Arial" w:cs="Arial"/>
          <w:sz w:val="22"/>
          <w:szCs w:val="22"/>
        </w:rPr>
      </w:pPr>
    </w:p>
    <w:p w14:paraId="1CCA1A91" w14:textId="77777777" w:rsidR="00FF1772" w:rsidRPr="008D51F4" w:rsidRDefault="00FF1772">
      <w:pPr>
        <w:jc w:val="center"/>
        <w:rPr>
          <w:rFonts w:ascii="Arial" w:eastAsia="Arial Narrow Bold" w:hAnsi="Arial" w:cs="Arial"/>
          <w:sz w:val="22"/>
          <w:szCs w:val="22"/>
        </w:rPr>
      </w:pPr>
    </w:p>
    <w:p w14:paraId="1069FFA0" w14:textId="77777777" w:rsidR="00FF1772" w:rsidRPr="008D51F4" w:rsidRDefault="00BB7534">
      <w:pPr>
        <w:jc w:val="center"/>
        <w:rPr>
          <w:rFonts w:ascii="Arial" w:hAnsi="Arial" w:cs="Arial"/>
          <w:sz w:val="22"/>
          <w:szCs w:val="22"/>
        </w:rPr>
      </w:pPr>
      <w:r w:rsidRPr="008D51F4">
        <w:rPr>
          <w:rFonts w:ascii="Arial" w:eastAsia="Arial Narrow Bold" w:hAnsi="Arial" w:cs="Arial"/>
          <w:sz w:val="22"/>
          <w:szCs w:val="22"/>
        </w:rPr>
        <w:br w:type="page"/>
      </w:r>
    </w:p>
    <w:sectPr w:rsidR="00FF1772" w:rsidRPr="008D51F4">
      <w:headerReference w:type="default" r:id="rId10"/>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14F6" w14:textId="77777777" w:rsidR="00CD4B95" w:rsidRDefault="00CD4B95">
      <w:r>
        <w:separator/>
      </w:r>
    </w:p>
  </w:endnote>
  <w:endnote w:type="continuationSeparator" w:id="0">
    <w:p w14:paraId="05FCE03A" w14:textId="77777777" w:rsidR="00CD4B95" w:rsidRDefault="00CD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Narrow Bold">
    <w:altName w:val="Arial Narrow"/>
    <w:panose1 w:val="020B0706020202030204"/>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86E3" w14:textId="77777777" w:rsidR="00CD4B95" w:rsidRDefault="00CD4B95">
      <w:r>
        <w:separator/>
      </w:r>
    </w:p>
  </w:footnote>
  <w:footnote w:type="continuationSeparator" w:id="0">
    <w:p w14:paraId="11326DA5" w14:textId="77777777" w:rsidR="00CD4B95" w:rsidRDefault="00CD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4E8" w14:textId="23FFC15A" w:rsidR="00D033F7" w:rsidRDefault="00D033F7" w:rsidP="00D033F7">
    <w:pPr>
      <w:pStyle w:val="Header"/>
      <w:jc w:val="right"/>
    </w:pPr>
    <w:r w:rsidRPr="00D033F7">
      <w:rPr>
        <w:noProof/>
        <w:lang w:val="en-GB" w:eastAsia="en-GB"/>
      </w:rPr>
      <w:drawing>
        <wp:inline distT="0" distB="0" distL="0" distR="0" wp14:anchorId="74725BBE" wp14:editId="6202F285">
          <wp:extent cx="806450" cy="432027"/>
          <wp:effectExtent l="0" t="0" r="0" b="6350"/>
          <wp:docPr id="1" name="Picture 1" descr="C:\Users\MGMJ1\Dropbox\Public\TEMPLATES\LOGO\Smal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MJ1\Dropbox\Public\TEMPLATES\LOGO\Smal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697" cy="439124"/>
                  </a:xfrm>
                  <a:prstGeom prst="rect">
                    <a:avLst/>
                  </a:prstGeom>
                  <a:noFill/>
                  <a:ln>
                    <a:noFill/>
                  </a:ln>
                </pic:spPr>
              </pic:pic>
            </a:graphicData>
          </a:graphic>
        </wp:inline>
      </w:drawing>
    </w: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 w15:restartNumberingAfterBreak="0">
    <w:nsid w:val="06F10067"/>
    <w:multiLevelType w:val="multilevel"/>
    <w:tmpl w:val="5F4665D4"/>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24656D"/>
    <w:multiLevelType w:val="multilevel"/>
    <w:tmpl w:val="C278076C"/>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 w15:restartNumberingAfterBreak="0">
    <w:nsid w:val="144B4070"/>
    <w:multiLevelType w:val="hybridMultilevel"/>
    <w:tmpl w:val="89BE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630CE"/>
    <w:multiLevelType w:val="multilevel"/>
    <w:tmpl w:val="180E4092"/>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6" w15:restartNumberingAfterBreak="0">
    <w:nsid w:val="17AF549B"/>
    <w:multiLevelType w:val="multilevel"/>
    <w:tmpl w:val="EEE09E48"/>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7" w15:restartNumberingAfterBreak="0">
    <w:nsid w:val="183269C5"/>
    <w:multiLevelType w:val="multilevel"/>
    <w:tmpl w:val="D766E092"/>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8" w15:restartNumberingAfterBreak="0">
    <w:nsid w:val="188A1DEA"/>
    <w:multiLevelType w:val="hybridMultilevel"/>
    <w:tmpl w:val="16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555BC"/>
    <w:multiLevelType w:val="multilevel"/>
    <w:tmpl w:val="BC627930"/>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A0B477C"/>
    <w:multiLevelType w:val="multilevel"/>
    <w:tmpl w:val="3F7CC5AC"/>
    <w:lvl w:ilvl="0">
      <w:numFmt w:val="bullet"/>
      <w:lvlText w:val="•"/>
      <w:lvlJc w:val="left"/>
      <w:pPr>
        <w:tabs>
          <w:tab w:val="num" w:pos="615"/>
        </w:tabs>
        <w:ind w:left="615" w:hanging="284"/>
      </w:pPr>
      <w:rPr>
        <w:rFonts w:ascii="Arial Narrow" w:eastAsia="Arial Narrow" w:hAnsi="Arial Narrow" w:cs="Arial Narrow"/>
        <w:position w:val="0"/>
        <w:sz w:val="28"/>
        <w:szCs w:val="28"/>
      </w:rPr>
    </w:lvl>
    <w:lvl w:ilvl="1">
      <w:start w:val="1"/>
      <w:numFmt w:val="bullet"/>
      <w:lvlText w:val="o"/>
      <w:lvlJc w:val="left"/>
      <w:pPr>
        <w:tabs>
          <w:tab w:val="num" w:pos="1771"/>
        </w:tabs>
        <w:ind w:left="1771" w:hanging="360"/>
      </w:pPr>
      <w:rPr>
        <w:rFonts w:ascii="Arial Narrow" w:eastAsia="Arial Narrow" w:hAnsi="Arial Narrow" w:cs="Arial Narrow"/>
        <w:position w:val="0"/>
        <w:sz w:val="24"/>
        <w:szCs w:val="24"/>
      </w:rPr>
    </w:lvl>
    <w:lvl w:ilvl="2">
      <w:start w:val="1"/>
      <w:numFmt w:val="bullet"/>
      <w:lvlText w:val="▪"/>
      <w:lvlJc w:val="left"/>
      <w:pPr>
        <w:tabs>
          <w:tab w:val="num" w:pos="2491"/>
        </w:tabs>
        <w:ind w:left="2491" w:hanging="360"/>
      </w:pPr>
      <w:rPr>
        <w:rFonts w:ascii="Arial Narrow" w:eastAsia="Arial Narrow" w:hAnsi="Arial Narrow" w:cs="Arial Narrow"/>
        <w:position w:val="0"/>
        <w:sz w:val="24"/>
        <w:szCs w:val="24"/>
      </w:rPr>
    </w:lvl>
    <w:lvl w:ilvl="3">
      <w:start w:val="1"/>
      <w:numFmt w:val="bullet"/>
      <w:lvlText w:val="•"/>
      <w:lvlJc w:val="left"/>
      <w:pPr>
        <w:tabs>
          <w:tab w:val="num" w:pos="3211"/>
        </w:tabs>
        <w:ind w:left="3211" w:hanging="360"/>
      </w:pPr>
      <w:rPr>
        <w:rFonts w:ascii="Arial Narrow" w:eastAsia="Arial Narrow" w:hAnsi="Arial Narrow" w:cs="Arial Narrow"/>
        <w:position w:val="0"/>
        <w:sz w:val="24"/>
        <w:szCs w:val="24"/>
      </w:rPr>
    </w:lvl>
    <w:lvl w:ilvl="4">
      <w:start w:val="1"/>
      <w:numFmt w:val="bullet"/>
      <w:lvlText w:val="o"/>
      <w:lvlJc w:val="left"/>
      <w:pPr>
        <w:tabs>
          <w:tab w:val="num" w:pos="3931"/>
        </w:tabs>
        <w:ind w:left="3931" w:hanging="360"/>
      </w:pPr>
      <w:rPr>
        <w:rFonts w:ascii="Arial Narrow" w:eastAsia="Arial Narrow" w:hAnsi="Arial Narrow" w:cs="Arial Narrow"/>
        <w:position w:val="0"/>
        <w:sz w:val="24"/>
        <w:szCs w:val="24"/>
      </w:rPr>
    </w:lvl>
    <w:lvl w:ilvl="5">
      <w:start w:val="1"/>
      <w:numFmt w:val="bullet"/>
      <w:lvlText w:val="▪"/>
      <w:lvlJc w:val="left"/>
      <w:pPr>
        <w:tabs>
          <w:tab w:val="num" w:pos="4651"/>
        </w:tabs>
        <w:ind w:left="4651" w:hanging="360"/>
      </w:pPr>
      <w:rPr>
        <w:rFonts w:ascii="Arial Narrow" w:eastAsia="Arial Narrow" w:hAnsi="Arial Narrow" w:cs="Arial Narrow"/>
        <w:position w:val="0"/>
        <w:sz w:val="24"/>
        <w:szCs w:val="24"/>
      </w:rPr>
    </w:lvl>
    <w:lvl w:ilvl="6">
      <w:start w:val="1"/>
      <w:numFmt w:val="bullet"/>
      <w:lvlText w:val="•"/>
      <w:lvlJc w:val="left"/>
      <w:pPr>
        <w:tabs>
          <w:tab w:val="num" w:pos="5371"/>
        </w:tabs>
        <w:ind w:left="5371" w:hanging="360"/>
      </w:pPr>
      <w:rPr>
        <w:rFonts w:ascii="Arial Narrow" w:eastAsia="Arial Narrow" w:hAnsi="Arial Narrow" w:cs="Arial Narrow"/>
        <w:position w:val="0"/>
        <w:sz w:val="24"/>
        <w:szCs w:val="24"/>
      </w:rPr>
    </w:lvl>
    <w:lvl w:ilvl="7">
      <w:start w:val="1"/>
      <w:numFmt w:val="bullet"/>
      <w:lvlText w:val="o"/>
      <w:lvlJc w:val="left"/>
      <w:pPr>
        <w:tabs>
          <w:tab w:val="num" w:pos="6091"/>
        </w:tabs>
        <w:ind w:left="6091" w:hanging="360"/>
      </w:pPr>
      <w:rPr>
        <w:rFonts w:ascii="Arial Narrow" w:eastAsia="Arial Narrow" w:hAnsi="Arial Narrow" w:cs="Arial Narrow"/>
        <w:position w:val="0"/>
        <w:sz w:val="24"/>
        <w:szCs w:val="24"/>
      </w:rPr>
    </w:lvl>
    <w:lvl w:ilvl="8">
      <w:start w:val="1"/>
      <w:numFmt w:val="bullet"/>
      <w:lvlText w:val="▪"/>
      <w:lvlJc w:val="left"/>
      <w:pPr>
        <w:tabs>
          <w:tab w:val="num" w:pos="6811"/>
        </w:tabs>
        <w:ind w:left="6811" w:hanging="360"/>
      </w:pPr>
      <w:rPr>
        <w:rFonts w:ascii="Arial Narrow" w:eastAsia="Arial Narrow" w:hAnsi="Arial Narrow" w:cs="Arial Narrow"/>
        <w:position w:val="0"/>
        <w:sz w:val="24"/>
        <w:szCs w:val="24"/>
      </w:rPr>
    </w:lvl>
  </w:abstractNum>
  <w:abstractNum w:abstractNumId="11" w15:restartNumberingAfterBreak="0">
    <w:nsid w:val="28284E2A"/>
    <w:multiLevelType w:val="multilevel"/>
    <w:tmpl w:val="C64E441C"/>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8822A7C"/>
    <w:multiLevelType w:val="multilevel"/>
    <w:tmpl w:val="1F5A4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2A14700C"/>
    <w:multiLevelType w:val="multilevel"/>
    <w:tmpl w:val="781EA9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D16530D"/>
    <w:multiLevelType w:val="multilevel"/>
    <w:tmpl w:val="AC32A6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1DA2CD5"/>
    <w:multiLevelType w:val="multilevel"/>
    <w:tmpl w:val="5332F4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6" w15:restartNumberingAfterBreak="0">
    <w:nsid w:val="3336638D"/>
    <w:multiLevelType w:val="multilevel"/>
    <w:tmpl w:val="A58C745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7" w15:restartNumberingAfterBreak="0">
    <w:nsid w:val="33504116"/>
    <w:multiLevelType w:val="multilevel"/>
    <w:tmpl w:val="61AC68DC"/>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8" w15:restartNumberingAfterBreak="0">
    <w:nsid w:val="342F3EB2"/>
    <w:multiLevelType w:val="multilevel"/>
    <w:tmpl w:val="F1527EDC"/>
    <w:lvl w:ilvl="0">
      <w:start w:val="1"/>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19" w15:restartNumberingAfterBreak="0">
    <w:nsid w:val="36230E35"/>
    <w:multiLevelType w:val="multilevel"/>
    <w:tmpl w:val="66DEAF08"/>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0"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1"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2" w15:restartNumberingAfterBreak="0">
    <w:nsid w:val="3A213ACF"/>
    <w:multiLevelType w:val="multilevel"/>
    <w:tmpl w:val="B6BE4C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3EF61989"/>
    <w:multiLevelType w:val="multilevel"/>
    <w:tmpl w:val="AC1082D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19E163A"/>
    <w:multiLevelType w:val="multilevel"/>
    <w:tmpl w:val="A28075D0"/>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6" w15:restartNumberingAfterBreak="0">
    <w:nsid w:val="4B6D4659"/>
    <w:multiLevelType w:val="multilevel"/>
    <w:tmpl w:val="11CAB10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7"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8" w15:restartNumberingAfterBreak="0">
    <w:nsid w:val="503A7CD5"/>
    <w:multiLevelType w:val="multilevel"/>
    <w:tmpl w:val="B0008F6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0F346E2"/>
    <w:multiLevelType w:val="multilevel"/>
    <w:tmpl w:val="1AF6AEA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0" w15:restartNumberingAfterBreak="0">
    <w:nsid w:val="53AF347F"/>
    <w:multiLevelType w:val="multilevel"/>
    <w:tmpl w:val="6F6E5E56"/>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31" w15:restartNumberingAfterBreak="0">
    <w:nsid w:val="53FE7742"/>
    <w:multiLevelType w:val="multilevel"/>
    <w:tmpl w:val="E924C212"/>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2"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3" w15:restartNumberingAfterBreak="0">
    <w:nsid w:val="55DD4B8D"/>
    <w:multiLevelType w:val="multilevel"/>
    <w:tmpl w:val="4B960D1E"/>
    <w:lvl w:ilvl="0">
      <w:start w:val="1"/>
      <w:numFmt w:val="lowerLetter"/>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15:restartNumberingAfterBreak="0">
    <w:nsid w:val="56A40DC9"/>
    <w:multiLevelType w:val="multilevel"/>
    <w:tmpl w:val="3670E460"/>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5" w15:restartNumberingAfterBreak="0">
    <w:nsid w:val="59C362FB"/>
    <w:multiLevelType w:val="multilevel"/>
    <w:tmpl w:val="0C76671A"/>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63DC4E39"/>
    <w:multiLevelType w:val="multilevel"/>
    <w:tmpl w:val="4DF41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692E61E5"/>
    <w:multiLevelType w:val="multilevel"/>
    <w:tmpl w:val="A314CA32"/>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9" w15:restartNumberingAfterBreak="0">
    <w:nsid w:val="6AA63024"/>
    <w:multiLevelType w:val="multilevel"/>
    <w:tmpl w:val="07E889AA"/>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40" w15:restartNumberingAfterBreak="0">
    <w:nsid w:val="6C9C7352"/>
    <w:multiLevelType w:val="multilevel"/>
    <w:tmpl w:val="B21687B2"/>
    <w:lvl w:ilvl="0">
      <w:start w:val="1"/>
      <w:numFmt w:val="bullet"/>
      <w:lvlText w:val="•"/>
      <w:lvlJc w:val="left"/>
      <w:pPr>
        <w:tabs>
          <w:tab w:val="num" w:pos="284"/>
        </w:tabs>
        <w:ind w:left="284" w:hanging="284"/>
      </w:pPr>
      <w:rPr>
        <w:rFonts w:ascii="Arial Narrow" w:eastAsia="Arial Narrow" w:hAnsi="Arial Narrow" w:cs="Arial Narrow"/>
        <w:position w:val="0"/>
        <w:sz w:val="24"/>
        <w:szCs w:val="24"/>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41" w15:restartNumberingAfterBreak="0">
    <w:nsid w:val="6EE2231C"/>
    <w:multiLevelType w:val="multilevel"/>
    <w:tmpl w:val="3D008C8C"/>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2" w15:restartNumberingAfterBreak="0">
    <w:nsid w:val="6FA01970"/>
    <w:multiLevelType w:val="multilevel"/>
    <w:tmpl w:val="0A1400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6FF4352B"/>
    <w:multiLevelType w:val="multilevel"/>
    <w:tmpl w:val="C89CBA9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10A4A60"/>
    <w:multiLevelType w:val="multilevel"/>
    <w:tmpl w:val="27987BEA"/>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45"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46"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abstractNumId w:val="3"/>
  </w:num>
  <w:num w:numId="2">
    <w:abstractNumId w:val="2"/>
  </w:num>
  <w:num w:numId="3">
    <w:abstractNumId w:val="31"/>
  </w:num>
  <w:num w:numId="4">
    <w:abstractNumId w:val="29"/>
  </w:num>
  <w:num w:numId="5">
    <w:abstractNumId w:val="26"/>
  </w:num>
  <w:num w:numId="6">
    <w:abstractNumId w:val="41"/>
  </w:num>
  <w:num w:numId="7">
    <w:abstractNumId w:val="21"/>
  </w:num>
  <w:num w:numId="8">
    <w:abstractNumId w:val="40"/>
  </w:num>
  <w:num w:numId="9">
    <w:abstractNumId w:val="13"/>
  </w:num>
  <w:num w:numId="10">
    <w:abstractNumId w:val="10"/>
  </w:num>
  <w:num w:numId="11">
    <w:abstractNumId w:val="38"/>
  </w:num>
  <w:num w:numId="12">
    <w:abstractNumId w:val="15"/>
  </w:num>
  <w:num w:numId="13">
    <w:abstractNumId w:val="6"/>
  </w:num>
  <w:num w:numId="14">
    <w:abstractNumId w:val="32"/>
  </w:num>
  <w:num w:numId="15">
    <w:abstractNumId w:val="7"/>
  </w:num>
  <w:num w:numId="16">
    <w:abstractNumId w:val="37"/>
  </w:num>
  <w:num w:numId="17">
    <w:abstractNumId w:val="19"/>
  </w:num>
  <w:num w:numId="18">
    <w:abstractNumId w:val="16"/>
  </w:num>
  <w:num w:numId="19">
    <w:abstractNumId w:val="25"/>
  </w:num>
  <w:num w:numId="20">
    <w:abstractNumId w:val="17"/>
  </w:num>
  <w:num w:numId="21">
    <w:abstractNumId w:val="12"/>
  </w:num>
  <w:num w:numId="22">
    <w:abstractNumId w:val="20"/>
  </w:num>
  <w:num w:numId="23">
    <w:abstractNumId w:val="18"/>
  </w:num>
  <w:num w:numId="24">
    <w:abstractNumId w:val="14"/>
  </w:num>
  <w:num w:numId="25">
    <w:abstractNumId w:val="45"/>
  </w:num>
  <w:num w:numId="26">
    <w:abstractNumId w:val="30"/>
  </w:num>
  <w:num w:numId="27">
    <w:abstractNumId w:val="22"/>
  </w:num>
  <w:num w:numId="28">
    <w:abstractNumId w:val="0"/>
  </w:num>
  <w:num w:numId="29">
    <w:abstractNumId w:val="39"/>
  </w:num>
  <w:num w:numId="30">
    <w:abstractNumId w:val="33"/>
  </w:num>
  <w:num w:numId="31">
    <w:abstractNumId w:val="27"/>
  </w:num>
  <w:num w:numId="32">
    <w:abstractNumId w:val="1"/>
  </w:num>
  <w:num w:numId="33">
    <w:abstractNumId w:val="44"/>
  </w:num>
  <w:num w:numId="34">
    <w:abstractNumId w:val="5"/>
  </w:num>
  <w:num w:numId="35">
    <w:abstractNumId w:val="34"/>
  </w:num>
  <w:num w:numId="36">
    <w:abstractNumId w:val="46"/>
  </w:num>
  <w:num w:numId="37">
    <w:abstractNumId w:val="8"/>
  </w:num>
  <w:num w:numId="38">
    <w:abstractNumId w:val="36"/>
  </w:num>
  <w:num w:numId="39">
    <w:abstractNumId w:val="23"/>
  </w:num>
  <w:num w:numId="40">
    <w:abstractNumId w:val="24"/>
  </w:num>
  <w:num w:numId="41">
    <w:abstractNumId w:val="11"/>
  </w:num>
  <w:num w:numId="42">
    <w:abstractNumId w:val="9"/>
  </w:num>
  <w:num w:numId="43">
    <w:abstractNumId w:val="43"/>
  </w:num>
  <w:num w:numId="44">
    <w:abstractNumId w:val="28"/>
  </w:num>
  <w:num w:numId="45">
    <w:abstractNumId w:val="42"/>
  </w:num>
  <w:num w:numId="46">
    <w:abstractNumId w:val="3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72"/>
    <w:rsid w:val="00077A60"/>
    <w:rsid w:val="00097EDE"/>
    <w:rsid w:val="000B2D5C"/>
    <w:rsid w:val="000F6817"/>
    <w:rsid w:val="001301DC"/>
    <w:rsid w:val="00147589"/>
    <w:rsid w:val="00196DC6"/>
    <w:rsid w:val="001C0745"/>
    <w:rsid w:val="00254C02"/>
    <w:rsid w:val="00262044"/>
    <w:rsid w:val="0026755A"/>
    <w:rsid w:val="002713AB"/>
    <w:rsid w:val="002759E4"/>
    <w:rsid w:val="002B4006"/>
    <w:rsid w:val="002B4B88"/>
    <w:rsid w:val="002D5CA5"/>
    <w:rsid w:val="00314DB0"/>
    <w:rsid w:val="00336105"/>
    <w:rsid w:val="003673C8"/>
    <w:rsid w:val="004962D3"/>
    <w:rsid w:val="004A2769"/>
    <w:rsid w:val="00504E35"/>
    <w:rsid w:val="00517271"/>
    <w:rsid w:val="00522A90"/>
    <w:rsid w:val="005500BD"/>
    <w:rsid w:val="00552E18"/>
    <w:rsid w:val="00555927"/>
    <w:rsid w:val="005620CB"/>
    <w:rsid w:val="00571DC1"/>
    <w:rsid w:val="00582F79"/>
    <w:rsid w:val="005A07BE"/>
    <w:rsid w:val="005B11DB"/>
    <w:rsid w:val="00603A73"/>
    <w:rsid w:val="00613D48"/>
    <w:rsid w:val="006767BE"/>
    <w:rsid w:val="00680959"/>
    <w:rsid w:val="00691FFB"/>
    <w:rsid w:val="00695C8A"/>
    <w:rsid w:val="006A3A80"/>
    <w:rsid w:val="006A6FB7"/>
    <w:rsid w:val="006B1CF1"/>
    <w:rsid w:val="006B3638"/>
    <w:rsid w:val="006D192D"/>
    <w:rsid w:val="007214EB"/>
    <w:rsid w:val="00776E05"/>
    <w:rsid w:val="00792DE3"/>
    <w:rsid w:val="007C0FBC"/>
    <w:rsid w:val="0082189E"/>
    <w:rsid w:val="00847BD1"/>
    <w:rsid w:val="00857A7D"/>
    <w:rsid w:val="0087723B"/>
    <w:rsid w:val="008B73A6"/>
    <w:rsid w:val="008D51F4"/>
    <w:rsid w:val="008E75ED"/>
    <w:rsid w:val="00941E04"/>
    <w:rsid w:val="0094366C"/>
    <w:rsid w:val="009464CC"/>
    <w:rsid w:val="00970EC6"/>
    <w:rsid w:val="00985B19"/>
    <w:rsid w:val="00997B00"/>
    <w:rsid w:val="009A21BB"/>
    <w:rsid w:val="009D6D04"/>
    <w:rsid w:val="00A1003D"/>
    <w:rsid w:val="00A70925"/>
    <w:rsid w:val="00A95B71"/>
    <w:rsid w:val="00B423B4"/>
    <w:rsid w:val="00B51494"/>
    <w:rsid w:val="00B6022D"/>
    <w:rsid w:val="00B75242"/>
    <w:rsid w:val="00BB7534"/>
    <w:rsid w:val="00C83DB5"/>
    <w:rsid w:val="00CD2E07"/>
    <w:rsid w:val="00CD4B95"/>
    <w:rsid w:val="00CE2B5C"/>
    <w:rsid w:val="00D033F7"/>
    <w:rsid w:val="00D250EF"/>
    <w:rsid w:val="00D34D3D"/>
    <w:rsid w:val="00D40E4B"/>
    <w:rsid w:val="00E456E6"/>
    <w:rsid w:val="00E530DB"/>
    <w:rsid w:val="00EA4BBA"/>
    <w:rsid w:val="00F51E0A"/>
    <w:rsid w:val="00FB0E9D"/>
    <w:rsid w:val="00FD3145"/>
    <w:rsid w:val="00FD6D18"/>
    <w:rsid w:val="00FF1772"/>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F9053"/>
  <w15:docId w15:val="{33DE6E3D-1477-4EB3-8BC6-F444BCA2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link w:val="TitleChar"/>
    <w:uiPriority w:val="99"/>
    <w:qFormat/>
    <w:pPr>
      <w:jc w:val="center"/>
    </w:pPr>
    <w:rPr>
      <w:rFonts w:eastAsia="Times New Roman"/>
      <w:color w:val="000000"/>
      <w:sz w:val="28"/>
      <w:szCs w:val="28"/>
      <w:u w:color="000000"/>
      <w:lang w:val="en-US"/>
    </w:rPr>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numbering" w:customStyle="1" w:styleId="List41">
    <w:name w:val="List 41"/>
    <w:basedOn w:val="ImportedStyle5"/>
    <w:pPr>
      <w:numPr>
        <w:numId w:val="25"/>
      </w:numPr>
    </w:pPr>
  </w:style>
  <w:style w:type="numbering" w:customStyle="1" w:styleId="ImportedStyle5">
    <w:name w:val="Imported Style 5"/>
  </w:style>
  <w:style w:type="numbering" w:customStyle="1" w:styleId="List51">
    <w:name w:val="List 51"/>
    <w:basedOn w:val="ImportedStyle6"/>
    <w:pPr>
      <w:numPr>
        <w:numId w:val="28"/>
      </w:numPr>
    </w:pPr>
  </w:style>
  <w:style w:type="numbering" w:customStyle="1" w:styleId="ImportedStyle6">
    <w:name w:val="Imported Style 6"/>
  </w:style>
  <w:style w:type="numbering" w:customStyle="1" w:styleId="List6">
    <w:name w:val="List 6"/>
    <w:basedOn w:val="ImportedStyle7"/>
    <w:pPr>
      <w:numPr>
        <w:numId w:val="31"/>
      </w:numPr>
    </w:pPr>
  </w:style>
  <w:style w:type="numbering" w:customStyle="1" w:styleId="ImportedStyle7">
    <w:name w:val="Imported Style 7"/>
  </w:style>
  <w:style w:type="numbering" w:customStyle="1" w:styleId="List7">
    <w:name w:val="List 7"/>
    <w:basedOn w:val="ImportedStyle7"/>
    <w:pPr>
      <w:numPr>
        <w:numId w:val="36"/>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semiHidden/>
    <w:unhideWhenUsed/>
    <w:rsid w:val="007C0FBC"/>
    <w:rPr>
      <w:sz w:val="20"/>
      <w:szCs w:val="20"/>
    </w:rPr>
  </w:style>
  <w:style w:type="character" w:customStyle="1" w:styleId="CommentTextChar">
    <w:name w:val="Comment Text Char"/>
    <w:basedOn w:val="DefaultParagraphFont"/>
    <w:link w:val="CommentText"/>
    <w:uiPriority w:val="99"/>
    <w:semiHidden/>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603A73"/>
    <w:rPr>
      <w:color w:val="605E5C"/>
      <w:shd w:val="clear" w:color="auto" w:fill="E1DFDD"/>
    </w:rPr>
  </w:style>
  <w:style w:type="character" w:customStyle="1" w:styleId="TitleChar">
    <w:name w:val="Title Char"/>
    <w:basedOn w:val="DefaultParagraphFont"/>
    <w:link w:val="Title"/>
    <w:uiPriority w:val="99"/>
    <w:rsid w:val="008D51F4"/>
    <w:rPr>
      <w:rFonts w:eastAsia="Times New Roman"/>
      <w:color w:val="000000"/>
      <w:sz w:val="28"/>
      <w:szCs w:val="28"/>
      <w:u w:color="000000"/>
      <w:lang w:val="en-US"/>
    </w:rPr>
  </w:style>
  <w:style w:type="paragraph" w:styleId="BodyText">
    <w:name w:val="Body Text"/>
    <w:basedOn w:val="Normal"/>
    <w:link w:val="BodyTextChar"/>
    <w:semiHidden/>
    <w:unhideWhenUsed/>
    <w:rsid w:val="008D51F4"/>
    <w:pPr>
      <w:pBdr>
        <w:top w:val="none" w:sz="0" w:space="0" w:color="auto"/>
        <w:left w:val="none" w:sz="0" w:space="0" w:color="auto"/>
        <w:bottom w:val="none" w:sz="0" w:space="0" w:color="auto"/>
        <w:right w:val="none" w:sz="0" w:space="0" w:color="auto"/>
        <w:between w:val="none" w:sz="0" w:space="0" w:color="auto"/>
        <w:bar w:val="none" w:sz="0" w:color="auto"/>
      </w:pBdr>
      <w:overflowPunct w:val="0"/>
      <w:spacing w:after="140" w:line="288" w:lineRule="auto"/>
    </w:pPr>
    <w:rPr>
      <w:rFonts w:ascii="Liberation Serif" w:eastAsia="WenQuanYi Micro Hei" w:hAnsi="Liberation Serif" w:cs="Lohit Devanagari"/>
      <w:color w:val="00000A"/>
      <w:bdr w:val="none" w:sz="0" w:space="0" w:color="auto"/>
      <w:lang w:val="en-GB" w:eastAsia="zh-CN" w:bidi="hi-IN"/>
    </w:rPr>
  </w:style>
  <w:style w:type="character" w:customStyle="1" w:styleId="BodyTextChar">
    <w:name w:val="Body Text Char"/>
    <w:basedOn w:val="DefaultParagraphFont"/>
    <w:link w:val="BodyText"/>
    <w:semiHidden/>
    <w:rsid w:val="008D51F4"/>
    <w:rPr>
      <w:rFonts w:ascii="Liberation Serif" w:eastAsia="WenQuanYi Micro Hei" w:hAnsi="Liberation Serif" w:cs="Lohit Devanagari"/>
      <w:color w:val="00000A"/>
      <w:sz w:val="24"/>
      <w:szCs w:val="24"/>
      <w:bdr w:val="none" w:sz="0" w:space="0" w:color="auto"/>
      <w:lang w:eastAsia="zh-CN" w:bidi="hi-IN"/>
    </w:rPr>
  </w:style>
  <w:style w:type="paragraph" w:styleId="Subtitle">
    <w:name w:val="Subtitle"/>
    <w:basedOn w:val="Normal"/>
    <w:link w:val="SubtitleChar"/>
    <w:uiPriority w:val="11"/>
    <w:qFormat/>
    <w:rsid w:val="008D51F4"/>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spacing w:before="60" w:after="120"/>
      <w:jc w:val="center"/>
    </w:pPr>
    <w:rPr>
      <w:rFonts w:ascii="Liberation Sans" w:eastAsia="WenQuanYi Micro Hei" w:hAnsi="Liberation Sans" w:cs="Lohit Devanagari"/>
      <w:color w:val="00000A"/>
      <w:sz w:val="36"/>
      <w:szCs w:val="36"/>
      <w:bdr w:val="none" w:sz="0" w:space="0" w:color="auto"/>
      <w:lang w:val="en-GB" w:eastAsia="zh-CN" w:bidi="hi-IN"/>
    </w:rPr>
  </w:style>
  <w:style w:type="character" w:customStyle="1" w:styleId="SubtitleChar">
    <w:name w:val="Subtitle Char"/>
    <w:basedOn w:val="DefaultParagraphFont"/>
    <w:link w:val="Subtitle"/>
    <w:uiPriority w:val="11"/>
    <w:rsid w:val="008D51F4"/>
    <w:rPr>
      <w:rFonts w:ascii="Liberation Sans" w:eastAsia="WenQuanYi Micro Hei" w:hAnsi="Liberation Sans" w:cs="Lohit Devanagari"/>
      <w:color w:val="00000A"/>
      <w:sz w:val="36"/>
      <w:szCs w:val="36"/>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1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2" ma:contentTypeDescription="Create a new document." ma:contentTypeScope="" ma:versionID="561c3ec0f61fba2dfc9235b046915bdc">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517f660c1a77ae950c86abe0d5284e8c"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2.xml><?xml version="1.0" encoding="utf-8"?>
<ds:datastoreItem xmlns:ds="http://schemas.openxmlformats.org/officeDocument/2006/customXml" ds:itemID="{212401D7-2AC5-4E31-81A2-552CC591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Barton</dc:creator>
  <cp:lastModifiedBy>Kirsty Wright</cp:lastModifiedBy>
  <cp:revision>3</cp:revision>
  <dcterms:created xsi:type="dcterms:W3CDTF">2021-04-14T07:11:00Z</dcterms:created>
  <dcterms:modified xsi:type="dcterms:W3CDTF">2021-04-14T12:05:00Z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ies>
</file>