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BF" w:rsidRPr="008610BF" w:rsidRDefault="008610BF" w:rsidP="008610BF">
      <w:pPr>
        <w:rPr>
          <w:rFonts w:ascii="Arial" w:eastAsia="Times New Roman" w:hAnsi="Arial" w:cs="Arial"/>
          <w:color w:val="000000"/>
          <w:sz w:val="24"/>
          <w:szCs w:val="24"/>
          <w:lang w:eastAsia="en-GB"/>
        </w:rPr>
      </w:pPr>
    </w:p>
    <w:p w:rsidR="003D5C41" w:rsidRDefault="003D5C41" w:rsidP="003D5C41">
      <w:pPr>
        <w:jc w:val="both"/>
        <w:rPr>
          <w:rFonts w:cs="Arial"/>
          <w:b/>
          <w:sz w:val="24"/>
          <w:szCs w:val="24"/>
        </w:rPr>
      </w:pPr>
      <w:r w:rsidRPr="00767575">
        <w:rPr>
          <w:rFonts w:cs="Arial"/>
          <w:b/>
          <w:sz w:val="24"/>
          <w:szCs w:val="24"/>
        </w:rPr>
        <w:t>L’Arche Edinburgh</w:t>
      </w:r>
      <w:r>
        <w:rPr>
          <w:rFonts w:cs="Arial"/>
          <w:b/>
          <w:sz w:val="24"/>
          <w:szCs w:val="24"/>
        </w:rPr>
        <w:t xml:space="preserve"> </w:t>
      </w:r>
      <w:r w:rsidRPr="00767575">
        <w:rPr>
          <w:rFonts w:cs="Arial"/>
          <w:b/>
          <w:sz w:val="24"/>
          <w:szCs w:val="24"/>
        </w:rPr>
        <w:t>Support Services</w:t>
      </w:r>
      <w:r>
        <w:rPr>
          <w:rFonts w:cs="Arial"/>
          <w:b/>
          <w:sz w:val="24"/>
          <w:szCs w:val="24"/>
        </w:rPr>
        <w:t xml:space="preserve"> </w:t>
      </w:r>
    </w:p>
    <w:p w:rsidR="003D5C41" w:rsidRDefault="003D5C41" w:rsidP="003D5C41">
      <w:pPr>
        <w:jc w:val="both"/>
        <w:rPr>
          <w:rFonts w:cs="Arial"/>
          <w:b/>
          <w:sz w:val="24"/>
          <w:szCs w:val="24"/>
        </w:rPr>
      </w:pPr>
      <w:r>
        <w:rPr>
          <w:rFonts w:cs="Arial"/>
          <w:b/>
          <w:sz w:val="24"/>
          <w:szCs w:val="24"/>
        </w:rPr>
        <w:t>JOB DESCRIPTION</w:t>
      </w:r>
    </w:p>
    <w:p w:rsidR="003D5C41" w:rsidRDefault="003D5C41" w:rsidP="003D5C41">
      <w:pPr>
        <w:rPr>
          <w:rFonts w:cs="Arial"/>
          <w:b/>
          <w:sz w:val="24"/>
          <w:szCs w:val="24"/>
        </w:rPr>
      </w:pPr>
    </w:p>
    <w:p w:rsidR="003D5C41" w:rsidRDefault="003D5C41" w:rsidP="003D5C41">
      <w:pPr>
        <w:rPr>
          <w:rFonts w:cs="Arial"/>
          <w:b/>
          <w:sz w:val="24"/>
          <w:szCs w:val="24"/>
        </w:rPr>
      </w:pPr>
    </w:p>
    <w:p w:rsidR="003D5C41" w:rsidRPr="008903EA" w:rsidRDefault="003D5C41" w:rsidP="003D5C41">
      <w:pPr>
        <w:rPr>
          <w:rFonts w:cs="Arial"/>
          <w:color w:val="FF0000"/>
          <w:sz w:val="24"/>
          <w:szCs w:val="24"/>
        </w:rPr>
      </w:pPr>
      <w:r w:rsidRPr="00767575">
        <w:rPr>
          <w:rFonts w:cs="Arial"/>
          <w:b/>
          <w:sz w:val="24"/>
          <w:szCs w:val="24"/>
        </w:rPr>
        <w:t>Job Title:</w:t>
      </w:r>
      <w:r>
        <w:rPr>
          <w:rFonts w:cs="Arial"/>
          <w:sz w:val="24"/>
          <w:szCs w:val="24"/>
        </w:rPr>
        <w:tab/>
      </w:r>
      <w:r>
        <w:rPr>
          <w:rFonts w:cs="Arial"/>
          <w:sz w:val="24"/>
          <w:szCs w:val="24"/>
        </w:rPr>
        <w:tab/>
        <w:t xml:space="preserve">             </w:t>
      </w:r>
      <w:r>
        <w:rPr>
          <w:rFonts w:cs="Arial"/>
          <w:b/>
          <w:sz w:val="24"/>
          <w:szCs w:val="24"/>
        </w:rPr>
        <w:t>Live Out Assistant (Support Worker)</w:t>
      </w:r>
      <w:r w:rsidRPr="008903EA">
        <w:rPr>
          <w:rFonts w:cs="Arial"/>
          <w:color w:val="FF0000"/>
          <w:sz w:val="24"/>
          <w:szCs w:val="24"/>
        </w:rPr>
        <w:t xml:space="preserve"> </w:t>
      </w:r>
    </w:p>
    <w:p w:rsidR="003D5C41" w:rsidRPr="00767575" w:rsidRDefault="003D5C41" w:rsidP="003D5C41">
      <w:pPr>
        <w:rPr>
          <w:rFonts w:cs="Arial"/>
          <w:sz w:val="24"/>
          <w:szCs w:val="24"/>
        </w:rPr>
      </w:pPr>
      <w:r w:rsidRPr="00767575">
        <w:rPr>
          <w:rFonts w:cs="Arial"/>
          <w:b/>
          <w:sz w:val="24"/>
          <w:szCs w:val="24"/>
        </w:rPr>
        <w:t>Reporting to:</w:t>
      </w:r>
      <w:r>
        <w:rPr>
          <w:rFonts w:cs="Arial"/>
          <w:sz w:val="24"/>
          <w:szCs w:val="24"/>
        </w:rPr>
        <w:tab/>
      </w:r>
      <w:r>
        <w:rPr>
          <w:rFonts w:cs="Arial"/>
          <w:sz w:val="24"/>
          <w:szCs w:val="24"/>
        </w:rPr>
        <w:tab/>
      </w:r>
      <w:r>
        <w:rPr>
          <w:rFonts w:cs="Arial"/>
          <w:sz w:val="24"/>
          <w:szCs w:val="24"/>
        </w:rPr>
        <w:tab/>
        <w:t>Support and Care Leader</w:t>
      </w:r>
    </w:p>
    <w:p w:rsidR="003D5C41" w:rsidRDefault="003D5C41" w:rsidP="003D5C41">
      <w:pPr>
        <w:rPr>
          <w:rFonts w:cs="Arial"/>
          <w:sz w:val="24"/>
          <w:szCs w:val="24"/>
        </w:rPr>
      </w:pPr>
      <w:r w:rsidRPr="00767575">
        <w:rPr>
          <w:rFonts w:cs="Arial"/>
          <w:b/>
          <w:sz w:val="24"/>
          <w:szCs w:val="24"/>
        </w:rPr>
        <w:t>Hours</w:t>
      </w:r>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sz w:val="24"/>
          <w:szCs w:val="24"/>
        </w:rPr>
        <w:tab/>
      </w:r>
      <w:r w:rsidR="00A35779">
        <w:rPr>
          <w:rFonts w:cs="Arial"/>
          <w:sz w:val="24"/>
          <w:szCs w:val="24"/>
        </w:rPr>
        <w:t xml:space="preserve">Full-time hours are </w:t>
      </w:r>
      <w:r>
        <w:rPr>
          <w:rFonts w:cs="Arial"/>
          <w:sz w:val="24"/>
          <w:szCs w:val="24"/>
        </w:rPr>
        <w:t xml:space="preserve">40 hours per week, including </w:t>
      </w:r>
    </w:p>
    <w:p w:rsidR="003D5C41" w:rsidRDefault="003D5C41" w:rsidP="003D5C41">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roofErr w:type="gramStart"/>
      <w:r>
        <w:rPr>
          <w:rFonts w:cs="Arial"/>
          <w:sz w:val="24"/>
          <w:szCs w:val="24"/>
        </w:rPr>
        <w:t>evenings</w:t>
      </w:r>
      <w:proofErr w:type="gramEnd"/>
      <w:r>
        <w:rPr>
          <w:rFonts w:cs="Arial"/>
          <w:sz w:val="24"/>
          <w:szCs w:val="24"/>
        </w:rPr>
        <w:t xml:space="preserve"> and weekends</w:t>
      </w:r>
    </w:p>
    <w:p w:rsidR="003D5C41" w:rsidRDefault="003D5C41" w:rsidP="003D5C41">
      <w:pPr>
        <w:ind w:left="2880" w:hanging="2880"/>
        <w:rPr>
          <w:rFonts w:cs="Arial"/>
          <w:sz w:val="24"/>
          <w:szCs w:val="24"/>
        </w:rPr>
      </w:pPr>
      <w:r w:rsidRPr="00D938DB">
        <w:rPr>
          <w:rFonts w:cs="Arial"/>
          <w:b/>
          <w:sz w:val="24"/>
          <w:szCs w:val="24"/>
        </w:rPr>
        <w:t>Sleepovers:</w:t>
      </w:r>
      <w:r>
        <w:rPr>
          <w:rFonts w:cs="Arial"/>
          <w:sz w:val="24"/>
          <w:szCs w:val="24"/>
        </w:rPr>
        <w:tab/>
        <w:t>Sleepovers may occasionally be required and are paid at £81 per night</w:t>
      </w:r>
    </w:p>
    <w:p w:rsidR="003D5C41" w:rsidRDefault="003D5C41" w:rsidP="003D5C41">
      <w:pPr>
        <w:ind w:left="2880" w:hanging="2880"/>
        <w:rPr>
          <w:rFonts w:cs="Arial"/>
          <w:sz w:val="24"/>
          <w:szCs w:val="24"/>
        </w:rPr>
      </w:pPr>
      <w:r>
        <w:rPr>
          <w:rFonts w:cs="Arial"/>
          <w:b/>
          <w:sz w:val="24"/>
          <w:szCs w:val="24"/>
        </w:rPr>
        <w:t>Salary</w:t>
      </w:r>
      <w:r w:rsidRPr="00D938DB">
        <w:rPr>
          <w:rFonts w:cs="Arial"/>
          <w:b/>
          <w:sz w:val="24"/>
          <w:szCs w:val="24"/>
        </w:rPr>
        <w:t>:</w:t>
      </w:r>
      <w:r w:rsidRPr="00D938DB">
        <w:rPr>
          <w:rFonts w:cs="Arial"/>
          <w:b/>
          <w:sz w:val="24"/>
          <w:szCs w:val="24"/>
        </w:rPr>
        <w:tab/>
      </w:r>
      <w:r>
        <w:rPr>
          <w:rFonts w:cs="Arial"/>
          <w:sz w:val="24"/>
          <w:szCs w:val="24"/>
        </w:rPr>
        <w:t>£19,</w:t>
      </w:r>
      <w:r w:rsidR="00A35779">
        <w:rPr>
          <w:rFonts w:cs="Arial"/>
          <w:sz w:val="24"/>
          <w:szCs w:val="24"/>
        </w:rPr>
        <w:t>822</w:t>
      </w:r>
      <w:r>
        <w:rPr>
          <w:rFonts w:cs="Arial"/>
          <w:sz w:val="24"/>
          <w:szCs w:val="24"/>
        </w:rPr>
        <w:t xml:space="preserve"> - £</w:t>
      </w:r>
      <w:r w:rsidR="00A35779">
        <w:rPr>
          <w:rFonts w:cs="Arial"/>
          <w:sz w:val="24"/>
          <w:szCs w:val="24"/>
        </w:rPr>
        <w:t xml:space="preserve">20,404 </w:t>
      </w:r>
      <w:bookmarkStart w:id="0" w:name="_GoBack"/>
      <w:bookmarkEnd w:id="0"/>
      <w:r w:rsidR="00A35779">
        <w:rPr>
          <w:rFonts w:cs="Arial"/>
          <w:sz w:val="24"/>
          <w:szCs w:val="24"/>
        </w:rPr>
        <w:t>(pro rata for part-time)</w:t>
      </w:r>
    </w:p>
    <w:p w:rsidR="00A35779" w:rsidRDefault="00A35779" w:rsidP="003D5C41">
      <w:pPr>
        <w:ind w:left="2880" w:hanging="2880"/>
        <w:rPr>
          <w:rFonts w:cs="Arial"/>
          <w:sz w:val="24"/>
          <w:szCs w:val="24"/>
        </w:rPr>
      </w:pPr>
      <w:r>
        <w:rPr>
          <w:rFonts w:cs="Arial"/>
          <w:b/>
          <w:sz w:val="24"/>
          <w:szCs w:val="24"/>
        </w:rPr>
        <w:tab/>
      </w:r>
      <w:r>
        <w:rPr>
          <w:rFonts w:cs="Arial"/>
          <w:sz w:val="24"/>
          <w:szCs w:val="24"/>
        </w:rPr>
        <w:t>[£9.53-£9.81 per hour]</w:t>
      </w:r>
    </w:p>
    <w:p w:rsidR="003D5C41" w:rsidRPr="00D938DB" w:rsidRDefault="003D5C41" w:rsidP="003D5C41">
      <w:pPr>
        <w:ind w:left="2880" w:hanging="2880"/>
        <w:rPr>
          <w:rFonts w:cs="Arial"/>
          <w:sz w:val="24"/>
          <w:szCs w:val="24"/>
        </w:rPr>
      </w:pPr>
      <w:r w:rsidRPr="002A5A79">
        <w:rPr>
          <w:rFonts w:cs="Arial"/>
          <w:b/>
          <w:sz w:val="24"/>
          <w:szCs w:val="24"/>
        </w:rPr>
        <w:t>Annual Leave:</w:t>
      </w:r>
      <w:r w:rsidRPr="002A5A79">
        <w:rPr>
          <w:rFonts w:cs="Arial"/>
          <w:b/>
          <w:sz w:val="24"/>
          <w:szCs w:val="24"/>
        </w:rPr>
        <w:tab/>
      </w:r>
      <w:r>
        <w:rPr>
          <w:rFonts w:cs="Arial"/>
          <w:sz w:val="24"/>
          <w:szCs w:val="24"/>
        </w:rPr>
        <w:t>30 days inclusive of public holidays (rising to 35 in second year)</w:t>
      </w:r>
    </w:p>
    <w:p w:rsidR="003D5C41" w:rsidRPr="00D938DB" w:rsidRDefault="003D5C41" w:rsidP="003D5C41">
      <w:pPr>
        <w:ind w:left="2880" w:hanging="2880"/>
        <w:rPr>
          <w:rFonts w:cs="Arial"/>
          <w:sz w:val="24"/>
          <w:szCs w:val="24"/>
        </w:rPr>
      </w:pPr>
      <w:r>
        <w:rPr>
          <w:rFonts w:cs="Arial"/>
          <w:b/>
          <w:sz w:val="24"/>
          <w:szCs w:val="24"/>
        </w:rPr>
        <w:t>Probationary</w:t>
      </w:r>
      <w:r w:rsidRPr="00D938DB">
        <w:rPr>
          <w:rFonts w:cs="Arial"/>
          <w:b/>
          <w:sz w:val="24"/>
          <w:szCs w:val="24"/>
        </w:rPr>
        <w:t xml:space="preserve"> Period:</w:t>
      </w:r>
      <w:r w:rsidRPr="00D938DB">
        <w:rPr>
          <w:rFonts w:cs="Arial"/>
          <w:sz w:val="24"/>
          <w:szCs w:val="24"/>
        </w:rPr>
        <w:tab/>
      </w:r>
      <w:r>
        <w:rPr>
          <w:rFonts w:cs="Arial"/>
          <w:sz w:val="24"/>
          <w:szCs w:val="24"/>
        </w:rPr>
        <w:t xml:space="preserve">3 </w:t>
      </w:r>
      <w:r w:rsidRPr="00D938DB">
        <w:rPr>
          <w:rFonts w:cs="Arial"/>
          <w:sz w:val="24"/>
          <w:szCs w:val="24"/>
        </w:rPr>
        <w:t>months</w:t>
      </w:r>
    </w:p>
    <w:p w:rsidR="003D5C41" w:rsidRPr="00D938DB" w:rsidRDefault="003D5C41" w:rsidP="003D5C41">
      <w:pPr>
        <w:ind w:left="2520" w:hanging="2520"/>
        <w:rPr>
          <w:rFonts w:cs="Arial"/>
          <w:sz w:val="24"/>
          <w:szCs w:val="24"/>
        </w:rPr>
      </w:pPr>
      <w:r w:rsidRPr="00D938DB">
        <w:rPr>
          <w:rFonts w:cs="Arial"/>
          <w:b/>
          <w:sz w:val="24"/>
          <w:szCs w:val="24"/>
        </w:rPr>
        <w:t>Sickness:</w:t>
      </w:r>
      <w:r w:rsidRPr="00D938DB">
        <w:rPr>
          <w:rFonts w:cs="Arial"/>
          <w:sz w:val="24"/>
          <w:szCs w:val="24"/>
        </w:rPr>
        <w:tab/>
      </w:r>
      <w:r>
        <w:rPr>
          <w:rFonts w:cs="Arial"/>
          <w:sz w:val="24"/>
          <w:szCs w:val="24"/>
        </w:rPr>
        <w:tab/>
      </w:r>
      <w:r w:rsidRPr="00D938DB">
        <w:rPr>
          <w:rFonts w:cs="Arial"/>
          <w:sz w:val="24"/>
          <w:szCs w:val="24"/>
        </w:rPr>
        <w:t xml:space="preserve">20 working days </w:t>
      </w:r>
      <w:r>
        <w:rPr>
          <w:rFonts w:cs="Arial"/>
          <w:sz w:val="24"/>
          <w:szCs w:val="24"/>
        </w:rPr>
        <w:t>paid in any 12 month period (post probation)</w:t>
      </w:r>
    </w:p>
    <w:p w:rsidR="003D5C41" w:rsidRDefault="003D5C41" w:rsidP="003D5C41">
      <w:pPr>
        <w:ind w:left="2520" w:hanging="2520"/>
        <w:rPr>
          <w:rFonts w:cs="Arial"/>
          <w:sz w:val="24"/>
          <w:szCs w:val="24"/>
        </w:rPr>
      </w:pPr>
    </w:p>
    <w:p w:rsidR="003D5C41" w:rsidRPr="00767575" w:rsidRDefault="003D5C41" w:rsidP="003D5C41">
      <w:pPr>
        <w:rPr>
          <w:rFonts w:cs="Arial"/>
          <w:b/>
          <w:sz w:val="24"/>
          <w:szCs w:val="24"/>
        </w:rPr>
      </w:pPr>
      <w:r>
        <w:rPr>
          <w:rFonts w:cs="Arial"/>
          <w:b/>
          <w:sz w:val="24"/>
          <w:szCs w:val="24"/>
        </w:rPr>
        <w:t>_________________________________________________________________________</w:t>
      </w:r>
    </w:p>
    <w:p w:rsidR="003D5C41" w:rsidRPr="00543327" w:rsidRDefault="003D5C41" w:rsidP="003D5C41">
      <w:pPr>
        <w:rPr>
          <w:rFonts w:cs="Arial"/>
          <w:b/>
          <w:sz w:val="24"/>
          <w:szCs w:val="24"/>
        </w:rPr>
      </w:pPr>
      <w:r w:rsidRPr="00767575">
        <w:rPr>
          <w:rFonts w:cs="Arial"/>
          <w:b/>
          <w:sz w:val="24"/>
          <w:szCs w:val="24"/>
        </w:rPr>
        <w:t>Purpos</w:t>
      </w:r>
      <w:r>
        <w:rPr>
          <w:rFonts w:cs="Arial"/>
          <w:b/>
          <w:sz w:val="24"/>
          <w:szCs w:val="24"/>
        </w:rPr>
        <w:t>e of the role:</w:t>
      </w:r>
    </w:p>
    <w:p w:rsidR="003D5C41" w:rsidRDefault="00A35779" w:rsidP="00E2625B">
      <w:pPr>
        <w:rPr>
          <w:rFonts w:cs="Arial"/>
          <w:sz w:val="24"/>
          <w:szCs w:val="24"/>
        </w:rPr>
      </w:pPr>
      <w:r>
        <w:rPr>
          <w:rFonts w:cs="Arial"/>
          <w:sz w:val="24"/>
          <w:szCs w:val="24"/>
        </w:rPr>
        <w:t>In a shared living environment, t</w:t>
      </w:r>
      <w:r w:rsidR="003D5C41">
        <w:rPr>
          <w:rFonts w:cs="Arial"/>
          <w:sz w:val="24"/>
          <w:szCs w:val="24"/>
        </w:rPr>
        <w:t xml:space="preserve">o provide </w:t>
      </w:r>
      <w:r w:rsidR="000A4EFF">
        <w:rPr>
          <w:rFonts w:cs="Arial"/>
          <w:sz w:val="24"/>
          <w:szCs w:val="24"/>
        </w:rPr>
        <w:t xml:space="preserve">high quality </w:t>
      </w:r>
      <w:r w:rsidR="003D5C41">
        <w:rPr>
          <w:rFonts w:cs="Arial"/>
          <w:sz w:val="24"/>
          <w:szCs w:val="24"/>
        </w:rPr>
        <w:t xml:space="preserve">person-centred care and </w:t>
      </w:r>
      <w:r w:rsidR="003D5C41" w:rsidRPr="00767575">
        <w:rPr>
          <w:rFonts w:cs="Arial"/>
          <w:sz w:val="24"/>
          <w:szCs w:val="24"/>
        </w:rPr>
        <w:t>support to people with learning disabilities</w:t>
      </w:r>
      <w:r w:rsidR="000A4EFF">
        <w:rPr>
          <w:rFonts w:cs="Arial"/>
          <w:sz w:val="24"/>
          <w:szCs w:val="24"/>
        </w:rPr>
        <w:t>, enabling</w:t>
      </w:r>
      <w:r w:rsidR="003D5C41" w:rsidRPr="00767575">
        <w:rPr>
          <w:rFonts w:cs="Arial"/>
          <w:sz w:val="24"/>
          <w:szCs w:val="24"/>
        </w:rPr>
        <w:t xml:space="preserve"> </w:t>
      </w:r>
      <w:r w:rsidR="003D5C41">
        <w:rPr>
          <w:rFonts w:cs="Arial"/>
          <w:sz w:val="24"/>
          <w:szCs w:val="24"/>
        </w:rPr>
        <w:t xml:space="preserve">them to lead the lifestyle of their choice. </w:t>
      </w:r>
    </w:p>
    <w:p w:rsidR="00E2625B" w:rsidRPr="00E2625B" w:rsidRDefault="00E2625B" w:rsidP="00E2625B">
      <w:pPr>
        <w:spacing w:before="100" w:beforeAutospacing="1" w:after="100" w:afterAutospacing="1"/>
        <w:rPr>
          <w:rFonts w:asciiTheme="minorHAnsi" w:eastAsia="Times New Roman" w:hAnsiTheme="minorHAnsi" w:cstheme="minorHAnsi"/>
          <w:color w:val="000000"/>
          <w:sz w:val="24"/>
          <w:szCs w:val="24"/>
          <w:lang w:eastAsia="en-GB"/>
        </w:rPr>
      </w:pPr>
      <w:r w:rsidRPr="00E2625B">
        <w:rPr>
          <w:rFonts w:asciiTheme="minorHAnsi" w:eastAsia="Times New Roman" w:hAnsiTheme="minorHAnsi" w:cstheme="minorHAnsi"/>
          <w:color w:val="000000"/>
          <w:sz w:val="24"/>
          <w:szCs w:val="24"/>
          <w:lang w:eastAsia="en-GB"/>
        </w:rPr>
        <w:t xml:space="preserve">To build respectful relationships with </w:t>
      </w:r>
      <w:r w:rsidR="00DB791E">
        <w:rPr>
          <w:rFonts w:asciiTheme="minorHAnsi" w:eastAsia="Times New Roman" w:hAnsiTheme="minorHAnsi" w:cstheme="minorHAnsi"/>
          <w:color w:val="000000"/>
          <w:sz w:val="24"/>
          <w:szCs w:val="24"/>
          <w:lang w:eastAsia="en-GB"/>
        </w:rPr>
        <w:t>core members (the people with learning disabilities that we support)</w:t>
      </w:r>
      <w:r w:rsidR="00A35779">
        <w:rPr>
          <w:rFonts w:asciiTheme="minorHAnsi" w:eastAsia="Times New Roman" w:hAnsiTheme="minorHAnsi" w:cstheme="minorHAnsi"/>
          <w:color w:val="000000"/>
          <w:sz w:val="24"/>
          <w:szCs w:val="24"/>
          <w:lang w:eastAsia="en-GB"/>
        </w:rPr>
        <w:t>.</w:t>
      </w:r>
    </w:p>
    <w:p w:rsidR="003D5C41" w:rsidRDefault="000A4EFF" w:rsidP="00E2625B">
      <w:pPr>
        <w:rPr>
          <w:rFonts w:cs="Arial"/>
          <w:sz w:val="24"/>
          <w:szCs w:val="24"/>
        </w:rPr>
      </w:pPr>
      <w:r>
        <w:rPr>
          <w:rFonts w:cs="Arial"/>
          <w:sz w:val="24"/>
          <w:szCs w:val="24"/>
        </w:rPr>
        <w:t>To work as part of a team to fulfil</w:t>
      </w:r>
      <w:r w:rsidR="003D5C41">
        <w:rPr>
          <w:rFonts w:cs="Arial"/>
          <w:sz w:val="24"/>
          <w:szCs w:val="24"/>
        </w:rPr>
        <w:t xml:space="preserve"> the requirements to meet service provision standards whilst upholding L’Arche values and the ethos of community living</w:t>
      </w:r>
    </w:p>
    <w:p w:rsidR="008610BF" w:rsidRPr="008610BF" w:rsidRDefault="008610BF" w:rsidP="008610BF">
      <w:pPr>
        <w:rPr>
          <w:rFonts w:ascii="Arial" w:eastAsia="Times New Roman" w:hAnsi="Arial" w:cs="Arial"/>
          <w:color w:val="000000"/>
          <w:sz w:val="24"/>
          <w:szCs w:val="24"/>
          <w:lang w:eastAsia="en-GB"/>
        </w:rPr>
      </w:pPr>
      <w:r w:rsidRPr="008610BF">
        <w:rPr>
          <w:rFonts w:ascii="Arial" w:eastAsia="Times New Roman" w:hAnsi="Arial" w:cs="Arial"/>
          <w:b/>
          <w:bCs/>
          <w:color w:val="000000"/>
          <w:sz w:val="24"/>
          <w:szCs w:val="24"/>
          <w:lang w:eastAsia="en-GB"/>
        </w:rPr>
        <w:t> </w:t>
      </w:r>
    </w:p>
    <w:p w:rsidR="008610BF" w:rsidRDefault="008610BF" w:rsidP="008610BF">
      <w:pPr>
        <w:rPr>
          <w:rFonts w:asciiTheme="minorHAnsi" w:eastAsia="Times New Roman" w:hAnsiTheme="minorHAnsi" w:cstheme="minorHAnsi"/>
          <w:color w:val="000000"/>
          <w:sz w:val="24"/>
          <w:szCs w:val="24"/>
          <w:lang w:eastAsia="en-GB"/>
        </w:rPr>
      </w:pPr>
      <w:r w:rsidRPr="00E2625B">
        <w:rPr>
          <w:rFonts w:asciiTheme="minorHAnsi" w:eastAsia="Times New Roman" w:hAnsiTheme="minorHAnsi" w:cstheme="minorHAnsi"/>
          <w:b/>
          <w:bCs/>
          <w:color w:val="000000"/>
          <w:sz w:val="24"/>
          <w:szCs w:val="24"/>
          <w:lang w:eastAsia="en-GB"/>
        </w:rPr>
        <w:t>Key Duties</w:t>
      </w:r>
      <w:r w:rsidR="000A4EFF" w:rsidRPr="00E2625B">
        <w:rPr>
          <w:rFonts w:asciiTheme="minorHAnsi" w:eastAsia="Times New Roman" w:hAnsiTheme="minorHAnsi" w:cstheme="minorHAnsi"/>
          <w:color w:val="000000"/>
          <w:sz w:val="24"/>
          <w:szCs w:val="24"/>
          <w:lang w:eastAsia="en-GB"/>
        </w:rPr>
        <w:t xml:space="preserve"> </w:t>
      </w:r>
      <w:r w:rsidR="000A4EFF" w:rsidRPr="00E2625B">
        <w:rPr>
          <w:rFonts w:asciiTheme="minorHAnsi" w:eastAsia="Times New Roman" w:hAnsiTheme="minorHAnsi" w:cstheme="minorHAnsi"/>
          <w:b/>
          <w:color w:val="000000"/>
          <w:sz w:val="24"/>
          <w:szCs w:val="24"/>
          <w:lang w:eastAsia="en-GB"/>
        </w:rPr>
        <w:t>of the role</w:t>
      </w:r>
    </w:p>
    <w:p w:rsidR="00E2625B" w:rsidRDefault="00E2625B" w:rsidP="008610BF">
      <w:pPr>
        <w:rPr>
          <w:rFonts w:asciiTheme="minorHAnsi" w:eastAsia="Times New Roman" w:hAnsiTheme="minorHAnsi" w:cstheme="minorHAnsi"/>
          <w:color w:val="000000"/>
          <w:sz w:val="24"/>
          <w:szCs w:val="24"/>
          <w:lang w:eastAsia="en-GB"/>
        </w:rPr>
      </w:pPr>
    </w:p>
    <w:p w:rsidR="00E2625B" w:rsidRDefault="00E2625B" w:rsidP="008610BF">
      <w:pP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 support co</w:t>
      </w:r>
      <w:r w:rsidR="00DB791E">
        <w:rPr>
          <w:rFonts w:asciiTheme="minorHAnsi" w:eastAsia="Times New Roman" w:hAnsiTheme="minorHAnsi" w:cstheme="minorHAnsi"/>
          <w:color w:val="000000"/>
          <w:sz w:val="24"/>
          <w:szCs w:val="24"/>
          <w:lang w:eastAsia="en-GB"/>
        </w:rPr>
        <w:t>re members</w:t>
      </w:r>
      <w:r>
        <w:rPr>
          <w:rFonts w:asciiTheme="minorHAnsi" w:eastAsia="Times New Roman" w:hAnsiTheme="minorHAnsi" w:cstheme="minorHAnsi"/>
          <w:color w:val="000000"/>
          <w:sz w:val="24"/>
          <w:szCs w:val="24"/>
          <w:lang w:eastAsia="en-GB"/>
        </w:rPr>
        <w:t>:</w:t>
      </w:r>
    </w:p>
    <w:p w:rsidR="00E2625B" w:rsidRDefault="00E2625B" w:rsidP="00E2625B">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By </w:t>
      </w:r>
      <w:r w:rsidRPr="00E2625B">
        <w:rPr>
          <w:rFonts w:asciiTheme="minorHAnsi" w:eastAsia="Times New Roman" w:hAnsiTheme="minorHAnsi" w:cstheme="minorHAnsi"/>
          <w:color w:val="000000"/>
          <w:sz w:val="24"/>
          <w:szCs w:val="24"/>
          <w:lang w:eastAsia="en-GB"/>
        </w:rPr>
        <w:t>implement</w:t>
      </w:r>
      <w:r>
        <w:rPr>
          <w:rFonts w:asciiTheme="minorHAnsi" w:eastAsia="Times New Roman" w:hAnsiTheme="minorHAnsi" w:cstheme="minorHAnsi"/>
          <w:color w:val="000000"/>
          <w:sz w:val="24"/>
          <w:szCs w:val="24"/>
          <w:lang w:eastAsia="en-GB"/>
        </w:rPr>
        <w:t>ing</w:t>
      </w:r>
      <w:r w:rsidRPr="00E2625B">
        <w:rPr>
          <w:rFonts w:asciiTheme="minorHAnsi" w:eastAsia="Times New Roman" w:hAnsiTheme="minorHAnsi" w:cstheme="minorHAnsi"/>
          <w:color w:val="000000"/>
          <w:sz w:val="24"/>
          <w:szCs w:val="24"/>
          <w:lang w:eastAsia="en-GB"/>
        </w:rPr>
        <w:t xml:space="preserve"> each person’s Support Plan</w:t>
      </w:r>
      <w:r>
        <w:rPr>
          <w:rFonts w:asciiTheme="minorHAnsi" w:eastAsia="Times New Roman" w:hAnsiTheme="minorHAnsi" w:cstheme="minorHAnsi"/>
          <w:color w:val="000000"/>
          <w:sz w:val="24"/>
          <w:szCs w:val="24"/>
          <w:lang w:eastAsia="en-GB"/>
        </w:rPr>
        <w:t>, and involving</w:t>
      </w:r>
      <w:r w:rsidRPr="00E2625B">
        <w:rPr>
          <w:rFonts w:asciiTheme="minorHAnsi" w:eastAsia="Times New Roman" w:hAnsiTheme="minorHAnsi" w:cstheme="minorHAnsi"/>
          <w:color w:val="000000"/>
          <w:sz w:val="24"/>
          <w:szCs w:val="24"/>
          <w:lang w:eastAsia="en-GB"/>
        </w:rPr>
        <w:t xml:space="preserve"> them in planning and reviewing how their support is helping them achieve</w:t>
      </w:r>
      <w:r>
        <w:rPr>
          <w:rFonts w:asciiTheme="minorHAnsi" w:eastAsia="Times New Roman" w:hAnsiTheme="minorHAnsi" w:cstheme="minorHAnsi"/>
          <w:color w:val="000000"/>
          <w:sz w:val="24"/>
          <w:szCs w:val="24"/>
          <w:lang w:eastAsia="en-GB"/>
        </w:rPr>
        <w:t xml:space="preserve"> the outcomes they want in life</w:t>
      </w:r>
    </w:p>
    <w:p w:rsidR="00E2625B" w:rsidRDefault="00E2625B" w:rsidP="007D52CA">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sidRPr="00E2625B">
        <w:rPr>
          <w:rFonts w:asciiTheme="minorHAnsi" w:eastAsia="Times New Roman" w:hAnsiTheme="minorHAnsi" w:cstheme="minorHAnsi"/>
          <w:color w:val="000000"/>
          <w:sz w:val="24"/>
          <w:szCs w:val="24"/>
          <w:lang w:eastAsia="en-GB"/>
        </w:rPr>
        <w:t>With their shopping, and to prepare meals</w:t>
      </w:r>
    </w:p>
    <w:p w:rsidR="00E2625B" w:rsidRDefault="00E2625B" w:rsidP="007D52CA">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With all aspects of their health and wellbeing, including attending medical appointments and </w:t>
      </w:r>
      <w:r w:rsidRPr="00E2625B">
        <w:rPr>
          <w:rFonts w:asciiTheme="minorHAnsi" w:eastAsia="Times New Roman" w:hAnsiTheme="minorHAnsi" w:cstheme="minorHAnsi"/>
          <w:color w:val="000000"/>
          <w:sz w:val="24"/>
          <w:szCs w:val="24"/>
          <w:lang w:eastAsia="en-GB"/>
        </w:rPr>
        <w:t>administer</w:t>
      </w:r>
      <w:r>
        <w:rPr>
          <w:rFonts w:asciiTheme="minorHAnsi" w:eastAsia="Times New Roman" w:hAnsiTheme="minorHAnsi" w:cstheme="minorHAnsi"/>
          <w:color w:val="000000"/>
          <w:sz w:val="24"/>
          <w:szCs w:val="24"/>
          <w:lang w:eastAsia="en-GB"/>
        </w:rPr>
        <w:t>ing</w:t>
      </w:r>
      <w:r w:rsidRPr="00E2625B">
        <w:rPr>
          <w:rFonts w:asciiTheme="minorHAnsi" w:eastAsia="Times New Roman" w:hAnsiTheme="minorHAnsi" w:cstheme="minorHAnsi"/>
          <w:color w:val="000000"/>
          <w:sz w:val="24"/>
          <w:szCs w:val="24"/>
          <w:lang w:eastAsia="en-GB"/>
        </w:rPr>
        <w:t xml:space="preserve"> medication</w:t>
      </w:r>
      <w:r>
        <w:rPr>
          <w:rFonts w:asciiTheme="minorHAnsi" w:eastAsia="Times New Roman" w:hAnsiTheme="minorHAnsi" w:cstheme="minorHAnsi"/>
          <w:color w:val="000000"/>
          <w:sz w:val="24"/>
          <w:szCs w:val="24"/>
          <w:lang w:eastAsia="en-GB"/>
        </w:rPr>
        <w:t xml:space="preserve"> safely according to procedures</w:t>
      </w:r>
    </w:p>
    <w:p w:rsidR="00E2625B" w:rsidRDefault="00E2625B" w:rsidP="007D52CA">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W</w:t>
      </w:r>
      <w:r w:rsidRPr="00E2625B">
        <w:rPr>
          <w:rFonts w:asciiTheme="minorHAnsi" w:eastAsia="Times New Roman" w:hAnsiTheme="minorHAnsi" w:cstheme="minorHAnsi"/>
          <w:color w:val="000000"/>
          <w:sz w:val="24"/>
          <w:szCs w:val="24"/>
          <w:lang w:eastAsia="en-GB"/>
        </w:rPr>
        <w:t>ith their personal and intimate care as required. This includes support to use the toilet, showering, dressing and assis</w:t>
      </w:r>
      <w:r>
        <w:rPr>
          <w:rFonts w:asciiTheme="minorHAnsi" w:eastAsia="Times New Roman" w:hAnsiTheme="minorHAnsi" w:cstheme="minorHAnsi"/>
          <w:color w:val="000000"/>
          <w:sz w:val="24"/>
          <w:szCs w:val="24"/>
          <w:lang w:eastAsia="en-GB"/>
        </w:rPr>
        <w:t>tance with eating and drinking</w:t>
      </w:r>
    </w:p>
    <w:p w:rsidR="00E2625B" w:rsidRDefault="00E2625B" w:rsidP="007D52CA">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With their</w:t>
      </w:r>
      <w:r w:rsidRPr="00E2625B">
        <w:rPr>
          <w:rFonts w:asciiTheme="minorHAnsi" w:eastAsia="Times New Roman" w:hAnsiTheme="minorHAnsi" w:cstheme="minorHAnsi"/>
          <w:color w:val="000000"/>
          <w:sz w:val="24"/>
          <w:szCs w:val="24"/>
          <w:lang w:eastAsia="en-GB"/>
        </w:rPr>
        <w:t xml:space="preserve"> housework,</w:t>
      </w:r>
      <w:r>
        <w:rPr>
          <w:rFonts w:asciiTheme="minorHAnsi" w:eastAsia="Times New Roman" w:hAnsiTheme="minorHAnsi" w:cstheme="minorHAnsi"/>
          <w:color w:val="000000"/>
          <w:sz w:val="24"/>
          <w:szCs w:val="24"/>
          <w:lang w:eastAsia="en-GB"/>
        </w:rPr>
        <w:t xml:space="preserve"> including cleaning and laundry</w:t>
      </w:r>
    </w:p>
    <w:p w:rsidR="008610BF" w:rsidRPr="00DB791E" w:rsidRDefault="00DB791E" w:rsidP="00DB791E">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w:t>
      </w:r>
      <w:r w:rsidR="008610BF" w:rsidRPr="00DB791E">
        <w:rPr>
          <w:rFonts w:asciiTheme="minorHAnsi" w:eastAsia="Times New Roman" w:hAnsiTheme="minorHAnsi" w:cstheme="minorHAnsi"/>
          <w:color w:val="000000"/>
          <w:sz w:val="24"/>
          <w:szCs w:val="24"/>
          <w:lang w:eastAsia="en-GB"/>
        </w:rPr>
        <w:t xml:space="preserve"> find opportunities in leisure, employment or social activities, and enable them to take part in these opportunities a</w:t>
      </w:r>
      <w:r>
        <w:rPr>
          <w:rFonts w:asciiTheme="minorHAnsi" w:eastAsia="Times New Roman" w:hAnsiTheme="minorHAnsi" w:cstheme="minorHAnsi"/>
          <w:color w:val="000000"/>
          <w:sz w:val="24"/>
          <w:szCs w:val="24"/>
          <w:lang w:eastAsia="en-GB"/>
        </w:rPr>
        <w:t>nd be included in the local community</w:t>
      </w:r>
    </w:p>
    <w:p w:rsidR="00DB791E" w:rsidRDefault="00E2625B"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To support core members </w:t>
      </w:r>
      <w:r w:rsidR="00DB791E">
        <w:rPr>
          <w:rFonts w:asciiTheme="minorHAnsi" w:eastAsia="Times New Roman" w:hAnsiTheme="minorHAnsi" w:cstheme="minorHAnsi"/>
          <w:color w:val="000000"/>
          <w:sz w:val="24"/>
          <w:szCs w:val="24"/>
          <w:lang w:eastAsia="en-GB"/>
        </w:rPr>
        <w:t>to manage their own money</w:t>
      </w:r>
    </w:p>
    <w:p w:rsidR="008610BF" w:rsidRPr="00E2625B" w:rsidRDefault="00DB791E"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w:t>
      </w:r>
      <w:r w:rsidR="008610BF" w:rsidRPr="00E2625B">
        <w:rPr>
          <w:rFonts w:asciiTheme="minorHAnsi" w:eastAsia="Times New Roman" w:hAnsiTheme="minorHAnsi" w:cstheme="minorHAnsi"/>
          <w:color w:val="000000"/>
          <w:sz w:val="24"/>
          <w:szCs w:val="24"/>
          <w:lang w:eastAsia="en-GB"/>
        </w:rPr>
        <w:t xml:space="preserve"> travel to day-to-day activities, and to take pa</w:t>
      </w:r>
      <w:r>
        <w:rPr>
          <w:rFonts w:asciiTheme="minorHAnsi" w:eastAsia="Times New Roman" w:hAnsiTheme="minorHAnsi" w:cstheme="minorHAnsi"/>
          <w:color w:val="000000"/>
          <w:sz w:val="24"/>
          <w:szCs w:val="24"/>
          <w:lang w:eastAsia="en-GB"/>
        </w:rPr>
        <w:t>rt in short breaks and holidays</w:t>
      </w:r>
    </w:p>
    <w:p w:rsidR="008610BF" w:rsidRDefault="00DB791E"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w:t>
      </w:r>
      <w:r w:rsidR="008610BF" w:rsidRPr="00E2625B">
        <w:rPr>
          <w:rFonts w:asciiTheme="minorHAnsi" w:eastAsia="Times New Roman" w:hAnsiTheme="minorHAnsi" w:cstheme="minorHAnsi"/>
          <w:color w:val="000000"/>
          <w:sz w:val="24"/>
          <w:szCs w:val="24"/>
          <w:lang w:eastAsia="en-GB"/>
        </w:rPr>
        <w:t>o take part in churc</w:t>
      </w:r>
      <w:r>
        <w:rPr>
          <w:rFonts w:asciiTheme="minorHAnsi" w:eastAsia="Times New Roman" w:hAnsiTheme="minorHAnsi" w:cstheme="minorHAnsi"/>
          <w:color w:val="000000"/>
          <w:sz w:val="24"/>
          <w:szCs w:val="24"/>
          <w:lang w:eastAsia="en-GB"/>
        </w:rPr>
        <w:t>h or other spiritual activities, according to their own faith or beliefs</w:t>
      </w:r>
    </w:p>
    <w:p w:rsidR="00DB791E" w:rsidRPr="00E2625B" w:rsidRDefault="00DB791E" w:rsidP="00DB791E">
      <w:p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lastRenderedPageBreak/>
        <w:t>Responsibilities as a team member:</w:t>
      </w:r>
    </w:p>
    <w:p w:rsidR="008610BF" w:rsidRPr="00DB791E" w:rsidRDefault="00DB791E"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T</w:t>
      </w:r>
      <w:r w:rsidR="008610BF" w:rsidRPr="00DB791E">
        <w:rPr>
          <w:rFonts w:asciiTheme="minorHAnsi" w:eastAsia="Times New Roman" w:hAnsiTheme="minorHAnsi" w:cstheme="minorHAnsi"/>
          <w:color w:val="000000"/>
          <w:sz w:val="24"/>
          <w:szCs w:val="24"/>
          <w:lang w:eastAsia="en-GB"/>
        </w:rPr>
        <w:t>o work in a constructive and supportive manner with colleagues, family members and external professionals, building</w:t>
      </w:r>
      <w:r>
        <w:rPr>
          <w:rFonts w:asciiTheme="minorHAnsi" w:eastAsia="Times New Roman" w:hAnsiTheme="minorHAnsi" w:cstheme="minorHAnsi"/>
          <w:color w:val="000000"/>
          <w:sz w:val="24"/>
          <w:szCs w:val="24"/>
          <w:lang w:eastAsia="en-GB"/>
        </w:rPr>
        <w:t xml:space="preserve"> trust by being open and honest</w:t>
      </w:r>
    </w:p>
    <w:p w:rsidR="008610BF" w:rsidRPr="00DB791E" w:rsidRDefault="00DB791E"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 keep</w:t>
      </w:r>
      <w:r w:rsidR="008610BF" w:rsidRPr="00DB791E">
        <w:rPr>
          <w:rFonts w:asciiTheme="minorHAnsi" w:eastAsia="Times New Roman" w:hAnsiTheme="minorHAnsi" w:cstheme="minorHAnsi"/>
          <w:color w:val="000000"/>
          <w:sz w:val="24"/>
          <w:szCs w:val="24"/>
          <w:lang w:eastAsia="en-GB"/>
        </w:rPr>
        <w:t xml:space="preserve"> written records according to professional standards including daily logs, incident and accident reports, financia</w:t>
      </w:r>
      <w:r>
        <w:rPr>
          <w:rFonts w:asciiTheme="minorHAnsi" w:eastAsia="Times New Roman" w:hAnsiTheme="minorHAnsi" w:cstheme="minorHAnsi"/>
          <w:color w:val="000000"/>
          <w:sz w:val="24"/>
          <w:szCs w:val="24"/>
          <w:lang w:eastAsia="en-GB"/>
        </w:rPr>
        <w:t>l, medical, and health and safety records</w:t>
      </w:r>
    </w:p>
    <w:p w:rsidR="008610BF" w:rsidRPr="00DB791E" w:rsidRDefault="00DB791E" w:rsidP="008610BF">
      <w:pPr>
        <w:numPr>
          <w:ilvl w:val="0"/>
          <w:numId w:val="7"/>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w:t>
      </w:r>
      <w:r w:rsidR="008610BF" w:rsidRPr="00DB791E">
        <w:rPr>
          <w:rFonts w:asciiTheme="minorHAnsi" w:eastAsia="Times New Roman" w:hAnsiTheme="minorHAnsi" w:cstheme="minorHAnsi"/>
          <w:color w:val="000000"/>
          <w:sz w:val="24"/>
          <w:szCs w:val="24"/>
          <w:lang w:eastAsia="en-GB"/>
        </w:rPr>
        <w:t xml:space="preserve"> deal w</w:t>
      </w:r>
      <w:r>
        <w:rPr>
          <w:rFonts w:asciiTheme="minorHAnsi" w:eastAsia="Times New Roman" w:hAnsiTheme="minorHAnsi" w:cstheme="minorHAnsi"/>
          <w:color w:val="000000"/>
          <w:sz w:val="24"/>
          <w:szCs w:val="24"/>
          <w:lang w:eastAsia="en-GB"/>
        </w:rPr>
        <w:t>ith general telephone enquiries</w:t>
      </w:r>
      <w:r w:rsidR="008610BF" w:rsidRPr="00DB791E">
        <w:rPr>
          <w:rFonts w:asciiTheme="minorHAnsi" w:eastAsia="Times New Roman" w:hAnsiTheme="minorHAnsi" w:cstheme="minorHAnsi"/>
          <w:color w:val="000000"/>
          <w:sz w:val="24"/>
          <w:szCs w:val="24"/>
          <w:lang w:eastAsia="en-GB"/>
        </w:rPr>
        <w:t>,</w:t>
      </w:r>
      <w:r>
        <w:rPr>
          <w:rFonts w:asciiTheme="minorHAnsi" w:eastAsia="Times New Roman" w:hAnsiTheme="minorHAnsi" w:cstheme="minorHAnsi"/>
          <w:color w:val="000000"/>
          <w:sz w:val="24"/>
          <w:szCs w:val="24"/>
          <w:lang w:eastAsia="en-GB"/>
        </w:rPr>
        <w:t xml:space="preserve"> record messages and contribute to effective communication within the team</w:t>
      </w:r>
    </w:p>
    <w:p w:rsidR="008610BF" w:rsidRPr="00DB791E" w:rsidRDefault="00DB791E" w:rsidP="008610BF">
      <w:pPr>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You are also</w:t>
      </w:r>
      <w:r w:rsidR="008610BF" w:rsidRPr="00DB791E">
        <w:rPr>
          <w:rFonts w:asciiTheme="minorHAnsi" w:eastAsia="Times New Roman" w:hAnsiTheme="minorHAnsi" w:cstheme="minorHAnsi"/>
          <w:color w:val="000000"/>
          <w:sz w:val="24"/>
          <w:szCs w:val="24"/>
          <w:lang w:eastAsia="en-GB"/>
        </w:rPr>
        <w:t xml:space="preserve"> expected to:</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 xml:space="preserve">Be prepared to work flexibly. This includes working weekends, evenings, early wake ups, public holidays, Christmas or New Year and to do </w:t>
      </w:r>
      <w:r w:rsidR="00DB791E">
        <w:rPr>
          <w:rFonts w:asciiTheme="minorHAnsi" w:eastAsia="Times New Roman" w:hAnsiTheme="minorHAnsi" w:cstheme="minorHAnsi"/>
          <w:color w:val="000000"/>
          <w:sz w:val="24"/>
          <w:szCs w:val="24"/>
          <w:lang w:eastAsia="en-GB"/>
        </w:rPr>
        <w:t xml:space="preserve">occasional </w:t>
      </w:r>
      <w:r w:rsidRPr="00DB791E">
        <w:rPr>
          <w:rFonts w:asciiTheme="minorHAnsi" w:eastAsia="Times New Roman" w:hAnsiTheme="minorHAnsi" w:cstheme="minorHAnsi"/>
          <w:color w:val="000000"/>
          <w:sz w:val="24"/>
          <w:szCs w:val="24"/>
          <w:lang w:eastAsia="en-GB"/>
        </w:rPr>
        <w:t>sleepovers</w:t>
      </w:r>
      <w:r w:rsidR="00DB791E">
        <w:rPr>
          <w:rFonts w:asciiTheme="minorHAnsi" w:eastAsia="Times New Roman" w:hAnsiTheme="minorHAnsi" w:cstheme="minorHAnsi"/>
          <w:color w:val="000000"/>
          <w:sz w:val="24"/>
          <w:szCs w:val="24"/>
          <w:lang w:eastAsia="en-GB"/>
        </w:rPr>
        <w:t xml:space="preserve"> when required</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 xml:space="preserve">Be supportive of the values and ethos of L’Arche including taking </w:t>
      </w:r>
      <w:r w:rsidR="00DB791E">
        <w:rPr>
          <w:rFonts w:asciiTheme="minorHAnsi" w:eastAsia="Times New Roman" w:hAnsiTheme="minorHAnsi" w:cstheme="minorHAnsi"/>
          <w:color w:val="000000"/>
          <w:sz w:val="24"/>
          <w:szCs w:val="24"/>
          <w:lang w:eastAsia="en-GB"/>
        </w:rPr>
        <w:t>part in house celebrations and Community G</w:t>
      </w:r>
      <w:r w:rsidRPr="00DB791E">
        <w:rPr>
          <w:rFonts w:asciiTheme="minorHAnsi" w:eastAsia="Times New Roman" w:hAnsiTheme="minorHAnsi" w:cstheme="minorHAnsi"/>
          <w:color w:val="000000"/>
          <w:sz w:val="24"/>
          <w:szCs w:val="24"/>
          <w:lang w:eastAsia="en-GB"/>
        </w:rPr>
        <w:t>atherings</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Work according to L’Arche p</w:t>
      </w:r>
      <w:r w:rsidR="00DB791E">
        <w:rPr>
          <w:rFonts w:asciiTheme="minorHAnsi" w:eastAsia="Times New Roman" w:hAnsiTheme="minorHAnsi" w:cstheme="minorHAnsi"/>
          <w:color w:val="000000"/>
          <w:sz w:val="24"/>
          <w:szCs w:val="24"/>
          <w:lang w:eastAsia="en-GB"/>
        </w:rPr>
        <w:t>olicies and procedures, Health &amp; Social</w:t>
      </w:r>
      <w:r w:rsidRPr="00DB791E">
        <w:rPr>
          <w:rFonts w:asciiTheme="minorHAnsi" w:eastAsia="Times New Roman" w:hAnsiTheme="minorHAnsi" w:cstheme="minorHAnsi"/>
          <w:color w:val="000000"/>
          <w:sz w:val="24"/>
          <w:szCs w:val="24"/>
          <w:lang w:eastAsia="en-GB"/>
        </w:rPr>
        <w:t xml:space="preserve"> Care Standards</w:t>
      </w:r>
      <w:r w:rsidR="00DB791E">
        <w:rPr>
          <w:rFonts w:asciiTheme="minorHAnsi" w:eastAsia="Times New Roman" w:hAnsiTheme="minorHAnsi" w:cstheme="minorHAnsi"/>
          <w:color w:val="000000"/>
          <w:sz w:val="24"/>
          <w:szCs w:val="24"/>
          <w:lang w:eastAsia="en-GB"/>
        </w:rPr>
        <w:t>,</w:t>
      </w:r>
      <w:r w:rsidRPr="00DB791E">
        <w:rPr>
          <w:rFonts w:asciiTheme="minorHAnsi" w:eastAsia="Times New Roman" w:hAnsiTheme="minorHAnsi" w:cstheme="minorHAnsi"/>
          <w:color w:val="000000"/>
          <w:sz w:val="24"/>
          <w:szCs w:val="24"/>
          <w:lang w:eastAsia="en-GB"/>
        </w:rPr>
        <w:t xml:space="preserve"> and SSSC Codes of Practice</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Keep information about the people we support, colleagues and the organisation confidential</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Carry out delegated responsibilities for tasks such as fire safety, Health and Safety, petty cash, maintenance, medication audit</w:t>
      </w:r>
    </w:p>
    <w:p w:rsidR="008610BF" w:rsidRPr="00DB791E"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Monitor all communal areas of the building and report defects and repairs or he</w:t>
      </w:r>
      <w:r w:rsidR="00DB791E">
        <w:rPr>
          <w:rFonts w:asciiTheme="minorHAnsi" w:eastAsia="Times New Roman" w:hAnsiTheme="minorHAnsi" w:cstheme="minorHAnsi"/>
          <w:color w:val="000000"/>
          <w:sz w:val="24"/>
          <w:szCs w:val="24"/>
          <w:lang w:eastAsia="en-GB"/>
        </w:rPr>
        <w:t xml:space="preserve">alth and safety concerns to your </w:t>
      </w:r>
      <w:r w:rsidRPr="00DB791E">
        <w:rPr>
          <w:rFonts w:asciiTheme="minorHAnsi" w:eastAsia="Times New Roman" w:hAnsiTheme="minorHAnsi" w:cstheme="minorHAnsi"/>
          <w:color w:val="000000"/>
          <w:sz w:val="24"/>
          <w:szCs w:val="24"/>
          <w:lang w:eastAsia="en-GB"/>
        </w:rPr>
        <w:t>line manager</w:t>
      </w:r>
    </w:p>
    <w:p w:rsidR="008610BF" w:rsidRDefault="008610BF"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Develop professionally as a worker. This means you are expected to get involved and contribute in team meetings, participate in regular supervision with your line manager, and participate in training and professional development courses. You are expected to show initiative and leadership in day to day work which may include lone working, work towards qualifications relevant to your work</w:t>
      </w:r>
      <w:r w:rsidR="00DB791E">
        <w:rPr>
          <w:rFonts w:asciiTheme="minorHAnsi" w:eastAsia="Times New Roman" w:hAnsiTheme="minorHAnsi" w:cstheme="minorHAnsi"/>
          <w:color w:val="000000"/>
          <w:sz w:val="24"/>
          <w:szCs w:val="24"/>
          <w:lang w:eastAsia="en-GB"/>
        </w:rPr>
        <w:t>,</w:t>
      </w:r>
      <w:r w:rsidRPr="00DB791E">
        <w:rPr>
          <w:rFonts w:asciiTheme="minorHAnsi" w:eastAsia="Times New Roman" w:hAnsiTheme="minorHAnsi" w:cstheme="minorHAnsi"/>
          <w:color w:val="000000"/>
          <w:sz w:val="24"/>
          <w:szCs w:val="24"/>
          <w:lang w:eastAsia="en-GB"/>
        </w:rPr>
        <w:t xml:space="preserve"> and </w:t>
      </w:r>
      <w:r w:rsidR="00DB791E">
        <w:rPr>
          <w:rFonts w:asciiTheme="minorHAnsi" w:eastAsia="Times New Roman" w:hAnsiTheme="minorHAnsi" w:cstheme="minorHAnsi"/>
          <w:color w:val="000000"/>
          <w:sz w:val="24"/>
          <w:szCs w:val="24"/>
          <w:lang w:eastAsia="en-GB"/>
        </w:rPr>
        <w:t xml:space="preserve">to </w:t>
      </w:r>
      <w:r w:rsidRPr="00DB791E">
        <w:rPr>
          <w:rFonts w:asciiTheme="minorHAnsi" w:eastAsia="Times New Roman" w:hAnsiTheme="minorHAnsi" w:cstheme="minorHAnsi"/>
          <w:color w:val="000000"/>
          <w:sz w:val="24"/>
          <w:szCs w:val="24"/>
          <w:lang w:eastAsia="en-GB"/>
        </w:rPr>
        <w:t xml:space="preserve">be open and willing to learn new things and new ways of working and develop a </w:t>
      </w:r>
      <w:r w:rsidR="00DB791E">
        <w:rPr>
          <w:rFonts w:asciiTheme="minorHAnsi" w:eastAsia="Times New Roman" w:hAnsiTheme="minorHAnsi" w:cstheme="minorHAnsi"/>
          <w:color w:val="000000"/>
          <w:sz w:val="24"/>
          <w:szCs w:val="24"/>
          <w:lang w:eastAsia="en-GB"/>
        </w:rPr>
        <w:t>reflective approach to practice</w:t>
      </w:r>
    </w:p>
    <w:p w:rsidR="00705693" w:rsidRPr="00DB791E" w:rsidRDefault="00705693"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Undertake any other duties deemed commensurate with the post</w:t>
      </w:r>
    </w:p>
    <w:p w:rsidR="008610BF" w:rsidRPr="00DB791E" w:rsidRDefault="00705693" w:rsidP="008610BF">
      <w:pPr>
        <w:numPr>
          <w:ilvl w:val="0"/>
          <w:numId w:val="8"/>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Be flexible and work in any </w:t>
      </w:r>
      <w:r w:rsidR="00DB791E">
        <w:rPr>
          <w:rFonts w:asciiTheme="minorHAnsi" w:eastAsia="Times New Roman" w:hAnsiTheme="minorHAnsi" w:cstheme="minorHAnsi"/>
          <w:color w:val="000000"/>
          <w:sz w:val="24"/>
          <w:szCs w:val="24"/>
          <w:lang w:eastAsia="en-GB"/>
        </w:rPr>
        <w:t>part of the</w:t>
      </w:r>
      <w:r w:rsidR="008610BF" w:rsidRPr="00DB791E">
        <w:rPr>
          <w:rFonts w:asciiTheme="minorHAnsi" w:eastAsia="Times New Roman" w:hAnsiTheme="minorHAnsi" w:cstheme="minorHAnsi"/>
          <w:color w:val="000000"/>
          <w:sz w:val="24"/>
          <w:szCs w:val="24"/>
          <w:lang w:eastAsia="en-GB"/>
        </w:rPr>
        <w:t xml:space="preserve"> L’Arche service</w:t>
      </w:r>
      <w:r w:rsidR="00DB791E">
        <w:rPr>
          <w:rFonts w:asciiTheme="minorHAnsi" w:eastAsia="Times New Roman" w:hAnsiTheme="minorHAnsi" w:cstheme="minorHAnsi"/>
          <w:color w:val="000000"/>
          <w:sz w:val="24"/>
          <w:szCs w:val="24"/>
          <w:lang w:eastAsia="en-GB"/>
        </w:rPr>
        <w:t xml:space="preserve"> in Edinburgh</w:t>
      </w:r>
    </w:p>
    <w:p w:rsidR="008610BF" w:rsidRPr="00DB791E" w:rsidRDefault="008610BF" w:rsidP="008610BF">
      <w:pPr>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b/>
          <w:bCs/>
          <w:color w:val="000000"/>
          <w:sz w:val="24"/>
          <w:szCs w:val="24"/>
          <w:lang w:eastAsia="en-GB"/>
        </w:rPr>
        <w:t> </w:t>
      </w:r>
    </w:p>
    <w:p w:rsidR="008610BF" w:rsidRPr="00DB791E" w:rsidRDefault="008610BF" w:rsidP="008610BF">
      <w:pPr>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b/>
          <w:bCs/>
          <w:color w:val="000000"/>
          <w:sz w:val="24"/>
          <w:szCs w:val="24"/>
          <w:lang w:eastAsia="en-GB"/>
        </w:rPr>
        <w:t>Person Specification: Skills, Experience and Knowledge</w:t>
      </w:r>
    </w:p>
    <w:p w:rsidR="008610BF" w:rsidRPr="00DB791E" w:rsidRDefault="008610BF" w:rsidP="008610BF">
      <w:pPr>
        <w:rPr>
          <w:rFonts w:asciiTheme="minorHAnsi" w:eastAsia="Times New Roman" w:hAnsiTheme="minorHAnsi" w:cstheme="minorHAnsi"/>
          <w:color w:val="000000"/>
          <w:sz w:val="24"/>
          <w:szCs w:val="24"/>
          <w:lang w:eastAsia="en-GB"/>
        </w:rPr>
      </w:pPr>
    </w:p>
    <w:p w:rsidR="008610BF" w:rsidRPr="00DB791E" w:rsidRDefault="008610BF" w:rsidP="008610BF">
      <w:pPr>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b/>
          <w:bCs/>
          <w:color w:val="000000"/>
          <w:sz w:val="24"/>
          <w:szCs w:val="24"/>
          <w:lang w:eastAsia="en-GB"/>
        </w:rPr>
        <w:t>Essential</w:t>
      </w:r>
    </w:p>
    <w:p w:rsidR="007B698E" w:rsidRPr="007B698E" w:rsidRDefault="007B698E" w:rsidP="007B698E">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7B698E">
        <w:rPr>
          <w:rFonts w:asciiTheme="minorHAnsi" w:eastAsia="Times New Roman" w:hAnsiTheme="minorHAnsi" w:cstheme="minorHAnsi"/>
          <w:color w:val="000000"/>
          <w:sz w:val="24"/>
          <w:szCs w:val="24"/>
          <w:lang w:eastAsia="en-GB"/>
        </w:rPr>
        <w:t>Openness to L’Arche values and the model of supported community living</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Excellent communi</w:t>
      </w:r>
      <w:r w:rsidR="00DB791E">
        <w:rPr>
          <w:rFonts w:asciiTheme="minorHAnsi" w:eastAsia="Times New Roman" w:hAnsiTheme="minorHAnsi" w:cstheme="minorHAnsi"/>
          <w:color w:val="000000"/>
          <w:sz w:val="24"/>
          <w:szCs w:val="24"/>
          <w:lang w:eastAsia="en-GB"/>
        </w:rPr>
        <w:t xml:space="preserve">cation skills </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Excellent listening skills</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Excellent inter personal skills</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An approachable and friendly manner</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Ability to work as a team member</w:t>
      </w:r>
    </w:p>
    <w:p w:rsidR="008610BF" w:rsidRPr="00DB791E" w:rsidRDefault="008610BF" w:rsidP="008610BF">
      <w:pPr>
        <w:numPr>
          <w:ilvl w:val="0"/>
          <w:numId w:val="9"/>
        </w:numPr>
        <w:spacing w:before="100" w:beforeAutospacing="1" w:after="100" w:afterAutospacing="1"/>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A</w:t>
      </w:r>
      <w:r w:rsidR="00DB791E">
        <w:rPr>
          <w:rFonts w:asciiTheme="minorHAnsi" w:eastAsia="Times New Roman" w:hAnsiTheme="minorHAnsi" w:cstheme="minorHAnsi"/>
          <w:color w:val="000000"/>
          <w:sz w:val="24"/>
          <w:szCs w:val="24"/>
          <w:lang w:eastAsia="en-GB"/>
        </w:rPr>
        <w:t xml:space="preserve">bility to use safe moving and handling techniques to support core members, including </w:t>
      </w:r>
      <w:r w:rsidR="007B698E">
        <w:rPr>
          <w:rFonts w:asciiTheme="minorHAnsi" w:eastAsia="Times New Roman" w:hAnsiTheme="minorHAnsi" w:cstheme="minorHAnsi"/>
          <w:color w:val="000000"/>
          <w:sz w:val="24"/>
          <w:szCs w:val="24"/>
          <w:lang w:eastAsia="en-GB"/>
        </w:rPr>
        <w:t xml:space="preserve">those who use </w:t>
      </w:r>
      <w:r w:rsidR="00DB791E">
        <w:rPr>
          <w:rFonts w:asciiTheme="minorHAnsi" w:eastAsia="Times New Roman" w:hAnsiTheme="minorHAnsi" w:cstheme="minorHAnsi"/>
          <w:color w:val="000000"/>
          <w:sz w:val="24"/>
          <w:szCs w:val="24"/>
          <w:lang w:eastAsia="en-GB"/>
        </w:rPr>
        <w:t>wheelchairs and hoists</w:t>
      </w:r>
    </w:p>
    <w:p w:rsidR="00705693" w:rsidRDefault="008610BF" w:rsidP="00A24E83">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05693">
        <w:rPr>
          <w:rFonts w:asciiTheme="minorHAnsi" w:eastAsia="Times New Roman" w:hAnsiTheme="minorHAnsi" w:cstheme="minorHAnsi"/>
          <w:color w:val="000000"/>
          <w:sz w:val="24"/>
          <w:szCs w:val="24"/>
          <w:lang w:eastAsia="en-GB"/>
        </w:rPr>
        <w:lastRenderedPageBreak/>
        <w:t>Ability to take in information and act upon it appr</w:t>
      </w:r>
      <w:r w:rsidR="00DB791E" w:rsidRPr="00705693">
        <w:rPr>
          <w:rFonts w:asciiTheme="minorHAnsi" w:eastAsia="Times New Roman" w:hAnsiTheme="minorHAnsi" w:cstheme="minorHAnsi"/>
          <w:color w:val="000000"/>
          <w:sz w:val="24"/>
          <w:szCs w:val="24"/>
          <w:lang w:eastAsia="en-GB"/>
        </w:rPr>
        <w:t>opriately</w:t>
      </w:r>
    </w:p>
    <w:p w:rsidR="007B698E" w:rsidRPr="00705693" w:rsidRDefault="008610BF" w:rsidP="00A24E83">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05693">
        <w:rPr>
          <w:rFonts w:asciiTheme="minorHAnsi" w:eastAsia="Times New Roman" w:hAnsiTheme="minorHAnsi" w:cstheme="minorHAnsi"/>
          <w:color w:val="000000"/>
          <w:sz w:val="24"/>
          <w:szCs w:val="24"/>
          <w:lang w:eastAsia="en-GB"/>
        </w:rPr>
        <w:t>Ability to work on one’s ow</w:t>
      </w:r>
      <w:r w:rsidR="007B698E" w:rsidRPr="00705693">
        <w:rPr>
          <w:rFonts w:asciiTheme="minorHAnsi" w:eastAsia="Times New Roman" w:hAnsiTheme="minorHAnsi" w:cstheme="minorHAnsi"/>
          <w:color w:val="000000"/>
          <w:sz w:val="24"/>
          <w:szCs w:val="24"/>
          <w:lang w:eastAsia="en-GB"/>
        </w:rPr>
        <w:t>n and deal with unplanned event</w:t>
      </w:r>
    </w:p>
    <w:p w:rsidR="007B698E" w:rsidRPr="007B698E" w:rsidRDefault="008610BF" w:rsidP="007B698E">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B698E">
        <w:rPr>
          <w:rFonts w:asciiTheme="minorHAnsi" w:eastAsia="Times New Roman" w:hAnsiTheme="minorHAnsi" w:cstheme="minorHAnsi"/>
          <w:color w:val="000000"/>
          <w:sz w:val="24"/>
          <w:szCs w:val="24"/>
          <w:lang w:eastAsia="en-GB"/>
        </w:rPr>
        <w:t>Ability to prioritise and organise</w:t>
      </w:r>
      <w:r w:rsidR="007B698E" w:rsidRPr="007B698E">
        <w:rPr>
          <w:rFonts w:asciiTheme="minorHAnsi" w:eastAsia="Times New Roman" w:hAnsiTheme="minorHAnsi" w:cstheme="minorHAnsi"/>
          <w:color w:val="000000"/>
          <w:sz w:val="24"/>
          <w:szCs w:val="24"/>
          <w:lang w:eastAsia="en-GB"/>
        </w:rPr>
        <w:t xml:space="preserve"> </w:t>
      </w:r>
    </w:p>
    <w:p w:rsidR="008610BF" w:rsidRPr="007B698E" w:rsidRDefault="007B698E" w:rsidP="007B698E">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Ability to meet registration requirements for social care workers with SSSC, including achieving </w:t>
      </w:r>
      <w:r w:rsidRPr="007B698E">
        <w:rPr>
          <w:rFonts w:asciiTheme="minorHAnsi" w:eastAsia="Times New Roman" w:hAnsiTheme="minorHAnsi" w:cstheme="minorHAnsi"/>
          <w:color w:val="000000"/>
          <w:sz w:val="24"/>
          <w:szCs w:val="24"/>
          <w:lang w:eastAsia="en-GB"/>
        </w:rPr>
        <w:t xml:space="preserve">SVQ2 </w:t>
      </w:r>
      <w:r>
        <w:rPr>
          <w:rFonts w:asciiTheme="minorHAnsi" w:eastAsia="Times New Roman" w:hAnsiTheme="minorHAnsi" w:cstheme="minorHAnsi"/>
          <w:color w:val="000000"/>
          <w:sz w:val="24"/>
          <w:szCs w:val="24"/>
          <w:lang w:eastAsia="en-GB"/>
        </w:rPr>
        <w:t xml:space="preserve">in Health and </w:t>
      </w:r>
      <w:r w:rsidRPr="007B698E">
        <w:rPr>
          <w:rFonts w:asciiTheme="minorHAnsi" w:eastAsia="Times New Roman" w:hAnsiTheme="minorHAnsi" w:cstheme="minorHAnsi"/>
          <w:color w:val="000000"/>
          <w:sz w:val="24"/>
          <w:szCs w:val="24"/>
          <w:lang w:eastAsia="en-GB"/>
        </w:rPr>
        <w:t>Social Care</w:t>
      </w:r>
      <w:r>
        <w:rPr>
          <w:rFonts w:asciiTheme="minorHAnsi" w:eastAsia="Times New Roman" w:hAnsiTheme="minorHAnsi" w:cstheme="minorHAnsi"/>
          <w:color w:val="000000"/>
          <w:sz w:val="24"/>
          <w:szCs w:val="24"/>
          <w:lang w:eastAsia="en-GB"/>
        </w:rPr>
        <w:t xml:space="preserve"> within the required timeframe</w:t>
      </w:r>
    </w:p>
    <w:p w:rsidR="008610BF" w:rsidRPr="00DB791E" w:rsidRDefault="008610BF" w:rsidP="008610BF">
      <w:pPr>
        <w:rPr>
          <w:rFonts w:asciiTheme="minorHAnsi" w:eastAsia="Times New Roman" w:hAnsiTheme="minorHAnsi" w:cstheme="minorHAnsi"/>
          <w:color w:val="000000"/>
          <w:sz w:val="24"/>
          <w:szCs w:val="24"/>
          <w:lang w:eastAsia="en-GB"/>
        </w:rPr>
      </w:pPr>
      <w:r w:rsidRPr="00DB791E">
        <w:rPr>
          <w:rFonts w:asciiTheme="minorHAnsi" w:eastAsia="Times New Roman" w:hAnsiTheme="minorHAnsi" w:cstheme="minorHAnsi"/>
          <w:color w:val="000000"/>
          <w:sz w:val="24"/>
          <w:szCs w:val="24"/>
          <w:lang w:eastAsia="en-GB"/>
        </w:rPr>
        <w:t> </w:t>
      </w:r>
    </w:p>
    <w:p w:rsidR="008610BF" w:rsidRPr="008610BF" w:rsidRDefault="008610BF" w:rsidP="008610BF">
      <w:pPr>
        <w:rPr>
          <w:rFonts w:ascii="Arial" w:eastAsia="Times New Roman" w:hAnsi="Arial" w:cs="Arial"/>
          <w:color w:val="000000"/>
          <w:sz w:val="24"/>
          <w:szCs w:val="24"/>
          <w:lang w:eastAsia="en-GB"/>
        </w:rPr>
      </w:pPr>
      <w:r w:rsidRPr="00DB791E">
        <w:rPr>
          <w:rFonts w:asciiTheme="minorHAnsi" w:eastAsia="Times New Roman" w:hAnsiTheme="minorHAnsi" w:cstheme="minorHAnsi"/>
          <w:b/>
          <w:bCs/>
          <w:color w:val="000000"/>
          <w:sz w:val="24"/>
          <w:szCs w:val="24"/>
          <w:lang w:eastAsia="en-GB"/>
        </w:rPr>
        <w:t>Desirable</w:t>
      </w:r>
      <w:r w:rsidRPr="008610BF">
        <w:rPr>
          <w:rFonts w:ascii="Arial" w:eastAsia="Times New Roman" w:hAnsi="Arial" w:cs="Arial"/>
          <w:b/>
          <w:bCs/>
          <w:color w:val="000000"/>
          <w:sz w:val="24"/>
          <w:szCs w:val="24"/>
          <w:lang w:eastAsia="en-GB"/>
        </w:rPr>
        <w:t> </w:t>
      </w:r>
    </w:p>
    <w:p w:rsidR="008610BF" w:rsidRPr="007B698E" w:rsidRDefault="008610BF" w:rsidP="008610BF">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B698E">
        <w:rPr>
          <w:rFonts w:asciiTheme="minorHAnsi" w:eastAsia="Times New Roman" w:hAnsiTheme="minorHAnsi" w:cstheme="minorHAnsi"/>
          <w:color w:val="000000"/>
          <w:sz w:val="24"/>
          <w:szCs w:val="24"/>
          <w:lang w:eastAsia="en-GB"/>
        </w:rPr>
        <w:t>Experience of lone working and supported living</w:t>
      </w:r>
    </w:p>
    <w:p w:rsidR="008610BF" w:rsidRPr="007B698E" w:rsidRDefault="008610BF" w:rsidP="008610BF">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B698E">
        <w:rPr>
          <w:rFonts w:asciiTheme="minorHAnsi" w:eastAsia="Times New Roman" w:hAnsiTheme="minorHAnsi" w:cstheme="minorHAnsi"/>
          <w:color w:val="000000"/>
          <w:sz w:val="24"/>
          <w:szCs w:val="24"/>
          <w:lang w:eastAsia="en-GB"/>
        </w:rPr>
        <w:t>Understanding of person-centred approaches in social care</w:t>
      </w:r>
    </w:p>
    <w:p w:rsidR="008610BF" w:rsidRDefault="008610BF" w:rsidP="008610BF">
      <w:pPr>
        <w:numPr>
          <w:ilvl w:val="0"/>
          <w:numId w:val="10"/>
        </w:numPr>
        <w:spacing w:before="100" w:beforeAutospacing="1" w:after="100" w:afterAutospacing="1"/>
        <w:rPr>
          <w:rFonts w:asciiTheme="minorHAnsi" w:eastAsia="Times New Roman" w:hAnsiTheme="minorHAnsi" w:cstheme="minorHAnsi"/>
          <w:color w:val="000000"/>
          <w:sz w:val="24"/>
          <w:szCs w:val="24"/>
          <w:lang w:eastAsia="en-GB"/>
        </w:rPr>
      </w:pPr>
      <w:r w:rsidRPr="007B698E">
        <w:rPr>
          <w:rFonts w:asciiTheme="minorHAnsi" w:eastAsia="Times New Roman" w:hAnsiTheme="minorHAnsi" w:cstheme="minorHAnsi"/>
          <w:color w:val="000000"/>
          <w:sz w:val="24"/>
          <w:szCs w:val="24"/>
          <w:lang w:eastAsia="en-GB"/>
        </w:rPr>
        <w:t>Cooking/housekeeping skills</w:t>
      </w:r>
    </w:p>
    <w:p w:rsidR="00705693" w:rsidRDefault="00705693" w:rsidP="00705693">
      <w:pPr>
        <w:spacing w:before="100" w:beforeAutospacing="1" w:after="100" w:afterAutospacing="1"/>
        <w:rPr>
          <w:rFonts w:asciiTheme="minorHAnsi" w:eastAsia="Times New Roman" w:hAnsiTheme="minorHAnsi" w:cstheme="minorHAnsi"/>
          <w:color w:val="000000"/>
          <w:sz w:val="24"/>
          <w:szCs w:val="24"/>
          <w:lang w:eastAsia="en-GB"/>
        </w:rPr>
      </w:pPr>
    </w:p>
    <w:p w:rsidR="00705693" w:rsidRPr="007B698E" w:rsidRDefault="00705693" w:rsidP="00705693">
      <w:pPr>
        <w:spacing w:before="100" w:beforeAutospacing="1" w:after="100" w:afterAutospacing="1"/>
        <w:rPr>
          <w:rFonts w:asciiTheme="minorHAnsi" w:eastAsia="Times New Roman" w:hAnsiTheme="minorHAnsi" w:cstheme="minorHAnsi"/>
          <w:color w:val="000000"/>
          <w:sz w:val="24"/>
          <w:szCs w:val="24"/>
          <w:lang w:eastAsia="en-GB"/>
        </w:rPr>
      </w:pPr>
    </w:p>
    <w:p w:rsidR="000A4EFF" w:rsidRPr="008610BF" w:rsidRDefault="008610BF" w:rsidP="007B698E">
      <w:pPr>
        <w:rPr>
          <w:rFonts w:ascii="Arial" w:eastAsia="Times New Roman" w:hAnsi="Arial" w:cs="Arial"/>
          <w:color w:val="000000"/>
          <w:sz w:val="24"/>
          <w:szCs w:val="24"/>
          <w:lang w:eastAsia="en-GB"/>
        </w:rPr>
      </w:pPr>
      <w:r w:rsidRPr="008610BF">
        <w:rPr>
          <w:rFonts w:ascii="Arial" w:eastAsia="Times New Roman" w:hAnsi="Arial" w:cs="Arial"/>
          <w:color w:val="000000"/>
          <w:sz w:val="24"/>
          <w:szCs w:val="24"/>
          <w:lang w:eastAsia="en-GB"/>
        </w:rPr>
        <w:t> </w:t>
      </w:r>
    </w:p>
    <w:p w:rsidR="00915472" w:rsidRPr="008610BF" w:rsidRDefault="00915472" w:rsidP="008610BF"/>
    <w:sectPr w:rsidR="00915472" w:rsidRPr="0086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3C3"/>
    <w:multiLevelType w:val="hybridMultilevel"/>
    <w:tmpl w:val="C310CF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E3A18"/>
    <w:multiLevelType w:val="multilevel"/>
    <w:tmpl w:val="F52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659A2"/>
    <w:multiLevelType w:val="multilevel"/>
    <w:tmpl w:val="E70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41B00"/>
    <w:multiLevelType w:val="hybridMultilevel"/>
    <w:tmpl w:val="260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94572"/>
    <w:multiLevelType w:val="multilevel"/>
    <w:tmpl w:val="CA7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F7516"/>
    <w:multiLevelType w:val="hybridMultilevel"/>
    <w:tmpl w:val="1A50E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5D67A0"/>
    <w:multiLevelType w:val="multilevel"/>
    <w:tmpl w:val="75D2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934B5"/>
    <w:multiLevelType w:val="hybridMultilevel"/>
    <w:tmpl w:val="96A6F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145B0"/>
    <w:multiLevelType w:val="hybridMultilevel"/>
    <w:tmpl w:val="6C9E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82C76"/>
    <w:multiLevelType w:val="hybridMultilevel"/>
    <w:tmpl w:val="CCC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66490"/>
    <w:multiLevelType w:val="multilevel"/>
    <w:tmpl w:val="84B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0"/>
  </w:num>
  <w:num w:numId="5">
    <w:abstractNumId w:val="9"/>
  </w:num>
  <w:num w:numId="6">
    <w:abstractNumId w:val="1"/>
  </w:num>
  <w:num w:numId="7">
    <w:abstractNumId w:val="6"/>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44"/>
    <w:rsid w:val="000A4EFF"/>
    <w:rsid w:val="00125A71"/>
    <w:rsid w:val="003D5C41"/>
    <w:rsid w:val="00705693"/>
    <w:rsid w:val="0078274B"/>
    <w:rsid w:val="007B698E"/>
    <w:rsid w:val="00803BA6"/>
    <w:rsid w:val="008610BF"/>
    <w:rsid w:val="00915472"/>
    <w:rsid w:val="00A35779"/>
    <w:rsid w:val="00B54999"/>
    <w:rsid w:val="00B8312D"/>
    <w:rsid w:val="00DA3644"/>
    <w:rsid w:val="00DB791E"/>
    <w:rsid w:val="00E2625B"/>
    <w:rsid w:val="00E6465D"/>
    <w:rsid w:val="00FB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EC1"/>
  <w15:docId w15:val="{90D52B1F-A887-4128-B8A2-A57E2A5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65D"/>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E6465D"/>
    <w:rPr>
      <w:i/>
      <w:iCs/>
    </w:rPr>
  </w:style>
  <w:style w:type="character" w:styleId="Hyperlink">
    <w:name w:val="Hyperlink"/>
    <w:basedOn w:val="DefaultParagraphFont"/>
    <w:uiPriority w:val="99"/>
    <w:unhideWhenUsed/>
    <w:rsid w:val="00E6465D"/>
    <w:rPr>
      <w:color w:val="0563C1" w:themeColor="hyperlink"/>
      <w:u w:val="single"/>
    </w:rPr>
  </w:style>
  <w:style w:type="character" w:styleId="FollowedHyperlink">
    <w:name w:val="FollowedHyperlink"/>
    <w:basedOn w:val="DefaultParagraphFont"/>
    <w:uiPriority w:val="99"/>
    <w:semiHidden/>
    <w:unhideWhenUsed/>
    <w:rsid w:val="0078274B"/>
    <w:rPr>
      <w:color w:val="954F72" w:themeColor="followedHyperlink"/>
      <w:u w:val="single"/>
    </w:rPr>
  </w:style>
  <w:style w:type="paragraph" w:styleId="ListParagraph">
    <w:name w:val="List Paragraph"/>
    <w:basedOn w:val="Normal"/>
    <w:uiPriority w:val="34"/>
    <w:qFormat/>
    <w:rsid w:val="00803BA6"/>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31261">
      <w:bodyDiv w:val="1"/>
      <w:marLeft w:val="0"/>
      <w:marRight w:val="0"/>
      <w:marTop w:val="0"/>
      <w:marBottom w:val="0"/>
      <w:divBdr>
        <w:top w:val="none" w:sz="0" w:space="0" w:color="auto"/>
        <w:left w:val="none" w:sz="0" w:space="0" w:color="auto"/>
        <w:bottom w:val="none" w:sz="0" w:space="0" w:color="auto"/>
        <w:right w:val="none" w:sz="0" w:space="0" w:color="auto"/>
      </w:divBdr>
    </w:div>
    <w:div w:id="793334237">
      <w:bodyDiv w:val="1"/>
      <w:marLeft w:val="0"/>
      <w:marRight w:val="0"/>
      <w:marTop w:val="0"/>
      <w:marBottom w:val="0"/>
      <w:divBdr>
        <w:top w:val="none" w:sz="0" w:space="0" w:color="auto"/>
        <w:left w:val="none" w:sz="0" w:space="0" w:color="auto"/>
        <w:bottom w:val="none" w:sz="0" w:space="0" w:color="auto"/>
        <w:right w:val="none" w:sz="0" w:space="0" w:color="auto"/>
      </w:divBdr>
    </w:div>
    <w:div w:id="18707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Mooney</dc:creator>
  <cp:lastModifiedBy>Lindsey Miller</cp:lastModifiedBy>
  <cp:revision>2</cp:revision>
  <dcterms:created xsi:type="dcterms:W3CDTF">2021-04-14T09:14:00Z</dcterms:created>
  <dcterms:modified xsi:type="dcterms:W3CDTF">2021-04-14T09:14:00Z</dcterms:modified>
</cp:coreProperties>
</file>