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F7885" w14:textId="77777777" w:rsidR="00493D0E" w:rsidRPr="00493D0E" w:rsidRDefault="006F17FE" w:rsidP="006714F7">
      <w:pPr>
        <w:pStyle w:val="PlainText"/>
        <w:rPr>
          <w:rFonts w:ascii="Arial" w:eastAsia="MS Mincho" w:hAnsi="Arial" w:cs="Arial"/>
          <w:bCs/>
          <w:noProof/>
          <w:sz w:val="22"/>
          <w:szCs w:val="22"/>
          <w:lang w:val="en-US"/>
        </w:rPr>
      </w:pPr>
      <w:r w:rsidRPr="00587E97">
        <w:rPr>
          <w:noProof/>
          <w:lang w:eastAsia="en-GB"/>
        </w:rPr>
        <w:drawing>
          <wp:anchor distT="0" distB="0" distL="114300" distR="114300" simplePos="0" relativeHeight="251659264" behindDoc="1" locked="0" layoutInCell="1" allowOverlap="1" wp14:anchorId="43F288F8" wp14:editId="17318202">
            <wp:simplePos x="0" y="0"/>
            <wp:positionH relativeFrom="margin">
              <wp:posOffset>3770588</wp:posOffset>
            </wp:positionH>
            <wp:positionV relativeFrom="margin">
              <wp:posOffset>-584681</wp:posOffset>
            </wp:positionV>
            <wp:extent cx="2486025" cy="697865"/>
            <wp:effectExtent l="0" t="0" r="9525" b="6985"/>
            <wp:wrapSquare wrapText="bothSides"/>
            <wp:docPr id="1" name="Picture 1" descr="X:\VCE Marketing and Publicity\Volunteer Centre Identity\2015 Rebrand\new logos for office use\primary logo_full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VCE Marketing and Publicity\Volunteer Centre Identity\2015 Rebrand\new logos for office use\primary logo_full colou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6025" cy="697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F6A1F" w14:textId="77777777" w:rsidR="00493D0E" w:rsidRPr="000776DE" w:rsidRDefault="00493D0E" w:rsidP="006714F7">
      <w:pPr>
        <w:pStyle w:val="PlainText"/>
        <w:rPr>
          <w:rFonts w:ascii="Arial" w:eastAsia="MS Mincho" w:hAnsi="Arial" w:cs="Arial"/>
          <w:bCs/>
          <w:noProof/>
          <w:sz w:val="28"/>
          <w:szCs w:val="28"/>
          <w:lang w:val="en-US"/>
        </w:rPr>
      </w:pPr>
    </w:p>
    <w:p w14:paraId="245026D7" w14:textId="77777777" w:rsidR="004712F5" w:rsidRDefault="004712F5" w:rsidP="00D6519E">
      <w:pPr>
        <w:pStyle w:val="PlainText"/>
        <w:jc w:val="center"/>
        <w:rPr>
          <w:rFonts w:ascii="Arial" w:eastAsia="MS Mincho" w:hAnsi="Arial" w:cs="Arial"/>
          <w:b/>
          <w:bCs/>
          <w:sz w:val="28"/>
          <w:szCs w:val="28"/>
        </w:rPr>
      </w:pPr>
    </w:p>
    <w:p w14:paraId="5E0197BD" w14:textId="2C611ADC" w:rsidR="00D6519E" w:rsidRPr="00D6519E" w:rsidRDefault="00D6519E" w:rsidP="00D6519E">
      <w:pPr>
        <w:pStyle w:val="PlainText"/>
        <w:jc w:val="center"/>
        <w:rPr>
          <w:rFonts w:ascii="Arial" w:eastAsia="MS Mincho" w:hAnsi="Arial" w:cs="Arial"/>
          <w:b/>
          <w:bCs/>
          <w:sz w:val="28"/>
          <w:szCs w:val="28"/>
        </w:rPr>
      </w:pPr>
      <w:r w:rsidRPr="00D6519E">
        <w:rPr>
          <w:rFonts w:ascii="Arial" w:eastAsia="MS Mincho" w:hAnsi="Arial" w:cs="Arial"/>
          <w:b/>
          <w:bCs/>
          <w:sz w:val="28"/>
          <w:szCs w:val="28"/>
        </w:rPr>
        <w:t>Volunteering Hub – Royal Edinburgh Hospital</w:t>
      </w:r>
    </w:p>
    <w:p w14:paraId="7E270759" w14:textId="35669059" w:rsidR="00493D0E" w:rsidRDefault="00D6519E" w:rsidP="00D6519E">
      <w:pPr>
        <w:pStyle w:val="PlainText"/>
        <w:jc w:val="center"/>
        <w:rPr>
          <w:rFonts w:ascii="Arial" w:eastAsia="MS Mincho" w:hAnsi="Arial" w:cs="Arial"/>
          <w:b/>
          <w:bCs/>
          <w:sz w:val="28"/>
          <w:szCs w:val="28"/>
        </w:rPr>
      </w:pPr>
      <w:r w:rsidRPr="00D6519E">
        <w:rPr>
          <w:rFonts w:ascii="Arial" w:eastAsia="MS Mincho" w:hAnsi="Arial" w:cs="Arial"/>
          <w:b/>
          <w:bCs/>
          <w:sz w:val="28"/>
          <w:szCs w:val="28"/>
        </w:rPr>
        <w:t xml:space="preserve">Development </w:t>
      </w:r>
      <w:r>
        <w:rPr>
          <w:rFonts w:ascii="Arial" w:eastAsia="MS Mincho" w:hAnsi="Arial" w:cs="Arial"/>
          <w:b/>
          <w:bCs/>
          <w:sz w:val="28"/>
          <w:szCs w:val="28"/>
        </w:rPr>
        <w:t>Worker</w:t>
      </w:r>
    </w:p>
    <w:p w14:paraId="3ABC6C9E" w14:textId="77777777" w:rsidR="00F458CA" w:rsidRDefault="00F458CA" w:rsidP="00D6519E">
      <w:pPr>
        <w:pStyle w:val="PlainText"/>
        <w:jc w:val="center"/>
        <w:rPr>
          <w:rFonts w:ascii="Arial" w:eastAsia="MS Mincho" w:hAnsi="Arial" w:cs="Arial"/>
          <w:b/>
          <w:bCs/>
          <w:sz w:val="28"/>
          <w:szCs w:val="28"/>
        </w:rPr>
      </w:pPr>
    </w:p>
    <w:p w14:paraId="3A51CB6E" w14:textId="77777777" w:rsidR="00D6519E" w:rsidRPr="00D6519E" w:rsidRDefault="00D6519E" w:rsidP="00D6519E">
      <w:pPr>
        <w:pStyle w:val="PlainText"/>
        <w:jc w:val="center"/>
        <w:rPr>
          <w:rFonts w:ascii="Arial" w:eastAsia="MS Mincho" w:hAnsi="Arial" w:cs="Arial"/>
          <w:bCs/>
          <w:sz w:val="28"/>
          <w:szCs w:val="28"/>
        </w:rPr>
      </w:pPr>
      <w:r>
        <w:rPr>
          <w:rFonts w:ascii="Arial" w:eastAsia="MS Mincho" w:hAnsi="Arial" w:cs="Arial"/>
          <w:bCs/>
          <w:sz w:val="28"/>
          <w:szCs w:val="28"/>
        </w:rPr>
        <w:t xml:space="preserve">Part Time </w:t>
      </w:r>
      <w:r w:rsidR="00004025">
        <w:rPr>
          <w:rFonts w:ascii="Arial" w:eastAsia="MS Mincho" w:hAnsi="Arial" w:cs="Arial"/>
          <w:bCs/>
          <w:sz w:val="28"/>
          <w:szCs w:val="28"/>
        </w:rPr>
        <w:t>17.5</w:t>
      </w:r>
      <w:r>
        <w:rPr>
          <w:rFonts w:ascii="Arial" w:eastAsia="MS Mincho" w:hAnsi="Arial" w:cs="Arial"/>
          <w:bCs/>
          <w:sz w:val="28"/>
          <w:szCs w:val="28"/>
        </w:rPr>
        <w:t xml:space="preserve"> hours per week</w:t>
      </w:r>
      <w:r w:rsidR="00004025">
        <w:rPr>
          <w:rFonts w:ascii="Arial" w:eastAsia="MS Mincho" w:hAnsi="Arial" w:cs="Arial"/>
          <w:bCs/>
          <w:sz w:val="28"/>
          <w:szCs w:val="28"/>
        </w:rPr>
        <w:t>. Fixed term contract to 31 March 2022.</w:t>
      </w:r>
    </w:p>
    <w:p w14:paraId="6EF61C97" w14:textId="77777777" w:rsidR="005C22AD" w:rsidRPr="000776DE" w:rsidRDefault="00CB7CC6" w:rsidP="006714F7">
      <w:pPr>
        <w:pStyle w:val="PlainText"/>
        <w:jc w:val="center"/>
        <w:rPr>
          <w:rFonts w:ascii="Arial" w:eastAsia="MS Mincho" w:hAnsi="Arial" w:cs="Arial"/>
          <w:bCs/>
          <w:sz w:val="28"/>
          <w:szCs w:val="28"/>
        </w:rPr>
      </w:pPr>
      <w:r w:rsidRPr="000776DE">
        <w:rPr>
          <w:rFonts w:ascii="Arial" w:eastAsia="MS Mincho" w:hAnsi="Arial" w:cs="Arial"/>
          <w:bCs/>
          <w:color w:val="1166BB"/>
          <w:sz w:val="28"/>
          <w:szCs w:val="28"/>
        </w:rPr>
        <w:fldChar w:fldCharType="begin"/>
      </w:r>
      <w:r w:rsidR="00493D0E" w:rsidRPr="000776DE">
        <w:rPr>
          <w:rFonts w:ascii="Arial" w:eastAsia="MS Mincho" w:hAnsi="Arial" w:cs="Arial"/>
          <w:bCs/>
          <w:color w:val="1166BB"/>
          <w:sz w:val="28"/>
          <w:szCs w:val="28"/>
        </w:rPr>
        <w:instrText xml:space="preserve"> MACROBUTTON  AcceptAllChangesInDoc </w:instrText>
      </w:r>
      <w:r w:rsidRPr="000776DE">
        <w:rPr>
          <w:rFonts w:ascii="Arial" w:eastAsia="MS Mincho" w:hAnsi="Arial" w:cs="Arial"/>
          <w:bCs/>
          <w:color w:val="1166BB"/>
          <w:sz w:val="28"/>
          <w:szCs w:val="28"/>
        </w:rPr>
        <w:fldChar w:fldCharType="end"/>
      </w:r>
    </w:p>
    <w:p w14:paraId="72B3C0B1" w14:textId="77777777" w:rsidR="005C22AD" w:rsidRPr="000776DE" w:rsidRDefault="00127C42" w:rsidP="006714F7">
      <w:pPr>
        <w:pStyle w:val="PlainText"/>
        <w:jc w:val="center"/>
        <w:rPr>
          <w:rFonts w:ascii="Arial" w:eastAsia="MS Mincho" w:hAnsi="Arial" w:cs="Arial"/>
          <w:sz w:val="28"/>
          <w:szCs w:val="28"/>
        </w:rPr>
      </w:pPr>
      <w:r w:rsidRPr="000776DE">
        <w:rPr>
          <w:rFonts w:ascii="Arial" w:eastAsia="MS Mincho" w:hAnsi="Arial" w:cs="Arial"/>
          <w:bCs/>
          <w:sz w:val="28"/>
          <w:szCs w:val="28"/>
        </w:rPr>
        <w:t>Job</w:t>
      </w:r>
      <w:r w:rsidR="005C22AD" w:rsidRPr="000776DE">
        <w:rPr>
          <w:rFonts w:ascii="Arial" w:eastAsia="MS Mincho" w:hAnsi="Arial" w:cs="Arial"/>
          <w:bCs/>
          <w:sz w:val="28"/>
          <w:szCs w:val="28"/>
        </w:rPr>
        <w:t xml:space="preserve"> D</w:t>
      </w:r>
      <w:r w:rsidRPr="000776DE">
        <w:rPr>
          <w:rFonts w:ascii="Arial" w:eastAsia="MS Mincho" w:hAnsi="Arial" w:cs="Arial"/>
          <w:bCs/>
          <w:sz w:val="28"/>
          <w:szCs w:val="28"/>
        </w:rPr>
        <w:t>escription</w:t>
      </w:r>
    </w:p>
    <w:p w14:paraId="74F43F9B" w14:textId="77777777" w:rsidR="00952523" w:rsidRPr="00952523" w:rsidRDefault="00952523" w:rsidP="006714F7">
      <w:pPr>
        <w:pStyle w:val="PlainText"/>
        <w:ind w:left="2160" w:hanging="2160"/>
        <w:rPr>
          <w:rFonts w:ascii="Arial" w:eastAsia="MS Mincho" w:hAnsi="Arial" w:cs="Arial"/>
          <w:sz w:val="22"/>
          <w:szCs w:val="22"/>
        </w:rPr>
      </w:pPr>
    </w:p>
    <w:p w14:paraId="59392082" w14:textId="77777777" w:rsidR="00952523" w:rsidRPr="00D6519E" w:rsidRDefault="00952523" w:rsidP="006714F7">
      <w:pPr>
        <w:pStyle w:val="PlainText"/>
        <w:ind w:left="2160" w:hanging="2160"/>
        <w:rPr>
          <w:rFonts w:ascii="Arial" w:eastAsia="MS Mincho" w:hAnsi="Arial" w:cs="Arial"/>
          <w:b/>
          <w:sz w:val="22"/>
          <w:szCs w:val="22"/>
        </w:rPr>
      </w:pPr>
      <w:r w:rsidRPr="00D6519E">
        <w:rPr>
          <w:rFonts w:ascii="Arial" w:eastAsia="MS Mincho" w:hAnsi="Arial" w:cs="Arial"/>
          <w:b/>
          <w:sz w:val="22"/>
          <w:szCs w:val="22"/>
        </w:rPr>
        <w:t>The Organisation</w:t>
      </w:r>
    </w:p>
    <w:p w14:paraId="7FA0F729" w14:textId="77777777" w:rsidR="00952523" w:rsidRPr="00952523" w:rsidRDefault="00952523" w:rsidP="006714F7">
      <w:pPr>
        <w:pStyle w:val="PlainText"/>
        <w:ind w:left="2160" w:hanging="2160"/>
        <w:rPr>
          <w:rFonts w:ascii="Arial" w:eastAsia="MS Mincho" w:hAnsi="Arial" w:cs="Arial"/>
          <w:sz w:val="22"/>
          <w:szCs w:val="22"/>
        </w:rPr>
      </w:pPr>
    </w:p>
    <w:p w14:paraId="5D36DB3A" w14:textId="4050AE6D" w:rsidR="005C22AD" w:rsidRDefault="00952523" w:rsidP="006714F7">
      <w:pPr>
        <w:pStyle w:val="PlainText"/>
        <w:rPr>
          <w:rFonts w:ascii="Arial" w:eastAsia="MS Mincho" w:hAnsi="Arial" w:cs="Arial"/>
          <w:sz w:val="22"/>
          <w:szCs w:val="22"/>
        </w:rPr>
      </w:pPr>
      <w:r w:rsidRPr="00952523">
        <w:rPr>
          <w:rFonts w:ascii="Arial" w:eastAsia="MS Mincho" w:hAnsi="Arial" w:cs="Arial"/>
          <w:sz w:val="22"/>
          <w:szCs w:val="22"/>
        </w:rPr>
        <w:t xml:space="preserve">Volunteer Edinburgh provides access to volunteering to members of the public and support to organisations that involve volunteers. </w:t>
      </w:r>
      <w:r w:rsidR="000776DE">
        <w:rPr>
          <w:rFonts w:ascii="Arial" w:eastAsia="MS Mincho" w:hAnsi="Arial" w:cs="Arial"/>
          <w:sz w:val="22"/>
          <w:szCs w:val="22"/>
        </w:rPr>
        <w:t xml:space="preserve"> </w:t>
      </w:r>
      <w:r w:rsidRPr="00952523">
        <w:rPr>
          <w:rFonts w:ascii="Arial" w:eastAsia="MS Mincho" w:hAnsi="Arial" w:cs="Arial"/>
          <w:sz w:val="22"/>
          <w:szCs w:val="22"/>
        </w:rPr>
        <w:t>It is a company limited by guarantee with Charitable Status. The organisation promotes and develops volunteering in Edinbur</w:t>
      </w:r>
      <w:r>
        <w:rPr>
          <w:rFonts w:ascii="Arial" w:eastAsia="MS Mincho" w:hAnsi="Arial" w:cs="Arial"/>
          <w:sz w:val="22"/>
          <w:szCs w:val="22"/>
        </w:rPr>
        <w:t xml:space="preserve">gh through a range of projects </w:t>
      </w:r>
      <w:r w:rsidRPr="00952523">
        <w:rPr>
          <w:rFonts w:ascii="Arial" w:eastAsia="MS Mincho" w:hAnsi="Arial" w:cs="Arial"/>
          <w:sz w:val="22"/>
          <w:szCs w:val="22"/>
        </w:rPr>
        <w:t>and has a key leadership role in making Edinburgh a city in which volunteering in all its forms can flourish and thrive.</w:t>
      </w:r>
    </w:p>
    <w:p w14:paraId="72405AF2" w14:textId="77777777" w:rsidR="00F458CA" w:rsidRDefault="00F458CA" w:rsidP="006714F7">
      <w:pPr>
        <w:pStyle w:val="PlainText"/>
        <w:rPr>
          <w:rFonts w:ascii="Arial" w:eastAsia="MS Mincho" w:hAnsi="Arial" w:cs="Arial"/>
          <w:sz w:val="22"/>
          <w:szCs w:val="22"/>
        </w:rPr>
      </w:pPr>
    </w:p>
    <w:p w14:paraId="1C851950" w14:textId="77777777" w:rsidR="00D6519E" w:rsidRDefault="00D6519E" w:rsidP="006714F7">
      <w:pPr>
        <w:pStyle w:val="PlainText"/>
        <w:rPr>
          <w:rFonts w:ascii="Arial" w:eastAsia="MS Mincho" w:hAnsi="Arial" w:cs="Arial"/>
          <w:sz w:val="22"/>
          <w:szCs w:val="22"/>
        </w:rPr>
      </w:pPr>
    </w:p>
    <w:p w14:paraId="3928D25A" w14:textId="77777777" w:rsidR="00D6519E" w:rsidRDefault="00D6519E" w:rsidP="00D6519E">
      <w:pPr>
        <w:pStyle w:val="PlainText"/>
        <w:jc w:val="both"/>
        <w:rPr>
          <w:rFonts w:ascii="Arial" w:eastAsia="MS Mincho" w:hAnsi="Arial" w:cs="Arial"/>
          <w:b/>
          <w:sz w:val="22"/>
          <w:szCs w:val="22"/>
        </w:rPr>
      </w:pPr>
      <w:r w:rsidRPr="004B1CF7">
        <w:rPr>
          <w:rFonts w:ascii="Arial" w:eastAsia="MS Mincho" w:hAnsi="Arial" w:cs="Arial"/>
          <w:b/>
          <w:sz w:val="22"/>
          <w:szCs w:val="22"/>
        </w:rPr>
        <w:t>Royal Edinburgh Hospital Volunteering Hub</w:t>
      </w:r>
    </w:p>
    <w:p w14:paraId="6E1A9AB0" w14:textId="77777777" w:rsidR="00D6519E" w:rsidRPr="004B1CF7" w:rsidRDefault="00D6519E" w:rsidP="00D6519E">
      <w:pPr>
        <w:pStyle w:val="PlainText"/>
        <w:jc w:val="both"/>
        <w:rPr>
          <w:rFonts w:ascii="Arial" w:eastAsia="MS Mincho" w:hAnsi="Arial" w:cs="Arial"/>
          <w:b/>
          <w:sz w:val="22"/>
          <w:szCs w:val="22"/>
        </w:rPr>
      </w:pPr>
    </w:p>
    <w:p w14:paraId="048911B2" w14:textId="74A18C74" w:rsidR="74565D1E" w:rsidRDefault="74565D1E" w:rsidP="4CDB4C49">
      <w:pPr>
        <w:jc w:val="both"/>
        <w:rPr>
          <w:rFonts w:ascii="Arial" w:eastAsia="Arial" w:hAnsi="Arial" w:cs="Arial"/>
          <w:sz w:val="22"/>
          <w:szCs w:val="22"/>
        </w:rPr>
      </w:pPr>
      <w:r w:rsidRPr="4CDB4C49">
        <w:rPr>
          <w:rFonts w:ascii="Arial" w:eastAsia="Arial" w:hAnsi="Arial" w:cs="Arial"/>
          <w:sz w:val="22"/>
          <w:szCs w:val="22"/>
        </w:rPr>
        <w:t xml:space="preserve">Volunteer Centre Edinburgh is committed to involving people of all ages and backgrounds in volunteering.  The Volunteer Hub within the Royal Edinburgh Hospital (REH) was established in September 2008 and is a unique service which engages in-patients </w:t>
      </w:r>
      <w:r w:rsidRPr="4CDB4C49">
        <w:rPr>
          <w:rFonts w:ascii="Arial" w:eastAsia="Arial" w:hAnsi="Arial" w:cs="Arial"/>
          <w:sz w:val="22"/>
          <w:szCs w:val="22"/>
          <w:u w:val="single"/>
        </w:rPr>
        <w:t>and</w:t>
      </w:r>
      <w:r w:rsidRPr="4CDB4C49">
        <w:rPr>
          <w:rFonts w:ascii="Arial" w:eastAsia="Arial" w:hAnsi="Arial" w:cs="Arial"/>
          <w:sz w:val="22"/>
          <w:szCs w:val="22"/>
        </w:rPr>
        <w:t xml:space="preserve"> members of the public in high quality volunteering opportunities throughout the hospital and in the community.  The service supports the recovery and progression of patients, most of whom have complex and enduring mental health problems, as well as other health issues and support needs.  </w:t>
      </w:r>
    </w:p>
    <w:p w14:paraId="0FB1FFE0" w14:textId="462116D6" w:rsidR="4CDB4C49" w:rsidRDefault="4CDB4C49" w:rsidP="4CDB4C49">
      <w:pPr>
        <w:rPr>
          <w:rFonts w:ascii="Arial" w:eastAsia="Arial" w:hAnsi="Arial" w:cs="Arial"/>
          <w:sz w:val="22"/>
          <w:szCs w:val="22"/>
        </w:rPr>
      </w:pPr>
    </w:p>
    <w:p w14:paraId="05C7F677" w14:textId="77777777" w:rsidR="00004025" w:rsidRDefault="00004025" w:rsidP="00D6519E">
      <w:pPr>
        <w:pStyle w:val="PlainText"/>
        <w:jc w:val="both"/>
        <w:rPr>
          <w:rFonts w:ascii="Arial" w:eastAsia="MS Mincho" w:hAnsi="Arial" w:cs="Arial"/>
          <w:sz w:val="22"/>
          <w:szCs w:val="22"/>
        </w:rPr>
      </w:pPr>
      <w:r>
        <w:rPr>
          <w:rFonts w:ascii="Arial" w:eastAsia="MS Mincho" w:hAnsi="Arial" w:cs="Arial"/>
          <w:sz w:val="22"/>
          <w:szCs w:val="22"/>
        </w:rPr>
        <w:t>The service is currently funded by NHS Lothian until 31</w:t>
      </w:r>
      <w:r w:rsidRPr="00004025">
        <w:rPr>
          <w:rFonts w:ascii="Arial" w:eastAsia="MS Mincho" w:hAnsi="Arial" w:cs="Arial"/>
          <w:sz w:val="22"/>
          <w:szCs w:val="22"/>
          <w:vertAlign w:val="superscript"/>
        </w:rPr>
        <w:t>st</w:t>
      </w:r>
      <w:r>
        <w:rPr>
          <w:rFonts w:ascii="Arial" w:eastAsia="MS Mincho" w:hAnsi="Arial" w:cs="Arial"/>
          <w:sz w:val="22"/>
          <w:szCs w:val="22"/>
        </w:rPr>
        <w:t xml:space="preserve"> March 2022.</w:t>
      </w:r>
    </w:p>
    <w:p w14:paraId="6346DEC3" w14:textId="77777777" w:rsidR="00D6519E" w:rsidRPr="00493D0E" w:rsidRDefault="00D6519E" w:rsidP="006714F7">
      <w:pPr>
        <w:pStyle w:val="PlainText"/>
        <w:rPr>
          <w:rFonts w:ascii="Arial" w:eastAsia="MS Mincho" w:hAnsi="Arial" w:cs="Arial"/>
          <w:b/>
          <w:bCs/>
          <w:sz w:val="22"/>
          <w:szCs w:val="22"/>
        </w:rPr>
      </w:pPr>
    </w:p>
    <w:p w14:paraId="30DCCD23" w14:textId="77777777" w:rsidR="005C22AD" w:rsidRPr="00493D0E" w:rsidRDefault="005C22AD" w:rsidP="006714F7">
      <w:pPr>
        <w:pStyle w:val="PlainText"/>
        <w:rPr>
          <w:rFonts w:ascii="Arial" w:eastAsia="MS Mincho" w:hAnsi="Arial" w:cs="Arial"/>
          <w:sz w:val="22"/>
          <w:szCs w:val="22"/>
        </w:rPr>
      </w:pPr>
    </w:p>
    <w:p w14:paraId="451B9CB4" w14:textId="7D67CA19" w:rsidR="005C22AD" w:rsidRDefault="30ACA4FF" w:rsidP="4CDB4C49">
      <w:pPr>
        <w:rPr>
          <w:rFonts w:ascii="Arial" w:eastAsia="Arial" w:hAnsi="Arial" w:cs="Arial"/>
          <w:sz w:val="22"/>
          <w:szCs w:val="22"/>
        </w:rPr>
      </w:pPr>
      <w:r w:rsidRPr="4CDB4C49">
        <w:rPr>
          <w:rFonts w:ascii="Arial" w:eastAsia="Arial" w:hAnsi="Arial" w:cs="Arial"/>
          <w:b/>
          <w:bCs/>
          <w:sz w:val="22"/>
          <w:szCs w:val="22"/>
        </w:rPr>
        <w:t>Function of the Post</w:t>
      </w:r>
    </w:p>
    <w:p w14:paraId="3317AFAB" w14:textId="1E4D7E7C" w:rsidR="005C22AD" w:rsidRDefault="005C22AD" w:rsidP="4CDB4C49">
      <w:pPr>
        <w:rPr>
          <w:rFonts w:ascii="Arial" w:eastAsia="Arial" w:hAnsi="Arial" w:cs="Arial"/>
          <w:sz w:val="22"/>
          <w:szCs w:val="22"/>
        </w:rPr>
      </w:pPr>
    </w:p>
    <w:p w14:paraId="249FB5F9" w14:textId="28FA0D02" w:rsidR="005C22AD" w:rsidRDefault="30ACA4FF" w:rsidP="4CDB4C49">
      <w:pPr>
        <w:pStyle w:val="ListParagraph"/>
        <w:numPr>
          <w:ilvl w:val="0"/>
          <w:numId w:val="2"/>
        </w:numPr>
        <w:jc w:val="both"/>
        <w:rPr>
          <w:rFonts w:asciiTheme="minorHAnsi" w:eastAsiaTheme="minorEastAsia" w:hAnsiTheme="minorHAnsi" w:cstheme="minorBidi"/>
          <w:sz w:val="22"/>
          <w:szCs w:val="22"/>
        </w:rPr>
      </w:pPr>
      <w:r w:rsidRPr="4CDB4C49">
        <w:rPr>
          <w:rFonts w:ascii="Arial" w:eastAsia="Arial" w:hAnsi="Arial" w:cs="Arial"/>
          <w:sz w:val="22"/>
          <w:szCs w:val="22"/>
        </w:rPr>
        <w:t>To provide guidance and support to patients who wish to participate in voluntary work in the hospital or community, as part of their recovery.</w:t>
      </w:r>
    </w:p>
    <w:p w14:paraId="38CF4F1F" w14:textId="2C7BE85E" w:rsidR="005C22AD" w:rsidRDefault="30ACA4FF" w:rsidP="4CDB4C49">
      <w:pPr>
        <w:pStyle w:val="ListParagraph"/>
        <w:numPr>
          <w:ilvl w:val="0"/>
          <w:numId w:val="2"/>
        </w:numPr>
        <w:jc w:val="both"/>
        <w:rPr>
          <w:rFonts w:asciiTheme="minorHAnsi" w:eastAsiaTheme="minorEastAsia" w:hAnsiTheme="minorHAnsi" w:cstheme="minorBidi"/>
          <w:sz w:val="22"/>
          <w:szCs w:val="22"/>
        </w:rPr>
      </w:pPr>
      <w:r w:rsidRPr="4CDB4C49">
        <w:rPr>
          <w:rFonts w:ascii="Arial" w:eastAsia="Arial" w:hAnsi="Arial" w:cs="Arial"/>
          <w:sz w:val="22"/>
          <w:szCs w:val="22"/>
        </w:rPr>
        <w:t>To recruit, train and support members of the public to engage in volunteering which supports the recovery of REH patients.</w:t>
      </w:r>
    </w:p>
    <w:p w14:paraId="1D8A7669" w14:textId="0DBEE468" w:rsidR="005C22AD" w:rsidRDefault="30ACA4FF" w:rsidP="4CDB4C49">
      <w:pPr>
        <w:pStyle w:val="ListParagraph"/>
        <w:numPr>
          <w:ilvl w:val="0"/>
          <w:numId w:val="2"/>
        </w:numPr>
        <w:jc w:val="both"/>
        <w:rPr>
          <w:rFonts w:asciiTheme="minorHAnsi" w:eastAsiaTheme="minorEastAsia" w:hAnsiTheme="minorHAnsi" w:cstheme="minorBidi"/>
          <w:sz w:val="22"/>
          <w:szCs w:val="22"/>
        </w:rPr>
      </w:pPr>
      <w:r w:rsidRPr="4CDB4C49">
        <w:rPr>
          <w:rFonts w:ascii="Arial" w:eastAsia="Arial" w:hAnsi="Arial" w:cs="Arial"/>
          <w:sz w:val="22"/>
          <w:szCs w:val="22"/>
        </w:rPr>
        <w:t>To work in collaboration with NHS, and other third sector colleagues, to ensure the service supports the treatment goals of individual patients and benefits the wider hospital community through improvements to the hospital environment and creation of quality experiences and opportunities.</w:t>
      </w:r>
    </w:p>
    <w:p w14:paraId="3D0CBDE4" w14:textId="20385191" w:rsidR="005C22AD" w:rsidRDefault="005C22AD" w:rsidP="4CDB4C49">
      <w:pPr>
        <w:pStyle w:val="PlainText"/>
      </w:pPr>
    </w:p>
    <w:p w14:paraId="649A803B" w14:textId="7052EB20" w:rsidR="4CDB4C49" w:rsidRDefault="4CDB4C49" w:rsidP="4CDB4C49">
      <w:pPr>
        <w:pStyle w:val="PlainText"/>
      </w:pPr>
    </w:p>
    <w:p w14:paraId="2CDDA008" w14:textId="77777777" w:rsidR="00004025" w:rsidRPr="00493D0E" w:rsidRDefault="00004025" w:rsidP="00004025">
      <w:pPr>
        <w:pStyle w:val="PlainText"/>
        <w:jc w:val="both"/>
        <w:rPr>
          <w:rFonts w:ascii="Arial" w:eastAsia="MS Mincho" w:hAnsi="Arial" w:cs="Arial"/>
          <w:b/>
          <w:sz w:val="22"/>
          <w:szCs w:val="22"/>
        </w:rPr>
      </w:pPr>
      <w:r w:rsidRPr="00493D0E">
        <w:rPr>
          <w:rFonts w:ascii="Arial" w:eastAsia="MS Mincho" w:hAnsi="Arial" w:cs="Arial"/>
          <w:b/>
          <w:sz w:val="22"/>
          <w:szCs w:val="22"/>
        </w:rPr>
        <w:t>Place of work</w:t>
      </w:r>
    </w:p>
    <w:p w14:paraId="4D512254" w14:textId="77777777" w:rsidR="00004025" w:rsidRPr="00493D0E" w:rsidRDefault="00004025" w:rsidP="00004025">
      <w:pPr>
        <w:pStyle w:val="PlainText"/>
        <w:jc w:val="both"/>
        <w:rPr>
          <w:rFonts w:ascii="Arial" w:eastAsia="MS Mincho" w:hAnsi="Arial" w:cs="Arial"/>
          <w:sz w:val="22"/>
          <w:szCs w:val="22"/>
        </w:rPr>
      </w:pPr>
    </w:p>
    <w:p w14:paraId="3C9EDF09" w14:textId="77777777" w:rsidR="00004025" w:rsidRPr="00493D0E" w:rsidRDefault="00004025" w:rsidP="00004025">
      <w:pPr>
        <w:pStyle w:val="PlainText"/>
        <w:jc w:val="both"/>
        <w:rPr>
          <w:rFonts w:ascii="Arial" w:hAnsi="Arial" w:cs="Arial"/>
          <w:color w:val="FF0000"/>
          <w:sz w:val="22"/>
          <w:szCs w:val="22"/>
        </w:rPr>
      </w:pPr>
      <w:r w:rsidRPr="00493D0E">
        <w:rPr>
          <w:rFonts w:ascii="Arial" w:eastAsia="MS Mincho" w:hAnsi="Arial" w:cs="Arial"/>
          <w:sz w:val="22"/>
          <w:szCs w:val="22"/>
        </w:rPr>
        <w:t xml:space="preserve">The main place of work is the </w:t>
      </w:r>
      <w:r>
        <w:rPr>
          <w:rFonts w:ascii="Arial" w:eastAsia="MS Mincho" w:hAnsi="Arial" w:cs="Arial"/>
          <w:sz w:val="22"/>
          <w:szCs w:val="22"/>
        </w:rPr>
        <w:t xml:space="preserve">Royal Edinburgh Hospital, Morningside Terrace, </w:t>
      </w:r>
      <w:proofErr w:type="gramStart"/>
      <w:r>
        <w:rPr>
          <w:rFonts w:ascii="Arial" w:eastAsia="MS Mincho" w:hAnsi="Arial" w:cs="Arial"/>
          <w:sz w:val="22"/>
          <w:szCs w:val="22"/>
        </w:rPr>
        <w:t>Edinburgh</w:t>
      </w:r>
      <w:proofErr w:type="gramEnd"/>
      <w:r>
        <w:rPr>
          <w:rFonts w:ascii="Arial" w:eastAsia="MS Mincho" w:hAnsi="Arial" w:cs="Arial"/>
          <w:sz w:val="22"/>
          <w:szCs w:val="22"/>
        </w:rPr>
        <w:t>.</w:t>
      </w:r>
    </w:p>
    <w:p w14:paraId="35DF330A" w14:textId="065EB8AC" w:rsidR="00004025" w:rsidRDefault="00004025" w:rsidP="00004025">
      <w:pPr>
        <w:pStyle w:val="PlainText"/>
        <w:jc w:val="both"/>
        <w:rPr>
          <w:rFonts w:ascii="Arial" w:eastAsia="MS Mincho" w:hAnsi="Arial" w:cs="Arial"/>
          <w:b/>
          <w:sz w:val="22"/>
          <w:szCs w:val="22"/>
        </w:rPr>
      </w:pPr>
    </w:p>
    <w:p w14:paraId="7ADF4033" w14:textId="77777777" w:rsidR="00F458CA" w:rsidRDefault="00F458CA" w:rsidP="00004025">
      <w:pPr>
        <w:pStyle w:val="PlainText"/>
        <w:jc w:val="both"/>
        <w:rPr>
          <w:rFonts w:ascii="Arial" w:eastAsia="MS Mincho" w:hAnsi="Arial" w:cs="Arial"/>
          <w:b/>
          <w:sz w:val="22"/>
          <w:szCs w:val="22"/>
        </w:rPr>
      </w:pPr>
    </w:p>
    <w:p w14:paraId="4EB5C725" w14:textId="77777777" w:rsidR="005C22AD" w:rsidRPr="00493D0E" w:rsidRDefault="005C22AD" w:rsidP="006714F7">
      <w:pPr>
        <w:pStyle w:val="PlainText"/>
        <w:ind w:left="2160" w:hanging="2160"/>
        <w:rPr>
          <w:rFonts w:ascii="Arial" w:eastAsia="MS Mincho" w:hAnsi="Arial" w:cs="Arial"/>
          <w:b/>
          <w:bCs/>
          <w:sz w:val="22"/>
          <w:szCs w:val="22"/>
        </w:rPr>
      </w:pPr>
      <w:r w:rsidRPr="00493D0E">
        <w:rPr>
          <w:rFonts w:ascii="Arial" w:eastAsia="MS Mincho" w:hAnsi="Arial" w:cs="Arial"/>
          <w:b/>
          <w:bCs/>
          <w:sz w:val="22"/>
          <w:szCs w:val="22"/>
        </w:rPr>
        <w:t>Accountable to</w:t>
      </w:r>
    </w:p>
    <w:p w14:paraId="2EA5BF58" w14:textId="77777777" w:rsidR="005C22AD" w:rsidRPr="00493D0E" w:rsidRDefault="005C22AD" w:rsidP="006714F7">
      <w:pPr>
        <w:pStyle w:val="PlainText"/>
        <w:ind w:left="2160" w:hanging="2160"/>
        <w:rPr>
          <w:rFonts w:ascii="Arial" w:eastAsia="MS Mincho" w:hAnsi="Arial" w:cs="Arial"/>
          <w:b/>
          <w:bCs/>
          <w:sz w:val="22"/>
          <w:szCs w:val="22"/>
        </w:rPr>
      </w:pPr>
    </w:p>
    <w:p w14:paraId="27AA51D6" w14:textId="77777777" w:rsidR="00D6519E" w:rsidRDefault="00D6519E" w:rsidP="00D6519E">
      <w:pPr>
        <w:pStyle w:val="PlainText"/>
        <w:jc w:val="both"/>
        <w:rPr>
          <w:rFonts w:ascii="Arial" w:hAnsi="Arial" w:cs="Arial"/>
          <w:color w:val="000000" w:themeColor="text1"/>
          <w:sz w:val="22"/>
          <w:szCs w:val="22"/>
        </w:rPr>
      </w:pPr>
      <w:r>
        <w:rPr>
          <w:rFonts w:ascii="Arial" w:eastAsia="MS Mincho" w:hAnsi="Arial" w:cs="Arial"/>
          <w:color w:val="000000" w:themeColor="text1"/>
          <w:sz w:val="22"/>
          <w:szCs w:val="22"/>
        </w:rPr>
        <w:t>Service Manager (REH Volunteer Hub) and then to the Director of Services.</w:t>
      </w:r>
    </w:p>
    <w:p w14:paraId="4C12416E" w14:textId="254F13FA" w:rsidR="00D6519E" w:rsidRDefault="00D6519E" w:rsidP="006714F7">
      <w:pPr>
        <w:pStyle w:val="PlainText"/>
        <w:rPr>
          <w:rFonts w:ascii="Arial" w:hAnsi="Arial" w:cs="Arial"/>
          <w:sz w:val="22"/>
          <w:szCs w:val="22"/>
        </w:rPr>
      </w:pPr>
    </w:p>
    <w:p w14:paraId="7364E5C2" w14:textId="77777777" w:rsidR="00D6519E" w:rsidRPr="00493D0E" w:rsidRDefault="00D6519E" w:rsidP="006714F7">
      <w:pPr>
        <w:pStyle w:val="PlainText"/>
        <w:rPr>
          <w:rFonts w:ascii="Arial" w:hAnsi="Arial" w:cs="Arial"/>
          <w:sz w:val="22"/>
          <w:szCs w:val="22"/>
        </w:rPr>
      </w:pPr>
      <w:bookmarkStart w:id="0" w:name="_GoBack"/>
      <w:bookmarkEnd w:id="0"/>
    </w:p>
    <w:p w14:paraId="00CF4AA7" w14:textId="77777777" w:rsidR="00493D0E" w:rsidRPr="00493D0E" w:rsidRDefault="005C22AD" w:rsidP="006714F7">
      <w:pPr>
        <w:pStyle w:val="PlainText"/>
        <w:rPr>
          <w:rFonts w:ascii="Arial" w:eastAsia="MS Mincho" w:hAnsi="Arial" w:cs="Arial"/>
          <w:b/>
          <w:bCs/>
          <w:sz w:val="22"/>
          <w:szCs w:val="22"/>
        </w:rPr>
      </w:pPr>
      <w:r w:rsidRPr="00493D0E">
        <w:rPr>
          <w:rFonts w:ascii="Arial" w:eastAsia="MS Mincho" w:hAnsi="Arial" w:cs="Arial"/>
          <w:b/>
          <w:bCs/>
          <w:sz w:val="22"/>
          <w:szCs w:val="22"/>
        </w:rPr>
        <w:lastRenderedPageBreak/>
        <w:t xml:space="preserve">Main </w:t>
      </w:r>
      <w:r w:rsidR="00952523">
        <w:rPr>
          <w:rFonts w:ascii="Arial" w:eastAsia="MS Mincho" w:hAnsi="Arial" w:cs="Arial"/>
          <w:b/>
          <w:bCs/>
          <w:sz w:val="22"/>
          <w:szCs w:val="22"/>
        </w:rPr>
        <w:t>Responsibilities</w:t>
      </w:r>
    </w:p>
    <w:p w14:paraId="2B6F8FDB" w14:textId="77777777" w:rsidR="005C22AD" w:rsidRPr="00493D0E" w:rsidRDefault="005C22AD" w:rsidP="006714F7">
      <w:pPr>
        <w:ind w:left="283"/>
        <w:rPr>
          <w:rFonts w:ascii="Arial" w:hAnsi="Arial" w:cs="Arial"/>
          <w:sz w:val="22"/>
          <w:szCs w:val="22"/>
        </w:rPr>
      </w:pPr>
    </w:p>
    <w:p w14:paraId="71EE9E52" w14:textId="77777777" w:rsidR="00D6519E" w:rsidRDefault="00D6519E" w:rsidP="004712F5">
      <w:pPr>
        <w:pStyle w:val="PlainText"/>
        <w:numPr>
          <w:ilvl w:val="0"/>
          <w:numId w:val="9"/>
        </w:numPr>
        <w:ind w:left="426" w:hanging="284"/>
        <w:jc w:val="both"/>
        <w:rPr>
          <w:rFonts w:ascii="Arial" w:eastAsia="MS Mincho" w:hAnsi="Arial" w:cs="Arial"/>
          <w:sz w:val="22"/>
          <w:szCs w:val="22"/>
        </w:rPr>
      </w:pPr>
      <w:r w:rsidRPr="4CDB4C49">
        <w:rPr>
          <w:rFonts w:ascii="Arial" w:eastAsia="MS Mincho" w:hAnsi="Arial" w:cs="Arial"/>
          <w:sz w:val="22"/>
          <w:szCs w:val="22"/>
        </w:rPr>
        <w:t>Promote the personal benefits of volunteering to patients and staff in the Royal Edinburgh Hospital</w:t>
      </w:r>
    </w:p>
    <w:p w14:paraId="6EA889BF" w14:textId="2BC6EFC0" w:rsidR="718ABE09" w:rsidRDefault="718ABE09" w:rsidP="004712F5">
      <w:pPr>
        <w:pStyle w:val="PlainText"/>
        <w:numPr>
          <w:ilvl w:val="0"/>
          <w:numId w:val="9"/>
        </w:numPr>
        <w:ind w:left="426" w:hanging="284"/>
        <w:jc w:val="both"/>
        <w:rPr>
          <w:sz w:val="22"/>
          <w:szCs w:val="22"/>
        </w:rPr>
      </w:pPr>
      <w:r w:rsidRPr="4CDB4C49">
        <w:rPr>
          <w:rFonts w:ascii="Arial" w:eastAsia="MS Mincho" w:hAnsi="Arial" w:cs="Arial"/>
          <w:sz w:val="22"/>
          <w:szCs w:val="22"/>
        </w:rPr>
        <w:t>Identify, develop and support volunteering opportunities which support patient</w:t>
      </w:r>
      <w:r w:rsidR="1BCB107A" w:rsidRPr="4CDB4C49">
        <w:rPr>
          <w:rFonts w:ascii="Arial" w:eastAsia="MS Mincho" w:hAnsi="Arial" w:cs="Arial"/>
          <w:sz w:val="22"/>
          <w:szCs w:val="22"/>
        </w:rPr>
        <w:t>s’</w:t>
      </w:r>
      <w:r w:rsidR="004712F5">
        <w:rPr>
          <w:rFonts w:ascii="Arial" w:eastAsia="MS Mincho" w:hAnsi="Arial" w:cs="Arial"/>
          <w:sz w:val="22"/>
          <w:szCs w:val="22"/>
        </w:rPr>
        <w:t xml:space="preserve"> recovery and</w:t>
      </w:r>
      <w:r w:rsidRPr="4CDB4C49">
        <w:rPr>
          <w:rFonts w:ascii="Arial" w:eastAsia="MS Mincho" w:hAnsi="Arial" w:cs="Arial"/>
          <w:sz w:val="22"/>
          <w:szCs w:val="22"/>
        </w:rPr>
        <w:t xml:space="preserve"> progression</w:t>
      </w:r>
    </w:p>
    <w:p w14:paraId="1BC6B40E" w14:textId="08950DF0" w:rsidR="00D6519E" w:rsidRDefault="3C235426" w:rsidP="004712F5">
      <w:pPr>
        <w:pStyle w:val="PlainText"/>
        <w:numPr>
          <w:ilvl w:val="0"/>
          <w:numId w:val="9"/>
        </w:numPr>
        <w:ind w:left="426" w:hanging="284"/>
        <w:jc w:val="both"/>
        <w:rPr>
          <w:rFonts w:ascii="Arial" w:eastAsia="MS Mincho" w:hAnsi="Arial" w:cs="Arial"/>
          <w:sz w:val="22"/>
          <w:szCs w:val="22"/>
        </w:rPr>
      </w:pPr>
      <w:r w:rsidRPr="4CDB4C49">
        <w:rPr>
          <w:rFonts w:ascii="Arial" w:eastAsia="MS Mincho" w:hAnsi="Arial" w:cs="Arial"/>
          <w:sz w:val="22"/>
          <w:szCs w:val="22"/>
        </w:rPr>
        <w:t>In collaboration with NHS clinicians</w:t>
      </w:r>
      <w:r w:rsidR="004712F5">
        <w:rPr>
          <w:rFonts w:ascii="Arial" w:eastAsia="MS Mincho" w:hAnsi="Arial" w:cs="Arial"/>
          <w:sz w:val="22"/>
          <w:szCs w:val="22"/>
        </w:rPr>
        <w:t>,</w:t>
      </w:r>
      <w:r w:rsidRPr="4CDB4C49">
        <w:rPr>
          <w:rFonts w:ascii="Arial" w:eastAsia="MS Mincho" w:hAnsi="Arial" w:cs="Arial"/>
          <w:sz w:val="22"/>
          <w:szCs w:val="22"/>
        </w:rPr>
        <w:t xml:space="preserve"> support patients to engag</w:t>
      </w:r>
      <w:r w:rsidR="004712F5">
        <w:rPr>
          <w:rFonts w:ascii="Arial" w:eastAsia="MS Mincho" w:hAnsi="Arial" w:cs="Arial"/>
          <w:sz w:val="22"/>
          <w:szCs w:val="22"/>
        </w:rPr>
        <w:t>e in volunteering opportunities</w:t>
      </w:r>
    </w:p>
    <w:p w14:paraId="5DF861CD" w14:textId="48C17188" w:rsidR="00D6519E" w:rsidRDefault="3C235426" w:rsidP="004712F5">
      <w:pPr>
        <w:pStyle w:val="PlainText"/>
        <w:numPr>
          <w:ilvl w:val="0"/>
          <w:numId w:val="9"/>
        </w:numPr>
        <w:ind w:left="426" w:hanging="284"/>
        <w:jc w:val="both"/>
        <w:rPr>
          <w:sz w:val="22"/>
          <w:szCs w:val="22"/>
        </w:rPr>
      </w:pPr>
      <w:r w:rsidRPr="4CDB4C49">
        <w:rPr>
          <w:rFonts w:ascii="Arial" w:eastAsia="MS Mincho" w:hAnsi="Arial" w:cs="Arial"/>
          <w:sz w:val="22"/>
          <w:szCs w:val="22"/>
        </w:rPr>
        <w:t>Recruit, train and support volunteers from the general</w:t>
      </w:r>
      <w:r w:rsidR="548D9169" w:rsidRPr="4CDB4C49">
        <w:rPr>
          <w:rFonts w:ascii="Arial" w:eastAsia="MS Mincho" w:hAnsi="Arial" w:cs="Arial"/>
          <w:sz w:val="22"/>
          <w:szCs w:val="22"/>
        </w:rPr>
        <w:t xml:space="preserve"> public to support pat</w:t>
      </w:r>
      <w:r w:rsidR="004712F5">
        <w:rPr>
          <w:rFonts w:ascii="Arial" w:eastAsia="MS Mincho" w:hAnsi="Arial" w:cs="Arial"/>
          <w:sz w:val="22"/>
          <w:szCs w:val="22"/>
        </w:rPr>
        <w:t>ients’ engagement in activities</w:t>
      </w:r>
    </w:p>
    <w:p w14:paraId="6D988169" w14:textId="44A04E05" w:rsidR="00D6519E" w:rsidRDefault="00D6519E" w:rsidP="004712F5">
      <w:pPr>
        <w:pStyle w:val="PlainText"/>
        <w:numPr>
          <w:ilvl w:val="0"/>
          <w:numId w:val="9"/>
        </w:numPr>
        <w:ind w:left="426" w:hanging="284"/>
        <w:jc w:val="both"/>
        <w:rPr>
          <w:rFonts w:asciiTheme="minorHAnsi" w:eastAsiaTheme="minorEastAsia" w:hAnsiTheme="minorHAnsi" w:cstheme="minorBidi"/>
          <w:sz w:val="22"/>
          <w:szCs w:val="22"/>
        </w:rPr>
      </w:pPr>
      <w:r w:rsidRPr="4CDB4C49">
        <w:rPr>
          <w:rFonts w:ascii="Arial" w:eastAsia="MS Mincho" w:hAnsi="Arial" w:cs="Arial"/>
          <w:sz w:val="22"/>
          <w:szCs w:val="22"/>
        </w:rPr>
        <w:t>Monitor the health gains</w:t>
      </w:r>
      <w:r w:rsidR="4B70C568" w:rsidRPr="4CDB4C49">
        <w:rPr>
          <w:rFonts w:ascii="Arial" w:eastAsia="MS Mincho" w:hAnsi="Arial" w:cs="Arial"/>
          <w:sz w:val="22"/>
          <w:szCs w:val="22"/>
        </w:rPr>
        <w:t xml:space="preserve"> and</w:t>
      </w:r>
      <w:r w:rsidRPr="4CDB4C49">
        <w:rPr>
          <w:rFonts w:ascii="Arial" w:eastAsia="MS Mincho" w:hAnsi="Arial" w:cs="Arial"/>
          <w:sz w:val="22"/>
          <w:szCs w:val="22"/>
        </w:rPr>
        <w:t xml:space="preserve"> </w:t>
      </w:r>
      <w:r w:rsidR="759F023C" w:rsidRPr="4CDB4C49">
        <w:rPr>
          <w:rFonts w:ascii="Arial" w:eastAsia="Arial" w:hAnsi="Arial" w:cs="Arial"/>
          <w:sz w:val="22"/>
          <w:szCs w:val="22"/>
        </w:rPr>
        <w:t>personal development</w:t>
      </w:r>
      <w:r w:rsidR="15191FDF" w:rsidRPr="4CDB4C49">
        <w:rPr>
          <w:rFonts w:ascii="Arial" w:eastAsia="Arial" w:hAnsi="Arial" w:cs="Arial"/>
          <w:sz w:val="22"/>
          <w:szCs w:val="22"/>
        </w:rPr>
        <w:t xml:space="preserve"> of all volunteers</w:t>
      </w:r>
    </w:p>
    <w:p w14:paraId="3801E11E" w14:textId="397B919A" w:rsidR="00D6519E" w:rsidRPr="001119D5" w:rsidRDefault="00D6519E" w:rsidP="004712F5">
      <w:pPr>
        <w:pStyle w:val="PlainText"/>
        <w:numPr>
          <w:ilvl w:val="0"/>
          <w:numId w:val="9"/>
        </w:numPr>
        <w:ind w:left="426" w:hanging="284"/>
        <w:jc w:val="both"/>
        <w:rPr>
          <w:rFonts w:asciiTheme="minorHAnsi" w:eastAsiaTheme="minorEastAsia" w:hAnsiTheme="minorHAnsi" w:cstheme="minorBidi"/>
          <w:sz w:val="22"/>
          <w:szCs w:val="22"/>
        </w:rPr>
      </w:pPr>
      <w:r w:rsidRPr="4CDB4C49">
        <w:rPr>
          <w:rFonts w:ascii="Arial" w:eastAsia="MS Mincho" w:hAnsi="Arial" w:cs="Arial"/>
          <w:sz w:val="22"/>
          <w:szCs w:val="22"/>
        </w:rPr>
        <w:t xml:space="preserve">Work in partnership with NHS staff </w:t>
      </w:r>
      <w:r w:rsidR="2EF09A8C" w:rsidRPr="4CDB4C49">
        <w:rPr>
          <w:rFonts w:ascii="Arial" w:eastAsia="MS Mincho" w:hAnsi="Arial" w:cs="Arial"/>
          <w:sz w:val="22"/>
          <w:szCs w:val="22"/>
        </w:rPr>
        <w:t>and other third sector organisations to ensure volunteer engagement</w:t>
      </w:r>
      <w:r w:rsidR="3A38614C" w:rsidRPr="4CDB4C49">
        <w:rPr>
          <w:rFonts w:ascii="Arial" w:eastAsia="MS Mincho" w:hAnsi="Arial" w:cs="Arial"/>
          <w:sz w:val="22"/>
          <w:szCs w:val="22"/>
        </w:rPr>
        <w:t xml:space="preserve"> in the REH is of high quality</w:t>
      </w:r>
      <w:r w:rsidR="4CE7F256" w:rsidRPr="4CDB4C49">
        <w:rPr>
          <w:rFonts w:ascii="Arial" w:eastAsia="MS Mincho" w:hAnsi="Arial" w:cs="Arial"/>
          <w:sz w:val="22"/>
          <w:szCs w:val="22"/>
        </w:rPr>
        <w:t xml:space="preserve"> and improves the experience of patients a</w:t>
      </w:r>
      <w:r w:rsidR="004712F5">
        <w:rPr>
          <w:rFonts w:ascii="Arial" w:eastAsia="MS Mincho" w:hAnsi="Arial" w:cs="Arial"/>
          <w:sz w:val="22"/>
          <w:szCs w:val="22"/>
        </w:rPr>
        <w:t>nd the wider hospital community</w:t>
      </w:r>
    </w:p>
    <w:p w14:paraId="3B25FECF" w14:textId="7E7B4CDC" w:rsidR="00D6519E" w:rsidRDefault="00D6519E" w:rsidP="004712F5">
      <w:pPr>
        <w:pStyle w:val="PlainText"/>
        <w:numPr>
          <w:ilvl w:val="0"/>
          <w:numId w:val="9"/>
        </w:numPr>
        <w:ind w:left="426" w:hanging="284"/>
        <w:jc w:val="both"/>
        <w:rPr>
          <w:rFonts w:ascii="Arial" w:hAnsi="Arial" w:cs="Arial"/>
          <w:sz w:val="22"/>
          <w:szCs w:val="22"/>
        </w:rPr>
      </w:pPr>
      <w:r w:rsidRPr="4CDB4C49">
        <w:rPr>
          <w:rFonts w:ascii="Arial" w:eastAsia="MS Mincho" w:hAnsi="Arial" w:cs="Arial"/>
          <w:sz w:val="22"/>
          <w:szCs w:val="22"/>
        </w:rPr>
        <w:t xml:space="preserve">Build relationships and work in partnership with all volunteering interests in the hospital e.g. Art </w:t>
      </w:r>
      <w:r w:rsidR="004712F5">
        <w:rPr>
          <w:rFonts w:ascii="Arial" w:eastAsia="MS Mincho" w:hAnsi="Arial" w:cs="Arial"/>
          <w:sz w:val="22"/>
          <w:szCs w:val="22"/>
        </w:rPr>
        <w:t>Link, Hive and Patients Council</w:t>
      </w:r>
    </w:p>
    <w:p w14:paraId="3BAD2CE8" w14:textId="37067E19" w:rsidR="00D6519E" w:rsidRPr="00D6519E" w:rsidRDefault="00D6519E" w:rsidP="004712F5">
      <w:pPr>
        <w:pStyle w:val="PlainText"/>
        <w:numPr>
          <w:ilvl w:val="0"/>
          <w:numId w:val="9"/>
        </w:numPr>
        <w:ind w:left="426" w:hanging="284"/>
        <w:jc w:val="both"/>
        <w:rPr>
          <w:rFonts w:ascii="Arial" w:hAnsi="Arial" w:cs="Arial"/>
          <w:sz w:val="22"/>
          <w:szCs w:val="22"/>
        </w:rPr>
      </w:pPr>
      <w:r w:rsidRPr="4CDB4C49">
        <w:rPr>
          <w:rFonts w:ascii="Arial" w:eastAsia="MS Mincho" w:hAnsi="Arial" w:cs="Arial"/>
          <w:sz w:val="22"/>
          <w:szCs w:val="22"/>
        </w:rPr>
        <w:t>Work with hospital staff to generate new opportunities fo</w:t>
      </w:r>
      <w:r w:rsidR="004712F5">
        <w:rPr>
          <w:rFonts w:ascii="Arial" w:eastAsia="MS Mincho" w:hAnsi="Arial" w:cs="Arial"/>
          <w:sz w:val="22"/>
          <w:szCs w:val="22"/>
        </w:rPr>
        <w:t>r Activity Buddies to volunteer</w:t>
      </w:r>
    </w:p>
    <w:p w14:paraId="7DA094B9" w14:textId="77777777" w:rsidR="00D6519E" w:rsidRDefault="00D6519E" w:rsidP="00D6519E">
      <w:pPr>
        <w:jc w:val="both"/>
        <w:rPr>
          <w:rFonts w:ascii="Arial" w:hAnsi="Arial" w:cs="Arial"/>
          <w:b/>
          <w:bCs/>
          <w:sz w:val="22"/>
          <w:szCs w:val="22"/>
        </w:rPr>
      </w:pPr>
    </w:p>
    <w:p w14:paraId="1476723F" w14:textId="77777777" w:rsidR="00D6519E" w:rsidRPr="00493D0E" w:rsidRDefault="00D6519E" w:rsidP="00D6519E">
      <w:pPr>
        <w:jc w:val="both"/>
        <w:rPr>
          <w:rFonts w:ascii="Arial" w:hAnsi="Arial" w:cs="Arial"/>
          <w:b/>
          <w:bCs/>
          <w:sz w:val="22"/>
          <w:szCs w:val="22"/>
        </w:rPr>
      </w:pPr>
    </w:p>
    <w:p w14:paraId="1F09AA3D" w14:textId="77777777" w:rsidR="00D6519E" w:rsidRPr="00493D0E" w:rsidRDefault="00D6519E" w:rsidP="00D6519E">
      <w:pPr>
        <w:jc w:val="both"/>
        <w:rPr>
          <w:rFonts w:ascii="Arial" w:hAnsi="Arial" w:cs="Arial"/>
          <w:b/>
          <w:bCs/>
          <w:sz w:val="22"/>
          <w:szCs w:val="22"/>
        </w:rPr>
      </w:pPr>
      <w:r w:rsidRPr="00493D0E">
        <w:rPr>
          <w:rFonts w:ascii="Arial" w:hAnsi="Arial" w:cs="Arial"/>
          <w:b/>
          <w:bCs/>
          <w:sz w:val="22"/>
          <w:szCs w:val="22"/>
        </w:rPr>
        <w:t>Other Duties</w:t>
      </w:r>
    </w:p>
    <w:p w14:paraId="50D4A759" w14:textId="77777777" w:rsidR="00D6519E" w:rsidRPr="00493D0E" w:rsidRDefault="00D6519E" w:rsidP="00D6519E">
      <w:pPr>
        <w:pStyle w:val="PlainText"/>
        <w:jc w:val="both"/>
        <w:rPr>
          <w:rFonts w:ascii="Arial" w:hAnsi="Arial" w:cs="Arial"/>
          <w:b/>
          <w:bCs/>
          <w:sz w:val="22"/>
          <w:szCs w:val="22"/>
        </w:rPr>
      </w:pPr>
    </w:p>
    <w:p w14:paraId="0924DC39" w14:textId="77777777" w:rsidR="00004025" w:rsidRPr="00004025" w:rsidRDefault="00004025" w:rsidP="00004025">
      <w:pPr>
        <w:rPr>
          <w:rFonts w:ascii="Arial" w:eastAsia="MS Mincho" w:hAnsi="Arial" w:cs="Arial"/>
          <w:sz w:val="22"/>
          <w:szCs w:val="22"/>
        </w:rPr>
      </w:pPr>
      <w:r w:rsidRPr="00004025">
        <w:rPr>
          <w:rFonts w:ascii="Arial" w:eastAsia="MS Mincho" w:hAnsi="Arial" w:cs="Arial"/>
          <w:sz w:val="22"/>
          <w:szCs w:val="22"/>
        </w:rPr>
        <w:t>Volunteer Edinburgh is a small organisation.  All staff are expected to be able to work flexibly and to share collective responsibilities for core Volunteer Edinburgh work.  This includes supporting our volunteers, advising members of the public who approach us and supporting activities promoting best practice in volunteer’s management.  Staff may also be required to take on additional tasks from time to time in consultation with the Line Manager.</w:t>
      </w:r>
    </w:p>
    <w:p w14:paraId="662136D8" w14:textId="77777777" w:rsidR="00004025" w:rsidRPr="00004025" w:rsidRDefault="00004025" w:rsidP="00004025">
      <w:pPr>
        <w:rPr>
          <w:rFonts w:ascii="Arial" w:eastAsia="MS Mincho" w:hAnsi="Arial" w:cs="Arial"/>
          <w:sz w:val="22"/>
          <w:szCs w:val="22"/>
        </w:rPr>
      </w:pPr>
    </w:p>
    <w:p w14:paraId="2341E8E4" w14:textId="77777777" w:rsidR="005C22AD" w:rsidRDefault="00004025" w:rsidP="00004025">
      <w:pPr>
        <w:rPr>
          <w:rFonts w:ascii="Arial" w:hAnsi="Arial" w:cs="Arial"/>
          <w:b/>
          <w:bCs/>
          <w:sz w:val="22"/>
          <w:szCs w:val="22"/>
        </w:rPr>
      </w:pPr>
      <w:r w:rsidRPr="00004025">
        <w:rPr>
          <w:rFonts w:ascii="Arial" w:eastAsia="MS Mincho" w:hAnsi="Arial" w:cs="Arial"/>
          <w:sz w:val="22"/>
          <w:szCs w:val="22"/>
        </w:rPr>
        <w:t>This post involves regulated work with protected adults.  PVG Scheme membership will be required.</w:t>
      </w:r>
    </w:p>
    <w:p w14:paraId="3290464D" w14:textId="77777777" w:rsidR="00D6519E" w:rsidRPr="00493D0E" w:rsidRDefault="00D6519E" w:rsidP="006714F7">
      <w:pPr>
        <w:rPr>
          <w:rFonts w:ascii="Arial" w:hAnsi="Arial" w:cs="Arial"/>
          <w:b/>
          <w:bCs/>
          <w:sz w:val="22"/>
          <w:szCs w:val="22"/>
        </w:rPr>
      </w:pPr>
    </w:p>
    <w:p w14:paraId="63E5B8C9" w14:textId="77777777" w:rsidR="00D6519E" w:rsidRDefault="00D6519E" w:rsidP="00D6519E">
      <w:pPr>
        <w:pStyle w:val="PlainText"/>
        <w:jc w:val="both"/>
        <w:rPr>
          <w:rFonts w:ascii="Arial" w:eastAsia="MS Mincho" w:hAnsi="Arial" w:cs="Arial"/>
          <w:b/>
          <w:sz w:val="22"/>
          <w:szCs w:val="22"/>
        </w:rPr>
      </w:pPr>
    </w:p>
    <w:p w14:paraId="7EEED56D" w14:textId="30C34936" w:rsidR="00D6519E" w:rsidRDefault="004D03AE" w:rsidP="004D03AE">
      <w:pPr>
        <w:pStyle w:val="Normal1"/>
        <w:jc w:val="center"/>
        <w:rPr>
          <w:sz w:val="22"/>
          <w:szCs w:val="22"/>
        </w:rPr>
      </w:pPr>
      <w:r>
        <w:rPr>
          <w:noProof/>
        </w:rPr>
        <w:drawing>
          <wp:inline distT="0" distB="0" distL="0" distR="0" wp14:anchorId="4EDC60CD" wp14:editId="0355C87E">
            <wp:extent cx="1479366" cy="1008000"/>
            <wp:effectExtent l="0" t="0" r="698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479366" cy="1008000"/>
                    </a:xfrm>
                    <a:prstGeom prst="rect">
                      <a:avLst/>
                    </a:prstGeom>
                  </pic:spPr>
                </pic:pic>
              </a:graphicData>
            </a:graphic>
          </wp:inline>
        </w:drawing>
      </w:r>
    </w:p>
    <w:p w14:paraId="2B7EB1B5" w14:textId="77777777" w:rsidR="005C22AD" w:rsidRPr="00493D0E" w:rsidRDefault="005C22AD" w:rsidP="006714F7">
      <w:pPr>
        <w:pStyle w:val="PlainText"/>
        <w:rPr>
          <w:rFonts w:ascii="Arial" w:eastAsia="MS Mincho" w:hAnsi="Arial" w:cs="Arial"/>
          <w:b/>
          <w:bCs/>
          <w:sz w:val="22"/>
          <w:szCs w:val="22"/>
        </w:rPr>
      </w:pPr>
      <w:r w:rsidRPr="00493D0E">
        <w:rPr>
          <w:rFonts w:ascii="Arial" w:eastAsia="MS Mincho" w:hAnsi="Arial" w:cs="Arial"/>
          <w:sz w:val="22"/>
          <w:szCs w:val="22"/>
        </w:rPr>
        <w:br w:type="page"/>
      </w:r>
    </w:p>
    <w:p w14:paraId="36743104" w14:textId="77777777" w:rsidR="00D6519E" w:rsidRPr="00493D0E" w:rsidRDefault="00D6519E" w:rsidP="00D6519E">
      <w:pPr>
        <w:pStyle w:val="Normal1"/>
        <w:rPr>
          <w:rFonts w:eastAsia="MS Mincho"/>
          <w:b/>
          <w:bCs/>
          <w:sz w:val="22"/>
          <w:szCs w:val="22"/>
        </w:rPr>
      </w:pPr>
      <w:r w:rsidRPr="00493D0E">
        <w:rPr>
          <w:rFonts w:eastAsia="MS Mincho"/>
          <w:b/>
          <w:bCs/>
          <w:sz w:val="22"/>
          <w:szCs w:val="22"/>
        </w:rPr>
        <w:lastRenderedPageBreak/>
        <w:t>Outline Conditions of Service:</w:t>
      </w:r>
    </w:p>
    <w:p w14:paraId="22892C23" w14:textId="77777777" w:rsidR="00D6519E" w:rsidRPr="00493D0E" w:rsidRDefault="00D6519E" w:rsidP="00D6519E">
      <w:pPr>
        <w:pStyle w:val="PlainText"/>
        <w:ind w:left="360"/>
        <w:jc w:val="both"/>
        <w:rPr>
          <w:rFonts w:ascii="Arial" w:eastAsia="MS Mincho" w:hAnsi="Arial" w:cs="Arial"/>
          <w:sz w:val="22"/>
          <w:szCs w:val="22"/>
        </w:rPr>
      </w:pPr>
    </w:p>
    <w:p w14:paraId="036F11B6" w14:textId="77777777" w:rsidR="00D6519E" w:rsidRPr="00493D0E" w:rsidRDefault="00D6519E" w:rsidP="00D6519E">
      <w:pPr>
        <w:pStyle w:val="PlainText"/>
        <w:jc w:val="both"/>
        <w:rPr>
          <w:rFonts w:ascii="Arial" w:eastAsia="MS Mincho" w:hAnsi="Arial" w:cs="Arial"/>
          <w:sz w:val="22"/>
          <w:szCs w:val="22"/>
        </w:rPr>
      </w:pPr>
      <w:r w:rsidRPr="00493D0E">
        <w:rPr>
          <w:rFonts w:ascii="Arial" w:eastAsia="MS Mincho" w:hAnsi="Arial" w:cs="Arial"/>
          <w:b/>
          <w:bCs/>
          <w:sz w:val="22"/>
          <w:szCs w:val="22"/>
        </w:rPr>
        <w:t>Supervision:</w:t>
      </w:r>
    </w:p>
    <w:p w14:paraId="5707222C" w14:textId="77777777" w:rsidR="00D6519E" w:rsidRPr="00493D0E" w:rsidRDefault="00D6519E" w:rsidP="00D6519E">
      <w:pPr>
        <w:pStyle w:val="PlainText"/>
        <w:jc w:val="both"/>
        <w:rPr>
          <w:rFonts w:ascii="Arial" w:eastAsia="MS Mincho" w:hAnsi="Arial" w:cs="Arial"/>
          <w:sz w:val="22"/>
          <w:szCs w:val="22"/>
        </w:rPr>
      </w:pPr>
    </w:p>
    <w:p w14:paraId="47B6CE85" w14:textId="4B509071" w:rsidR="00D6519E" w:rsidRDefault="00D6519E" w:rsidP="00D6519E">
      <w:pPr>
        <w:pStyle w:val="PlainText"/>
        <w:jc w:val="both"/>
        <w:rPr>
          <w:rFonts w:ascii="Arial" w:eastAsia="MS Mincho" w:hAnsi="Arial" w:cs="Arial"/>
          <w:sz w:val="22"/>
          <w:szCs w:val="22"/>
        </w:rPr>
      </w:pPr>
      <w:r>
        <w:rPr>
          <w:rFonts w:ascii="Arial" w:eastAsia="MS Mincho" w:hAnsi="Arial" w:cs="Arial"/>
          <w:sz w:val="22"/>
          <w:szCs w:val="22"/>
        </w:rPr>
        <w:t xml:space="preserve">Supervision sessions with </w:t>
      </w:r>
      <w:r w:rsidR="004712F5">
        <w:rPr>
          <w:rFonts w:ascii="Arial" w:eastAsia="MS Mincho" w:hAnsi="Arial" w:cs="Arial"/>
          <w:sz w:val="22"/>
          <w:szCs w:val="22"/>
        </w:rPr>
        <w:t xml:space="preserve">the </w:t>
      </w:r>
      <w:r w:rsidR="004712F5">
        <w:rPr>
          <w:rFonts w:ascii="Arial" w:eastAsia="MS Mincho" w:hAnsi="Arial" w:cs="Arial"/>
          <w:color w:val="000000" w:themeColor="text1"/>
          <w:sz w:val="22"/>
          <w:szCs w:val="22"/>
        </w:rPr>
        <w:t>REH Volunteer Hub</w:t>
      </w:r>
      <w:r w:rsidR="004712F5">
        <w:rPr>
          <w:rFonts w:ascii="Arial" w:eastAsia="MS Mincho" w:hAnsi="Arial" w:cs="Arial"/>
          <w:color w:val="000000" w:themeColor="text1"/>
          <w:sz w:val="22"/>
          <w:szCs w:val="22"/>
        </w:rPr>
        <w:t xml:space="preserve"> </w:t>
      </w:r>
      <w:r>
        <w:rPr>
          <w:rFonts w:ascii="Arial" w:eastAsia="MS Mincho" w:hAnsi="Arial" w:cs="Arial"/>
          <w:color w:val="000000" w:themeColor="text1"/>
          <w:sz w:val="22"/>
          <w:szCs w:val="22"/>
        </w:rPr>
        <w:t xml:space="preserve">Service Manager </w:t>
      </w:r>
      <w:r>
        <w:rPr>
          <w:rFonts w:ascii="Arial" w:eastAsia="MS Mincho" w:hAnsi="Arial" w:cs="Arial"/>
          <w:sz w:val="22"/>
          <w:szCs w:val="22"/>
        </w:rPr>
        <w:t>at six weekly intervals</w:t>
      </w:r>
    </w:p>
    <w:p w14:paraId="4B1DAAAB" w14:textId="77777777" w:rsidR="00D6519E" w:rsidRPr="00493D0E" w:rsidRDefault="00D6519E" w:rsidP="00D6519E">
      <w:pPr>
        <w:pStyle w:val="PlainText"/>
        <w:jc w:val="both"/>
        <w:rPr>
          <w:rFonts w:ascii="Arial" w:eastAsia="MS Mincho" w:hAnsi="Arial" w:cs="Arial"/>
          <w:sz w:val="22"/>
          <w:szCs w:val="22"/>
        </w:rPr>
      </w:pPr>
    </w:p>
    <w:p w14:paraId="4C29409B" w14:textId="77777777" w:rsidR="00D6519E" w:rsidRPr="00493D0E" w:rsidRDefault="00D6519E" w:rsidP="00D6519E">
      <w:pPr>
        <w:pStyle w:val="PlainText"/>
        <w:jc w:val="both"/>
        <w:rPr>
          <w:rFonts w:ascii="Arial" w:eastAsia="MS Mincho" w:hAnsi="Arial" w:cs="Arial"/>
          <w:b/>
          <w:bCs/>
          <w:sz w:val="22"/>
          <w:szCs w:val="22"/>
        </w:rPr>
      </w:pPr>
      <w:r w:rsidRPr="00493D0E">
        <w:rPr>
          <w:rFonts w:ascii="Arial" w:eastAsia="MS Mincho" w:hAnsi="Arial" w:cs="Arial"/>
          <w:b/>
          <w:bCs/>
          <w:sz w:val="22"/>
          <w:szCs w:val="22"/>
        </w:rPr>
        <w:t>Salary</w:t>
      </w:r>
    </w:p>
    <w:p w14:paraId="65A05605" w14:textId="77777777" w:rsidR="00D6519E" w:rsidRDefault="00D6519E" w:rsidP="00D6519E">
      <w:pPr>
        <w:pStyle w:val="PlainText"/>
        <w:jc w:val="both"/>
        <w:rPr>
          <w:rFonts w:ascii="Arial" w:hAnsi="Arial" w:cs="Arial"/>
          <w:sz w:val="22"/>
          <w:szCs w:val="22"/>
        </w:rPr>
      </w:pPr>
    </w:p>
    <w:p w14:paraId="48B33562" w14:textId="6BB43DC8" w:rsidR="00DA5845" w:rsidRPr="00DA5845" w:rsidRDefault="00DA5845" w:rsidP="00DA5845">
      <w:pPr>
        <w:pStyle w:val="PlainText"/>
        <w:jc w:val="both"/>
        <w:rPr>
          <w:rFonts w:ascii="Arial" w:eastAsia="MS Mincho" w:hAnsi="Arial" w:cs="Arial"/>
          <w:sz w:val="22"/>
          <w:szCs w:val="22"/>
        </w:rPr>
      </w:pPr>
      <w:r w:rsidRPr="00DA5845">
        <w:rPr>
          <w:rFonts w:ascii="Arial" w:eastAsia="MS Mincho" w:hAnsi="Arial" w:cs="Arial"/>
          <w:sz w:val="22"/>
          <w:szCs w:val="22"/>
        </w:rPr>
        <w:t xml:space="preserve">SJC </w:t>
      </w:r>
      <w:proofErr w:type="spellStart"/>
      <w:r w:rsidRPr="00DA5845">
        <w:rPr>
          <w:rFonts w:ascii="Arial" w:eastAsia="MS Mincho" w:hAnsi="Arial" w:cs="Arial"/>
          <w:sz w:val="22"/>
          <w:szCs w:val="22"/>
        </w:rPr>
        <w:t>pt</w:t>
      </w:r>
      <w:proofErr w:type="spellEnd"/>
      <w:r w:rsidRPr="00DA5845">
        <w:rPr>
          <w:rFonts w:ascii="Arial" w:eastAsia="MS Mincho" w:hAnsi="Arial" w:cs="Arial"/>
          <w:sz w:val="22"/>
          <w:szCs w:val="22"/>
        </w:rPr>
        <w:t xml:space="preserve"> 28, currently £</w:t>
      </w:r>
      <w:r>
        <w:rPr>
          <w:rFonts w:ascii="Arial" w:eastAsia="MS Mincho" w:hAnsi="Arial" w:cs="Arial"/>
          <w:sz w:val="22"/>
          <w:szCs w:val="22"/>
        </w:rPr>
        <w:t>13,958</w:t>
      </w:r>
      <w:r w:rsidRPr="00DA5845">
        <w:rPr>
          <w:rFonts w:ascii="Arial" w:eastAsia="MS Mincho" w:hAnsi="Arial" w:cs="Arial"/>
          <w:sz w:val="22"/>
          <w:szCs w:val="22"/>
        </w:rPr>
        <w:t xml:space="preserve"> gross p.a. at </w:t>
      </w:r>
      <w:r>
        <w:rPr>
          <w:rFonts w:ascii="Arial" w:eastAsia="MS Mincho" w:hAnsi="Arial" w:cs="Arial"/>
          <w:sz w:val="22"/>
          <w:szCs w:val="22"/>
        </w:rPr>
        <w:t>17.5</w:t>
      </w:r>
      <w:r w:rsidRPr="00DA5845">
        <w:rPr>
          <w:rFonts w:ascii="Arial" w:eastAsia="MS Mincho" w:hAnsi="Arial" w:cs="Arial"/>
          <w:sz w:val="22"/>
          <w:szCs w:val="22"/>
        </w:rPr>
        <w:t xml:space="preserve"> hrs/wk. (FTE £27,916)</w:t>
      </w:r>
    </w:p>
    <w:p w14:paraId="4A1103FA" w14:textId="53F877E8" w:rsidR="00D6519E" w:rsidRDefault="00DA5845" w:rsidP="00DA5845">
      <w:pPr>
        <w:pStyle w:val="PlainText"/>
        <w:jc w:val="both"/>
        <w:rPr>
          <w:rFonts w:ascii="Arial" w:eastAsia="MS Mincho" w:hAnsi="Arial" w:cs="Arial"/>
          <w:sz w:val="22"/>
          <w:szCs w:val="22"/>
        </w:rPr>
      </w:pPr>
      <w:r>
        <w:rPr>
          <w:rFonts w:ascii="Arial" w:eastAsia="MS Mincho" w:hAnsi="Arial" w:cs="Arial"/>
          <w:sz w:val="22"/>
          <w:szCs w:val="22"/>
        </w:rPr>
        <w:t>We are awaiting a</w:t>
      </w:r>
      <w:r w:rsidRPr="00DA5845">
        <w:rPr>
          <w:rFonts w:ascii="Arial" w:eastAsia="MS Mincho" w:hAnsi="Arial" w:cs="Arial"/>
          <w:sz w:val="22"/>
          <w:szCs w:val="22"/>
        </w:rPr>
        <w:t xml:space="preserve"> cost of living upli</w:t>
      </w:r>
      <w:r>
        <w:rPr>
          <w:rFonts w:ascii="Arial" w:eastAsia="MS Mincho" w:hAnsi="Arial" w:cs="Arial"/>
          <w:sz w:val="22"/>
          <w:szCs w:val="22"/>
        </w:rPr>
        <w:t>ft to the SJC scales for 2021/22</w:t>
      </w:r>
      <w:r w:rsidRPr="00DA5845">
        <w:rPr>
          <w:rFonts w:ascii="Arial" w:eastAsia="MS Mincho" w:hAnsi="Arial" w:cs="Arial"/>
          <w:sz w:val="22"/>
          <w:szCs w:val="22"/>
        </w:rPr>
        <w:t>.</w:t>
      </w:r>
    </w:p>
    <w:p w14:paraId="7C95018F" w14:textId="77777777" w:rsidR="00DA5845" w:rsidRPr="00493D0E" w:rsidRDefault="00DA5845" w:rsidP="00DA5845">
      <w:pPr>
        <w:pStyle w:val="PlainText"/>
        <w:jc w:val="both"/>
        <w:rPr>
          <w:rFonts w:ascii="Arial" w:eastAsia="MS Mincho" w:hAnsi="Arial" w:cs="Arial"/>
          <w:sz w:val="22"/>
          <w:szCs w:val="22"/>
        </w:rPr>
      </w:pPr>
    </w:p>
    <w:p w14:paraId="09D2656A" w14:textId="77777777" w:rsidR="00D6519E" w:rsidRPr="004B1CF7" w:rsidRDefault="00D6519E" w:rsidP="00D6519E">
      <w:pPr>
        <w:pStyle w:val="PlainText"/>
        <w:jc w:val="both"/>
        <w:rPr>
          <w:rFonts w:ascii="Arial" w:eastAsia="MS Mincho" w:hAnsi="Arial" w:cs="Arial"/>
          <w:b/>
          <w:bCs/>
          <w:sz w:val="22"/>
          <w:szCs w:val="22"/>
        </w:rPr>
      </w:pPr>
      <w:r w:rsidRPr="00493D0E">
        <w:rPr>
          <w:rFonts w:ascii="Arial" w:eastAsia="MS Mincho" w:hAnsi="Arial" w:cs="Arial"/>
          <w:b/>
          <w:bCs/>
          <w:sz w:val="22"/>
          <w:szCs w:val="22"/>
        </w:rPr>
        <w:t xml:space="preserve">Hours </w:t>
      </w:r>
      <w:r w:rsidRPr="004B1CF7">
        <w:rPr>
          <w:rFonts w:ascii="Arial" w:eastAsia="MS Mincho" w:hAnsi="Arial" w:cs="Arial"/>
          <w:b/>
          <w:bCs/>
          <w:sz w:val="22"/>
          <w:szCs w:val="22"/>
        </w:rPr>
        <w:t>of Work</w:t>
      </w:r>
    </w:p>
    <w:p w14:paraId="678953F2" w14:textId="77777777" w:rsidR="00D6519E" w:rsidRPr="004B1CF7" w:rsidRDefault="00D6519E" w:rsidP="00D6519E">
      <w:pPr>
        <w:pStyle w:val="PlainText"/>
        <w:jc w:val="both"/>
        <w:rPr>
          <w:rFonts w:ascii="Arial" w:eastAsia="MS Mincho" w:hAnsi="Arial" w:cs="Arial"/>
          <w:sz w:val="22"/>
          <w:szCs w:val="22"/>
        </w:rPr>
      </w:pPr>
    </w:p>
    <w:p w14:paraId="1A664CD9" w14:textId="65976B5C" w:rsidR="00D6519E" w:rsidRDefault="00940F22" w:rsidP="00D6519E">
      <w:pPr>
        <w:pStyle w:val="PlainText"/>
        <w:rPr>
          <w:rFonts w:ascii="Arial" w:eastAsia="MS Mincho" w:hAnsi="Arial" w:cs="Arial"/>
          <w:sz w:val="22"/>
          <w:szCs w:val="22"/>
        </w:rPr>
      </w:pPr>
      <w:r>
        <w:rPr>
          <w:rFonts w:ascii="Arial" w:eastAsia="MS Mincho" w:hAnsi="Arial" w:cs="Arial"/>
          <w:sz w:val="22"/>
          <w:szCs w:val="22"/>
        </w:rPr>
        <w:t>Normal working hours are 17.5</w:t>
      </w:r>
      <w:r w:rsidR="00D6519E">
        <w:rPr>
          <w:rFonts w:ascii="Arial" w:eastAsia="MS Mincho" w:hAnsi="Arial" w:cs="Arial"/>
          <w:sz w:val="22"/>
          <w:szCs w:val="22"/>
        </w:rPr>
        <w:t xml:space="preserve"> hours per week. Working days are negotiable. Volunteer Edinburgh offers time off in lieu. Occasional evening or weekend work may be required.</w:t>
      </w:r>
    </w:p>
    <w:p w14:paraId="619EE3D1" w14:textId="77777777" w:rsidR="00D6519E" w:rsidRPr="00493D0E" w:rsidRDefault="00D6519E" w:rsidP="00D6519E">
      <w:pPr>
        <w:pStyle w:val="PlainText"/>
        <w:jc w:val="both"/>
        <w:rPr>
          <w:rFonts w:ascii="Arial" w:eastAsia="MS Mincho" w:hAnsi="Arial" w:cs="Arial"/>
          <w:sz w:val="22"/>
          <w:szCs w:val="22"/>
        </w:rPr>
      </w:pPr>
    </w:p>
    <w:p w14:paraId="2796B19A" w14:textId="77777777" w:rsidR="00D6519E" w:rsidRPr="00493D0E" w:rsidRDefault="00D6519E" w:rsidP="00D6519E">
      <w:pPr>
        <w:pStyle w:val="PlainText"/>
        <w:jc w:val="both"/>
        <w:rPr>
          <w:rFonts w:ascii="Arial" w:eastAsia="MS Mincho" w:hAnsi="Arial" w:cs="Arial"/>
          <w:b/>
          <w:bCs/>
          <w:sz w:val="22"/>
          <w:szCs w:val="22"/>
        </w:rPr>
      </w:pPr>
      <w:r w:rsidRPr="00493D0E">
        <w:rPr>
          <w:rFonts w:ascii="Arial" w:eastAsia="MS Mincho" w:hAnsi="Arial" w:cs="Arial"/>
          <w:b/>
          <w:bCs/>
          <w:sz w:val="22"/>
          <w:szCs w:val="22"/>
        </w:rPr>
        <w:t>Holidays</w:t>
      </w:r>
    </w:p>
    <w:p w14:paraId="5B283144" w14:textId="77777777" w:rsidR="00D6519E" w:rsidRPr="00493D0E" w:rsidRDefault="00D6519E" w:rsidP="00D6519E">
      <w:pPr>
        <w:pStyle w:val="PlainText"/>
        <w:jc w:val="both"/>
        <w:rPr>
          <w:rFonts w:ascii="Arial" w:eastAsia="MS Mincho" w:hAnsi="Arial" w:cs="Arial"/>
          <w:sz w:val="22"/>
          <w:szCs w:val="22"/>
        </w:rPr>
      </w:pPr>
    </w:p>
    <w:p w14:paraId="2FF6F31E" w14:textId="5D2BECAD" w:rsidR="00D6519E" w:rsidRPr="00493D0E" w:rsidRDefault="00D6519E" w:rsidP="00D6519E">
      <w:pPr>
        <w:pStyle w:val="PlainText"/>
        <w:jc w:val="both"/>
        <w:rPr>
          <w:rFonts w:ascii="Arial" w:eastAsia="MS Mincho" w:hAnsi="Arial" w:cs="Arial"/>
          <w:sz w:val="22"/>
          <w:szCs w:val="22"/>
        </w:rPr>
      </w:pPr>
      <w:r w:rsidRPr="00493D0E">
        <w:rPr>
          <w:rFonts w:ascii="Arial" w:eastAsia="MS Mincho" w:hAnsi="Arial" w:cs="Arial"/>
          <w:sz w:val="22"/>
          <w:szCs w:val="22"/>
        </w:rPr>
        <w:t>Annual leave entitlement is 29 days plus 6 public holidays (pro rata</w:t>
      </w:r>
      <w:r w:rsidR="00940F22">
        <w:rPr>
          <w:rFonts w:ascii="Arial" w:eastAsia="MS Mincho" w:hAnsi="Arial" w:cs="Arial"/>
          <w:sz w:val="22"/>
          <w:szCs w:val="22"/>
        </w:rPr>
        <w:t xml:space="preserve"> for part time employees</w:t>
      </w:r>
      <w:r w:rsidRPr="00493D0E">
        <w:rPr>
          <w:rFonts w:ascii="Arial" w:eastAsia="MS Mincho" w:hAnsi="Arial" w:cs="Arial"/>
          <w:sz w:val="22"/>
          <w:szCs w:val="22"/>
        </w:rPr>
        <w:t>).</w:t>
      </w:r>
    </w:p>
    <w:p w14:paraId="2FD99194" w14:textId="77777777" w:rsidR="00D6519E" w:rsidRPr="00493D0E" w:rsidRDefault="00D6519E" w:rsidP="00D6519E">
      <w:pPr>
        <w:pStyle w:val="PlainText"/>
        <w:jc w:val="both"/>
        <w:rPr>
          <w:rFonts w:ascii="Arial" w:eastAsia="MS Mincho" w:hAnsi="Arial" w:cs="Arial"/>
          <w:sz w:val="22"/>
          <w:szCs w:val="22"/>
        </w:rPr>
      </w:pPr>
      <w:r w:rsidRPr="00493D0E">
        <w:rPr>
          <w:rFonts w:ascii="Arial" w:eastAsia="MS Mincho" w:hAnsi="Arial" w:cs="Arial"/>
          <w:sz w:val="22"/>
          <w:szCs w:val="22"/>
        </w:rPr>
        <w:t>The leave year runs from the 1st April to 31st March.</w:t>
      </w:r>
    </w:p>
    <w:p w14:paraId="48B29FC6" w14:textId="77777777" w:rsidR="00D6519E" w:rsidRPr="00D6519E" w:rsidRDefault="00D6519E" w:rsidP="00D6519E">
      <w:pPr>
        <w:pStyle w:val="PlainText"/>
        <w:jc w:val="both"/>
        <w:rPr>
          <w:rFonts w:ascii="Arial" w:eastAsia="MS Mincho" w:hAnsi="Arial" w:cs="Arial"/>
          <w:sz w:val="22"/>
          <w:szCs w:val="22"/>
        </w:rPr>
      </w:pPr>
      <w:r w:rsidRPr="00493D0E">
        <w:rPr>
          <w:rFonts w:ascii="Arial" w:eastAsia="MS Mincho" w:hAnsi="Arial" w:cs="Arial"/>
          <w:sz w:val="22"/>
          <w:szCs w:val="22"/>
        </w:rPr>
        <w:t>There are also 2 additional 'floating' days which are normally taken over the Christmas/New Year break when the office is closed.</w:t>
      </w:r>
    </w:p>
    <w:p w14:paraId="07A853F0" w14:textId="77777777" w:rsidR="00D6519E" w:rsidRPr="00493D0E" w:rsidRDefault="00D6519E" w:rsidP="00D6519E">
      <w:pPr>
        <w:pStyle w:val="PlainText"/>
        <w:jc w:val="both"/>
        <w:rPr>
          <w:rFonts w:ascii="Arial" w:eastAsia="MS Mincho" w:hAnsi="Arial" w:cs="Arial"/>
          <w:sz w:val="22"/>
          <w:szCs w:val="22"/>
        </w:rPr>
      </w:pPr>
    </w:p>
    <w:p w14:paraId="5FA8CBF8" w14:textId="77777777" w:rsidR="00D6519E" w:rsidRPr="00493D0E" w:rsidRDefault="00D6519E" w:rsidP="00D6519E">
      <w:pPr>
        <w:pStyle w:val="PlainText"/>
        <w:jc w:val="both"/>
        <w:rPr>
          <w:rFonts w:ascii="Arial" w:eastAsia="MS Mincho" w:hAnsi="Arial" w:cs="Arial"/>
          <w:b/>
          <w:bCs/>
          <w:sz w:val="22"/>
          <w:szCs w:val="22"/>
        </w:rPr>
      </w:pPr>
      <w:r w:rsidRPr="00493D0E">
        <w:rPr>
          <w:rFonts w:ascii="Arial" w:eastAsia="MS Mincho" w:hAnsi="Arial" w:cs="Arial"/>
          <w:b/>
          <w:bCs/>
          <w:sz w:val="22"/>
          <w:szCs w:val="22"/>
        </w:rPr>
        <w:t>Pension</w:t>
      </w:r>
    </w:p>
    <w:p w14:paraId="69A5C242" w14:textId="77777777" w:rsidR="00D6519E" w:rsidRPr="00493D0E" w:rsidRDefault="00D6519E" w:rsidP="00D6519E">
      <w:pPr>
        <w:pStyle w:val="PlainText"/>
        <w:jc w:val="both"/>
        <w:rPr>
          <w:rFonts w:ascii="Arial" w:eastAsia="MS Mincho" w:hAnsi="Arial" w:cs="Arial"/>
          <w:sz w:val="22"/>
          <w:szCs w:val="22"/>
        </w:rPr>
      </w:pPr>
    </w:p>
    <w:p w14:paraId="171A3DAA" w14:textId="77777777" w:rsidR="00D6519E" w:rsidRDefault="00D6519E" w:rsidP="00D6519E">
      <w:pPr>
        <w:pStyle w:val="PlainText"/>
        <w:rPr>
          <w:rFonts w:ascii="Arial" w:eastAsia="MS Mincho" w:hAnsi="Arial" w:cs="Arial"/>
          <w:sz w:val="22"/>
          <w:szCs w:val="22"/>
        </w:rPr>
      </w:pPr>
      <w:r>
        <w:rPr>
          <w:rFonts w:ascii="Arial" w:eastAsia="MS Mincho" w:hAnsi="Arial" w:cs="Arial"/>
          <w:sz w:val="22"/>
          <w:szCs w:val="22"/>
        </w:rPr>
        <w:t>Volunteer Edinburgh offers an Employer Pension Scheme.  Volunteer Edinburgh pays a 7% employer pension contribution and employees must pay a minimum contribution of 3%.  Staff may opt out if they wish.</w:t>
      </w:r>
    </w:p>
    <w:p w14:paraId="64BC5482" w14:textId="77777777" w:rsidR="00D6519E" w:rsidRPr="00493D0E" w:rsidRDefault="00D6519E" w:rsidP="00D6519E">
      <w:pPr>
        <w:pStyle w:val="PlainText"/>
        <w:jc w:val="both"/>
        <w:rPr>
          <w:rFonts w:ascii="Arial" w:eastAsia="MS Mincho" w:hAnsi="Arial" w:cs="Arial"/>
          <w:sz w:val="22"/>
          <w:szCs w:val="22"/>
        </w:rPr>
      </w:pPr>
    </w:p>
    <w:p w14:paraId="2802F072" w14:textId="77777777" w:rsidR="00D6519E" w:rsidRPr="00493D0E" w:rsidRDefault="00D6519E" w:rsidP="00D6519E">
      <w:pPr>
        <w:pStyle w:val="PlainText"/>
        <w:jc w:val="both"/>
        <w:rPr>
          <w:rFonts w:ascii="Arial" w:eastAsia="MS Mincho" w:hAnsi="Arial" w:cs="Arial"/>
          <w:b/>
          <w:bCs/>
          <w:sz w:val="22"/>
          <w:szCs w:val="22"/>
        </w:rPr>
      </w:pPr>
      <w:r w:rsidRPr="00493D0E">
        <w:rPr>
          <w:rFonts w:ascii="Arial" w:eastAsia="MS Mincho" w:hAnsi="Arial" w:cs="Arial"/>
          <w:b/>
          <w:bCs/>
          <w:sz w:val="22"/>
          <w:szCs w:val="22"/>
        </w:rPr>
        <w:t>Termination</w:t>
      </w:r>
    </w:p>
    <w:p w14:paraId="13CF0A80" w14:textId="77777777" w:rsidR="00D6519E" w:rsidRPr="00493D0E" w:rsidRDefault="00D6519E" w:rsidP="00D6519E">
      <w:pPr>
        <w:pStyle w:val="PlainText"/>
        <w:jc w:val="both"/>
        <w:rPr>
          <w:rFonts w:ascii="Arial" w:eastAsia="MS Mincho" w:hAnsi="Arial" w:cs="Arial"/>
          <w:sz w:val="22"/>
          <w:szCs w:val="22"/>
        </w:rPr>
      </w:pPr>
    </w:p>
    <w:p w14:paraId="08D2961D" w14:textId="6DDB7F5B" w:rsidR="00D6519E" w:rsidRDefault="00D6519E" w:rsidP="00D6519E">
      <w:pPr>
        <w:pStyle w:val="PlainText"/>
        <w:jc w:val="both"/>
        <w:rPr>
          <w:rFonts w:ascii="Arial" w:eastAsia="MS Mincho" w:hAnsi="Arial" w:cs="Arial"/>
          <w:sz w:val="22"/>
          <w:szCs w:val="22"/>
        </w:rPr>
      </w:pPr>
      <w:r w:rsidRPr="00493D0E">
        <w:rPr>
          <w:rFonts w:ascii="Arial" w:eastAsia="MS Mincho" w:hAnsi="Arial" w:cs="Arial"/>
          <w:sz w:val="22"/>
          <w:szCs w:val="22"/>
        </w:rPr>
        <w:t xml:space="preserve">A minimum of one </w:t>
      </w:r>
      <w:r w:rsidR="00940F22" w:rsidRPr="00493D0E">
        <w:rPr>
          <w:rFonts w:ascii="Arial" w:eastAsia="MS Mincho" w:hAnsi="Arial" w:cs="Arial"/>
          <w:sz w:val="22"/>
          <w:szCs w:val="22"/>
        </w:rPr>
        <w:t xml:space="preserve">calendar </w:t>
      </w:r>
      <w:r w:rsidR="00940F22">
        <w:rPr>
          <w:rFonts w:ascii="Arial" w:eastAsia="MS Mincho" w:hAnsi="Arial" w:cs="Arial"/>
          <w:sz w:val="22"/>
          <w:szCs w:val="22"/>
        </w:rPr>
        <w:t>month</w:t>
      </w:r>
      <w:r w:rsidRPr="00493D0E">
        <w:rPr>
          <w:rFonts w:ascii="Arial" w:eastAsia="MS Mincho" w:hAnsi="Arial" w:cs="Arial"/>
          <w:sz w:val="22"/>
          <w:szCs w:val="22"/>
        </w:rPr>
        <w:t xml:space="preserve"> notice will be required.</w:t>
      </w:r>
    </w:p>
    <w:p w14:paraId="11D58033" w14:textId="77777777" w:rsidR="00D6519E" w:rsidRDefault="00D6519E" w:rsidP="00D6519E">
      <w:pPr>
        <w:pStyle w:val="PlainText"/>
        <w:jc w:val="both"/>
        <w:rPr>
          <w:rFonts w:ascii="Arial" w:eastAsia="MS Mincho" w:hAnsi="Arial" w:cs="Arial"/>
          <w:sz w:val="22"/>
          <w:szCs w:val="22"/>
        </w:rPr>
      </w:pPr>
    </w:p>
    <w:p w14:paraId="46A3D7B4" w14:textId="77777777" w:rsidR="00D6519E" w:rsidRPr="00EE49E1" w:rsidRDefault="00D6519E" w:rsidP="00D6519E">
      <w:pPr>
        <w:pStyle w:val="PlainText"/>
        <w:jc w:val="both"/>
        <w:rPr>
          <w:rFonts w:ascii="Arial" w:eastAsia="MS Mincho" w:hAnsi="Arial" w:cs="Arial"/>
          <w:sz w:val="22"/>
          <w:szCs w:val="22"/>
        </w:rPr>
      </w:pPr>
    </w:p>
    <w:p w14:paraId="1696F08E" w14:textId="77777777" w:rsidR="00D6519E" w:rsidRPr="00EE49E1" w:rsidRDefault="00D6519E" w:rsidP="00D6519E">
      <w:pPr>
        <w:pStyle w:val="PlainText"/>
        <w:jc w:val="both"/>
        <w:rPr>
          <w:rFonts w:ascii="Arial" w:eastAsia="MS Mincho" w:hAnsi="Arial" w:cs="Arial"/>
          <w:b/>
          <w:bCs/>
          <w:sz w:val="22"/>
          <w:szCs w:val="22"/>
        </w:rPr>
      </w:pPr>
      <w:r w:rsidRPr="00EE49E1">
        <w:rPr>
          <w:rFonts w:ascii="Arial" w:eastAsia="MS Mincho" w:hAnsi="Arial" w:cs="Arial"/>
          <w:b/>
          <w:bCs/>
          <w:sz w:val="22"/>
          <w:szCs w:val="22"/>
        </w:rPr>
        <w:t>Probation</w:t>
      </w:r>
    </w:p>
    <w:p w14:paraId="37973B19" w14:textId="77777777" w:rsidR="00D6519E" w:rsidRPr="00EE49E1" w:rsidRDefault="00D6519E" w:rsidP="00D6519E">
      <w:pPr>
        <w:pStyle w:val="PlainText"/>
        <w:jc w:val="both"/>
        <w:rPr>
          <w:rFonts w:ascii="Arial" w:eastAsia="MS Mincho" w:hAnsi="Arial" w:cs="Arial"/>
          <w:sz w:val="22"/>
          <w:szCs w:val="22"/>
        </w:rPr>
      </w:pPr>
    </w:p>
    <w:p w14:paraId="3FC2FACF" w14:textId="08FCE43D" w:rsidR="00D6519E" w:rsidRPr="00EE49E1" w:rsidRDefault="00D6519E" w:rsidP="00D6519E">
      <w:pPr>
        <w:pStyle w:val="PlainText"/>
        <w:jc w:val="both"/>
        <w:rPr>
          <w:rFonts w:ascii="Arial" w:eastAsia="MS Mincho" w:hAnsi="Arial" w:cs="Arial"/>
          <w:b/>
          <w:bCs/>
          <w:sz w:val="22"/>
          <w:szCs w:val="22"/>
        </w:rPr>
      </w:pPr>
      <w:r w:rsidRPr="00EE49E1">
        <w:rPr>
          <w:rFonts w:ascii="Arial" w:eastAsia="MS Mincho" w:hAnsi="Arial" w:cs="Arial"/>
          <w:sz w:val="22"/>
          <w:szCs w:val="22"/>
        </w:rPr>
        <w:t>There w</w:t>
      </w:r>
      <w:r w:rsidR="00940F22">
        <w:rPr>
          <w:rFonts w:ascii="Arial" w:eastAsia="MS Mincho" w:hAnsi="Arial" w:cs="Arial"/>
          <w:sz w:val="22"/>
          <w:szCs w:val="22"/>
        </w:rPr>
        <w:t xml:space="preserve">ill be a probationary period of six weeks </w:t>
      </w:r>
      <w:r w:rsidRPr="00EE49E1">
        <w:rPr>
          <w:rFonts w:ascii="Arial" w:eastAsia="MS Mincho" w:hAnsi="Arial" w:cs="Arial"/>
          <w:sz w:val="22"/>
          <w:szCs w:val="22"/>
        </w:rPr>
        <w:t>followed by a review.</w:t>
      </w:r>
    </w:p>
    <w:p w14:paraId="361CB10A" w14:textId="77777777" w:rsidR="00D6519E" w:rsidRPr="00493D0E" w:rsidRDefault="00D6519E" w:rsidP="00D6519E">
      <w:pPr>
        <w:pStyle w:val="PlainText"/>
        <w:jc w:val="both"/>
        <w:rPr>
          <w:rFonts w:ascii="Arial" w:eastAsia="MS Mincho" w:hAnsi="Arial" w:cs="Arial"/>
          <w:sz w:val="22"/>
          <w:szCs w:val="22"/>
        </w:rPr>
      </w:pPr>
    </w:p>
    <w:p w14:paraId="05C09E4F" w14:textId="77777777" w:rsidR="00D6519E" w:rsidRPr="00493D0E" w:rsidRDefault="00D6519E" w:rsidP="00D6519E">
      <w:pPr>
        <w:pStyle w:val="PlainText"/>
        <w:jc w:val="both"/>
        <w:rPr>
          <w:rFonts w:ascii="Arial" w:eastAsia="MS Mincho" w:hAnsi="Arial" w:cs="Arial"/>
          <w:sz w:val="22"/>
          <w:szCs w:val="22"/>
        </w:rPr>
      </w:pPr>
    </w:p>
    <w:p w14:paraId="4985EFBA" w14:textId="77777777" w:rsidR="00D6519E" w:rsidRPr="00493D0E" w:rsidRDefault="00D6519E" w:rsidP="00D6519E">
      <w:pPr>
        <w:pStyle w:val="PlainText"/>
        <w:jc w:val="both"/>
        <w:rPr>
          <w:rFonts w:ascii="Arial" w:eastAsia="MS Mincho" w:hAnsi="Arial" w:cs="Arial"/>
          <w:b/>
          <w:bCs/>
          <w:sz w:val="22"/>
          <w:szCs w:val="22"/>
        </w:rPr>
      </w:pPr>
      <w:r w:rsidRPr="00493D0E">
        <w:rPr>
          <w:rFonts w:ascii="Arial" w:eastAsia="MS Mincho" w:hAnsi="Arial" w:cs="Arial"/>
          <w:b/>
          <w:bCs/>
          <w:sz w:val="22"/>
          <w:szCs w:val="22"/>
        </w:rPr>
        <w:t>Review</w:t>
      </w:r>
    </w:p>
    <w:p w14:paraId="324A80CC" w14:textId="77777777" w:rsidR="00D6519E" w:rsidRPr="00493D0E" w:rsidRDefault="00D6519E" w:rsidP="00D6519E">
      <w:pPr>
        <w:pStyle w:val="PlainText"/>
        <w:jc w:val="both"/>
        <w:rPr>
          <w:rFonts w:ascii="Arial" w:eastAsia="MS Mincho" w:hAnsi="Arial" w:cs="Arial"/>
          <w:sz w:val="22"/>
          <w:szCs w:val="22"/>
        </w:rPr>
      </w:pPr>
    </w:p>
    <w:p w14:paraId="6F3BDDDC" w14:textId="77777777" w:rsidR="00D6519E" w:rsidRPr="00493D0E" w:rsidRDefault="00D6519E" w:rsidP="00D6519E">
      <w:pPr>
        <w:pStyle w:val="PlainText"/>
        <w:jc w:val="both"/>
        <w:rPr>
          <w:rFonts w:ascii="Arial" w:eastAsia="MS Mincho" w:hAnsi="Arial" w:cs="Arial"/>
          <w:sz w:val="22"/>
          <w:szCs w:val="22"/>
        </w:rPr>
      </w:pPr>
      <w:r w:rsidRPr="00493D0E">
        <w:rPr>
          <w:rFonts w:ascii="Arial" w:eastAsia="MS Mincho" w:hAnsi="Arial" w:cs="Arial"/>
          <w:sz w:val="22"/>
          <w:szCs w:val="22"/>
        </w:rPr>
        <w:t>This job description is open to review by Volunteer Centre Edinburgh</w:t>
      </w:r>
      <w:r>
        <w:rPr>
          <w:rFonts w:ascii="Arial" w:eastAsia="MS Mincho" w:hAnsi="Arial" w:cs="Arial"/>
          <w:sz w:val="22"/>
          <w:szCs w:val="22"/>
        </w:rPr>
        <w:t>’s</w:t>
      </w:r>
      <w:r w:rsidRPr="00493D0E">
        <w:rPr>
          <w:rFonts w:ascii="Arial" w:eastAsia="MS Mincho" w:hAnsi="Arial" w:cs="Arial"/>
          <w:sz w:val="22"/>
          <w:szCs w:val="22"/>
        </w:rPr>
        <w:t xml:space="preserve"> </w:t>
      </w:r>
      <w:r>
        <w:rPr>
          <w:rFonts w:ascii="Arial" w:eastAsia="MS Mincho" w:hAnsi="Arial" w:cs="Arial"/>
          <w:sz w:val="22"/>
          <w:szCs w:val="22"/>
        </w:rPr>
        <w:t>Chief Executive</w:t>
      </w:r>
      <w:r w:rsidRPr="00493D0E">
        <w:rPr>
          <w:rFonts w:ascii="Arial" w:eastAsia="MS Mincho" w:hAnsi="Arial" w:cs="Arial"/>
          <w:sz w:val="22"/>
          <w:szCs w:val="22"/>
        </w:rPr>
        <w:t xml:space="preserve"> and Management Board as and when appropriate in consultation with the post holder.</w:t>
      </w:r>
    </w:p>
    <w:p w14:paraId="66BB3343" w14:textId="77777777" w:rsidR="00D6519E" w:rsidRPr="00493D0E" w:rsidRDefault="00D6519E" w:rsidP="00D6519E">
      <w:pPr>
        <w:rPr>
          <w:sz w:val="22"/>
          <w:szCs w:val="22"/>
        </w:rPr>
      </w:pPr>
    </w:p>
    <w:p w14:paraId="36AA725F" w14:textId="77777777" w:rsidR="009C0758" w:rsidRPr="00493D0E" w:rsidRDefault="009C0758" w:rsidP="00D6519E">
      <w:pPr>
        <w:pStyle w:val="PlainText"/>
        <w:rPr>
          <w:sz w:val="22"/>
          <w:szCs w:val="22"/>
        </w:rPr>
      </w:pPr>
    </w:p>
    <w:sectPr w:rsidR="009C0758" w:rsidRPr="00493D0E" w:rsidSect="009C0758">
      <w:footerReference w:type="default" r:id="rId12"/>
      <w:pgSz w:w="11906" w:h="16838"/>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19CB9" w14:textId="77777777" w:rsidR="008130D9" w:rsidRDefault="008130D9" w:rsidP="00940F22">
      <w:r>
        <w:separator/>
      </w:r>
    </w:p>
  </w:endnote>
  <w:endnote w:type="continuationSeparator" w:id="0">
    <w:p w14:paraId="1C91FB8D" w14:textId="77777777" w:rsidR="008130D9" w:rsidRDefault="008130D9" w:rsidP="0094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901834"/>
      <w:docPartObj>
        <w:docPartGallery w:val="Page Numbers (Bottom of Page)"/>
        <w:docPartUnique/>
      </w:docPartObj>
    </w:sdtPr>
    <w:sdtEndPr>
      <w:rPr>
        <w:rFonts w:ascii="Arial" w:hAnsi="Arial" w:cs="Arial"/>
        <w:noProof/>
        <w:sz w:val="22"/>
        <w:szCs w:val="22"/>
      </w:rPr>
    </w:sdtEndPr>
    <w:sdtContent>
      <w:p w14:paraId="05592CEC" w14:textId="79104ACD" w:rsidR="00940F22" w:rsidRPr="00940F22" w:rsidRDefault="00940F22">
        <w:pPr>
          <w:pStyle w:val="Footer"/>
          <w:jc w:val="center"/>
          <w:rPr>
            <w:rFonts w:ascii="Arial" w:hAnsi="Arial" w:cs="Arial"/>
            <w:sz w:val="22"/>
            <w:szCs w:val="22"/>
          </w:rPr>
        </w:pPr>
        <w:r w:rsidRPr="00940F22">
          <w:rPr>
            <w:rFonts w:ascii="Arial" w:hAnsi="Arial" w:cs="Arial"/>
            <w:sz w:val="22"/>
            <w:szCs w:val="22"/>
          </w:rPr>
          <w:fldChar w:fldCharType="begin"/>
        </w:r>
        <w:r w:rsidRPr="00940F22">
          <w:rPr>
            <w:rFonts w:ascii="Arial" w:hAnsi="Arial" w:cs="Arial"/>
            <w:sz w:val="22"/>
            <w:szCs w:val="22"/>
          </w:rPr>
          <w:instrText xml:space="preserve"> PAGE   \* MERGEFORMAT </w:instrText>
        </w:r>
        <w:r w:rsidRPr="00940F22">
          <w:rPr>
            <w:rFonts w:ascii="Arial" w:hAnsi="Arial" w:cs="Arial"/>
            <w:sz w:val="22"/>
            <w:szCs w:val="22"/>
          </w:rPr>
          <w:fldChar w:fldCharType="separate"/>
        </w:r>
        <w:r w:rsidR="004712F5">
          <w:rPr>
            <w:rFonts w:ascii="Arial" w:hAnsi="Arial" w:cs="Arial"/>
            <w:noProof/>
            <w:sz w:val="22"/>
            <w:szCs w:val="22"/>
          </w:rPr>
          <w:t>2</w:t>
        </w:r>
        <w:r w:rsidRPr="00940F22">
          <w:rPr>
            <w:rFonts w:ascii="Arial" w:hAnsi="Arial" w:cs="Arial"/>
            <w:noProof/>
            <w:sz w:val="22"/>
            <w:szCs w:val="22"/>
          </w:rPr>
          <w:fldChar w:fldCharType="end"/>
        </w:r>
      </w:p>
    </w:sdtContent>
  </w:sdt>
  <w:p w14:paraId="6E249C3A" w14:textId="77777777" w:rsidR="00940F22" w:rsidRDefault="00940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EEAA2" w14:textId="77777777" w:rsidR="008130D9" w:rsidRDefault="008130D9" w:rsidP="00940F22">
      <w:r>
        <w:separator/>
      </w:r>
    </w:p>
  </w:footnote>
  <w:footnote w:type="continuationSeparator" w:id="0">
    <w:p w14:paraId="03A2FD8F" w14:textId="77777777" w:rsidR="008130D9" w:rsidRDefault="008130D9" w:rsidP="00940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244CEC"/>
    <w:multiLevelType w:val="hybridMultilevel"/>
    <w:tmpl w:val="9582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D5052"/>
    <w:multiLevelType w:val="hybridMultilevel"/>
    <w:tmpl w:val="5D145BCE"/>
    <w:lvl w:ilvl="0" w:tplc="50BE11AA">
      <w:start w:val="1"/>
      <w:numFmt w:val="decimal"/>
      <w:lvlText w:val="%1."/>
      <w:lvlJc w:val="left"/>
      <w:pPr>
        <w:ind w:left="720" w:hanging="360"/>
      </w:pPr>
    </w:lvl>
    <w:lvl w:ilvl="1" w:tplc="107CBC96">
      <w:start w:val="1"/>
      <w:numFmt w:val="lowerLetter"/>
      <w:lvlText w:val="%2."/>
      <w:lvlJc w:val="left"/>
      <w:pPr>
        <w:ind w:left="1440" w:hanging="360"/>
      </w:pPr>
    </w:lvl>
    <w:lvl w:ilvl="2" w:tplc="81949FB4">
      <w:start w:val="1"/>
      <w:numFmt w:val="lowerRoman"/>
      <w:lvlText w:val="%3."/>
      <w:lvlJc w:val="right"/>
      <w:pPr>
        <w:ind w:left="2160" w:hanging="180"/>
      </w:pPr>
    </w:lvl>
    <w:lvl w:ilvl="3" w:tplc="6C403A94">
      <w:start w:val="1"/>
      <w:numFmt w:val="decimal"/>
      <w:lvlText w:val="%4."/>
      <w:lvlJc w:val="left"/>
      <w:pPr>
        <w:ind w:left="2880" w:hanging="360"/>
      </w:pPr>
    </w:lvl>
    <w:lvl w:ilvl="4" w:tplc="A54E44B2">
      <w:start w:val="1"/>
      <w:numFmt w:val="lowerLetter"/>
      <w:lvlText w:val="%5."/>
      <w:lvlJc w:val="left"/>
      <w:pPr>
        <w:ind w:left="3600" w:hanging="360"/>
      </w:pPr>
    </w:lvl>
    <w:lvl w:ilvl="5" w:tplc="B654360C">
      <w:start w:val="1"/>
      <w:numFmt w:val="lowerRoman"/>
      <w:lvlText w:val="%6."/>
      <w:lvlJc w:val="right"/>
      <w:pPr>
        <w:ind w:left="4320" w:hanging="180"/>
      </w:pPr>
    </w:lvl>
    <w:lvl w:ilvl="6" w:tplc="F84AB3CA">
      <w:start w:val="1"/>
      <w:numFmt w:val="decimal"/>
      <w:lvlText w:val="%7."/>
      <w:lvlJc w:val="left"/>
      <w:pPr>
        <w:ind w:left="5040" w:hanging="360"/>
      </w:pPr>
    </w:lvl>
    <w:lvl w:ilvl="7" w:tplc="DE98F3FC">
      <w:start w:val="1"/>
      <w:numFmt w:val="lowerLetter"/>
      <w:lvlText w:val="%8."/>
      <w:lvlJc w:val="left"/>
      <w:pPr>
        <w:ind w:left="5760" w:hanging="360"/>
      </w:pPr>
    </w:lvl>
    <w:lvl w:ilvl="8" w:tplc="CBC28A90">
      <w:start w:val="1"/>
      <w:numFmt w:val="lowerRoman"/>
      <w:lvlText w:val="%9."/>
      <w:lvlJc w:val="right"/>
      <w:pPr>
        <w:ind w:left="6480" w:hanging="180"/>
      </w:pPr>
    </w:lvl>
  </w:abstractNum>
  <w:abstractNum w:abstractNumId="3" w15:restartNumberingAfterBreak="0">
    <w:nsid w:val="483E3F44"/>
    <w:multiLevelType w:val="hybridMultilevel"/>
    <w:tmpl w:val="8E223B56"/>
    <w:lvl w:ilvl="0" w:tplc="BD284790">
      <w:numFmt w:val="decimal"/>
      <w:lvlText w:val="*"/>
      <w:lvlJc w:val="left"/>
      <w:pPr>
        <w:ind w:left="720" w:hanging="360"/>
      </w:pPr>
    </w:lvl>
    <w:lvl w:ilvl="1" w:tplc="D8A61AC8">
      <w:start w:val="1"/>
      <w:numFmt w:val="lowerLetter"/>
      <w:lvlText w:val="%2."/>
      <w:lvlJc w:val="left"/>
      <w:pPr>
        <w:ind w:left="1440" w:hanging="360"/>
      </w:pPr>
    </w:lvl>
    <w:lvl w:ilvl="2" w:tplc="D3B8BF2E">
      <w:start w:val="1"/>
      <w:numFmt w:val="lowerRoman"/>
      <w:lvlText w:val="%3."/>
      <w:lvlJc w:val="right"/>
      <w:pPr>
        <w:ind w:left="2160" w:hanging="180"/>
      </w:pPr>
    </w:lvl>
    <w:lvl w:ilvl="3" w:tplc="C3D8D482">
      <w:start w:val="1"/>
      <w:numFmt w:val="decimal"/>
      <w:lvlText w:val="%4."/>
      <w:lvlJc w:val="left"/>
      <w:pPr>
        <w:ind w:left="2880" w:hanging="360"/>
      </w:pPr>
    </w:lvl>
    <w:lvl w:ilvl="4" w:tplc="FCAE4D44">
      <w:start w:val="1"/>
      <w:numFmt w:val="lowerLetter"/>
      <w:lvlText w:val="%5."/>
      <w:lvlJc w:val="left"/>
      <w:pPr>
        <w:ind w:left="3600" w:hanging="360"/>
      </w:pPr>
    </w:lvl>
    <w:lvl w:ilvl="5" w:tplc="919A652C">
      <w:start w:val="1"/>
      <w:numFmt w:val="lowerRoman"/>
      <w:lvlText w:val="%6."/>
      <w:lvlJc w:val="right"/>
      <w:pPr>
        <w:ind w:left="4320" w:hanging="180"/>
      </w:pPr>
    </w:lvl>
    <w:lvl w:ilvl="6" w:tplc="B048636A">
      <w:start w:val="1"/>
      <w:numFmt w:val="decimal"/>
      <w:lvlText w:val="%7."/>
      <w:lvlJc w:val="left"/>
      <w:pPr>
        <w:ind w:left="5040" w:hanging="360"/>
      </w:pPr>
    </w:lvl>
    <w:lvl w:ilvl="7" w:tplc="6A1E72E6">
      <w:start w:val="1"/>
      <w:numFmt w:val="lowerLetter"/>
      <w:lvlText w:val="%8."/>
      <w:lvlJc w:val="left"/>
      <w:pPr>
        <w:ind w:left="5760" w:hanging="360"/>
      </w:pPr>
    </w:lvl>
    <w:lvl w:ilvl="8" w:tplc="6CC89A12">
      <w:start w:val="1"/>
      <w:numFmt w:val="lowerRoman"/>
      <w:lvlText w:val="%9."/>
      <w:lvlJc w:val="right"/>
      <w:pPr>
        <w:ind w:left="6480" w:hanging="180"/>
      </w:pPr>
    </w:lvl>
  </w:abstractNum>
  <w:abstractNum w:abstractNumId="4" w15:restartNumberingAfterBreak="0">
    <w:nsid w:val="4F826BB6"/>
    <w:multiLevelType w:val="hybridMultilevel"/>
    <w:tmpl w:val="C8889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904947"/>
    <w:multiLevelType w:val="hybridMultilevel"/>
    <w:tmpl w:val="5A2006DE"/>
    <w:lvl w:ilvl="0" w:tplc="94921D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E168EB"/>
    <w:multiLevelType w:val="hybridMultilevel"/>
    <w:tmpl w:val="9522C024"/>
    <w:lvl w:ilvl="0" w:tplc="94921D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E86A94"/>
    <w:multiLevelType w:val="hybridMultilevel"/>
    <w:tmpl w:val="269A58B4"/>
    <w:lvl w:ilvl="0" w:tplc="94921D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CD6985"/>
    <w:multiLevelType w:val="hybridMultilevel"/>
    <w:tmpl w:val="CAB6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7"/>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9E"/>
    <w:rsid w:val="00004025"/>
    <w:rsid w:val="000776DE"/>
    <w:rsid w:val="00127C42"/>
    <w:rsid w:val="00214BD7"/>
    <w:rsid w:val="002534BA"/>
    <w:rsid w:val="003F127D"/>
    <w:rsid w:val="003F597C"/>
    <w:rsid w:val="004712F5"/>
    <w:rsid w:val="00493D0E"/>
    <w:rsid w:val="004D03AE"/>
    <w:rsid w:val="00523594"/>
    <w:rsid w:val="0054708A"/>
    <w:rsid w:val="00585150"/>
    <w:rsid w:val="005C22AD"/>
    <w:rsid w:val="006714F7"/>
    <w:rsid w:val="006F17FE"/>
    <w:rsid w:val="007B22EB"/>
    <w:rsid w:val="007C2D40"/>
    <w:rsid w:val="00801520"/>
    <w:rsid w:val="008130D9"/>
    <w:rsid w:val="009272D9"/>
    <w:rsid w:val="00940F22"/>
    <w:rsid w:val="00952523"/>
    <w:rsid w:val="009A237E"/>
    <w:rsid w:val="009C0758"/>
    <w:rsid w:val="00C63E41"/>
    <w:rsid w:val="00CB7CC6"/>
    <w:rsid w:val="00CF76C5"/>
    <w:rsid w:val="00D10F49"/>
    <w:rsid w:val="00D6519E"/>
    <w:rsid w:val="00DA5845"/>
    <w:rsid w:val="00DC155B"/>
    <w:rsid w:val="00E42105"/>
    <w:rsid w:val="00EF47D0"/>
    <w:rsid w:val="00F458CA"/>
    <w:rsid w:val="00FA707F"/>
    <w:rsid w:val="0A1D8D01"/>
    <w:rsid w:val="0AB45F98"/>
    <w:rsid w:val="0BF33F9D"/>
    <w:rsid w:val="15191FDF"/>
    <w:rsid w:val="15F7123F"/>
    <w:rsid w:val="16E2E7AC"/>
    <w:rsid w:val="1BB658CF"/>
    <w:rsid w:val="1BCB107A"/>
    <w:rsid w:val="2565289B"/>
    <w:rsid w:val="26E7D09F"/>
    <w:rsid w:val="2EF09A8C"/>
    <w:rsid w:val="2F0C0AE1"/>
    <w:rsid w:val="2FE6A577"/>
    <w:rsid w:val="30ACA4FF"/>
    <w:rsid w:val="3A38614C"/>
    <w:rsid w:val="3A3D82B1"/>
    <w:rsid w:val="3C235426"/>
    <w:rsid w:val="3D752373"/>
    <w:rsid w:val="40ACC435"/>
    <w:rsid w:val="42489496"/>
    <w:rsid w:val="471C05B9"/>
    <w:rsid w:val="48B7D61A"/>
    <w:rsid w:val="4B3F7BE8"/>
    <w:rsid w:val="4B70C568"/>
    <w:rsid w:val="4CDB4C49"/>
    <w:rsid w:val="4CE7F256"/>
    <w:rsid w:val="548D9169"/>
    <w:rsid w:val="580CC419"/>
    <w:rsid w:val="718ABE09"/>
    <w:rsid w:val="74565D1E"/>
    <w:rsid w:val="759F023C"/>
    <w:rsid w:val="7863A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799AD"/>
  <w15:docId w15:val="{151911AE-2F67-441E-B22C-E711CEA0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2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C22AD"/>
    <w:rPr>
      <w:rFonts w:ascii="Courier New" w:hAnsi="Courier New" w:cs="Courier New"/>
      <w:sz w:val="20"/>
      <w:szCs w:val="20"/>
    </w:rPr>
  </w:style>
  <w:style w:type="character" w:customStyle="1" w:styleId="PlainTextChar">
    <w:name w:val="Plain Text Char"/>
    <w:basedOn w:val="DefaultParagraphFont"/>
    <w:link w:val="PlainText"/>
    <w:rsid w:val="005C22AD"/>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5C22AD"/>
    <w:rPr>
      <w:rFonts w:ascii="Tahoma" w:hAnsi="Tahoma" w:cs="Tahoma"/>
      <w:sz w:val="16"/>
      <w:szCs w:val="16"/>
    </w:rPr>
  </w:style>
  <w:style w:type="character" w:customStyle="1" w:styleId="BalloonTextChar">
    <w:name w:val="Balloon Text Char"/>
    <w:basedOn w:val="DefaultParagraphFont"/>
    <w:link w:val="BalloonText"/>
    <w:uiPriority w:val="99"/>
    <w:semiHidden/>
    <w:rsid w:val="005C22AD"/>
    <w:rPr>
      <w:rFonts w:ascii="Tahoma" w:eastAsia="Times New Roman" w:hAnsi="Tahoma" w:cs="Tahoma"/>
      <w:sz w:val="16"/>
      <w:szCs w:val="16"/>
    </w:rPr>
  </w:style>
  <w:style w:type="paragraph" w:customStyle="1" w:styleId="Normal1">
    <w:name w:val="Normal1"/>
    <w:basedOn w:val="Normal"/>
    <w:rsid w:val="00D6519E"/>
    <w:pPr>
      <w:autoSpaceDE w:val="0"/>
      <w:autoSpaceDN w:val="0"/>
    </w:pPr>
    <w:rPr>
      <w:rFonts w:ascii="Arial" w:eastAsiaTheme="minorHAnsi" w:hAnsi="Arial" w:cs="Arial"/>
      <w:lang w:eastAsia="en-GB"/>
    </w:rPr>
  </w:style>
  <w:style w:type="character" w:styleId="CommentReference">
    <w:name w:val="annotation reference"/>
    <w:basedOn w:val="DefaultParagraphFont"/>
    <w:uiPriority w:val="99"/>
    <w:semiHidden/>
    <w:unhideWhenUsed/>
    <w:rsid w:val="00004025"/>
    <w:rPr>
      <w:sz w:val="16"/>
      <w:szCs w:val="16"/>
    </w:rPr>
  </w:style>
  <w:style w:type="paragraph" w:styleId="CommentText">
    <w:name w:val="annotation text"/>
    <w:basedOn w:val="Normal"/>
    <w:link w:val="CommentTextChar"/>
    <w:uiPriority w:val="99"/>
    <w:semiHidden/>
    <w:unhideWhenUsed/>
    <w:rsid w:val="00004025"/>
    <w:rPr>
      <w:sz w:val="20"/>
      <w:szCs w:val="20"/>
    </w:rPr>
  </w:style>
  <w:style w:type="character" w:customStyle="1" w:styleId="CommentTextChar">
    <w:name w:val="Comment Text Char"/>
    <w:basedOn w:val="DefaultParagraphFont"/>
    <w:link w:val="CommentText"/>
    <w:uiPriority w:val="99"/>
    <w:semiHidden/>
    <w:rsid w:val="000040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4025"/>
    <w:rPr>
      <w:b/>
      <w:bCs/>
    </w:rPr>
  </w:style>
  <w:style w:type="character" w:customStyle="1" w:styleId="CommentSubjectChar">
    <w:name w:val="Comment Subject Char"/>
    <w:basedOn w:val="CommentTextChar"/>
    <w:link w:val="CommentSubject"/>
    <w:uiPriority w:val="99"/>
    <w:semiHidden/>
    <w:rsid w:val="0000402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40F22"/>
    <w:pPr>
      <w:tabs>
        <w:tab w:val="center" w:pos="4513"/>
        <w:tab w:val="right" w:pos="9026"/>
      </w:tabs>
    </w:pPr>
  </w:style>
  <w:style w:type="character" w:customStyle="1" w:styleId="HeaderChar">
    <w:name w:val="Header Char"/>
    <w:basedOn w:val="DefaultParagraphFont"/>
    <w:link w:val="Header"/>
    <w:uiPriority w:val="99"/>
    <w:rsid w:val="00940F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0F22"/>
    <w:pPr>
      <w:tabs>
        <w:tab w:val="center" w:pos="4513"/>
        <w:tab w:val="right" w:pos="9026"/>
      </w:tabs>
    </w:pPr>
  </w:style>
  <w:style w:type="character" w:customStyle="1" w:styleId="FooterChar">
    <w:name w:val="Footer Char"/>
    <w:basedOn w:val="DefaultParagraphFont"/>
    <w:link w:val="Footer"/>
    <w:uiPriority w:val="99"/>
    <w:rsid w:val="00940F22"/>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572751">
      <w:bodyDiv w:val="1"/>
      <w:marLeft w:val="0"/>
      <w:marRight w:val="0"/>
      <w:marTop w:val="0"/>
      <w:marBottom w:val="0"/>
      <w:divBdr>
        <w:top w:val="none" w:sz="0" w:space="0" w:color="auto"/>
        <w:left w:val="none" w:sz="0" w:space="0" w:color="auto"/>
        <w:bottom w:val="none" w:sz="0" w:space="0" w:color="auto"/>
        <w:right w:val="none" w:sz="0" w:space="0" w:color="auto"/>
      </w:divBdr>
    </w:div>
    <w:div w:id="778572155">
      <w:bodyDiv w:val="1"/>
      <w:marLeft w:val="0"/>
      <w:marRight w:val="0"/>
      <w:marTop w:val="0"/>
      <w:marBottom w:val="0"/>
      <w:divBdr>
        <w:top w:val="none" w:sz="0" w:space="0" w:color="auto"/>
        <w:left w:val="none" w:sz="0" w:space="0" w:color="auto"/>
        <w:bottom w:val="none" w:sz="0" w:space="0" w:color="auto"/>
        <w:right w:val="none" w:sz="0" w:space="0" w:color="auto"/>
      </w:divBdr>
    </w:div>
    <w:div w:id="130981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3e9b9eeedc0f4166"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Simpson\Volunteer%20Centre%20Edinburgh\Volunteer%20Edinburgh%20Team%20Site%20-%20Management%20&amp;%20Admin\HR\Recruitment,%20Induction%20and%20Exit%20Procedures\Recruitment%20Resources\1.%20Application%20templates\2.%20Job%20Description%20updat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7E4703"/>
    <w:rsid w:val="006B765C"/>
    <w:rsid w:val="007E4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ee350ce-cb32-441e-836b-eb7e664b66f1">
      <UserInfo>
        <DisplayName>Yvonne Caplan</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ABC144E2BC56488D180770D0B72F02" ma:contentTypeVersion="12" ma:contentTypeDescription="Create a new document." ma:contentTypeScope="" ma:versionID="76ad6bc450c246a01f2696b35747eec2">
  <xsd:schema xmlns:xsd="http://www.w3.org/2001/XMLSchema" xmlns:xs="http://www.w3.org/2001/XMLSchema" xmlns:p="http://schemas.microsoft.com/office/2006/metadata/properties" xmlns:ns2="48686f90-1938-49f5-b78e-69d11bdab019" xmlns:ns3="3ee350ce-cb32-441e-836b-eb7e664b66f1" targetNamespace="http://schemas.microsoft.com/office/2006/metadata/properties" ma:root="true" ma:fieldsID="b415f07c0f307296d65a29df51404975" ns2:_="" ns3:_="">
    <xsd:import namespace="48686f90-1938-49f5-b78e-69d11bdab019"/>
    <xsd:import namespace="3ee350ce-cb32-441e-836b-eb7e664b66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86f90-1938-49f5-b78e-69d11bdab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350ce-cb32-441e-836b-eb7e664b66f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575BB-C10A-42C4-A1F8-FF95C874D5B3}">
  <ds:schemaRefs>
    <ds:schemaRef ds:uri="http://schemas.microsoft.com/office/2006/metadata/properties"/>
    <ds:schemaRef ds:uri="http://schemas.microsoft.com/office/infopath/2007/PartnerControls"/>
    <ds:schemaRef ds:uri="3ee350ce-cb32-441e-836b-eb7e664b66f1"/>
  </ds:schemaRefs>
</ds:datastoreItem>
</file>

<file path=customXml/itemProps2.xml><?xml version="1.0" encoding="utf-8"?>
<ds:datastoreItem xmlns:ds="http://schemas.openxmlformats.org/officeDocument/2006/customXml" ds:itemID="{EA1AF283-122B-4756-9430-6A4961B9A45F}">
  <ds:schemaRefs>
    <ds:schemaRef ds:uri="http://schemas.microsoft.com/sharepoint/v3/contenttype/forms"/>
  </ds:schemaRefs>
</ds:datastoreItem>
</file>

<file path=customXml/itemProps3.xml><?xml version="1.0" encoding="utf-8"?>
<ds:datastoreItem xmlns:ds="http://schemas.openxmlformats.org/officeDocument/2006/customXml" ds:itemID="{BCF27FD6-B49E-44E3-A376-9D7A9263D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86f90-1938-49f5-b78e-69d11bdab019"/>
    <ds:schemaRef ds:uri="3ee350ce-cb32-441e-836b-eb7e664b6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 Job Description updated.dotx</Template>
  <TotalTime>3</TotalTime>
  <Pages>3</Pages>
  <Words>726</Words>
  <Characters>4143</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Simpson</dc:creator>
  <cp:lastModifiedBy>Yvonne Caplan</cp:lastModifiedBy>
  <cp:revision>8</cp:revision>
  <dcterms:created xsi:type="dcterms:W3CDTF">2021-04-16T14:01:00Z</dcterms:created>
  <dcterms:modified xsi:type="dcterms:W3CDTF">2021-04-22T10:42:00Z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0x010100ECABC144E2BC56488D180770D0B72F02</vt:lpwstr>
  </property>
  <property fmtid="{D5CDD505-2E9C-101B-9397-08002B2CF9AE}" pid="3" name="Order">
    <vt:r8>4523800</vt:r8>
  </property>
</Properties>
</file>