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7CF6B" w14:textId="77777777" w:rsidR="0053682E" w:rsidRPr="00670E50" w:rsidRDefault="00CD31FB" w:rsidP="00670E50">
      <w:pPr>
        <w:spacing w:after="0" w:line="240" w:lineRule="auto"/>
        <w:rPr>
          <w:rFonts w:ascii="Arial" w:hAnsi="Arial" w:cs="Arial"/>
          <w:b/>
          <w:bCs/>
          <w:sz w:val="24"/>
          <w:szCs w:val="24"/>
        </w:rPr>
      </w:pPr>
      <w:r w:rsidRPr="00670E50">
        <w:rPr>
          <w:rFonts w:ascii="Arial" w:hAnsi="Arial" w:cs="Arial"/>
          <w:b/>
          <w:bCs/>
          <w:sz w:val="24"/>
          <w:szCs w:val="24"/>
        </w:rPr>
        <w:t>The Health and Social Care Alliance Scotland</w:t>
      </w:r>
    </w:p>
    <w:p w14:paraId="4C6DC5FE" w14:textId="77777777" w:rsidR="00430362" w:rsidRPr="00670E50" w:rsidRDefault="00430362" w:rsidP="00670E50">
      <w:pPr>
        <w:spacing w:after="0" w:line="240" w:lineRule="auto"/>
        <w:rPr>
          <w:rFonts w:ascii="Arial" w:hAnsi="Arial" w:cs="Arial"/>
          <w:b/>
          <w:bCs/>
          <w:sz w:val="24"/>
          <w:szCs w:val="24"/>
        </w:rPr>
      </w:pPr>
    </w:p>
    <w:p w14:paraId="347CF558" w14:textId="142EA5B4" w:rsidR="00CD31FB" w:rsidRPr="00670E50" w:rsidRDefault="00430362" w:rsidP="00670E50">
      <w:pPr>
        <w:spacing w:after="0" w:line="240" w:lineRule="auto"/>
        <w:rPr>
          <w:rFonts w:ascii="Arial" w:hAnsi="Arial" w:cs="Arial"/>
          <w:b/>
          <w:bCs/>
          <w:sz w:val="24"/>
          <w:szCs w:val="24"/>
        </w:rPr>
      </w:pPr>
      <w:r w:rsidRPr="00670E50">
        <w:rPr>
          <w:rFonts w:ascii="Arial" w:hAnsi="Arial" w:cs="Arial"/>
          <w:b/>
          <w:bCs/>
          <w:sz w:val="24"/>
          <w:szCs w:val="24"/>
        </w:rPr>
        <w:t>Job Description</w:t>
      </w:r>
    </w:p>
    <w:p w14:paraId="166AD0FD" w14:textId="77777777" w:rsidR="00430362" w:rsidRPr="00670E50" w:rsidRDefault="00430362" w:rsidP="00670E50">
      <w:pPr>
        <w:spacing w:after="0" w:line="240" w:lineRule="auto"/>
        <w:rPr>
          <w:rFonts w:ascii="Arial" w:hAnsi="Arial" w:cs="Arial"/>
          <w:sz w:val="24"/>
          <w:szCs w:val="24"/>
        </w:rPr>
      </w:pPr>
    </w:p>
    <w:p w14:paraId="38DCF0A9" w14:textId="712DAB2F" w:rsidR="00CD31FB" w:rsidRPr="00670E50" w:rsidRDefault="00CD31FB" w:rsidP="00670E50">
      <w:pPr>
        <w:tabs>
          <w:tab w:val="left" w:pos="1701"/>
        </w:tabs>
        <w:spacing w:after="0" w:line="240" w:lineRule="auto"/>
        <w:rPr>
          <w:rFonts w:ascii="Arial" w:hAnsi="Arial" w:cs="Arial"/>
          <w:sz w:val="24"/>
          <w:szCs w:val="24"/>
        </w:rPr>
      </w:pPr>
      <w:r w:rsidRPr="00670E50">
        <w:rPr>
          <w:rFonts w:ascii="Arial" w:eastAsiaTheme="majorEastAsia" w:hAnsi="Arial" w:cs="Arial"/>
          <w:sz w:val="24"/>
          <w:szCs w:val="24"/>
        </w:rPr>
        <w:t>Job title</w:t>
      </w:r>
      <w:r w:rsidR="00430362" w:rsidRPr="00670E50">
        <w:rPr>
          <w:rFonts w:ascii="Arial" w:eastAsiaTheme="majorEastAsia" w:hAnsi="Arial" w:cs="Arial"/>
          <w:sz w:val="24"/>
          <w:szCs w:val="24"/>
        </w:rPr>
        <w:tab/>
      </w:r>
      <w:r w:rsidR="00E05D7D" w:rsidRPr="00670E50">
        <w:rPr>
          <w:rFonts w:ascii="Arial" w:eastAsiaTheme="majorEastAsia" w:hAnsi="Arial" w:cs="Arial"/>
          <w:sz w:val="24"/>
          <w:szCs w:val="24"/>
        </w:rPr>
        <w:t xml:space="preserve">Senior </w:t>
      </w:r>
      <w:r w:rsidR="003345E5" w:rsidRPr="00670E50">
        <w:rPr>
          <w:rFonts w:ascii="Arial" w:hAnsi="Arial" w:cs="Arial"/>
          <w:sz w:val="24"/>
          <w:szCs w:val="24"/>
        </w:rPr>
        <w:t xml:space="preserve">Community Links </w:t>
      </w:r>
      <w:r w:rsidR="00DA64AB">
        <w:rPr>
          <w:rFonts w:ascii="Arial" w:hAnsi="Arial" w:cs="Arial"/>
          <w:sz w:val="24"/>
          <w:szCs w:val="24"/>
        </w:rPr>
        <w:t>Officer</w:t>
      </w:r>
    </w:p>
    <w:p w14:paraId="0F094602" w14:textId="0B087F37" w:rsidR="00CD31FB" w:rsidRPr="00670E50" w:rsidRDefault="00CD31FB" w:rsidP="00670E50">
      <w:pPr>
        <w:tabs>
          <w:tab w:val="left" w:pos="1701"/>
        </w:tabs>
        <w:spacing w:after="0" w:line="240" w:lineRule="auto"/>
        <w:rPr>
          <w:rFonts w:ascii="Arial" w:hAnsi="Arial" w:cs="Arial"/>
          <w:sz w:val="24"/>
          <w:szCs w:val="24"/>
        </w:rPr>
      </w:pPr>
      <w:r w:rsidRPr="00670E50">
        <w:rPr>
          <w:rFonts w:ascii="Arial" w:eastAsiaTheme="majorEastAsia" w:hAnsi="Arial" w:cs="Arial"/>
          <w:sz w:val="24"/>
          <w:szCs w:val="24"/>
        </w:rPr>
        <w:t>Term</w:t>
      </w:r>
      <w:r w:rsidR="00430362" w:rsidRPr="00670E50">
        <w:rPr>
          <w:rFonts w:ascii="Arial" w:hAnsi="Arial" w:cs="Arial"/>
          <w:sz w:val="24"/>
          <w:szCs w:val="24"/>
        </w:rPr>
        <w:tab/>
      </w:r>
      <w:r w:rsidR="00F94F39" w:rsidRPr="00670E50">
        <w:rPr>
          <w:rFonts w:ascii="Arial" w:hAnsi="Arial" w:cs="Arial"/>
          <w:sz w:val="24"/>
          <w:szCs w:val="24"/>
        </w:rPr>
        <w:t>Fixed Term until 31 December 202</w:t>
      </w:r>
      <w:r w:rsidR="00430362" w:rsidRPr="00670E50">
        <w:rPr>
          <w:rFonts w:ascii="Arial" w:hAnsi="Arial" w:cs="Arial"/>
          <w:sz w:val="24"/>
          <w:szCs w:val="24"/>
        </w:rPr>
        <w:t>2</w:t>
      </w:r>
      <w:r w:rsidR="00F94F39" w:rsidRPr="00670E50">
        <w:rPr>
          <w:rFonts w:ascii="Arial" w:hAnsi="Arial" w:cs="Arial"/>
          <w:sz w:val="24"/>
          <w:szCs w:val="24"/>
        </w:rPr>
        <w:t>, with possibility of extension</w:t>
      </w:r>
    </w:p>
    <w:p w14:paraId="71CF808F" w14:textId="3EB90BFE" w:rsidR="00881384" w:rsidRPr="00670E50" w:rsidRDefault="00125376" w:rsidP="00670E50">
      <w:pPr>
        <w:tabs>
          <w:tab w:val="left" w:pos="1701"/>
        </w:tabs>
        <w:spacing w:after="0" w:line="240" w:lineRule="auto"/>
        <w:rPr>
          <w:rFonts w:ascii="Arial" w:eastAsiaTheme="majorEastAsia" w:hAnsi="Arial" w:cs="Arial"/>
          <w:sz w:val="24"/>
          <w:szCs w:val="24"/>
        </w:rPr>
      </w:pPr>
      <w:r w:rsidRPr="00670E50">
        <w:rPr>
          <w:rFonts w:ascii="Arial" w:eastAsiaTheme="majorEastAsia" w:hAnsi="Arial" w:cs="Arial"/>
          <w:sz w:val="24"/>
          <w:szCs w:val="24"/>
        </w:rPr>
        <w:t>Salary</w:t>
      </w:r>
      <w:r w:rsidR="00430362" w:rsidRPr="00670E50">
        <w:rPr>
          <w:rFonts w:ascii="Arial" w:eastAsiaTheme="majorEastAsia" w:hAnsi="Arial" w:cs="Arial"/>
          <w:sz w:val="24"/>
          <w:szCs w:val="24"/>
        </w:rPr>
        <w:tab/>
      </w:r>
      <w:r w:rsidR="003345E5" w:rsidRPr="00670E50">
        <w:rPr>
          <w:rFonts w:ascii="Arial" w:eastAsiaTheme="majorEastAsia" w:hAnsi="Arial" w:cs="Arial"/>
          <w:sz w:val="24"/>
          <w:szCs w:val="24"/>
        </w:rPr>
        <w:t>Approximately £</w:t>
      </w:r>
      <w:r w:rsidR="00670E50" w:rsidRPr="00670E50">
        <w:rPr>
          <w:rFonts w:ascii="Arial" w:eastAsiaTheme="majorEastAsia" w:hAnsi="Arial" w:cs="Arial"/>
          <w:sz w:val="24"/>
          <w:szCs w:val="24"/>
        </w:rPr>
        <w:t>32,207</w:t>
      </w:r>
      <w:r w:rsidR="003345E5" w:rsidRPr="00670E50">
        <w:rPr>
          <w:rFonts w:ascii="Arial" w:eastAsiaTheme="majorEastAsia" w:hAnsi="Arial" w:cs="Arial"/>
          <w:sz w:val="24"/>
          <w:szCs w:val="24"/>
        </w:rPr>
        <w:t xml:space="preserve"> per annum, depending on experience</w:t>
      </w:r>
    </w:p>
    <w:p w14:paraId="4083D2E1" w14:textId="45E4F694" w:rsidR="00CD31FB" w:rsidRPr="00670E50" w:rsidRDefault="00CD31FB" w:rsidP="00670E50">
      <w:pPr>
        <w:tabs>
          <w:tab w:val="left" w:pos="1701"/>
        </w:tabs>
        <w:spacing w:after="0" w:line="240" w:lineRule="auto"/>
        <w:rPr>
          <w:rFonts w:ascii="Arial" w:hAnsi="Arial" w:cs="Arial"/>
          <w:sz w:val="24"/>
          <w:szCs w:val="24"/>
        </w:rPr>
      </w:pPr>
      <w:r w:rsidRPr="00670E50">
        <w:rPr>
          <w:rFonts w:ascii="Arial" w:eastAsiaTheme="majorEastAsia" w:hAnsi="Arial" w:cs="Arial"/>
          <w:sz w:val="24"/>
          <w:szCs w:val="24"/>
        </w:rPr>
        <w:t>Working hours</w:t>
      </w:r>
      <w:r w:rsidR="00430362" w:rsidRPr="00670E50">
        <w:rPr>
          <w:rFonts w:ascii="Arial" w:eastAsiaTheme="majorEastAsia" w:hAnsi="Arial" w:cs="Arial"/>
          <w:sz w:val="24"/>
          <w:szCs w:val="24"/>
        </w:rPr>
        <w:tab/>
      </w:r>
      <w:r w:rsidRPr="00670E50">
        <w:rPr>
          <w:rFonts w:ascii="Arial" w:hAnsi="Arial" w:cs="Arial"/>
          <w:sz w:val="24"/>
          <w:szCs w:val="24"/>
        </w:rPr>
        <w:t>Full-time, 35 hours per week</w:t>
      </w:r>
    </w:p>
    <w:p w14:paraId="1C3DCEFE" w14:textId="0CED83CE" w:rsidR="00CD31FB" w:rsidRPr="00670E50" w:rsidRDefault="00CD31FB" w:rsidP="00670E50">
      <w:pPr>
        <w:tabs>
          <w:tab w:val="left" w:pos="1701"/>
        </w:tabs>
        <w:spacing w:after="0" w:line="240" w:lineRule="auto"/>
        <w:rPr>
          <w:rFonts w:ascii="Arial" w:hAnsi="Arial" w:cs="Arial"/>
          <w:sz w:val="24"/>
          <w:szCs w:val="24"/>
        </w:rPr>
      </w:pPr>
      <w:r w:rsidRPr="00670E50">
        <w:rPr>
          <w:rFonts w:ascii="Arial" w:eastAsiaTheme="majorEastAsia" w:hAnsi="Arial" w:cs="Arial"/>
          <w:sz w:val="24"/>
          <w:szCs w:val="24"/>
        </w:rPr>
        <w:t>Employer</w:t>
      </w:r>
      <w:r w:rsidR="00430362" w:rsidRPr="00670E50">
        <w:rPr>
          <w:rFonts w:ascii="Arial" w:eastAsiaTheme="majorEastAsia" w:hAnsi="Arial" w:cs="Arial"/>
          <w:sz w:val="24"/>
          <w:szCs w:val="24"/>
        </w:rPr>
        <w:tab/>
      </w:r>
      <w:r w:rsidRPr="00670E50">
        <w:rPr>
          <w:rFonts w:ascii="Arial" w:hAnsi="Arial" w:cs="Arial"/>
          <w:sz w:val="24"/>
          <w:szCs w:val="24"/>
        </w:rPr>
        <w:t>Health and Social Care Alliance Scotland</w:t>
      </w:r>
    </w:p>
    <w:p w14:paraId="0A3AA42B" w14:textId="019E29BB" w:rsidR="00CD31FB" w:rsidRPr="00670E50" w:rsidRDefault="00CD31FB" w:rsidP="00670E50">
      <w:pPr>
        <w:tabs>
          <w:tab w:val="left" w:pos="1701"/>
        </w:tabs>
        <w:spacing w:after="0" w:line="240" w:lineRule="auto"/>
        <w:rPr>
          <w:rFonts w:ascii="Arial" w:hAnsi="Arial" w:cs="Arial"/>
          <w:sz w:val="24"/>
          <w:szCs w:val="24"/>
        </w:rPr>
      </w:pPr>
      <w:r w:rsidRPr="00670E50">
        <w:rPr>
          <w:rFonts w:ascii="Arial" w:eastAsiaTheme="majorEastAsia" w:hAnsi="Arial" w:cs="Arial"/>
          <w:sz w:val="24"/>
          <w:szCs w:val="24"/>
        </w:rPr>
        <w:t>Reporting to</w:t>
      </w:r>
      <w:r w:rsidR="00430362" w:rsidRPr="00670E50">
        <w:rPr>
          <w:rFonts w:ascii="Arial" w:eastAsiaTheme="majorEastAsia" w:hAnsi="Arial" w:cs="Arial"/>
          <w:sz w:val="24"/>
          <w:szCs w:val="24"/>
        </w:rPr>
        <w:tab/>
      </w:r>
      <w:r w:rsidR="00E05D7D" w:rsidRPr="00670E50">
        <w:rPr>
          <w:rFonts w:ascii="Arial" w:hAnsi="Arial" w:cs="Arial"/>
          <w:sz w:val="24"/>
          <w:szCs w:val="24"/>
        </w:rPr>
        <w:t>Programme Manager</w:t>
      </w:r>
    </w:p>
    <w:p w14:paraId="4C986708" w14:textId="0DB56C49" w:rsidR="00430362" w:rsidRPr="00670E50" w:rsidRDefault="00430362" w:rsidP="00670E50">
      <w:pPr>
        <w:spacing w:after="0" w:line="240" w:lineRule="auto"/>
        <w:rPr>
          <w:rFonts w:ascii="Arial" w:hAnsi="Arial" w:cs="Arial"/>
          <w:sz w:val="24"/>
          <w:szCs w:val="24"/>
        </w:rPr>
      </w:pPr>
    </w:p>
    <w:p w14:paraId="33F87426" w14:textId="5901A4C7" w:rsidR="00743310" w:rsidRPr="00743310" w:rsidRDefault="00743310" w:rsidP="00670E50">
      <w:pPr>
        <w:spacing w:after="0" w:line="240" w:lineRule="auto"/>
        <w:rPr>
          <w:rFonts w:ascii="Arial" w:hAnsi="Arial" w:cs="Arial"/>
          <w:sz w:val="24"/>
          <w:szCs w:val="24"/>
        </w:rPr>
      </w:pPr>
      <w:r>
        <w:rPr>
          <w:rFonts w:ascii="Arial" w:hAnsi="Arial" w:cs="Arial"/>
          <w:b/>
          <w:bCs/>
          <w:sz w:val="24"/>
          <w:szCs w:val="24"/>
        </w:rPr>
        <w:t xml:space="preserve">Direct Reports:  </w:t>
      </w:r>
      <w:r>
        <w:rPr>
          <w:rFonts w:ascii="Arial" w:hAnsi="Arial" w:cs="Arial"/>
          <w:sz w:val="24"/>
          <w:szCs w:val="24"/>
        </w:rPr>
        <w:t>Community Links Practitioners</w:t>
      </w:r>
    </w:p>
    <w:p w14:paraId="792F9F21" w14:textId="77777777" w:rsidR="00743310" w:rsidRDefault="00743310" w:rsidP="00670E50">
      <w:pPr>
        <w:spacing w:after="0" w:line="240" w:lineRule="auto"/>
        <w:rPr>
          <w:rFonts w:ascii="Arial" w:hAnsi="Arial" w:cs="Arial"/>
          <w:b/>
          <w:bCs/>
          <w:sz w:val="24"/>
          <w:szCs w:val="24"/>
        </w:rPr>
      </w:pPr>
    </w:p>
    <w:p w14:paraId="2CED3F9E" w14:textId="5D8CAF58" w:rsidR="00430362" w:rsidRPr="00670E50" w:rsidRDefault="00430362" w:rsidP="00670E50">
      <w:pPr>
        <w:spacing w:after="0" w:line="240" w:lineRule="auto"/>
        <w:rPr>
          <w:rFonts w:ascii="Arial" w:hAnsi="Arial" w:cs="Arial"/>
          <w:sz w:val="24"/>
          <w:szCs w:val="24"/>
        </w:rPr>
      </w:pPr>
      <w:r w:rsidRPr="00670E50">
        <w:rPr>
          <w:rFonts w:ascii="Arial" w:hAnsi="Arial" w:cs="Arial"/>
          <w:b/>
          <w:bCs/>
          <w:sz w:val="24"/>
          <w:szCs w:val="24"/>
        </w:rPr>
        <w:t>Key Accountabilities</w:t>
      </w:r>
      <w:r w:rsidR="00743310">
        <w:rPr>
          <w:rFonts w:ascii="Arial" w:hAnsi="Arial" w:cs="Arial"/>
          <w:b/>
          <w:bCs/>
          <w:sz w:val="24"/>
          <w:szCs w:val="24"/>
        </w:rPr>
        <w:t xml:space="preserve">: </w:t>
      </w:r>
      <w:r w:rsidRPr="00670E50">
        <w:rPr>
          <w:rFonts w:ascii="Arial" w:hAnsi="Arial" w:cs="Arial"/>
          <w:sz w:val="24"/>
          <w:szCs w:val="24"/>
        </w:rPr>
        <w:t>Programme Manager</w:t>
      </w:r>
      <w:r w:rsidR="00670E50">
        <w:rPr>
          <w:rFonts w:ascii="Arial" w:hAnsi="Arial" w:cs="Arial"/>
          <w:sz w:val="24"/>
          <w:szCs w:val="24"/>
        </w:rPr>
        <w:t xml:space="preserve">; </w:t>
      </w:r>
      <w:r w:rsidRPr="00670E50">
        <w:rPr>
          <w:rFonts w:ascii="Arial" w:hAnsi="Arial" w:cs="Arial"/>
          <w:sz w:val="24"/>
          <w:szCs w:val="24"/>
        </w:rPr>
        <w:t>Director of Corporate Services</w:t>
      </w:r>
      <w:r w:rsidR="00670E50">
        <w:rPr>
          <w:rFonts w:ascii="Arial" w:hAnsi="Arial" w:cs="Arial"/>
          <w:sz w:val="24"/>
          <w:szCs w:val="24"/>
        </w:rPr>
        <w:t xml:space="preserve">; </w:t>
      </w:r>
      <w:r w:rsidRPr="00670E50">
        <w:rPr>
          <w:rFonts w:ascii="Arial" w:hAnsi="Arial" w:cs="Arial"/>
          <w:sz w:val="24"/>
          <w:szCs w:val="24"/>
        </w:rPr>
        <w:t>Chief Executive</w:t>
      </w:r>
    </w:p>
    <w:p w14:paraId="3001B75D" w14:textId="4CE425C1" w:rsidR="00430362" w:rsidRPr="00670E50" w:rsidRDefault="00430362" w:rsidP="00670E50">
      <w:pPr>
        <w:spacing w:after="0" w:line="240" w:lineRule="auto"/>
        <w:rPr>
          <w:rFonts w:ascii="Arial" w:hAnsi="Arial" w:cs="Arial"/>
          <w:sz w:val="24"/>
          <w:szCs w:val="24"/>
        </w:rPr>
      </w:pPr>
    </w:p>
    <w:p w14:paraId="379D5C2E" w14:textId="620148D3" w:rsidR="00430362" w:rsidRPr="00670E50" w:rsidRDefault="00430362" w:rsidP="00670E50">
      <w:pPr>
        <w:spacing w:after="0" w:line="240" w:lineRule="auto"/>
        <w:rPr>
          <w:rFonts w:ascii="Arial" w:hAnsi="Arial" w:cs="Arial"/>
          <w:sz w:val="24"/>
          <w:szCs w:val="24"/>
        </w:rPr>
      </w:pPr>
      <w:r w:rsidRPr="00670E50">
        <w:rPr>
          <w:rFonts w:ascii="Arial" w:hAnsi="Arial" w:cs="Arial"/>
          <w:b/>
          <w:bCs/>
          <w:sz w:val="24"/>
          <w:szCs w:val="24"/>
        </w:rPr>
        <w:t>Key Relationships</w:t>
      </w:r>
      <w:r w:rsidR="00743310">
        <w:rPr>
          <w:rFonts w:ascii="Arial" w:hAnsi="Arial" w:cs="Arial"/>
          <w:b/>
          <w:bCs/>
          <w:sz w:val="24"/>
          <w:szCs w:val="24"/>
        </w:rPr>
        <w:t xml:space="preserve"> : </w:t>
      </w:r>
      <w:r w:rsidR="00DE056D">
        <w:rPr>
          <w:rFonts w:ascii="Arial" w:hAnsi="Arial" w:cs="Arial"/>
          <w:sz w:val="24"/>
          <w:szCs w:val="24"/>
        </w:rPr>
        <w:t>One-to-one</w:t>
      </w:r>
      <w:r w:rsidRPr="00670E50">
        <w:rPr>
          <w:rFonts w:ascii="Arial" w:hAnsi="Arial" w:cs="Arial"/>
          <w:sz w:val="24"/>
          <w:szCs w:val="24"/>
        </w:rPr>
        <w:t xml:space="preserve"> relationships with people who are in vulnerable situations</w:t>
      </w:r>
      <w:r w:rsidR="00670E50">
        <w:rPr>
          <w:rFonts w:ascii="Arial" w:hAnsi="Arial" w:cs="Arial"/>
          <w:sz w:val="24"/>
          <w:szCs w:val="24"/>
        </w:rPr>
        <w:t xml:space="preserve">; </w:t>
      </w:r>
      <w:r w:rsidRPr="00670E50">
        <w:rPr>
          <w:rFonts w:ascii="Arial" w:hAnsi="Arial" w:cs="Arial"/>
          <w:sz w:val="24"/>
          <w:szCs w:val="24"/>
        </w:rPr>
        <w:t>Primary care teams</w:t>
      </w:r>
      <w:r w:rsidR="00670E50">
        <w:rPr>
          <w:rFonts w:ascii="Arial" w:hAnsi="Arial" w:cs="Arial"/>
          <w:sz w:val="24"/>
          <w:szCs w:val="24"/>
        </w:rPr>
        <w:t xml:space="preserve">; </w:t>
      </w:r>
      <w:r w:rsidRPr="00670E50">
        <w:rPr>
          <w:rFonts w:ascii="Arial" w:hAnsi="Arial" w:cs="Arial"/>
          <w:sz w:val="24"/>
          <w:szCs w:val="24"/>
        </w:rPr>
        <w:t>Third sector and community organisations</w:t>
      </w:r>
      <w:r w:rsidR="00670E50">
        <w:rPr>
          <w:rFonts w:ascii="Arial" w:hAnsi="Arial" w:cs="Arial"/>
          <w:sz w:val="24"/>
          <w:szCs w:val="24"/>
        </w:rPr>
        <w:t xml:space="preserve">; </w:t>
      </w:r>
      <w:r w:rsidRPr="00670E50">
        <w:rPr>
          <w:rFonts w:ascii="Arial" w:hAnsi="Arial" w:cs="Arial"/>
          <w:sz w:val="24"/>
          <w:szCs w:val="24"/>
        </w:rPr>
        <w:t>Local authorities and Health led services</w:t>
      </w:r>
    </w:p>
    <w:p w14:paraId="4994DD06" w14:textId="77777777" w:rsidR="00430362" w:rsidRPr="00670E50" w:rsidRDefault="00430362" w:rsidP="00670E50">
      <w:pPr>
        <w:spacing w:after="0" w:line="240" w:lineRule="auto"/>
        <w:rPr>
          <w:rFonts w:ascii="Arial" w:hAnsi="Arial" w:cs="Arial"/>
          <w:sz w:val="24"/>
          <w:szCs w:val="24"/>
        </w:rPr>
      </w:pPr>
    </w:p>
    <w:p w14:paraId="6EEFFAEE" w14:textId="77777777" w:rsidR="00430362" w:rsidRPr="00670E50" w:rsidRDefault="00430362" w:rsidP="00670E50">
      <w:pPr>
        <w:spacing w:after="0" w:line="240" w:lineRule="auto"/>
        <w:rPr>
          <w:rFonts w:ascii="Arial" w:hAnsi="Arial" w:cs="Arial"/>
          <w:b/>
          <w:bCs/>
          <w:sz w:val="24"/>
          <w:szCs w:val="24"/>
        </w:rPr>
      </w:pPr>
      <w:r w:rsidRPr="00670E50">
        <w:rPr>
          <w:rFonts w:ascii="Arial" w:hAnsi="Arial" w:cs="Arial"/>
          <w:b/>
          <w:bCs/>
          <w:sz w:val="24"/>
          <w:szCs w:val="24"/>
        </w:rPr>
        <w:t>Role</w:t>
      </w:r>
    </w:p>
    <w:p w14:paraId="077A6ECE" w14:textId="2BB39F76" w:rsidR="00430362" w:rsidRPr="00670E50" w:rsidRDefault="00430362" w:rsidP="00670E50">
      <w:pPr>
        <w:spacing w:after="0" w:line="240" w:lineRule="auto"/>
        <w:rPr>
          <w:rFonts w:ascii="Arial" w:hAnsi="Arial" w:cs="Arial"/>
          <w:sz w:val="24"/>
          <w:szCs w:val="24"/>
        </w:rPr>
      </w:pPr>
    </w:p>
    <w:p w14:paraId="10A2D27F" w14:textId="75422810" w:rsidR="00E05D7D" w:rsidRPr="00670E50" w:rsidRDefault="00E05D7D" w:rsidP="00670E50">
      <w:pPr>
        <w:spacing w:after="0" w:line="240" w:lineRule="auto"/>
        <w:rPr>
          <w:rFonts w:ascii="Arial" w:hAnsi="Arial" w:cs="Arial"/>
          <w:sz w:val="24"/>
          <w:szCs w:val="24"/>
        </w:rPr>
      </w:pPr>
      <w:r w:rsidRPr="00670E50">
        <w:rPr>
          <w:rFonts w:ascii="Arial" w:hAnsi="Arial" w:cs="Arial"/>
          <w:sz w:val="24"/>
          <w:szCs w:val="24"/>
        </w:rPr>
        <w:t xml:space="preserve">The Senior Community Links Officer </w:t>
      </w:r>
      <w:r w:rsidR="004859BF">
        <w:rPr>
          <w:rFonts w:ascii="Arial" w:hAnsi="Arial" w:cs="Arial"/>
          <w:sz w:val="24"/>
          <w:szCs w:val="24"/>
        </w:rPr>
        <w:t xml:space="preserve">(SCLO) </w:t>
      </w:r>
      <w:r w:rsidRPr="00670E50">
        <w:rPr>
          <w:rFonts w:ascii="Arial" w:hAnsi="Arial" w:cs="Arial"/>
          <w:sz w:val="24"/>
          <w:szCs w:val="24"/>
        </w:rPr>
        <w:t xml:space="preserve">will </w:t>
      </w:r>
      <w:r w:rsidR="004859BF" w:rsidRPr="004859BF">
        <w:rPr>
          <w:rFonts w:ascii="Arial" w:hAnsi="Arial" w:cs="Arial"/>
          <w:sz w:val="24"/>
          <w:szCs w:val="24"/>
        </w:rPr>
        <w:t>provide a person-centred service that is responsive to the needs and interests of GP practice population living in an area affected by socio-economic deprivation</w:t>
      </w:r>
      <w:r w:rsidR="004859BF">
        <w:rPr>
          <w:rFonts w:ascii="Arial" w:hAnsi="Arial" w:cs="Arial"/>
          <w:sz w:val="24"/>
          <w:szCs w:val="24"/>
        </w:rPr>
        <w:t xml:space="preserve"> and work</w:t>
      </w:r>
      <w:r w:rsidR="004859BF" w:rsidRPr="004859BF">
        <w:rPr>
          <w:rFonts w:ascii="Arial" w:hAnsi="Arial" w:cs="Arial"/>
          <w:sz w:val="24"/>
          <w:szCs w:val="24"/>
        </w:rPr>
        <w:t xml:space="preserve"> collaboratively to manage a cohort of </w:t>
      </w:r>
      <w:r w:rsidR="00DE056D">
        <w:rPr>
          <w:rFonts w:ascii="Arial" w:hAnsi="Arial" w:cs="Arial"/>
          <w:sz w:val="24"/>
          <w:szCs w:val="24"/>
        </w:rPr>
        <w:t>Community Links Practitioners (</w:t>
      </w:r>
      <w:r w:rsidR="004859BF" w:rsidRPr="004859BF">
        <w:rPr>
          <w:rFonts w:ascii="Arial" w:hAnsi="Arial" w:cs="Arial"/>
          <w:sz w:val="24"/>
          <w:szCs w:val="24"/>
        </w:rPr>
        <w:t>CLP</w:t>
      </w:r>
      <w:r w:rsidR="00DE056D">
        <w:rPr>
          <w:rFonts w:ascii="Arial" w:hAnsi="Arial" w:cs="Arial"/>
          <w:sz w:val="24"/>
          <w:szCs w:val="24"/>
        </w:rPr>
        <w:t>)</w:t>
      </w:r>
      <w:r w:rsidR="004859BF" w:rsidRPr="004859BF">
        <w:rPr>
          <w:rFonts w:ascii="Arial" w:hAnsi="Arial" w:cs="Arial"/>
          <w:sz w:val="24"/>
          <w:szCs w:val="24"/>
        </w:rPr>
        <w:t xml:space="preserve"> and providing support to the Programme Manager to ensure that the team is properly resourced and supported to fulfil their roles and responsibilities and deliver on outcomes</w:t>
      </w:r>
      <w:r w:rsidR="00F8058E">
        <w:rPr>
          <w:rFonts w:ascii="Arial" w:hAnsi="Arial" w:cs="Arial"/>
          <w:sz w:val="24"/>
          <w:szCs w:val="24"/>
        </w:rPr>
        <w:t>.</w:t>
      </w:r>
    </w:p>
    <w:p w14:paraId="517213C6" w14:textId="77777777" w:rsidR="00E05D7D" w:rsidRPr="00670E50" w:rsidRDefault="00E05D7D" w:rsidP="00670E50">
      <w:pPr>
        <w:spacing w:after="0" w:line="240" w:lineRule="auto"/>
        <w:rPr>
          <w:rFonts w:ascii="Arial" w:hAnsi="Arial" w:cs="Arial"/>
          <w:sz w:val="24"/>
          <w:szCs w:val="24"/>
        </w:rPr>
      </w:pPr>
    </w:p>
    <w:p w14:paraId="206D7144" w14:textId="20A776BD" w:rsidR="00E05D7D" w:rsidRPr="00670E50" w:rsidRDefault="00E05D7D" w:rsidP="00670E50">
      <w:pPr>
        <w:spacing w:after="0" w:line="240" w:lineRule="auto"/>
        <w:rPr>
          <w:rFonts w:ascii="Arial" w:hAnsi="Arial" w:cs="Arial"/>
          <w:sz w:val="24"/>
          <w:szCs w:val="24"/>
        </w:rPr>
      </w:pPr>
      <w:r w:rsidRPr="00670E50">
        <w:rPr>
          <w:rFonts w:ascii="Arial" w:hAnsi="Arial" w:cs="Arial"/>
          <w:sz w:val="24"/>
          <w:szCs w:val="24"/>
        </w:rPr>
        <w:t xml:space="preserve">The </w:t>
      </w:r>
      <w:r w:rsidR="004859BF">
        <w:rPr>
          <w:rFonts w:ascii="Arial" w:hAnsi="Arial" w:cs="Arial"/>
          <w:sz w:val="24"/>
          <w:szCs w:val="24"/>
        </w:rPr>
        <w:t>SCLO</w:t>
      </w:r>
      <w:r w:rsidRPr="00670E50">
        <w:rPr>
          <w:rFonts w:ascii="Arial" w:hAnsi="Arial" w:cs="Arial"/>
          <w:sz w:val="24"/>
          <w:szCs w:val="24"/>
        </w:rPr>
        <w:t xml:space="preserve"> will provide management, support and leadership to the </w:t>
      </w:r>
      <w:r w:rsidR="004859BF">
        <w:rPr>
          <w:rFonts w:ascii="Arial" w:hAnsi="Arial" w:cs="Arial"/>
          <w:sz w:val="24"/>
          <w:szCs w:val="24"/>
        </w:rPr>
        <w:t>CLPs</w:t>
      </w:r>
      <w:r w:rsidRPr="00670E50">
        <w:rPr>
          <w:rFonts w:ascii="Arial" w:hAnsi="Arial" w:cs="Arial"/>
          <w:sz w:val="24"/>
          <w:szCs w:val="24"/>
        </w:rPr>
        <w:t xml:space="preserve"> to ensure </w:t>
      </w:r>
      <w:r w:rsidR="004859BF">
        <w:rPr>
          <w:rFonts w:ascii="Arial" w:hAnsi="Arial" w:cs="Arial"/>
          <w:sz w:val="24"/>
          <w:szCs w:val="24"/>
        </w:rPr>
        <w:t xml:space="preserve">that </w:t>
      </w:r>
      <w:r w:rsidRPr="00670E50">
        <w:rPr>
          <w:rFonts w:ascii="Arial" w:hAnsi="Arial" w:cs="Arial"/>
          <w:sz w:val="24"/>
          <w:szCs w:val="24"/>
        </w:rPr>
        <w:t xml:space="preserve">people </w:t>
      </w:r>
      <w:r w:rsidR="004859BF">
        <w:rPr>
          <w:rFonts w:ascii="Arial" w:hAnsi="Arial" w:cs="Arial"/>
          <w:sz w:val="24"/>
          <w:szCs w:val="24"/>
        </w:rPr>
        <w:t xml:space="preserve">are </w:t>
      </w:r>
      <w:r w:rsidRPr="00670E50">
        <w:rPr>
          <w:rFonts w:ascii="Arial" w:hAnsi="Arial" w:cs="Arial"/>
          <w:sz w:val="24"/>
          <w:szCs w:val="24"/>
        </w:rPr>
        <w:t>support</w:t>
      </w:r>
      <w:r w:rsidR="004859BF">
        <w:rPr>
          <w:rFonts w:ascii="Arial" w:hAnsi="Arial" w:cs="Arial"/>
          <w:sz w:val="24"/>
          <w:szCs w:val="24"/>
        </w:rPr>
        <w:t xml:space="preserve">ed </w:t>
      </w:r>
      <w:r w:rsidRPr="00670E50">
        <w:rPr>
          <w:rFonts w:ascii="Arial" w:hAnsi="Arial" w:cs="Arial"/>
          <w:sz w:val="24"/>
          <w:szCs w:val="24"/>
        </w:rPr>
        <w:t xml:space="preserve">to identify issues that affect their ability to live well.  The </w:t>
      </w:r>
      <w:r w:rsidR="004859BF">
        <w:rPr>
          <w:rFonts w:ascii="Arial" w:hAnsi="Arial" w:cs="Arial"/>
          <w:sz w:val="24"/>
          <w:szCs w:val="24"/>
        </w:rPr>
        <w:t>SCLO</w:t>
      </w:r>
      <w:r w:rsidRPr="00670E50">
        <w:rPr>
          <w:rFonts w:ascii="Arial" w:hAnsi="Arial" w:cs="Arial"/>
          <w:sz w:val="24"/>
          <w:szCs w:val="24"/>
        </w:rPr>
        <w:t xml:space="preserve"> will carry out supervision and manage staff time, in addition to facilitating regular team meetings and practice development sessions and will be a main point of contact for the Programme Manager.</w:t>
      </w:r>
    </w:p>
    <w:p w14:paraId="219F0B7B" w14:textId="77777777" w:rsidR="00E05D7D" w:rsidRPr="00670E50" w:rsidRDefault="00E05D7D" w:rsidP="00670E50">
      <w:pPr>
        <w:spacing w:after="0" w:line="240" w:lineRule="auto"/>
        <w:rPr>
          <w:rFonts w:ascii="Arial" w:hAnsi="Arial" w:cs="Arial"/>
          <w:sz w:val="24"/>
          <w:szCs w:val="24"/>
        </w:rPr>
      </w:pPr>
    </w:p>
    <w:p w14:paraId="24F93202" w14:textId="4DC1E5AB" w:rsidR="00E05D7D" w:rsidRPr="00670E50" w:rsidRDefault="00E05D7D" w:rsidP="00670E50">
      <w:pPr>
        <w:spacing w:after="0" w:line="240" w:lineRule="auto"/>
        <w:rPr>
          <w:rFonts w:ascii="Arial" w:hAnsi="Arial" w:cs="Arial"/>
          <w:sz w:val="24"/>
          <w:szCs w:val="24"/>
        </w:rPr>
      </w:pPr>
      <w:r w:rsidRPr="00670E50">
        <w:rPr>
          <w:rFonts w:ascii="Arial" w:hAnsi="Arial" w:cs="Arial"/>
          <w:sz w:val="24"/>
          <w:szCs w:val="24"/>
        </w:rPr>
        <w:t xml:space="preserve">The </w:t>
      </w:r>
      <w:r w:rsidR="004859BF">
        <w:rPr>
          <w:rFonts w:ascii="Arial" w:hAnsi="Arial" w:cs="Arial"/>
          <w:sz w:val="24"/>
          <w:szCs w:val="24"/>
        </w:rPr>
        <w:t>SCLO</w:t>
      </w:r>
      <w:r w:rsidRPr="00670E50">
        <w:rPr>
          <w:rFonts w:ascii="Arial" w:hAnsi="Arial" w:cs="Arial"/>
          <w:sz w:val="24"/>
          <w:szCs w:val="24"/>
        </w:rPr>
        <w:t xml:space="preserve"> will ensure the key activities of the </w:t>
      </w:r>
      <w:r w:rsidR="004859BF">
        <w:rPr>
          <w:rFonts w:ascii="Arial" w:hAnsi="Arial" w:cs="Arial"/>
          <w:sz w:val="24"/>
          <w:szCs w:val="24"/>
        </w:rPr>
        <w:t>CLPs</w:t>
      </w:r>
      <w:r w:rsidRPr="00670E50">
        <w:rPr>
          <w:rFonts w:ascii="Arial" w:hAnsi="Arial" w:cs="Arial"/>
          <w:sz w:val="24"/>
          <w:szCs w:val="24"/>
        </w:rPr>
        <w:t xml:space="preserve"> are developed around the 7 Primary Care Team Capacities:  team wellbeing, shared learning, awareness, intelligence, signposting, problem solving, and network building.</w:t>
      </w:r>
    </w:p>
    <w:p w14:paraId="30E1FAA4" w14:textId="77777777" w:rsidR="00E05D7D" w:rsidRPr="00670E50" w:rsidRDefault="00E05D7D" w:rsidP="00670E50">
      <w:pPr>
        <w:spacing w:after="0" w:line="240" w:lineRule="auto"/>
        <w:rPr>
          <w:rFonts w:ascii="Arial" w:hAnsi="Arial" w:cs="Arial"/>
          <w:sz w:val="24"/>
          <w:szCs w:val="24"/>
        </w:rPr>
      </w:pPr>
    </w:p>
    <w:p w14:paraId="7E806449" w14:textId="49BA9F40" w:rsidR="00430362" w:rsidRPr="00670E50" w:rsidRDefault="00DE056D" w:rsidP="00670E50">
      <w:pPr>
        <w:spacing w:after="0" w:line="240" w:lineRule="auto"/>
        <w:rPr>
          <w:rFonts w:ascii="Arial" w:hAnsi="Arial" w:cs="Arial"/>
          <w:sz w:val="24"/>
          <w:szCs w:val="24"/>
        </w:rPr>
      </w:pPr>
      <w:r>
        <w:rPr>
          <w:rFonts w:ascii="Arial" w:hAnsi="Arial" w:cs="Arial"/>
          <w:sz w:val="24"/>
          <w:szCs w:val="24"/>
        </w:rPr>
        <w:t>The SCLO</w:t>
      </w:r>
      <w:r w:rsidR="00430362" w:rsidRPr="00670E50">
        <w:rPr>
          <w:rFonts w:ascii="Arial" w:hAnsi="Arial" w:cs="Arial"/>
          <w:sz w:val="24"/>
          <w:szCs w:val="24"/>
        </w:rPr>
        <w:t xml:space="preserve"> will </w:t>
      </w:r>
      <w:r>
        <w:rPr>
          <w:rFonts w:ascii="Arial" w:hAnsi="Arial" w:cs="Arial"/>
          <w:sz w:val="24"/>
          <w:szCs w:val="24"/>
        </w:rPr>
        <w:t>work</w:t>
      </w:r>
      <w:r w:rsidR="00430362" w:rsidRPr="00670E50">
        <w:rPr>
          <w:rFonts w:ascii="Arial" w:hAnsi="Arial" w:cs="Arial"/>
          <w:sz w:val="24"/>
          <w:szCs w:val="24"/>
        </w:rPr>
        <w:t xml:space="preserve"> collaboratively with the patient</w:t>
      </w:r>
      <w:r>
        <w:rPr>
          <w:rFonts w:ascii="Arial" w:hAnsi="Arial" w:cs="Arial"/>
          <w:sz w:val="24"/>
          <w:szCs w:val="24"/>
        </w:rPr>
        <w:t xml:space="preserve"> and </w:t>
      </w:r>
      <w:r w:rsidR="00430362" w:rsidRPr="00670E50">
        <w:rPr>
          <w:rFonts w:ascii="Arial" w:hAnsi="Arial" w:cs="Arial"/>
          <w:sz w:val="24"/>
          <w:szCs w:val="24"/>
        </w:rPr>
        <w:t xml:space="preserve">support them through decision making processes to help them decide upon the issues that they would like to address and help them to overcome any barriers to addressing these. </w:t>
      </w:r>
    </w:p>
    <w:p w14:paraId="375F01CA" w14:textId="77777777" w:rsidR="00430362" w:rsidRPr="00670E50" w:rsidRDefault="00430362" w:rsidP="00670E50">
      <w:pPr>
        <w:spacing w:after="0" w:line="240" w:lineRule="auto"/>
        <w:rPr>
          <w:rFonts w:ascii="Arial" w:hAnsi="Arial" w:cs="Arial"/>
          <w:sz w:val="24"/>
          <w:szCs w:val="24"/>
        </w:rPr>
      </w:pPr>
    </w:p>
    <w:p w14:paraId="1E94433A" w14:textId="2FC8B02F" w:rsidR="00430362" w:rsidRPr="00670E50" w:rsidRDefault="00430362" w:rsidP="00670E50">
      <w:pPr>
        <w:spacing w:after="0" w:line="240" w:lineRule="auto"/>
        <w:rPr>
          <w:rFonts w:ascii="Arial" w:hAnsi="Arial" w:cs="Arial"/>
          <w:sz w:val="24"/>
          <w:szCs w:val="24"/>
        </w:rPr>
      </w:pPr>
      <w:r w:rsidRPr="00670E50">
        <w:rPr>
          <w:rFonts w:ascii="Arial" w:hAnsi="Arial" w:cs="Arial"/>
          <w:sz w:val="24"/>
          <w:szCs w:val="24"/>
        </w:rPr>
        <w:t xml:space="preserve">Using service improvement methodology, </w:t>
      </w:r>
      <w:r w:rsidR="00DE056D">
        <w:rPr>
          <w:rFonts w:ascii="Arial" w:hAnsi="Arial" w:cs="Arial"/>
          <w:sz w:val="24"/>
          <w:szCs w:val="24"/>
        </w:rPr>
        <w:t>the SCLO</w:t>
      </w:r>
      <w:r w:rsidRPr="00670E50">
        <w:rPr>
          <w:rFonts w:ascii="Arial" w:hAnsi="Arial" w:cs="Arial"/>
          <w:sz w:val="24"/>
          <w:szCs w:val="24"/>
        </w:rPr>
        <w:t xml:space="preserve"> will support the existing primary care team to adopt a links approach</w:t>
      </w:r>
      <w:r w:rsidR="00DE056D">
        <w:rPr>
          <w:rFonts w:ascii="Arial" w:hAnsi="Arial" w:cs="Arial"/>
          <w:sz w:val="24"/>
          <w:szCs w:val="24"/>
        </w:rPr>
        <w:t xml:space="preserve"> and </w:t>
      </w:r>
      <w:r w:rsidRPr="00670E50">
        <w:rPr>
          <w:rFonts w:ascii="Arial" w:hAnsi="Arial" w:cs="Arial"/>
          <w:sz w:val="24"/>
          <w:szCs w:val="24"/>
        </w:rPr>
        <w:t xml:space="preserve">support staff in becoming skilled in identifying local services and matching them to the needs of individual patients. </w:t>
      </w:r>
    </w:p>
    <w:p w14:paraId="3B2779F8" w14:textId="77777777" w:rsidR="00430362" w:rsidRPr="00670E50" w:rsidRDefault="00430362" w:rsidP="00670E50">
      <w:pPr>
        <w:spacing w:after="0" w:line="240" w:lineRule="auto"/>
        <w:rPr>
          <w:rFonts w:ascii="Arial" w:hAnsi="Arial" w:cs="Arial"/>
          <w:sz w:val="24"/>
          <w:szCs w:val="24"/>
        </w:rPr>
      </w:pPr>
    </w:p>
    <w:p w14:paraId="38E3C18B" w14:textId="33932C1B" w:rsidR="00430362" w:rsidRDefault="00DE056D" w:rsidP="00670E50">
      <w:pPr>
        <w:spacing w:after="0" w:line="240" w:lineRule="auto"/>
        <w:rPr>
          <w:rFonts w:ascii="Arial" w:hAnsi="Arial" w:cs="Arial"/>
          <w:sz w:val="24"/>
          <w:szCs w:val="24"/>
        </w:rPr>
      </w:pPr>
      <w:r>
        <w:rPr>
          <w:rFonts w:ascii="Arial" w:hAnsi="Arial" w:cs="Arial"/>
          <w:sz w:val="24"/>
          <w:szCs w:val="24"/>
        </w:rPr>
        <w:lastRenderedPageBreak/>
        <w:t>The SCLO</w:t>
      </w:r>
      <w:r w:rsidR="00430362" w:rsidRPr="00670E50">
        <w:rPr>
          <w:rFonts w:ascii="Arial" w:hAnsi="Arial" w:cs="Arial"/>
          <w:sz w:val="24"/>
          <w:szCs w:val="24"/>
        </w:rPr>
        <w:t xml:space="preserve"> will identify community resources and facilitate relationships between these resources and the practice for the benefit of the patient</w:t>
      </w:r>
      <w:r>
        <w:rPr>
          <w:rFonts w:ascii="Arial" w:hAnsi="Arial" w:cs="Arial"/>
          <w:sz w:val="24"/>
          <w:szCs w:val="24"/>
        </w:rPr>
        <w:t xml:space="preserve">, and </w:t>
      </w:r>
      <w:r w:rsidR="004859BF">
        <w:rPr>
          <w:rFonts w:ascii="Arial" w:hAnsi="Arial" w:cs="Arial"/>
          <w:sz w:val="24"/>
          <w:szCs w:val="24"/>
        </w:rPr>
        <w:t>w</w:t>
      </w:r>
      <w:r w:rsidR="00430362" w:rsidRPr="00670E50">
        <w:rPr>
          <w:rFonts w:ascii="Arial" w:hAnsi="Arial" w:cs="Arial"/>
          <w:sz w:val="24"/>
          <w:szCs w:val="24"/>
        </w:rPr>
        <w:t>ill also build relationships and processes with statutory organisations, health services and voluntary organisations such as the Citizens Advice Bureau, Money Advice Service, NHS services and charities.</w:t>
      </w:r>
    </w:p>
    <w:p w14:paraId="30C5C8A1" w14:textId="2EAE94FE" w:rsidR="00430362" w:rsidRPr="00670E50" w:rsidRDefault="00430362" w:rsidP="00670E50">
      <w:pPr>
        <w:spacing w:after="0" w:line="240" w:lineRule="auto"/>
        <w:rPr>
          <w:rFonts w:ascii="Arial" w:hAnsi="Arial" w:cs="Arial"/>
          <w:sz w:val="24"/>
          <w:szCs w:val="24"/>
        </w:rPr>
      </w:pPr>
    </w:p>
    <w:p w14:paraId="178C15A0" w14:textId="77777777" w:rsidR="00430362" w:rsidRPr="00670E50" w:rsidRDefault="00430362" w:rsidP="00670E50">
      <w:pPr>
        <w:spacing w:after="0" w:line="240" w:lineRule="auto"/>
        <w:rPr>
          <w:rFonts w:ascii="Arial" w:hAnsi="Arial" w:cs="Arial"/>
          <w:b/>
          <w:bCs/>
          <w:sz w:val="24"/>
          <w:szCs w:val="24"/>
        </w:rPr>
      </w:pPr>
      <w:r w:rsidRPr="00670E50">
        <w:rPr>
          <w:rFonts w:ascii="Arial" w:hAnsi="Arial" w:cs="Arial"/>
          <w:b/>
          <w:bCs/>
          <w:sz w:val="24"/>
          <w:szCs w:val="24"/>
        </w:rPr>
        <w:t xml:space="preserve">Strategic Outcomes of the ALLIANCE </w:t>
      </w:r>
    </w:p>
    <w:p w14:paraId="74266A65" w14:textId="77777777" w:rsidR="00430362" w:rsidRPr="00670E50" w:rsidRDefault="00430362" w:rsidP="00670E50">
      <w:pPr>
        <w:spacing w:after="0" w:line="240" w:lineRule="auto"/>
        <w:rPr>
          <w:rFonts w:ascii="Arial" w:hAnsi="Arial" w:cs="Arial"/>
          <w:sz w:val="24"/>
          <w:szCs w:val="24"/>
        </w:rPr>
      </w:pPr>
    </w:p>
    <w:p w14:paraId="00CCABA4" w14:textId="77777777" w:rsidR="00430362" w:rsidRPr="00A17E0D" w:rsidRDefault="00430362" w:rsidP="00A17E0D">
      <w:pPr>
        <w:pStyle w:val="ListParagraph"/>
        <w:numPr>
          <w:ilvl w:val="0"/>
          <w:numId w:val="16"/>
        </w:numPr>
        <w:spacing w:after="0" w:line="240" w:lineRule="auto"/>
        <w:ind w:left="426" w:hanging="426"/>
        <w:rPr>
          <w:rFonts w:ascii="Arial" w:hAnsi="Arial" w:cs="Arial"/>
          <w:sz w:val="24"/>
          <w:szCs w:val="24"/>
        </w:rPr>
      </w:pPr>
      <w:r w:rsidRPr="00A17E0D">
        <w:rPr>
          <w:rFonts w:ascii="Arial" w:hAnsi="Arial" w:cs="Arial"/>
          <w:sz w:val="24"/>
          <w:szCs w:val="24"/>
        </w:rPr>
        <w:t>Innovation and transformational change across health and social care, driven by person-centred and rights-based approaches and the principles of co-production and self management</w:t>
      </w:r>
    </w:p>
    <w:p w14:paraId="46E16B4C" w14:textId="77777777" w:rsidR="00430362" w:rsidRPr="00A17E0D" w:rsidRDefault="00430362" w:rsidP="00A17E0D">
      <w:pPr>
        <w:pStyle w:val="ListParagraph"/>
        <w:numPr>
          <w:ilvl w:val="0"/>
          <w:numId w:val="16"/>
        </w:numPr>
        <w:spacing w:after="0" w:line="240" w:lineRule="auto"/>
        <w:ind w:left="426" w:hanging="426"/>
        <w:rPr>
          <w:rFonts w:ascii="Arial" w:hAnsi="Arial" w:cs="Arial"/>
          <w:sz w:val="24"/>
          <w:szCs w:val="24"/>
        </w:rPr>
      </w:pPr>
      <w:r w:rsidRPr="00A17E0D">
        <w:rPr>
          <w:rFonts w:ascii="Arial" w:hAnsi="Arial" w:cs="Arial"/>
          <w:sz w:val="24"/>
          <w:szCs w:val="24"/>
        </w:rPr>
        <w:t>Policy and practice shaped by disabled people, people with long term conditions and unpaid carers, regardless of race, gender, sexual orientation disability, age, religion, or any other status</w:t>
      </w:r>
    </w:p>
    <w:p w14:paraId="50DE2FB5" w14:textId="77328AF5" w:rsidR="00430362" w:rsidRDefault="00430362" w:rsidP="00A17E0D">
      <w:pPr>
        <w:pStyle w:val="ListParagraph"/>
        <w:numPr>
          <w:ilvl w:val="0"/>
          <w:numId w:val="16"/>
        </w:numPr>
        <w:spacing w:after="0" w:line="240" w:lineRule="auto"/>
        <w:ind w:left="426" w:hanging="426"/>
        <w:rPr>
          <w:rFonts w:ascii="Arial" w:hAnsi="Arial" w:cs="Arial"/>
          <w:sz w:val="24"/>
          <w:szCs w:val="24"/>
        </w:rPr>
      </w:pPr>
      <w:r w:rsidRPr="00A17E0D">
        <w:rPr>
          <w:rFonts w:ascii="Arial" w:hAnsi="Arial" w:cs="Arial"/>
          <w:sz w:val="24"/>
          <w:szCs w:val="24"/>
        </w:rPr>
        <w:t>Person centred approaches and third sector involvement within the planning and delivery of health, social care, and integrated services</w:t>
      </w:r>
    </w:p>
    <w:p w14:paraId="6909D48F" w14:textId="6A7371CA" w:rsidR="00DE056D" w:rsidRDefault="00DE056D" w:rsidP="00DE056D">
      <w:pPr>
        <w:spacing w:after="0" w:line="240" w:lineRule="auto"/>
        <w:rPr>
          <w:rFonts w:ascii="Arial" w:hAnsi="Arial" w:cs="Arial"/>
          <w:sz w:val="24"/>
          <w:szCs w:val="24"/>
        </w:rPr>
      </w:pPr>
    </w:p>
    <w:p w14:paraId="69E148B1" w14:textId="607895FD" w:rsidR="00DE056D" w:rsidRPr="00DE056D" w:rsidRDefault="00DE056D" w:rsidP="00DE056D">
      <w:pPr>
        <w:spacing w:after="0" w:line="240" w:lineRule="auto"/>
        <w:rPr>
          <w:rFonts w:ascii="Arial" w:hAnsi="Arial" w:cs="Arial"/>
          <w:sz w:val="24"/>
          <w:szCs w:val="24"/>
        </w:rPr>
      </w:pPr>
      <w:r w:rsidRPr="00DE056D">
        <w:rPr>
          <w:rFonts w:ascii="Arial" w:hAnsi="Arial" w:cs="Arial"/>
          <w:sz w:val="24"/>
          <w:szCs w:val="24"/>
        </w:rPr>
        <w:t>The aim of the Links Worker Programme is to support people to live well through strengthening connections between community resources and primary care in deprived areas in Scotland.</w:t>
      </w:r>
    </w:p>
    <w:p w14:paraId="76D903AC" w14:textId="77777777" w:rsidR="00430362" w:rsidRPr="00670E50" w:rsidRDefault="00430362" w:rsidP="00670E50">
      <w:pPr>
        <w:spacing w:after="0" w:line="240" w:lineRule="auto"/>
        <w:rPr>
          <w:rFonts w:ascii="Arial" w:hAnsi="Arial" w:cs="Arial"/>
          <w:sz w:val="24"/>
          <w:szCs w:val="24"/>
        </w:rPr>
      </w:pPr>
    </w:p>
    <w:p w14:paraId="3866504A" w14:textId="767B6F80" w:rsidR="00CD31FB" w:rsidRPr="00670E50" w:rsidRDefault="00430362" w:rsidP="00670E50">
      <w:pPr>
        <w:spacing w:after="0" w:line="240" w:lineRule="auto"/>
        <w:rPr>
          <w:rFonts w:ascii="Arial" w:hAnsi="Arial" w:cs="Arial"/>
          <w:b/>
          <w:bCs/>
          <w:sz w:val="24"/>
          <w:szCs w:val="24"/>
        </w:rPr>
      </w:pPr>
      <w:r w:rsidRPr="00670E50">
        <w:rPr>
          <w:rFonts w:ascii="Arial" w:hAnsi="Arial" w:cs="Arial"/>
          <w:b/>
          <w:bCs/>
          <w:sz w:val="24"/>
          <w:szCs w:val="24"/>
        </w:rPr>
        <w:t xml:space="preserve">Responsibilities </w:t>
      </w:r>
    </w:p>
    <w:p w14:paraId="78D12C24" w14:textId="77777777" w:rsidR="002C7249" w:rsidRPr="00670E50" w:rsidRDefault="002C7249" w:rsidP="00670E50">
      <w:pPr>
        <w:spacing w:after="0" w:line="240" w:lineRule="auto"/>
        <w:rPr>
          <w:rFonts w:ascii="Arial" w:hAnsi="Arial" w:cs="Arial"/>
          <w:sz w:val="24"/>
          <w:szCs w:val="24"/>
        </w:rPr>
      </w:pPr>
    </w:p>
    <w:p w14:paraId="0B974AA8" w14:textId="4FDFCA17" w:rsidR="002C7249" w:rsidRPr="00670E50" w:rsidRDefault="002C7249" w:rsidP="00670E50">
      <w:pPr>
        <w:pStyle w:val="ListBullet"/>
        <w:spacing w:after="0" w:line="240" w:lineRule="auto"/>
        <w:rPr>
          <w:rFonts w:ascii="Arial" w:hAnsi="Arial" w:cs="Arial"/>
          <w:sz w:val="24"/>
          <w:szCs w:val="24"/>
        </w:rPr>
      </w:pPr>
      <w:r w:rsidRPr="00670E50">
        <w:rPr>
          <w:rFonts w:ascii="Arial" w:hAnsi="Arial" w:cs="Arial"/>
          <w:sz w:val="24"/>
          <w:szCs w:val="24"/>
        </w:rPr>
        <w:t>Act as a liaison between</w:t>
      </w:r>
      <w:r w:rsidR="00DE056D">
        <w:rPr>
          <w:rFonts w:ascii="Arial" w:hAnsi="Arial" w:cs="Arial"/>
          <w:sz w:val="24"/>
          <w:szCs w:val="24"/>
        </w:rPr>
        <w:t xml:space="preserve"> </w:t>
      </w:r>
      <w:r w:rsidR="00670E50">
        <w:rPr>
          <w:rFonts w:ascii="Arial" w:hAnsi="Arial" w:cs="Arial"/>
          <w:sz w:val="24"/>
          <w:szCs w:val="24"/>
        </w:rPr>
        <w:t>CLPs</w:t>
      </w:r>
      <w:r w:rsidRPr="00670E50">
        <w:rPr>
          <w:rFonts w:ascii="Arial" w:hAnsi="Arial" w:cs="Arial"/>
          <w:sz w:val="24"/>
          <w:szCs w:val="24"/>
        </w:rPr>
        <w:t xml:space="preserve"> and the Programme Manager to ensure consistent approaches to objectives setting, performance monitoring and feedback, enabling validation of good practice</w:t>
      </w:r>
    </w:p>
    <w:p w14:paraId="5541F15B" w14:textId="543238AB" w:rsidR="00670E50" w:rsidRPr="00670E50" w:rsidRDefault="002C7249" w:rsidP="00670E50">
      <w:pPr>
        <w:pStyle w:val="ListBullet"/>
        <w:spacing w:after="0" w:line="240" w:lineRule="auto"/>
        <w:rPr>
          <w:rFonts w:ascii="Arial" w:hAnsi="Arial" w:cs="Arial"/>
          <w:sz w:val="24"/>
          <w:szCs w:val="24"/>
        </w:rPr>
      </w:pPr>
      <w:r w:rsidRPr="00670E50">
        <w:rPr>
          <w:rFonts w:ascii="Arial" w:hAnsi="Arial" w:cs="Arial"/>
          <w:sz w:val="24"/>
          <w:szCs w:val="24"/>
        </w:rPr>
        <w:t>Working in collaboration with the Programme Manager, ensure the Community Link Practitioners have a structured induction process and ongoing programme of learning and development</w:t>
      </w:r>
    </w:p>
    <w:p w14:paraId="182C0B4C" w14:textId="25B4E2BF" w:rsidR="002C7249" w:rsidRPr="00670E50" w:rsidRDefault="002C7249" w:rsidP="00670E50">
      <w:pPr>
        <w:pStyle w:val="ListBullet"/>
        <w:spacing w:after="0" w:line="240" w:lineRule="auto"/>
        <w:rPr>
          <w:rFonts w:ascii="Arial" w:hAnsi="Arial" w:cs="Arial"/>
          <w:sz w:val="24"/>
          <w:szCs w:val="24"/>
        </w:rPr>
      </w:pPr>
      <w:r w:rsidRPr="00670E50">
        <w:rPr>
          <w:rFonts w:ascii="Arial" w:hAnsi="Arial" w:cs="Arial"/>
          <w:sz w:val="24"/>
          <w:szCs w:val="24"/>
        </w:rPr>
        <w:t>Facilitating regular team meetings and practice development sessions</w:t>
      </w:r>
    </w:p>
    <w:p w14:paraId="6CBA2EA9" w14:textId="276B7F12" w:rsidR="002C7249" w:rsidRPr="00670E50" w:rsidRDefault="002C7249" w:rsidP="00670E50">
      <w:pPr>
        <w:pStyle w:val="ListBullet"/>
        <w:spacing w:after="0" w:line="240" w:lineRule="auto"/>
        <w:rPr>
          <w:rFonts w:ascii="Arial" w:hAnsi="Arial" w:cs="Arial"/>
          <w:sz w:val="24"/>
          <w:szCs w:val="24"/>
        </w:rPr>
      </w:pPr>
      <w:r w:rsidRPr="00670E50">
        <w:rPr>
          <w:rFonts w:ascii="Arial" w:hAnsi="Arial" w:cs="Arial"/>
          <w:sz w:val="24"/>
          <w:szCs w:val="24"/>
        </w:rPr>
        <w:t>Provide supportive and effective line management to the Community Link Practitioners, this will involve performance, supervision and wellbeing support in line with ALLIANCE policy</w:t>
      </w:r>
    </w:p>
    <w:p w14:paraId="3D9CF13F" w14:textId="61F6AC87" w:rsidR="002C7249" w:rsidRPr="00670E50" w:rsidRDefault="002C7249" w:rsidP="00670E50">
      <w:pPr>
        <w:pStyle w:val="ListBullet"/>
        <w:spacing w:after="0" w:line="240" w:lineRule="auto"/>
        <w:rPr>
          <w:rFonts w:ascii="Arial" w:hAnsi="Arial" w:cs="Arial"/>
          <w:sz w:val="24"/>
          <w:szCs w:val="24"/>
        </w:rPr>
      </w:pPr>
      <w:r w:rsidRPr="00670E50">
        <w:rPr>
          <w:rFonts w:ascii="Arial" w:hAnsi="Arial" w:cs="Arial"/>
          <w:sz w:val="24"/>
          <w:szCs w:val="24"/>
        </w:rPr>
        <w:t>Encourage a wide range of services and organisations to build community orientated approaches to primary care</w:t>
      </w:r>
    </w:p>
    <w:p w14:paraId="48DFCE6F" w14:textId="4F45B2D3" w:rsidR="002C7249" w:rsidRPr="00670E50" w:rsidRDefault="002C7249" w:rsidP="00670E50">
      <w:pPr>
        <w:pStyle w:val="ListBullet"/>
        <w:spacing w:after="0" w:line="240" w:lineRule="auto"/>
        <w:rPr>
          <w:rFonts w:ascii="Arial" w:hAnsi="Arial" w:cs="Arial"/>
          <w:sz w:val="24"/>
          <w:szCs w:val="24"/>
        </w:rPr>
      </w:pPr>
      <w:r w:rsidRPr="00670E50">
        <w:rPr>
          <w:rFonts w:ascii="Arial" w:hAnsi="Arial" w:cs="Arial"/>
          <w:sz w:val="24"/>
          <w:szCs w:val="24"/>
        </w:rPr>
        <w:t>Facilitate connections throughout localities to make best use of shared training resources and learning opportunities</w:t>
      </w:r>
    </w:p>
    <w:p w14:paraId="4CFF5C47" w14:textId="267B9DF6" w:rsidR="002C7249" w:rsidRPr="00670E50" w:rsidRDefault="002C7249" w:rsidP="00670E50">
      <w:pPr>
        <w:pStyle w:val="ListBullet"/>
        <w:spacing w:after="0" w:line="240" w:lineRule="auto"/>
        <w:rPr>
          <w:rFonts w:ascii="Arial" w:hAnsi="Arial" w:cs="Arial"/>
          <w:sz w:val="24"/>
          <w:szCs w:val="24"/>
        </w:rPr>
      </w:pPr>
      <w:r w:rsidRPr="00670E50">
        <w:rPr>
          <w:rFonts w:ascii="Arial" w:hAnsi="Arial" w:cs="Arial"/>
          <w:sz w:val="24"/>
          <w:szCs w:val="24"/>
        </w:rPr>
        <w:t xml:space="preserve">Demonstrate a commitment to continuous learning and reflective practice. </w:t>
      </w:r>
    </w:p>
    <w:p w14:paraId="7B83F578" w14:textId="77777777" w:rsidR="002C7249" w:rsidRPr="00670E50" w:rsidRDefault="002C7249" w:rsidP="00670E50">
      <w:pPr>
        <w:spacing w:after="0" w:line="240" w:lineRule="auto"/>
        <w:rPr>
          <w:rFonts w:ascii="Arial" w:hAnsi="Arial" w:cs="Arial"/>
          <w:sz w:val="24"/>
          <w:szCs w:val="24"/>
        </w:rPr>
      </w:pPr>
    </w:p>
    <w:p w14:paraId="106CE918" w14:textId="77777777" w:rsidR="002C7249" w:rsidRPr="00670E50" w:rsidRDefault="002C7249" w:rsidP="00670E50">
      <w:pPr>
        <w:spacing w:after="0" w:line="240" w:lineRule="auto"/>
        <w:rPr>
          <w:rFonts w:ascii="Arial" w:hAnsi="Arial" w:cs="Arial"/>
          <w:b/>
          <w:bCs/>
          <w:sz w:val="24"/>
          <w:szCs w:val="24"/>
        </w:rPr>
      </w:pPr>
      <w:r w:rsidRPr="00670E50">
        <w:rPr>
          <w:rFonts w:ascii="Arial" w:hAnsi="Arial" w:cs="Arial"/>
          <w:b/>
          <w:bCs/>
          <w:sz w:val="24"/>
          <w:szCs w:val="24"/>
        </w:rPr>
        <w:t xml:space="preserve">Line Management Duties </w:t>
      </w:r>
    </w:p>
    <w:p w14:paraId="3D36F1CB" w14:textId="77777777" w:rsidR="002C7249" w:rsidRPr="00670E50" w:rsidRDefault="002C7249" w:rsidP="00670E50">
      <w:pPr>
        <w:spacing w:after="0" w:line="240" w:lineRule="auto"/>
        <w:rPr>
          <w:rFonts w:ascii="Arial" w:hAnsi="Arial" w:cs="Arial"/>
          <w:sz w:val="24"/>
          <w:szCs w:val="24"/>
        </w:rPr>
      </w:pPr>
    </w:p>
    <w:p w14:paraId="7FE6DBCC" w14:textId="77777777" w:rsidR="002C7249" w:rsidRPr="00670E50" w:rsidRDefault="002C7249" w:rsidP="00670E50">
      <w:pPr>
        <w:spacing w:after="0" w:line="240" w:lineRule="auto"/>
        <w:rPr>
          <w:rFonts w:ascii="Arial" w:hAnsi="Arial" w:cs="Arial"/>
          <w:sz w:val="24"/>
          <w:szCs w:val="24"/>
        </w:rPr>
      </w:pPr>
      <w:r w:rsidRPr="00670E50">
        <w:rPr>
          <w:rFonts w:ascii="Arial" w:hAnsi="Arial" w:cs="Arial"/>
          <w:sz w:val="24"/>
          <w:szCs w:val="24"/>
        </w:rPr>
        <w:t>Ensure team is properly line managed and supported to fulfil their roles and responsibilities including:</w:t>
      </w:r>
    </w:p>
    <w:p w14:paraId="568B2642" w14:textId="77777777" w:rsidR="002C7249" w:rsidRPr="00670E50" w:rsidRDefault="002C7249" w:rsidP="00A17E0D">
      <w:pPr>
        <w:spacing w:after="0" w:line="240" w:lineRule="auto"/>
        <w:ind w:left="426" w:hanging="426"/>
        <w:rPr>
          <w:rFonts w:ascii="Arial" w:hAnsi="Arial" w:cs="Arial"/>
          <w:sz w:val="24"/>
          <w:szCs w:val="24"/>
        </w:rPr>
      </w:pPr>
    </w:p>
    <w:p w14:paraId="33478346" w14:textId="71E926AE" w:rsidR="002C7249" w:rsidRPr="00670E50" w:rsidRDefault="002C7249" w:rsidP="00A17E0D">
      <w:pPr>
        <w:pStyle w:val="ListParagraph"/>
        <w:numPr>
          <w:ilvl w:val="0"/>
          <w:numId w:val="11"/>
        </w:numPr>
        <w:spacing w:after="0" w:line="240" w:lineRule="auto"/>
        <w:ind w:left="426" w:hanging="426"/>
        <w:rPr>
          <w:rFonts w:ascii="Arial" w:hAnsi="Arial" w:cs="Arial"/>
          <w:sz w:val="24"/>
          <w:szCs w:val="24"/>
        </w:rPr>
      </w:pPr>
      <w:r w:rsidRPr="00670E50">
        <w:rPr>
          <w:rFonts w:ascii="Arial" w:hAnsi="Arial" w:cs="Arial"/>
          <w:sz w:val="24"/>
          <w:szCs w:val="24"/>
        </w:rPr>
        <w:t>Create and inspiring team environment with an open communication culture</w:t>
      </w:r>
    </w:p>
    <w:p w14:paraId="5983F157" w14:textId="7ADB2C7B" w:rsidR="002C7249" w:rsidRPr="00670E50" w:rsidRDefault="002C7249" w:rsidP="00A17E0D">
      <w:pPr>
        <w:pStyle w:val="ListParagraph"/>
        <w:numPr>
          <w:ilvl w:val="0"/>
          <w:numId w:val="11"/>
        </w:numPr>
        <w:spacing w:after="0" w:line="240" w:lineRule="auto"/>
        <w:ind w:left="426" w:hanging="426"/>
        <w:rPr>
          <w:rFonts w:ascii="Arial" w:hAnsi="Arial" w:cs="Arial"/>
          <w:sz w:val="24"/>
          <w:szCs w:val="24"/>
        </w:rPr>
      </w:pPr>
      <w:r w:rsidRPr="00670E50">
        <w:rPr>
          <w:rFonts w:ascii="Arial" w:hAnsi="Arial" w:cs="Arial"/>
          <w:sz w:val="24"/>
          <w:szCs w:val="24"/>
        </w:rPr>
        <w:t xml:space="preserve">Lead the team so that they are motivated and engaged in their work </w:t>
      </w:r>
    </w:p>
    <w:p w14:paraId="35CE7970" w14:textId="23F889AC" w:rsidR="002C7249" w:rsidRPr="00670E50" w:rsidRDefault="002C7249" w:rsidP="00A17E0D">
      <w:pPr>
        <w:pStyle w:val="ListParagraph"/>
        <w:numPr>
          <w:ilvl w:val="0"/>
          <w:numId w:val="11"/>
        </w:numPr>
        <w:spacing w:after="0" w:line="240" w:lineRule="auto"/>
        <w:ind w:left="426" w:hanging="426"/>
        <w:rPr>
          <w:rFonts w:ascii="Arial" w:hAnsi="Arial" w:cs="Arial"/>
          <w:sz w:val="24"/>
          <w:szCs w:val="24"/>
        </w:rPr>
      </w:pPr>
      <w:r w:rsidRPr="00670E50">
        <w:rPr>
          <w:rFonts w:ascii="Arial" w:hAnsi="Arial" w:cs="Arial"/>
          <w:sz w:val="24"/>
          <w:szCs w:val="24"/>
        </w:rPr>
        <w:lastRenderedPageBreak/>
        <w:t>Set clear team outcomes</w:t>
      </w:r>
    </w:p>
    <w:p w14:paraId="4D158791" w14:textId="390CA09A" w:rsidR="002C7249" w:rsidRPr="00670E50" w:rsidRDefault="002C7249" w:rsidP="00A17E0D">
      <w:pPr>
        <w:pStyle w:val="ListParagraph"/>
        <w:numPr>
          <w:ilvl w:val="0"/>
          <w:numId w:val="11"/>
        </w:numPr>
        <w:spacing w:after="0" w:line="240" w:lineRule="auto"/>
        <w:ind w:left="426" w:hanging="426"/>
        <w:rPr>
          <w:rFonts w:ascii="Arial" w:hAnsi="Arial" w:cs="Arial"/>
          <w:sz w:val="24"/>
          <w:szCs w:val="24"/>
        </w:rPr>
      </w:pPr>
      <w:r w:rsidRPr="00670E50">
        <w:rPr>
          <w:rFonts w:ascii="Arial" w:hAnsi="Arial" w:cs="Arial"/>
          <w:sz w:val="24"/>
          <w:szCs w:val="24"/>
        </w:rPr>
        <w:t>Plan and manage resources to ensure that the team can fulfil their roles and responsibilities and meet agreed outcomes within budget</w:t>
      </w:r>
    </w:p>
    <w:p w14:paraId="4DFEA343" w14:textId="70F41A30" w:rsidR="002C7249" w:rsidRPr="00670E50" w:rsidRDefault="002C7249" w:rsidP="00A17E0D">
      <w:pPr>
        <w:pStyle w:val="ListParagraph"/>
        <w:numPr>
          <w:ilvl w:val="0"/>
          <w:numId w:val="11"/>
        </w:numPr>
        <w:spacing w:after="0" w:line="240" w:lineRule="auto"/>
        <w:ind w:left="426" w:hanging="426"/>
        <w:rPr>
          <w:rFonts w:ascii="Arial" w:hAnsi="Arial" w:cs="Arial"/>
          <w:sz w:val="24"/>
          <w:szCs w:val="24"/>
        </w:rPr>
      </w:pPr>
      <w:r w:rsidRPr="00670E50">
        <w:rPr>
          <w:rFonts w:ascii="Arial" w:hAnsi="Arial" w:cs="Arial"/>
          <w:sz w:val="24"/>
          <w:szCs w:val="24"/>
        </w:rPr>
        <w:t>Delegate tasks and set deadlines</w:t>
      </w:r>
    </w:p>
    <w:p w14:paraId="3CCA1629" w14:textId="0831B582" w:rsidR="002C7249" w:rsidRPr="00670E50" w:rsidRDefault="002C7249" w:rsidP="00A17E0D">
      <w:pPr>
        <w:pStyle w:val="ListParagraph"/>
        <w:numPr>
          <w:ilvl w:val="0"/>
          <w:numId w:val="11"/>
        </w:numPr>
        <w:spacing w:after="0" w:line="240" w:lineRule="auto"/>
        <w:ind w:left="426" w:hanging="426"/>
        <w:rPr>
          <w:rFonts w:ascii="Arial" w:hAnsi="Arial" w:cs="Arial"/>
          <w:sz w:val="24"/>
          <w:szCs w:val="24"/>
        </w:rPr>
      </w:pPr>
      <w:r w:rsidRPr="00670E50">
        <w:rPr>
          <w:rFonts w:ascii="Arial" w:hAnsi="Arial" w:cs="Arial"/>
          <w:sz w:val="24"/>
          <w:szCs w:val="24"/>
        </w:rPr>
        <w:t xml:space="preserve">Oversee the daily operation  </w:t>
      </w:r>
    </w:p>
    <w:p w14:paraId="2FC0EE0D" w14:textId="332C5C8F" w:rsidR="002C7249" w:rsidRPr="00670E50" w:rsidRDefault="002C7249" w:rsidP="00A17E0D">
      <w:pPr>
        <w:pStyle w:val="ListParagraph"/>
        <w:numPr>
          <w:ilvl w:val="0"/>
          <w:numId w:val="11"/>
        </w:numPr>
        <w:spacing w:after="0" w:line="240" w:lineRule="auto"/>
        <w:ind w:left="426" w:hanging="426"/>
        <w:rPr>
          <w:rFonts w:ascii="Arial" w:hAnsi="Arial" w:cs="Arial"/>
          <w:sz w:val="24"/>
          <w:szCs w:val="24"/>
        </w:rPr>
      </w:pPr>
      <w:r w:rsidRPr="00670E50">
        <w:rPr>
          <w:rFonts w:ascii="Arial" w:hAnsi="Arial" w:cs="Arial"/>
          <w:sz w:val="24"/>
          <w:szCs w:val="24"/>
        </w:rPr>
        <w:t>Monitor team performance and report on KPIs</w:t>
      </w:r>
    </w:p>
    <w:p w14:paraId="17792352" w14:textId="32F9848D" w:rsidR="002C7249" w:rsidRPr="00670E50" w:rsidRDefault="002C7249" w:rsidP="00A17E0D">
      <w:pPr>
        <w:pStyle w:val="ListParagraph"/>
        <w:numPr>
          <w:ilvl w:val="0"/>
          <w:numId w:val="11"/>
        </w:numPr>
        <w:spacing w:after="0" w:line="240" w:lineRule="auto"/>
        <w:ind w:left="426" w:hanging="426"/>
        <w:rPr>
          <w:rFonts w:ascii="Arial" w:hAnsi="Arial" w:cs="Arial"/>
          <w:sz w:val="24"/>
          <w:szCs w:val="24"/>
        </w:rPr>
      </w:pPr>
      <w:r w:rsidRPr="00670E50">
        <w:rPr>
          <w:rFonts w:ascii="Arial" w:hAnsi="Arial" w:cs="Arial"/>
          <w:sz w:val="24"/>
          <w:szCs w:val="24"/>
        </w:rPr>
        <w:t xml:space="preserve">Manage attendance and leave in order that services are not disrupted  </w:t>
      </w:r>
    </w:p>
    <w:p w14:paraId="1D4CB5EA" w14:textId="11EC358E" w:rsidR="002C7249" w:rsidRPr="00670E50" w:rsidRDefault="002C7249" w:rsidP="00A17E0D">
      <w:pPr>
        <w:pStyle w:val="ListParagraph"/>
        <w:numPr>
          <w:ilvl w:val="0"/>
          <w:numId w:val="11"/>
        </w:numPr>
        <w:spacing w:after="0" w:line="240" w:lineRule="auto"/>
        <w:ind w:left="426" w:hanging="426"/>
        <w:rPr>
          <w:rFonts w:ascii="Arial" w:hAnsi="Arial" w:cs="Arial"/>
          <w:sz w:val="24"/>
          <w:szCs w:val="24"/>
        </w:rPr>
      </w:pPr>
      <w:r w:rsidRPr="00670E50">
        <w:rPr>
          <w:rFonts w:ascii="Arial" w:hAnsi="Arial" w:cs="Arial"/>
          <w:sz w:val="24"/>
          <w:szCs w:val="24"/>
        </w:rPr>
        <w:t>Provide regular feedback via support meetings</w:t>
      </w:r>
    </w:p>
    <w:p w14:paraId="22EBA388" w14:textId="11CFB1D3" w:rsidR="002C7249" w:rsidRPr="00670E50" w:rsidRDefault="002C7249" w:rsidP="00A17E0D">
      <w:pPr>
        <w:pStyle w:val="ListParagraph"/>
        <w:numPr>
          <w:ilvl w:val="0"/>
          <w:numId w:val="11"/>
        </w:numPr>
        <w:spacing w:after="0" w:line="240" w:lineRule="auto"/>
        <w:ind w:left="426" w:hanging="426"/>
        <w:rPr>
          <w:rFonts w:ascii="Arial" w:hAnsi="Arial" w:cs="Arial"/>
          <w:sz w:val="24"/>
          <w:szCs w:val="24"/>
        </w:rPr>
      </w:pPr>
      <w:r w:rsidRPr="00670E50">
        <w:rPr>
          <w:rFonts w:ascii="Arial" w:hAnsi="Arial" w:cs="Arial"/>
          <w:sz w:val="24"/>
          <w:szCs w:val="24"/>
        </w:rPr>
        <w:t>Ensure performance reviews are undertaken annually and SMART objectives set</w:t>
      </w:r>
    </w:p>
    <w:p w14:paraId="2E35E6D4" w14:textId="2D8C1DEF" w:rsidR="002C7249" w:rsidRPr="00670E50" w:rsidRDefault="002C7249" w:rsidP="00A17E0D">
      <w:pPr>
        <w:pStyle w:val="ListParagraph"/>
        <w:numPr>
          <w:ilvl w:val="0"/>
          <w:numId w:val="11"/>
        </w:numPr>
        <w:spacing w:after="0" w:line="240" w:lineRule="auto"/>
        <w:ind w:left="426" w:hanging="426"/>
        <w:rPr>
          <w:rFonts w:ascii="Arial" w:hAnsi="Arial" w:cs="Arial"/>
          <w:sz w:val="24"/>
          <w:szCs w:val="24"/>
        </w:rPr>
      </w:pPr>
      <w:r w:rsidRPr="00670E50">
        <w:rPr>
          <w:rFonts w:ascii="Arial" w:hAnsi="Arial" w:cs="Arial"/>
          <w:sz w:val="24"/>
          <w:szCs w:val="24"/>
        </w:rPr>
        <w:t>Identify gaps in knowledge and providing training and CPD plans</w:t>
      </w:r>
    </w:p>
    <w:p w14:paraId="621CC563" w14:textId="31747C88" w:rsidR="002C7249" w:rsidRPr="00670E50" w:rsidRDefault="002C7249" w:rsidP="00A17E0D">
      <w:pPr>
        <w:pStyle w:val="ListBullet"/>
        <w:numPr>
          <w:ilvl w:val="0"/>
          <w:numId w:val="11"/>
        </w:numPr>
        <w:spacing w:after="0" w:line="240" w:lineRule="auto"/>
        <w:ind w:left="426" w:hanging="426"/>
        <w:rPr>
          <w:sz w:val="24"/>
          <w:szCs w:val="24"/>
        </w:rPr>
      </w:pPr>
      <w:r w:rsidRPr="00670E50">
        <w:rPr>
          <w:sz w:val="24"/>
          <w:szCs w:val="24"/>
        </w:rPr>
        <w:t>Motivate and</w:t>
      </w:r>
      <w:r w:rsidR="00670E50" w:rsidRPr="00670E50">
        <w:rPr>
          <w:sz w:val="24"/>
          <w:szCs w:val="24"/>
        </w:rPr>
        <w:t xml:space="preserve"> r</w:t>
      </w:r>
      <w:r w:rsidRPr="00670E50">
        <w:rPr>
          <w:sz w:val="24"/>
          <w:szCs w:val="24"/>
        </w:rPr>
        <w:t>espond to issues that may arise from time to time and resolve these so that it does not affect the performance of the team</w:t>
      </w:r>
      <w:r w:rsidR="00670E50">
        <w:rPr>
          <w:sz w:val="24"/>
          <w:szCs w:val="24"/>
        </w:rPr>
        <w:t>.</w:t>
      </w:r>
    </w:p>
    <w:p w14:paraId="04CD5856" w14:textId="77777777" w:rsidR="002C7249" w:rsidRPr="00670E50" w:rsidRDefault="002C7249" w:rsidP="00670E50">
      <w:pPr>
        <w:spacing w:after="0" w:line="240" w:lineRule="auto"/>
        <w:rPr>
          <w:rFonts w:ascii="Arial" w:hAnsi="Arial" w:cs="Arial"/>
          <w:sz w:val="24"/>
          <w:szCs w:val="24"/>
        </w:rPr>
      </w:pPr>
    </w:p>
    <w:p w14:paraId="54C287E6" w14:textId="77777777" w:rsidR="002C7249" w:rsidRPr="00670E50" w:rsidRDefault="002C7249" w:rsidP="00670E50">
      <w:pPr>
        <w:spacing w:after="0" w:line="240" w:lineRule="auto"/>
        <w:rPr>
          <w:rFonts w:ascii="Arial" w:hAnsi="Arial" w:cs="Arial"/>
          <w:b/>
          <w:bCs/>
          <w:sz w:val="24"/>
          <w:szCs w:val="24"/>
        </w:rPr>
      </w:pPr>
      <w:r w:rsidRPr="00670E50">
        <w:rPr>
          <w:rFonts w:ascii="Arial" w:hAnsi="Arial" w:cs="Arial"/>
          <w:b/>
          <w:bCs/>
          <w:sz w:val="24"/>
          <w:szCs w:val="24"/>
        </w:rPr>
        <w:t>Compliance</w:t>
      </w:r>
    </w:p>
    <w:p w14:paraId="45E46649" w14:textId="77777777" w:rsidR="002C7249" w:rsidRPr="00670E50" w:rsidRDefault="002C7249" w:rsidP="00670E50">
      <w:pPr>
        <w:spacing w:after="0" w:line="240" w:lineRule="auto"/>
        <w:rPr>
          <w:rFonts w:ascii="Arial" w:hAnsi="Arial" w:cs="Arial"/>
          <w:sz w:val="24"/>
          <w:szCs w:val="24"/>
        </w:rPr>
      </w:pPr>
    </w:p>
    <w:p w14:paraId="6634CF4A" w14:textId="77777777" w:rsidR="002C7249" w:rsidRPr="00670E50" w:rsidRDefault="002C7249" w:rsidP="00670E50">
      <w:pPr>
        <w:spacing w:after="0" w:line="240" w:lineRule="auto"/>
        <w:rPr>
          <w:rFonts w:ascii="Arial" w:hAnsi="Arial" w:cs="Arial"/>
          <w:sz w:val="24"/>
          <w:szCs w:val="24"/>
        </w:rPr>
      </w:pPr>
      <w:r w:rsidRPr="00670E50">
        <w:rPr>
          <w:rFonts w:ascii="Arial" w:hAnsi="Arial" w:cs="Arial"/>
          <w:sz w:val="24"/>
          <w:szCs w:val="24"/>
        </w:rPr>
        <w:t>Ensure compliance with governance procedures and policies and be able to demonstrate compliance.  Educate employees on not only the policies and procedures, but also the impact on the organisation if these aren't complied with and investigate irregularities and non-compliance issues.</w:t>
      </w:r>
    </w:p>
    <w:p w14:paraId="130142BF" w14:textId="77777777" w:rsidR="002C7249" w:rsidRPr="00670E50" w:rsidRDefault="002C7249" w:rsidP="00670E50">
      <w:pPr>
        <w:spacing w:after="0" w:line="240" w:lineRule="auto"/>
        <w:rPr>
          <w:rFonts w:ascii="Arial" w:hAnsi="Arial" w:cs="Arial"/>
          <w:sz w:val="24"/>
          <w:szCs w:val="24"/>
        </w:rPr>
      </w:pPr>
    </w:p>
    <w:p w14:paraId="326A4C57" w14:textId="77777777" w:rsidR="002C7249" w:rsidRPr="00670E50" w:rsidRDefault="002C7249" w:rsidP="00670E50">
      <w:pPr>
        <w:spacing w:after="0" w:line="240" w:lineRule="auto"/>
        <w:rPr>
          <w:rFonts w:ascii="Arial" w:hAnsi="Arial" w:cs="Arial"/>
          <w:b/>
          <w:bCs/>
          <w:sz w:val="24"/>
          <w:szCs w:val="24"/>
        </w:rPr>
      </w:pPr>
      <w:r w:rsidRPr="00670E50">
        <w:rPr>
          <w:rFonts w:ascii="Arial" w:hAnsi="Arial" w:cs="Arial"/>
          <w:b/>
          <w:bCs/>
          <w:sz w:val="24"/>
          <w:szCs w:val="24"/>
        </w:rPr>
        <w:t>Monitoring and Evaluation</w:t>
      </w:r>
    </w:p>
    <w:p w14:paraId="32FF6CDD" w14:textId="77777777" w:rsidR="002C7249" w:rsidRPr="00670E50" w:rsidRDefault="002C7249" w:rsidP="00670E50">
      <w:pPr>
        <w:spacing w:after="0" w:line="240" w:lineRule="auto"/>
        <w:rPr>
          <w:rFonts w:ascii="Arial" w:hAnsi="Arial" w:cs="Arial"/>
          <w:sz w:val="24"/>
          <w:szCs w:val="24"/>
        </w:rPr>
      </w:pPr>
    </w:p>
    <w:p w14:paraId="0C002A2A" w14:textId="77777777" w:rsidR="002C7249" w:rsidRPr="00670E50" w:rsidRDefault="002C7249" w:rsidP="00A17E0D">
      <w:pPr>
        <w:spacing w:after="0" w:line="240" w:lineRule="auto"/>
        <w:ind w:left="426" w:hanging="426"/>
        <w:rPr>
          <w:rFonts w:ascii="Arial" w:hAnsi="Arial" w:cs="Arial"/>
          <w:sz w:val="24"/>
          <w:szCs w:val="24"/>
        </w:rPr>
      </w:pPr>
      <w:r w:rsidRPr="00670E50">
        <w:rPr>
          <w:rFonts w:ascii="Arial" w:hAnsi="Arial" w:cs="Arial"/>
          <w:sz w:val="24"/>
          <w:szCs w:val="24"/>
        </w:rPr>
        <w:t>•</w:t>
      </w:r>
      <w:r w:rsidRPr="00670E50">
        <w:rPr>
          <w:rFonts w:ascii="Arial" w:hAnsi="Arial" w:cs="Arial"/>
          <w:sz w:val="24"/>
          <w:szCs w:val="24"/>
        </w:rPr>
        <w:tab/>
        <w:t>Provide internal monitoring and evaluation of the programme, in conjunction with the Programme Manager and Director</w:t>
      </w:r>
    </w:p>
    <w:p w14:paraId="7D5E327E" w14:textId="77777777" w:rsidR="002C7249" w:rsidRPr="00670E50" w:rsidRDefault="002C7249" w:rsidP="00A17E0D">
      <w:pPr>
        <w:spacing w:after="0" w:line="240" w:lineRule="auto"/>
        <w:ind w:left="426" w:hanging="426"/>
        <w:rPr>
          <w:rFonts w:ascii="Arial" w:hAnsi="Arial" w:cs="Arial"/>
          <w:sz w:val="24"/>
          <w:szCs w:val="24"/>
        </w:rPr>
      </w:pPr>
      <w:r w:rsidRPr="00670E50">
        <w:rPr>
          <w:rFonts w:ascii="Arial" w:hAnsi="Arial" w:cs="Arial"/>
          <w:sz w:val="24"/>
          <w:szCs w:val="24"/>
        </w:rPr>
        <w:t>•</w:t>
      </w:r>
      <w:r w:rsidRPr="00670E50">
        <w:rPr>
          <w:rFonts w:ascii="Arial" w:hAnsi="Arial" w:cs="Arial"/>
          <w:sz w:val="24"/>
          <w:szCs w:val="24"/>
        </w:rPr>
        <w:tab/>
        <w:t>Identify key performance indicators against which to measure performance and impact</w:t>
      </w:r>
    </w:p>
    <w:p w14:paraId="21C4168B" w14:textId="77777777" w:rsidR="002C7249" w:rsidRPr="00670E50" w:rsidRDefault="002C7249" w:rsidP="00A17E0D">
      <w:pPr>
        <w:spacing w:after="0" w:line="240" w:lineRule="auto"/>
        <w:ind w:left="426" w:hanging="426"/>
        <w:rPr>
          <w:rFonts w:ascii="Arial" w:hAnsi="Arial" w:cs="Arial"/>
          <w:sz w:val="24"/>
          <w:szCs w:val="24"/>
        </w:rPr>
      </w:pPr>
      <w:r w:rsidRPr="00670E50">
        <w:rPr>
          <w:rFonts w:ascii="Arial" w:hAnsi="Arial" w:cs="Arial"/>
          <w:sz w:val="24"/>
          <w:szCs w:val="24"/>
        </w:rPr>
        <w:t>•</w:t>
      </w:r>
      <w:r w:rsidRPr="00670E50">
        <w:rPr>
          <w:rFonts w:ascii="Arial" w:hAnsi="Arial" w:cs="Arial"/>
          <w:sz w:val="24"/>
          <w:szCs w:val="24"/>
        </w:rPr>
        <w:tab/>
        <w:t>Ensure performance contributes to the programme and ALLIANCE overall outcomes</w:t>
      </w:r>
    </w:p>
    <w:p w14:paraId="7AA19541" w14:textId="77777777" w:rsidR="002C7249" w:rsidRPr="00670E50" w:rsidRDefault="002C7249" w:rsidP="00A17E0D">
      <w:pPr>
        <w:spacing w:after="0" w:line="240" w:lineRule="auto"/>
        <w:ind w:left="426" w:hanging="426"/>
        <w:rPr>
          <w:rFonts w:ascii="Arial" w:hAnsi="Arial" w:cs="Arial"/>
          <w:sz w:val="24"/>
          <w:szCs w:val="24"/>
        </w:rPr>
      </w:pPr>
      <w:r w:rsidRPr="00670E50">
        <w:rPr>
          <w:rFonts w:ascii="Arial" w:hAnsi="Arial" w:cs="Arial"/>
          <w:sz w:val="24"/>
          <w:szCs w:val="24"/>
        </w:rPr>
        <w:t>•</w:t>
      </w:r>
      <w:r w:rsidRPr="00670E50">
        <w:rPr>
          <w:rFonts w:ascii="Arial" w:hAnsi="Arial" w:cs="Arial"/>
          <w:sz w:val="24"/>
          <w:szCs w:val="24"/>
        </w:rPr>
        <w:tab/>
        <w:t xml:space="preserve">Develop systems for capturing, monitoring and reporting agreed programme outcomes consistently and comprehensively </w:t>
      </w:r>
    </w:p>
    <w:p w14:paraId="23E7D8C0" w14:textId="77777777" w:rsidR="002C7249" w:rsidRPr="00670E50" w:rsidRDefault="002C7249" w:rsidP="00A17E0D">
      <w:pPr>
        <w:spacing w:after="0" w:line="240" w:lineRule="auto"/>
        <w:ind w:left="426" w:hanging="426"/>
        <w:rPr>
          <w:rFonts w:ascii="Arial" w:hAnsi="Arial" w:cs="Arial"/>
          <w:sz w:val="24"/>
          <w:szCs w:val="24"/>
        </w:rPr>
      </w:pPr>
      <w:r w:rsidRPr="00670E50">
        <w:rPr>
          <w:rFonts w:ascii="Arial" w:hAnsi="Arial" w:cs="Arial"/>
          <w:sz w:val="24"/>
          <w:szCs w:val="24"/>
        </w:rPr>
        <w:t>•</w:t>
      </w:r>
      <w:r w:rsidRPr="00670E50">
        <w:rPr>
          <w:rFonts w:ascii="Arial" w:hAnsi="Arial" w:cs="Arial"/>
          <w:sz w:val="24"/>
          <w:szCs w:val="24"/>
        </w:rPr>
        <w:tab/>
        <w:t xml:space="preserve">Work with Programme Manager and Director to devise appropriate and pragmatic responses to the monitoring and evaluation of the project </w:t>
      </w:r>
    </w:p>
    <w:p w14:paraId="771140BD" w14:textId="50911C0A" w:rsidR="002C7249" w:rsidRDefault="002C7249" w:rsidP="00670E50">
      <w:pPr>
        <w:spacing w:after="0" w:line="240" w:lineRule="auto"/>
        <w:rPr>
          <w:rFonts w:ascii="Arial" w:hAnsi="Arial" w:cs="Arial"/>
          <w:sz w:val="24"/>
          <w:szCs w:val="24"/>
        </w:rPr>
      </w:pPr>
    </w:p>
    <w:p w14:paraId="69ED9894" w14:textId="12F61650" w:rsidR="00CE1C2E" w:rsidRDefault="00CE1C2E" w:rsidP="00670E50">
      <w:pPr>
        <w:spacing w:after="0" w:line="240" w:lineRule="auto"/>
        <w:rPr>
          <w:rFonts w:ascii="Arial" w:hAnsi="Arial" w:cs="Arial"/>
          <w:b/>
          <w:bCs/>
          <w:sz w:val="24"/>
          <w:szCs w:val="24"/>
        </w:rPr>
      </w:pPr>
      <w:r>
        <w:rPr>
          <w:rFonts w:ascii="Arial" w:hAnsi="Arial" w:cs="Arial"/>
          <w:b/>
          <w:bCs/>
          <w:sz w:val="24"/>
          <w:szCs w:val="24"/>
        </w:rPr>
        <w:t>CLP responsibilities</w:t>
      </w:r>
    </w:p>
    <w:p w14:paraId="05C2C4A5" w14:textId="77777777" w:rsidR="00CE1C2E" w:rsidRPr="00CE1C2E" w:rsidRDefault="00CE1C2E" w:rsidP="00670E50">
      <w:pPr>
        <w:spacing w:after="0" w:line="240" w:lineRule="auto"/>
        <w:rPr>
          <w:rFonts w:ascii="Arial" w:hAnsi="Arial" w:cs="Arial"/>
          <w:sz w:val="24"/>
          <w:szCs w:val="24"/>
        </w:rPr>
      </w:pPr>
    </w:p>
    <w:p w14:paraId="7E6D1294" w14:textId="20430218" w:rsidR="00CA389E" w:rsidRPr="00670E50" w:rsidRDefault="00CA389E" w:rsidP="00A17E0D">
      <w:pPr>
        <w:pStyle w:val="ListParagraph"/>
        <w:numPr>
          <w:ilvl w:val="0"/>
          <w:numId w:val="13"/>
        </w:numPr>
        <w:spacing w:after="0" w:line="240" w:lineRule="auto"/>
        <w:ind w:left="426" w:hanging="426"/>
        <w:rPr>
          <w:rFonts w:ascii="Arial" w:hAnsi="Arial" w:cs="Arial"/>
          <w:sz w:val="24"/>
          <w:szCs w:val="24"/>
        </w:rPr>
      </w:pPr>
      <w:r w:rsidRPr="00670E50">
        <w:rPr>
          <w:rFonts w:ascii="Arial" w:hAnsi="Arial" w:cs="Arial"/>
          <w:sz w:val="24"/>
          <w:szCs w:val="24"/>
        </w:rPr>
        <w:t xml:space="preserve">Provide a specialist service to patients, who are often experiencing complex social circumstances, using agreed, person-centred principles for monitoring, auditing and evaluating programme </w:t>
      </w:r>
      <w:r w:rsidR="00EC11E9" w:rsidRPr="00670E50">
        <w:rPr>
          <w:rFonts w:ascii="Arial" w:hAnsi="Arial" w:cs="Arial"/>
          <w:sz w:val="24"/>
          <w:szCs w:val="24"/>
        </w:rPr>
        <w:t xml:space="preserve">delivery. The Health </w:t>
      </w:r>
      <w:r w:rsidR="00430362" w:rsidRPr="00670E50">
        <w:rPr>
          <w:rFonts w:ascii="Arial" w:hAnsi="Arial" w:cs="Arial"/>
          <w:sz w:val="24"/>
          <w:szCs w:val="24"/>
        </w:rPr>
        <w:t>and</w:t>
      </w:r>
      <w:r w:rsidR="00EC11E9" w:rsidRPr="00670E50">
        <w:rPr>
          <w:rFonts w:ascii="Arial" w:hAnsi="Arial" w:cs="Arial"/>
          <w:sz w:val="24"/>
          <w:szCs w:val="24"/>
        </w:rPr>
        <w:t xml:space="preserve"> Social Care Standards; My support, my life are the standards which will guide the CLW in their role. </w:t>
      </w:r>
      <w:hyperlink r:id="rId7" w:history="1">
        <w:r w:rsidR="00EC11E9" w:rsidRPr="00670E50">
          <w:rPr>
            <w:rStyle w:val="Hyperlink"/>
            <w:rFonts w:ascii="Arial" w:hAnsi="Arial" w:cs="Arial"/>
            <w:sz w:val="24"/>
            <w:szCs w:val="24"/>
          </w:rPr>
          <w:t>https://www.gov.scot/Resource/0052/00520693.pdf</w:t>
        </w:r>
      </w:hyperlink>
    </w:p>
    <w:p w14:paraId="396EB6B2" w14:textId="48DFC832" w:rsidR="00CA389E" w:rsidRPr="00670E50" w:rsidRDefault="00CA389E" w:rsidP="00A17E0D">
      <w:pPr>
        <w:pStyle w:val="ListParagraph"/>
        <w:numPr>
          <w:ilvl w:val="0"/>
          <w:numId w:val="13"/>
        </w:numPr>
        <w:spacing w:after="0" w:line="240" w:lineRule="auto"/>
        <w:ind w:left="426" w:hanging="426"/>
        <w:rPr>
          <w:rFonts w:ascii="Arial" w:hAnsi="Arial" w:cs="Arial"/>
          <w:sz w:val="24"/>
          <w:szCs w:val="24"/>
        </w:rPr>
      </w:pPr>
      <w:r w:rsidRPr="00670E50">
        <w:rPr>
          <w:rFonts w:ascii="Arial" w:hAnsi="Arial" w:cs="Arial"/>
          <w:sz w:val="24"/>
          <w:szCs w:val="24"/>
        </w:rPr>
        <w:t>Negotiate and support access for patients to community-based services and activities that will support them to live well.  At times, it might be necessary to sensitively challenge service providers for the benefit of the patient</w:t>
      </w:r>
    </w:p>
    <w:p w14:paraId="6763991D" w14:textId="4C1010DD" w:rsidR="00CA389E" w:rsidRPr="00670E50" w:rsidRDefault="00CA389E" w:rsidP="00A17E0D">
      <w:pPr>
        <w:pStyle w:val="ListParagraph"/>
        <w:numPr>
          <w:ilvl w:val="0"/>
          <w:numId w:val="13"/>
        </w:numPr>
        <w:spacing w:after="0" w:line="240" w:lineRule="auto"/>
        <w:ind w:left="426" w:hanging="426"/>
        <w:rPr>
          <w:rFonts w:ascii="Arial" w:hAnsi="Arial" w:cs="Arial"/>
          <w:sz w:val="24"/>
          <w:szCs w:val="24"/>
        </w:rPr>
      </w:pPr>
      <w:r w:rsidRPr="00670E50">
        <w:rPr>
          <w:rFonts w:ascii="Arial" w:hAnsi="Arial" w:cs="Arial"/>
          <w:sz w:val="24"/>
          <w:szCs w:val="24"/>
        </w:rPr>
        <w:t>Build effective pathways to support and help patients to navigate existing complex pathways</w:t>
      </w:r>
    </w:p>
    <w:p w14:paraId="72F5CE31" w14:textId="77777777" w:rsidR="00CA389E" w:rsidRPr="00670E50" w:rsidRDefault="00CA389E" w:rsidP="00A17E0D">
      <w:pPr>
        <w:pStyle w:val="ListParagraph"/>
        <w:numPr>
          <w:ilvl w:val="0"/>
          <w:numId w:val="13"/>
        </w:numPr>
        <w:spacing w:after="0" w:line="240" w:lineRule="auto"/>
        <w:ind w:left="426" w:hanging="426"/>
        <w:rPr>
          <w:rFonts w:ascii="Arial" w:hAnsi="Arial" w:cs="Arial"/>
          <w:sz w:val="24"/>
          <w:szCs w:val="24"/>
        </w:rPr>
      </w:pPr>
      <w:r w:rsidRPr="00670E50">
        <w:rPr>
          <w:rFonts w:ascii="Arial" w:hAnsi="Arial" w:cs="Arial"/>
          <w:sz w:val="24"/>
          <w:szCs w:val="24"/>
        </w:rPr>
        <w:lastRenderedPageBreak/>
        <w:t>Work autonomously, to manage their workload, appointments etc.</w:t>
      </w:r>
    </w:p>
    <w:p w14:paraId="5AF413C7" w14:textId="1F63BAF0" w:rsidR="00CA389E" w:rsidRPr="00670E50" w:rsidRDefault="00CA389E" w:rsidP="00A17E0D">
      <w:pPr>
        <w:pStyle w:val="ListParagraph"/>
        <w:numPr>
          <w:ilvl w:val="0"/>
          <w:numId w:val="13"/>
        </w:numPr>
        <w:spacing w:after="0" w:line="240" w:lineRule="auto"/>
        <w:ind w:left="426" w:hanging="426"/>
        <w:rPr>
          <w:rFonts w:ascii="Arial" w:hAnsi="Arial" w:cs="Arial"/>
          <w:sz w:val="24"/>
          <w:szCs w:val="24"/>
        </w:rPr>
      </w:pPr>
      <w:r w:rsidRPr="00670E50">
        <w:rPr>
          <w:rFonts w:ascii="Arial" w:hAnsi="Arial" w:cs="Arial"/>
          <w:sz w:val="24"/>
          <w:szCs w:val="24"/>
        </w:rPr>
        <w:t>Maintain accurate records at the pre-intervention, progress and post-intervention stages</w:t>
      </w:r>
    </w:p>
    <w:p w14:paraId="60A79B5F" w14:textId="620D0056" w:rsidR="00CA389E" w:rsidRPr="00670E50" w:rsidRDefault="00CA389E" w:rsidP="00A17E0D">
      <w:pPr>
        <w:pStyle w:val="ListParagraph"/>
        <w:numPr>
          <w:ilvl w:val="0"/>
          <w:numId w:val="13"/>
        </w:numPr>
        <w:spacing w:after="0" w:line="240" w:lineRule="auto"/>
        <w:ind w:left="426" w:hanging="426"/>
        <w:rPr>
          <w:rFonts w:ascii="Arial" w:hAnsi="Arial" w:cs="Arial"/>
          <w:sz w:val="24"/>
          <w:szCs w:val="24"/>
        </w:rPr>
      </w:pPr>
      <w:r w:rsidRPr="00670E50">
        <w:rPr>
          <w:rFonts w:ascii="Arial" w:hAnsi="Arial" w:cs="Arial"/>
          <w:sz w:val="24"/>
          <w:szCs w:val="24"/>
        </w:rPr>
        <w:t>Deliver reports in an agreed format timeously as requested by the programme management team</w:t>
      </w:r>
    </w:p>
    <w:p w14:paraId="190082CD" w14:textId="27D2CA7F" w:rsidR="00CA389E" w:rsidRPr="00670E50" w:rsidRDefault="00CA389E" w:rsidP="00A17E0D">
      <w:pPr>
        <w:pStyle w:val="ListParagraph"/>
        <w:numPr>
          <w:ilvl w:val="0"/>
          <w:numId w:val="13"/>
        </w:numPr>
        <w:spacing w:after="0" w:line="240" w:lineRule="auto"/>
        <w:ind w:left="426" w:hanging="426"/>
        <w:rPr>
          <w:rFonts w:ascii="Arial" w:hAnsi="Arial" w:cs="Arial"/>
          <w:sz w:val="24"/>
          <w:szCs w:val="24"/>
        </w:rPr>
      </w:pPr>
      <w:r w:rsidRPr="00670E50">
        <w:rPr>
          <w:rFonts w:ascii="Arial" w:hAnsi="Arial" w:cs="Arial"/>
          <w:sz w:val="24"/>
          <w:szCs w:val="24"/>
        </w:rPr>
        <w:t>Enable and support the primary care team to build and maintain a comprehensive knowledge of services and activities within Glasgow and local community areas which can be utilised to the best interests of the patient</w:t>
      </w:r>
    </w:p>
    <w:p w14:paraId="43A6AC8B" w14:textId="5CAF2926" w:rsidR="00CA389E" w:rsidRPr="00670E50" w:rsidRDefault="00CA389E" w:rsidP="00A17E0D">
      <w:pPr>
        <w:pStyle w:val="ListParagraph"/>
        <w:numPr>
          <w:ilvl w:val="0"/>
          <w:numId w:val="13"/>
        </w:numPr>
        <w:spacing w:after="0" w:line="240" w:lineRule="auto"/>
        <w:ind w:left="426" w:hanging="426"/>
        <w:rPr>
          <w:rFonts w:ascii="Arial" w:hAnsi="Arial" w:cs="Arial"/>
          <w:sz w:val="24"/>
          <w:szCs w:val="24"/>
        </w:rPr>
      </w:pPr>
      <w:r w:rsidRPr="00670E50">
        <w:rPr>
          <w:rFonts w:ascii="Arial" w:hAnsi="Arial" w:cs="Arial"/>
          <w:sz w:val="24"/>
          <w:szCs w:val="24"/>
        </w:rPr>
        <w:t>Build capacity of the primary care to adopt community orientated approaches. This will be facilitated through service improvement methodology</w:t>
      </w:r>
    </w:p>
    <w:p w14:paraId="6C362191" w14:textId="46CA8DCA" w:rsidR="00CA389E" w:rsidRPr="00670E50" w:rsidRDefault="00CA389E" w:rsidP="00A17E0D">
      <w:pPr>
        <w:pStyle w:val="ListParagraph"/>
        <w:numPr>
          <w:ilvl w:val="0"/>
          <w:numId w:val="13"/>
        </w:numPr>
        <w:spacing w:after="0" w:line="240" w:lineRule="auto"/>
        <w:ind w:left="426" w:hanging="426"/>
        <w:rPr>
          <w:rFonts w:ascii="Arial" w:hAnsi="Arial" w:cs="Arial"/>
          <w:sz w:val="24"/>
          <w:szCs w:val="24"/>
        </w:rPr>
      </w:pPr>
      <w:r w:rsidRPr="00670E50">
        <w:rPr>
          <w:rFonts w:ascii="Arial" w:hAnsi="Arial" w:cs="Arial"/>
          <w:sz w:val="24"/>
          <w:szCs w:val="24"/>
        </w:rPr>
        <w:t>Liaise with primary care teams, service providers, and programme management team as required</w:t>
      </w:r>
    </w:p>
    <w:p w14:paraId="5D6A55F7" w14:textId="63AE694E" w:rsidR="00EC11E9" w:rsidRPr="00670E50" w:rsidRDefault="00EC11E9" w:rsidP="00A17E0D">
      <w:pPr>
        <w:pStyle w:val="ListParagraph"/>
        <w:numPr>
          <w:ilvl w:val="0"/>
          <w:numId w:val="13"/>
        </w:numPr>
        <w:spacing w:after="0" w:line="240" w:lineRule="auto"/>
        <w:ind w:left="426" w:hanging="426"/>
        <w:rPr>
          <w:rFonts w:ascii="Arial" w:hAnsi="Arial" w:cs="Arial"/>
          <w:sz w:val="24"/>
          <w:szCs w:val="24"/>
        </w:rPr>
      </w:pPr>
      <w:r w:rsidRPr="00670E50">
        <w:rPr>
          <w:rFonts w:ascii="Arial" w:hAnsi="Arial" w:cs="Arial"/>
          <w:sz w:val="24"/>
          <w:szCs w:val="24"/>
        </w:rPr>
        <w:t>Enable people to identify personal outcomes and priorities to improve their health and well-being, to overcome any barriers to addressing these and where appropriate, to link people to relevant local and national support services and activities</w:t>
      </w:r>
    </w:p>
    <w:p w14:paraId="668F001B" w14:textId="350AB6E5" w:rsidR="00EC11E9" w:rsidRPr="00670E50" w:rsidRDefault="00EC11E9" w:rsidP="00A17E0D">
      <w:pPr>
        <w:pStyle w:val="ListParagraph"/>
        <w:numPr>
          <w:ilvl w:val="0"/>
          <w:numId w:val="13"/>
        </w:numPr>
        <w:spacing w:after="0" w:line="240" w:lineRule="auto"/>
        <w:ind w:left="426" w:hanging="426"/>
        <w:rPr>
          <w:rFonts w:ascii="Arial" w:hAnsi="Arial" w:cs="Arial"/>
          <w:sz w:val="24"/>
          <w:szCs w:val="24"/>
        </w:rPr>
      </w:pPr>
      <w:r w:rsidRPr="00670E50">
        <w:rPr>
          <w:rFonts w:ascii="Arial" w:hAnsi="Arial" w:cs="Arial"/>
          <w:sz w:val="24"/>
          <w:szCs w:val="24"/>
        </w:rPr>
        <w:t>Implement effective pathways for accessing the Community Link Worker service to ensure people face minimal barriers and are offered a 1:1 appointment within an appropriate timescale</w:t>
      </w:r>
    </w:p>
    <w:p w14:paraId="08E07F5F" w14:textId="771735B2" w:rsidR="00EC11E9" w:rsidRPr="00670E50" w:rsidRDefault="00EC11E9" w:rsidP="00A17E0D">
      <w:pPr>
        <w:pStyle w:val="ListParagraph"/>
        <w:numPr>
          <w:ilvl w:val="0"/>
          <w:numId w:val="13"/>
        </w:numPr>
        <w:spacing w:after="0" w:line="240" w:lineRule="auto"/>
        <w:ind w:left="426" w:hanging="426"/>
        <w:rPr>
          <w:rFonts w:ascii="Arial" w:hAnsi="Arial" w:cs="Arial"/>
          <w:sz w:val="24"/>
          <w:szCs w:val="24"/>
        </w:rPr>
      </w:pPr>
      <w:r w:rsidRPr="00670E50">
        <w:rPr>
          <w:rFonts w:ascii="Arial" w:hAnsi="Arial" w:cs="Arial"/>
          <w:sz w:val="24"/>
          <w:szCs w:val="24"/>
        </w:rPr>
        <w:t>Develop groups and activities where appropriate</w:t>
      </w:r>
    </w:p>
    <w:p w14:paraId="66FD4554" w14:textId="7EAE022C" w:rsidR="00955A37" w:rsidRPr="00670E50" w:rsidRDefault="00EC11E9" w:rsidP="00A17E0D">
      <w:pPr>
        <w:pStyle w:val="ListParagraph"/>
        <w:numPr>
          <w:ilvl w:val="0"/>
          <w:numId w:val="13"/>
        </w:numPr>
        <w:spacing w:after="0" w:line="240" w:lineRule="auto"/>
        <w:ind w:left="426" w:hanging="426"/>
        <w:rPr>
          <w:rFonts w:ascii="Arial" w:hAnsi="Arial" w:cs="Arial"/>
          <w:sz w:val="24"/>
          <w:szCs w:val="24"/>
        </w:rPr>
      </w:pPr>
      <w:r w:rsidRPr="00670E50">
        <w:rPr>
          <w:rFonts w:ascii="Arial" w:hAnsi="Arial" w:cs="Arial"/>
          <w:sz w:val="24"/>
          <w:szCs w:val="24"/>
        </w:rPr>
        <w:t>To deliver Alcohol Brief Interventions and contribute towards Local Drug Partnership targets and HSCP targets</w:t>
      </w:r>
    </w:p>
    <w:p w14:paraId="74965CF9" w14:textId="12B09FBA" w:rsidR="009F6BEC" w:rsidRPr="00670E50" w:rsidRDefault="009F6BEC" w:rsidP="00A17E0D">
      <w:pPr>
        <w:pStyle w:val="ListParagraph"/>
        <w:numPr>
          <w:ilvl w:val="0"/>
          <w:numId w:val="13"/>
        </w:numPr>
        <w:spacing w:after="0" w:line="240" w:lineRule="auto"/>
        <w:ind w:left="426" w:hanging="426"/>
        <w:rPr>
          <w:rFonts w:ascii="Arial" w:hAnsi="Arial" w:cs="Arial"/>
          <w:sz w:val="24"/>
          <w:szCs w:val="24"/>
        </w:rPr>
      </w:pPr>
      <w:r w:rsidRPr="00670E50">
        <w:rPr>
          <w:rFonts w:ascii="Arial" w:hAnsi="Arial" w:cs="Arial"/>
          <w:sz w:val="24"/>
          <w:szCs w:val="24"/>
        </w:rPr>
        <w:t xml:space="preserve">Comply with all policies and procedures </w:t>
      </w:r>
    </w:p>
    <w:p w14:paraId="2D1C0C67" w14:textId="41009F40" w:rsidR="00955A37" w:rsidRPr="00670E50" w:rsidRDefault="00955A37" w:rsidP="00A17E0D">
      <w:pPr>
        <w:pStyle w:val="ListParagraph"/>
        <w:numPr>
          <w:ilvl w:val="0"/>
          <w:numId w:val="13"/>
        </w:numPr>
        <w:spacing w:after="0" w:line="240" w:lineRule="auto"/>
        <w:ind w:left="426" w:hanging="426"/>
        <w:rPr>
          <w:rFonts w:ascii="Arial" w:hAnsi="Arial" w:cs="Arial"/>
          <w:sz w:val="24"/>
          <w:szCs w:val="24"/>
        </w:rPr>
      </w:pPr>
      <w:r w:rsidRPr="00670E50">
        <w:rPr>
          <w:rFonts w:ascii="Arial" w:hAnsi="Arial" w:cs="Arial"/>
          <w:sz w:val="24"/>
          <w:szCs w:val="24"/>
        </w:rPr>
        <w:t>Undertake any other duties as deemed appropriate by line manager, in</w:t>
      </w:r>
      <w:r w:rsidR="00430362" w:rsidRPr="00670E50">
        <w:rPr>
          <w:rFonts w:ascii="Arial" w:hAnsi="Arial" w:cs="Arial"/>
          <w:sz w:val="24"/>
          <w:szCs w:val="24"/>
        </w:rPr>
        <w:t xml:space="preserve"> </w:t>
      </w:r>
      <w:r w:rsidRPr="00670E50">
        <w:rPr>
          <w:rFonts w:ascii="Arial" w:hAnsi="Arial" w:cs="Arial"/>
          <w:sz w:val="24"/>
          <w:szCs w:val="24"/>
        </w:rPr>
        <w:t xml:space="preserve">order to be able to effectively support people facing complex problems, the post holder will be required to demonstrate a high degree of flexibility and commitment to meeting individual needs. </w:t>
      </w:r>
    </w:p>
    <w:p w14:paraId="7DFC4D6B" w14:textId="77777777" w:rsidR="00310789" w:rsidRPr="00670E50" w:rsidRDefault="00310789" w:rsidP="00670E50">
      <w:pPr>
        <w:spacing w:after="0" w:line="240" w:lineRule="auto"/>
        <w:rPr>
          <w:rFonts w:ascii="Arial" w:hAnsi="Arial" w:cs="Arial"/>
          <w:sz w:val="24"/>
          <w:szCs w:val="24"/>
        </w:rPr>
      </w:pPr>
    </w:p>
    <w:p w14:paraId="5332FEC7" w14:textId="77777777" w:rsidR="00310789" w:rsidRPr="00670E50" w:rsidRDefault="00310789" w:rsidP="00670E50">
      <w:pPr>
        <w:spacing w:after="0" w:line="240" w:lineRule="auto"/>
        <w:rPr>
          <w:rFonts w:ascii="Arial" w:hAnsi="Arial" w:cs="Arial"/>
          <w:b/>
          <w:bCs/>
          <w:sz w:val="24"/>
          <w:szCs w:val="24"/>
        </w:rPr>
      </w:pPr>
      <w:r w:rsidRPr="00670E50">
        <w:rPr>
          <w:rFonts w:ascii="Arial" w:hAnsi="Arial" w:cs="Arial"/>
          <w:b/>
          <w:bCs/>
          <w:sz w:val="24"/>
          <w:szCs w:val="24"/>
        </w:rPr>
        <w:t xml:space="preserve">Data Protection </w:t>
      </w:r>
    </w:p>
    <w:p w14:paraId="6664EA56" w14:textId="77777777" w:rsidR="00310789" w:rsidRPr="00670E50" w:rsidRDefault="00310789" w:rsidP="00670E50">
      <w:pPr>
        <w:spacing w:after="0" w:line="240" w:lineRule="auto"/>
        <w:rPr>
          <w:rFonts w:ascii="Arial" w:hAnsi="Arial" w:cs="Arial"/>
          <w:sz w:val="24"/>
          <w:szCs w:val="24"/>
        </w:rPr>
      </w:pPr>
    </w:p>
    <w:p w14:paraId="487EE179" w14:textId="77777777" w:rsidR="00310789" w:rsidRPr="00670E50" w:rsidRDefault="00310789" w:rsidP="00670E50">
      <w:pPr>
        <w:spacing w:after="0" w:line="240" w:lineRule="auto"/>
        <w:rPr>
          <w:rFonts w:ascii="Arial" w:hAnsi="Arial" w:cs="Arial"/>
          <w:sz w:val="24"/>
          <w:szCs w:val="24"/>
        </w:rPr>
      </w:pPr>
      <w:r w:rsidRPr="00670E50">
        <w:rPr>
          <w:rFonts w:ascii="Arial" w:hAnsi="Arial" w:cs="Arial"/>
          <w:sz w:val="24"/>
          <w:szCs w:val="24"/>
        </w:rPr>
        <w:t>In line with national legislation, and organisational policy, you will ensure that all data is processed in a fair, lawful and transparent way, for the specific registered purpose and will not allow data to be disclosed in any way incompatible with such purpose or to any unauthorised persons or organisations.</w:t>
      </w:r>
    </w:p>
    <w:p w14:paraId="469CBEF1" w14:textId="77777777" w:rsidR="00310789" w:rsidRPr="00670E50" w:rsidRDefault="00310789" w:rsidP="00670E50">
      <w:pPr>
        <w:spacing w:after="0" w:line="240" w:lineRule="auto"/>
        <w:rPr>
          <w:rFonts w:ascii="Arial" w:hAnsi="Arial" w:cs="Arial"/>
          <w:sz w:val="24"/>
          <w:szCs w:val="24"/>
        </w:rPr>
      </w:pPr>
    </w:p>
    <w:p w14:paraId="73B2A60B" w14:textId="209EBCA2" w:rsidR="00CD31FB" w:rsidRPr="00670E50" w:rsidRDefault="00310789" w:rsidP="00670E50">
      <w:pPr>
        <w:spacing w:after="0" w:line="240" w:lineRule="auto"/>
        <w:rPr>
          <w:rFonts w:ascii="Arial" w:hAnsi="Arial" w:cs="Arial"/>
          <w:b/>
          <w:bCs/>
          <w:sz w:val="24"/>
          <w:szCs w:val="24"/>
        </w:rPr>
      </w:pPr>
      <w:r w:rsidRPr="00670E50">
        <w:rPr>
          <w:rFonts w:ascii="Arial" w:hAnsi="Arial" w:cs="Arial"/>
          <w:b/>
          <w:bCs/>
          <w:sz w:val="24"/>
          <w:szCs w:val="24"/>
        </w:rPr>
        <w:t>Terms and Conditions</w:t>
      </w:r>
    </w:p>
    <w:p w14:paraId="04B75E15" w14:textId="77777777" w:rsidR="00310789" w:rsidRPr="00670E50" w:rsidRDefault="00310789" w:rsidP="00670E50">
      <w:pPr>
        <w:spacing w:after="0" w:line="240" w:lineRule="auto"/>
        <w:rPr>
          <w:rFonts w:ascii="Arial" w:hAnsi="Arial" w:cs="Arial"/>
          <w:sz w:val="24"/>
          <w:szCs w:val="24"/>
        </w:rPr>
      </w:pPr>
    </w:p>
    <w:p w14:paraId="2798E344" w14:textId="77777777" w:rsidR="0053682E" w:rsidRPr="00670E50" w:rsidRDefault="00CD31FB" w:rsidP="00670E50">
      <w:pPr>
        <w:spacing w:after="0" w:line="240" w:lineRule="auto"/>
        <w:rPr>
          <w:rFonts w:ascii="Arial" w:hAnsi="Arial" w:cs="Arial"/>
          <w:sz w:val="24"/>
          <w:szCs w:val="24"/>
        </w:rPr>
      </w:pPr>
      <w:r w:rsidRPr="00670E50">
        <w:rPr>
          <w:rFonts w:ascii="Arial" w:hAnsi="Arial" w:cs="Arial"/>
          <w:sz w:val="24"/>
          <w:szCs w:val="24"/>
        </w:rPr>
        <w:t>It is full time, 35 hours a week, and based in Glasgow. The post holder will be required to adopt a flexible approach to working hours as travel / occasional additional hours will be required.  However, this will be reimbursed through the organisation’s Time off in Lieu scheme.</w:t>
      </w:r>
    </w:p>
    <w:p w14:paraId="2F537781" w14:textId="4F8F9C05" w:rsidR="0053682E" w:rsidRPr="00670E50" w:rsidRDefault="0053682E" w:rsidP="00670E50">
      <w:pPr>
        <w:spacing w:after="0" w:line="240" w:lineRule="auto"/>
        <w:rPr>
          <w:rFonts w:ascii="Arial" w:hAnsi="Arial" w:cs="Arial"/>
          <w:sz w:val="24"/>
          <w:szCs w:val="24"/>
        </w:rPr>
      </w:pPr>
    </w:p>
    <w:p w14:paraId="301C5480" w14:textId="1A86FB5B" w:rsidR="00CD31FB" w:rsidRPr="00670E50" w:rsidRDefault="00310789" w:rsidP="00670E50">
      <w:pPr>
        <w:spacing w:after="0" w:line="240" w:lineRule="auto"/>
        <w:rPr>
          <w:rFonts w:ascii="Arial" w:hAnsi="Arial" w:cs="Arial"/>
          <w:b/>
          <w:bCs/>
          <w:sz w:val="24"/>
          <w:szCs w:val="24"/>
        </w:rPr>
      </w:pPr>
      <w:r w:rsidRPr="00670E50">
        <w:rPr>
          <w:rFonts w:ascii="Arial" w:hAnsi="Arial" w:cs="Arial"/>
          <w:b/>
          <w:bCs/>
          <w:sz w:val="24"/>
          <w:szCs w:val="24"/>
        </w:rPr>
        <w:t>Person Specification</w:t>
      </w:r>
    </w:p>
    <w:p w14:paraId="47659B6A" w14:textId="77777777" w:rsidR="00310789" w:rsidRPr="00670E50" w:rsidRDefault="00310789" w:rsidP="00670E50">
      <w:pPr>
        <w:spacing w:after="0" w:line="240" w:lineRule="auto"/>
        <w:rPr>
          <w:rFonts w:ascii="Arial" w:hAnsi="Arial" w:cs="Arial"/>
          <w:sz w:val="24"/>
          <w:szCs w:val="24"/>
        </w:rPr>
      </w:pPr>
    </w:p>
    <w:p w14:paraId="49E274A9" w14:textId="200804AE" w:rsidR="00CD31FB" w:rsidRPr="00670E50" w:rsidRDefault="00CD31FB" w:rsidP="00A17E0D">
      <w:pPr>
        <w:tabs>
          <w:tab w:val="left" w:pos="426"/>
        </w:tabs>
        <w:spacing w:after="0" w:line="240" w:lineRule="auto"/>
        <w:ind w:left="426" w:hanging="426"/>
        <w:rPr>
          <w:rFonts w:ascii="Arial" w:hAnsi="Arial" w:cs="Arial"/>
          <w:b/>
          <w:bCs/>
          <w:sz w:val="24"/>
          <w:szCs w:val="24"/>
        </w:rPr>
      </w:pPr>
      <w:r w:rsidRPr="00670E50">
        <w:rPr>
          <w:rFonts w:ascii="Arial" w:hAnsi="Arial" w:cs="Arial"/>
          <w:b/>
          <w:bCs/>
          <w:sz w:val="24"/>
          <w:szCs w:val="24"/>
        </w:rPr>
        <w:t>Essential</w:t>
      </w:r>
    </w:p>
    <w:p w14:paraId="6EA85283" w14:textId="77777777" w:rsidR="00310789" w:rsidRPr="00670E50" w:rsidRDefault="00310789" w:rsidP="00A17E0D">
      <w:pPr>
        <w:tabs>
          <w:tab w:val="left" w:pos="426"/>
          <w:tab w:val="left" w:pos="567"/>
        </w:tabs>
        <w:spacing w:after="0" w:line="240" w:lineRule="auto"/>
        <w:ind w:left="426" w:hanging="426"/>
        <w:rPr>
          <w:rFonts w:ascii="Arial" w:hAnsi="Arial" w:cs="Arial"/>
          <w:sz w:val="24"/>
          <w:szCs w:val="24"/>
        </w:rPr>
      </w:pPr>
    </w:p>
    <w:p w14:paraId="6CB84BD8" w14:textId="1BFEAFA8" w:rsidR="00EC11E9" w:rsidRDefault="00EC11E9" w:rsidP="00A17E0D">
      <w:pPr>
        <w:pStyle w:val="ListParagraph"/>
        <w:numPr>
          <w:ilvl w:val="0"/>
          <w:numId w:val="14"/>
        </w:numPr>
        <w:tabs>
          <w:tab w:val="left" w:pos="426"/>
          <w:tab w:val="left" w:pos="567"/>
        </w:tabs>
        <w:spacing w:after="0" w:line="240" w:lineRule="auto"/>
        <w:ind w:left="426" w:hanging="426"/>
        <w:rPr>
          <w:rFonts w:ascii="Arial" w:hAnsi="Arial" w:cs="Arial"/>
          <w:sz w:val="24"/>
          <w:szCs w:val="24"/>
        </w:rPr>
      </w:pPr>
      <w:r w:rsidRPr="00670E50">
        <w:rPr>
          <w:rFonts w:ascii="Arial" w:hAnsi="Arial" w:cs="Arial"/>
          <w:sz w:val="24"/>
          <w:szCs w:val="24"/>
        </w:rPr>
        <w:lastRenderedPageBreak/>
        <w:t>At least two year</w:t>
      </w:r>
      <w:r w:rsidR="00150755" w:rsidRPr="00670E50">
        <w:rPr>
          <w:rFonts w:ascii="Arial" w:hAnsi="Arial" w:cs="Arial"/>
          <w:sz w:val="24"/>
          <w:szCs w:val="24"/>
        </w:rPr>
        <w:t>s’</w:t>
      </w:r>
      <w:r w:rsidRPr="00670E50">
        <w:rPr>
          <w:rFonts w:ascii="Arial" w:hAnsi="Arial" w:cs="Arial"/>
          <w:sz w:val="24"/>
          <w:szCs w:val="24"/>
        </w:rPr>
        <w:t xml:space="preserve"> experience of working within Community Learning and Development, Social Work, health or related field</w:t>
      </w:r>
    </w:p>
    <w:p w14:paraId="14A57EF9" w14:textId="4620004A" w:rsidR="00CE1C2E" w:rsidRDefault="00CE1C2E" w:rsidP="00A17E0D">
      <w:pPr>
        <w:pStyle w:val="ListParagraph"/>
        <w:numPr>
          <w:ilvl w:val="0"/>
          <w:numId w:val="14"/>
        </w:numPr>
        <w:tabs>
          <w:tab w:val="left" w:pos="426"/>
          <w:tab w:val="left" w:pos="567"/>
        </w:tabs>
        <w:spacing w:after="0" w:line="240" w:lineRule="auto"/>
        <w:ind w:left="426" w:hanging="426"/>
        <w:rPr>
          <w:rFonts w:ascii="Arial" w:hAnsi="Arial" w:cs="Arial"/>
          <w:sz w:val="24"/>
          <w:szCs w:val="24"/>
        </w:rPr>
      </w:pPr>
      <w:r>
        <w:rPr>
          <w:rFonts w:ascii="Arial" w:hAnsi="Arial" w:cs="Arial"/>
          <w:sz w:val="24"/>
          <w:szCs w:val="24"/>
        </w:rPr>
        <w:t>Previous line management experience</w:t>
      </w:r>
    </w:p>
    <w:p w14:paraId="54B7FCDC" w14:textId="32F0DF12" w:rsidR="00CE1C2E" w:rsidRDefault="00CE1C2E" w:rsidP="00A17E0D">
      <w:pPr>
        <w:pStyle w:val="ListParagraph"/>
        <w:numPr>
          <w:ilvl w:val="0"/>
          <w:numId w:val="14"/>
        </w:numPr>
        <w:tabs>
          <w:tab w:val="left" w:pos="426"/>
          <w:tab w:val="left" w:pos="567"/>
        </w:tabs>
        <w:spacing w:after="0" w:line="240" w:lineRule="auto"/>
        <w:ind w:left="426" w:hanging="426"/>
        <w:rPr>
          <w:rFonts w:ascii="Arial" w:hAnsi="Arial" w:cs="Arial"/>
          <w:sz w:val="24"/>
          <w:szCs w:val="24"/>
        </w:rPr>
      </w:pPr>
      <w:r>
        <w:rPr>
          <w:rFonts w:ascii="Arial" w:hAnsi="Arial" w:cs="Arial"/>
          <w:sz w:val="24"/>
          <w:szCs w:val="24"/>
        </w:rPr>
        <w:t>Ability to motivate and build individual and team resilience</w:t>
      </w:r>
    </w:p>
    <w:p w14:paraId="52081878" w14:textId="4AE39C8E" w:rsidR="00CE1C2E" w:rsidRPr="00CE1C2E" w:rsidRDefault="00CE1C2E" w:rsidP="00CE1C2E">
      <w:pPr>
        <w:pStyle w:val="ListParagraph"/>
        <w:numPr>
          <w:ilvl w:val="0"/>
          <w:numId w:val="14"/>
        </w:numPr>
        <w:tabs>
          <w:tab w:val="left" w:pos="426"/>
          <w:tab w:val="left" w:pos="567"/>
        </w:tabs>
        <w:spacing w:after="0" w:line="240" w:lineRule="auto"/>
        <w:ind w:left="426" w:hanging="426"/>
        <w:rPr>
          <w:rFonts w:ascii="Arial" w:hAnsi="Arial" w:cs="Arial"/>
          <w:sz w:val="24"/>
          <w:szCs w:val="24"/>
        </w:rPr>
      </w:pPr>
      <w:r>
        <w:rPr>
          <w:rFonts w:ascii="Arial" w:hAnsi="Arial" w:cs="Arial"/>
          <w:sz w:val="24"/>
          <w:szCs w:val="24"/>
        </w:rPr>
        <w:t>Ability to work under pressure</w:t>
      </w:r>
    </w:p>
    <w:p w14:paraId="1DFAFC17" w14:textId="357F3010" w:rsidR="00EC11E9" w:rsidRPr="00670E50" w:rsidRDefault="00EC11E9" w:rsidP="00A17E0D">
      <w:pPr>
        <w:pStyle w:val="ListParagraph"/>
        <w:numPr>
          <w:ilvl w:val="0"/>
          <w:numId w:val="14"/>
        </w:numPr>
        <w:tabs>
          <w:tab w:val="left" w:pos="426"/>
          <w:tab w:val="left" w:pos="567"/>
        </w:tabs>
        <w:spacing w:after="0" w:line="240" w:lineRule="auto"/>
        <w:ind w:left="426" w:hanging="426"/>
        <w:rPr>
          <w:rFonts w:ascii="Arial" w:hAnsi="Arial" w:cs="Arial"/>
          <w:sz w:val="24"/>
          <w:szCs w:val="24"/>
        </w:rPr>
      </w:pPr>
      <w:r w:rsidRPr="00670E50">
        <w:rPr>
          <w:rFonts w:ascii="Arial" w:hAnsi="Arial" w:cs="Arial"/>
          <w:sz w:val="24"/>
          <w:szCs w:val="24"/>
        </w:rPr>
        <w:t>Ability to develop a non-dependent relationship with awareness of personal and professional boundaries, whilst being supportive and respectful of others and non-judgmental</w:t>
      </w:r>
    </w:p>
    <w:p w14:paraId="57ACA001" w14:textId="18F9C8D2" w:rsidR="000E531D" w:rsidRDefault="00CE1C2E" w:rsidP="00A17E0D">
      <w:pPr>
        <w:pStyle w:val="ListParagraph"/>
        <w:numPr>
          <w:ilvl w:val="0"/>
          <w:numId w:val="14"/>
        </w:numPr>
        <w:tabs>
          <w:tab w:val="left" w:pos="426"/>
          <w:tab w:val="left" w:pos="567"/>
        </w:tabs>
        <w:spacing w:after="0" w:line="240" w:lineRule="auto"/>
        <w:ind w:left="426" w:hanging="426"/>
        <w:rPr>
          <w:rFonts w:ascii="Arial" w:hAnsi="Arial" w:cs="Arial"/>
          <w:sz w:val="24"/>
          <w:szCs w:val="24"/>
        </w:rPr>
      </w:pPr>
      <w:r>
        <w:rPr>
          <w:rFonts w:ascii="Arial" w:hAnsi="Arial" w:cs="Arial"/>
          <w:sz w:val="24"/>
          <w:szCs w:val="24"/>
        </w:rPr>
        <w:t>Personal r</w:t>
      </w:r>
      <w:r w:rsidR="000E531D" w:rsidRPr="00670E50">
        <w:rPr>
          <w:rFonts w:ascii="Arial" w:hAnsi="Arial" w:cs="Arial"/>
          <w:sz w:val="24"/>
          <w:szCs w:val="24"/>
        </w:rPr>
        <w:t>esilience</w:t>
      </w:r>
    </w:p>
    <w:p w14:paraId="4199D830" w14:textId="0DEC95BD" w:rsidR="00CE1C2E" w:rsidRPr="00670E50" w:rsidRDefault="00CE1C2E" w:rsidP="00A17E0D">
      <w:pPr>
        <w:pStyle w:val="ListParagraph"/>
        <w:numPr>
          <w:ilvl w:val="0"/>
          <w:numId w:val="14"/>
        </w:numPr>
        <w:tabs>
          <w:tab w:val="left" w:pos="426"/>
          <w:tab w:val="left" w:pos="567"/>
        </w:tabs>
        <w:spacing w:after="0" w:line="240" w:lineRule="auto"/>
        <w:ind w:left="426" w:hanging="426"/>
        <w:rPr>
          <w:rFonts w:ascii="Arial" w:hAnsi="Arial" w:cs="Arial"/>
          <w:sz w:val="24"/>
          <w:szCs w:val="24"/>
        </w:rPr>
      </w:pPr>
      <w:r>
        <w:rPr>
          <w:rFonts w:ascii="Arial" w:hAnsi="Arial" w:cs="Arial"/>
          <w:sz w:val="24"/>
          <w:szCs w:val="24"/>
        </w:rPr>
        <w:t>Excellent communication skills</w:t>
      </w:r>
    </w:p>
    <w:p w14:paraId="0FA26026" w14:textId="6B639B1E" w:rsidR="00CA389E" w:rsidRPr="00670E50" w:rsidRDefault="00CA389E" w:rsidP="00A17E0D">
      <w:pPr>
        <w:pStyle w:val="ListParagraph"/>
        <w:numPr>
          <w:ilvl w:val="0"/>
          <w:numId w:val="14"/>
        </w:numPr>
        <w:tabs>
          <w:tab w:val="left" w:pos="426"/>
          <w:tab w:val="left" w:pos="567"/>
        </w:tabs>
        <w:spacing w:after="0" w:line="240" w:lineRule="auto"/>
        <w:ind w:left="426" w:hanging="426"/>
        <w:rPr>
          <w:rFonts w:ascii="Arial" w:hAnsi="Arial" w:cs="Arial"/>
          <w:sz w:val="24"/>
          <w:szCs w:val="24"/>
        </w:rPr>
      </w:pPr>
      <w:r w:rsidRPr="00670E50">
        <w:rPr>
          <w:rFonts w:ascii="Arial" w:hAnsi="Arial" w:cs="Arial"/>
          <w:sz w:val="24"/>
          <w:szCs w:val="24"/>
        </w:rPr>
        <w:t>A solution-focused approach</w:t>
      </w:r>
    </w:p>
    <w:p w14:paraId="634F42BB" w14:textId="6742CEC6" w:rsidR="00CA389E" w:rsidRPr="00670E50" w:rsidRDefault="00CA389E" w:rsidP="00A17E0D">
      <w:pPr>
        <w:pStyle w:val="ListParagraph"/>
        <w:numPr>
          <w:ilvl w:val="0"/>
          <w:numId w:val="14"/>
        </w:numPr>
        <w:tabs>
          <w:tab w:val="left" w:pos="426"/>
          <w:tab w:val="left" w:pos="567"/>
        </w:tabs>
        <w:spacing w:after="0" w:line="240" w:lineRule="auto"/>
        <w:ind w:left="426" w:hanging="426"/>
        <w:rPr>
          <w:rFonts w:ascii="Arial" w:hAnsi="Arial" w:cs="Arial"/>
          <w:sz w:val="24"/>
          <w:szCs w:val="24"/>
        </w:rPr>
      </w:pPr>
      <w:r w:rsidRPr="00670E50">
        <w:rPr>
          <w:rFonts w:ascii="Arial" w:hAnsi="Arial" w:cs="Arial"/>
          <w:sz w:val="24"/>
          <w:szCs w:val="24"/>
        </w:rPr>
        <w:t>Non-discriminatory values</w:t>
      </w:r>
    </w:p>
    <w:p w14:paraId="72BFF139" w14:textId="09036BF5" w:rsidR="00CA389E" w:rsidRPr="00670E50" w:rsidRDefault="00CA389E" w:rsidP="00A17E0D">
      <w:pPr>
        <w:pStyle w:val="ListParagraph"/>
        <w:numPr>
          <w:ilvl w:val="0"/>
          <w:numId w:val="14"/>
        </w:numPr>
        <w:tabs>
          <w:tab w:val="left" w:pos="426"/>
          <w:tab w:val="left" w:pos="567"/>
        </w:tabs>
        <w:spacing w:after="0" w:line="240" w:lineRule="auto"/>
        <w:ind w:left="426" w:hanging="426"/>
        <w:rPr>
          <w:rFonts w:ascii="Arial" w:hAnsi="Arial" w:cs="Arial"/>
          <w:sz w:val="24"/>
          <w:szCs w:val="24"/>
        </w:rPr>
      </w:pPr>
      <w:r w:rsidRPr="00670E50">
        <w:rPr>
          <w:rFonts w:ascii="Arial" w:hAnsi="Arial" w:cs="Arial"/>
          <w:sz w:val="24"/>
          <w:szCs w:val="24"/>
        </w:rPr>
        <w:t>Knowledge and experience of working with people who are experiencing complex social and emotional circumstances. For example, people who have social, emotional and mental health issues, live in complex life circumstances, experience chronic pain, drug and alcohol misuse or homelessness</w:t>
      </w:r>
    </w:p>
    <w:p w14:paraId="48960A1F" w14:textId="63514A4D" w:rsidR="00CA389E" w:rsidRPr="00670E50" w:rsidRDefault="00CA389E" w:rsidP="00A17E0D">
      <w:pPr>
        <w:pStyle w:val="ListParagraph"/>
        <w:numPr>
          <w:ilvl w:val="0"/>
          <w:numId w:val="14"/>
        </w:numPr>
        <w:tabs>
          <w:tab w:val="left" w:pos="426"/>
          <w:tab w:val="left" w:pos="567"/>
        </w:tabs>
        <w:spacing w:after="0" w:line="240" w:lineRule="auto"/>
        <w:ind w:left="426" w:hanging="426"/>
        <w:rPr>
          <w:rFonts w:ascii="Arial" w:hAnsi="Arial" w:cs="Arial"/>
          <w:sz w:val="24"/>
          <w:szCs w:val="24"/>
        </w:rPr>
      </w:pPr>
      <w:r w:rsidRPr="00670E50">
        <w:rPr>
          <w:rFonts w:ascii="Arial" w:hAnsi="Arial" w:cs="Arial"/>
          <w:sz w:val="24"/>
          <w:szCs w:val="24"/>
        </w:rPr>
        <w:t>Strong understanding of the challenges faced by people living in areas of deprivation in relation to living well</w:t>
      </w:r>
    </w:p>
    <w:p w14:paraId="3F0F2F30" w14:textId="409C63EF" w:rsidR="00CA389E" w:rsidRPr="00670E50" w:rsidRDefault="00CA389E" w:rsidP="00A17E0D">
      <w:pPr>
        <w:pStyle w:val="ListParagraph"/>
        <w:numPr>
          <w:ilvl w:val="0"/>
          <w:numId w:val="14"/>
        </w:numPr>
        <w:tabs>
          <w:tab w:val="left" w:pos="426"/>
          <w:tab w:val="left" w:pos="567"/>
        </w:tabs>
        <w:spacing w:after="0" w:line="240" w:lineRule="auto"/>
        <w:ind w:left="426" w:hanging="426"/>
        <w:rPr>
          <w:rFonts w:ascii="Arial" w:hAnsi="Arial" w:cs="Arial"/>
          <w:sz w:val="24"/>
          <w:szCs w:val="24"/>
        </w:rPr>
      </w:pPr>
      <w:r w:rsidRPr="00670E50">
        <w:rPr>
          <w:rFonts w:ascii="Arial" w:hAnsi="Arial" w:cs="Arial"/>
          <w:sz w:val="24"/>
          <w:szCs w:val="24"/>
        </w:rPr>
        <w:t>Proven and highly effective interpersonal and communication skills in working with people on a 1:1 basis and with organisations</w:t>
      </w:r>
    </w:p>
    <w:p w14:paraId="44921BCE" w14:textId="4AB29A3F" w:rsidR="00CA389E" w:rsidRPr="00670E50" w:rsidRDefault="00CA389E" w:rsidP="00A17E0D">
      <w:pPr>
        <w:pStyle w:val="ListParagraph"/>
        <w:numPr>
          <w:ilvl w:val="0"/>
          <w:numId w:val="14"/>
        </w:numPr>
        <w:tabs>
          <w:tab w:val="left" w:pos="426"/>
          <w:tab w:val="left" w:pos="567"/>
        </w:tabs>
        <w:spacing w:after="0" w:line="240" w:lineRule="auto"/>
        <w:ind w:left="426" w:hanging="426"/>
        <w:rPr>
          <w:rFonts w:ascii="Arial" w:hAnsi="Arial" w:cs="Arial"/>
          <w:sz w:val="24"/>
          <w:szCs w:val="24"/>
        </w:rPr>
      </w:pPr>
      <w:r w:rsidRPr="00670E50">
        <w:rPr>
          <w:rFonts w:ascii="Arial" w:hAnsi="Arial" w:cs="Arial"/>
          <w:sz w:val="24"/>
          <w:szCs w:val="24"/>
        </w:rPr>
        <w:t>Excellent influencing, negotiation and motivational skills in order to engage patients and to enable them to take up a wide range of community services and activities</w:t>
      </w:r>
    </w:p>
    <w:p w14:paraId="4D09CC50" w14:textId="24078634" w:rsidR="000E531D" w:rsidRPr="00670E50" w:rsidRDefault="00CA389E" w:rsidP="00A17E0D">
      <w:pPr>
        <w:pStyle w:val="ListParagraph"/>
        <w:numPr>
          <w:ilvl w:val="0"/>
          <w:numId w:val="14"/>
        </w:numPr>
        <w:tabs>
          <w:tab w:val="left" w:pos="426"/>
          <w:tab w:val="left" w:pos="567"/>
        </w:tabs>
        <w:spacing w:after="0" w:line="240" w:lineRule="auto"/>
        <w:ind w:left="426" w:hanging="426"/>
        <w:rPr>
          <w:rFonts w:ascii="Arial" w:hAnsi="Arial" w:cs="Arial"/>
          <w:sz w:val="24"/>
          <w:szCs w:val="24"/>
        </w:rPr>
      </w:pPr>
      <w:r w:rsidRPr="00670E50">
        <w:rPr>
          <w:rFonts w:ascii="Arial" w:hAnsi="Arial" w:cs="Arial"/>
          <w:sz w:val="24"/>
          <w:szCs w:val="24"/>
        </w:rPr>
        <w:t>Excellent networking and information management skills</w:t>
      </w:r>
    </w:p>
    <w:p w14:paraId="4FB4452B" w14:textId="7AC4A18A" w:rsidR="000E531D" w:rsidRPr="00670E50" w:rsidRDefault="000E531D" w:rsidP="00A17E0D">
      <w:pPr>
        <w:pStyle w:val="ListParagraph"/>
        <w:numPr>
          <w:ilvl w:val="0"/>
          <w:numId w:val="14"/>
        </w:numPr>
        <w:tabs>
          <w:tab w:val="left" w:pos="426"/>
          <w:tab w:val="left" w:pos="567"/>
        </w:tabs>
        <w:spacing w:after="0" w:line="240" w:lineRule="auto"/>
        <w:ind w:left="426" w:hanging="426"/>
        <w:rPr>
          <w:rFonts w:ascii="Arial" w:hAnsi="Arial" w:cs="Arial"/>
          <w:sz w:val="24"/>
          <w:szCs w:val="24"/>
        </w:rPr>
      </w:pPr>
      <w:r w:rsidRPr="00670E50">
        <w:rPr>
          <w:rFonts w:ascii="Arial" w:hAnsi="Arial" w:cs="Arial"/>
          <w:sz w:val="24"/>
          <w:szCs w:val="24"/>
        </w:rPr>
        <w:t>Ability to manage time effectively</w:t>
      </w:r>
    </w:p>
    <w:p w14:paraId="64762A95" w14:textId="758787E5" w:rsidR="000E531D" w:rsidRDefault="000E531D" w:rsidP="00A17E0D">
      <w:pPr>
        <w:pStyle w:val="ListParagraph"/>
        <w:numPr>
          <w:ilvl w:val="0"/>
          <w:numId w:val="14"/>
        </w:numPr>
        <w:tabs>
          <w:tab w:val="left" w:pos="426"/>
          <w:tab w:val="left" w:pos="567"/>
        </w:tabs>
        <w:spacing w:after="0" w:line="240" w:lineRule="auto"/>
        <w:ind w:left="426" w:hanging="426"/>
        <w:rPr>
          <w:rFonts w:ascii="Arial" w:hAnsi="Arial" w:cs="Arial"/>
          <w:sz w:val="24"/>
          <w:szCs w:val="24"/>
        </w:rPr>
      </w:pPr>
      <w:r w:rsidRPr="00670E50">
        <w:rPr>
          <w:rFonts w:ascii="Arial" w:hAnsi="Arial" w:cs="Arial"/>
          <w:sz w:val="24"/>
          <w:szCs w:val="24"/>
        </w:rPr>
        <w:t>Ability to effectively manage priorities</w:t>
      </w:r>
      <w:r w:rsidR="00CE1C2E">
        <w:rPr>
          <w:rFonts w:ascii="Arial" w:hAnsi="Arial" w:cs="Arial"/>
          <w:sz w:val="24"/>
          <w:szCs w:val="24"/>
        </w:rPr>
        <w:t xml:space="preserve"> and conflicting priorities</w:t>
      </w:r>
    </w:p>
    <w:p w14:paraId="6B755619" w14:textId="543DFB02" w:rsidR="00CE1C2E" w:rsidRPr="00670E50" w:rsidRDefault="00CE1C2E" w:rsidP="00A17E0D">
      <w:pPr>
        <w:pStyle w:val="ListParagraph"/>
        <w:numPr>
          <w:ilvl w:val="0"/>
          <w:numId w:val="14"/>
        </w:numPr>
        <w:tabs>
          <w:tab w:val="left" w:pos="426"/>
          <w:tab w:val="left" w:pos="567"/>
        </w:tabs>
        <w:spacing w:after="0" w:line="240" w:lineRule="auto"/>
        <w:ind w:left="426" w:hanging="426"/>
        <w:rPr>
          <w:rFonts w:ascii="Arial" w:hAnsi="Arial" w:cs="Arial"/>
          <w:sz w:val="24"/>
          <w:szCs w:val="24"/>
        </w:rPr>
      </w:pPr>
      <w:r>
        <w:rPr>
          <w:rFonts w:ascii="Arial" w:hAnsi="Arial" w:cs="Arial"/>
          <w:sz w:val="24"/>
          <w:szCs w:val="24"/>
        </w:rPr>
        <w:t xml:space="preserve">Ability to work flexibly </w:t>
      </w:r>
    </w:p>
    <w:p w14:paraId="664DC5C3" w14:textId="366F2A65" w:rsidR="009F6BEC" w:rsidRPr="00670E50" w:rsidRDefault="009F6BEC" w:rsidP="00A17E0D">
      <w:pPr>
        <w:pStyle w:val="ListParagraph"/>
        <w:numPr>
          <w:ilvl w:val="0"/>
          <w:numId w:val="14"/>
        </w:numPr>
        <w:tabs>
          <w:tab w:val="left" w:pos="426"/>
          <w:tab w:val="left" w:pos="567"/>
        </w:tabs>
        <w:spacing w:after="0" w:line="240" w:lineRule="auto"/>
        <w:ind w:left="426" w:hanging="426"/>
        <w:rPr>
          <w:rFonts w:ascii="Arial" w:hAnsi="Arial" w:cs="Arial"/>
          <w:sz w:val="24"/>
          <w:szCs w:val="24"/>
        </w:rPr>
      </w:pPr>
      <w:r w:rsidRPr="00670E50">
        <w:rPr>
          <w:rFonts w:ascii="Arial" w:hAnsi="Arial" w:cs="Arial"/>
          <w:sz w:val="24"/>
          <w:szCs w:val="24"/>
        </w:rPr>
        <w:t xml:space="preserve">Good understanding of data protection </w:t>
      </w:r>
    </w:p>
    <w:p w14:paraId="4FCE173A" w14:textId="280B0A2D" w:rsidR="00CA389E" w:rsidRPr="00670E50" w:rsidRDefault="00CA389E" w:rsidP="00A17E0D">
      <w:pPr>
        <w:pStyle w:val="ListParagraph"/>
        <w:numPr>
          <w:ilvl w:val="0"/>
          <w:numId w:val="14"/>
        </w:numPr>
        <w:tabs>
          <w:tab w:val="left" w:pos="426"/>
          <w:tab w:val="left" w:pos="567"/>
        </w:tabs>
        <w:spacing w:after="0" w:line="240" w:lineRule="auto"/>
        <w:ind w:left="426" w:hanging="426"/>
        <w:rPr>
          <w:rFonts w:ascii="Arial" w:hAnsi="Arial" w:cs="Arial"/>
          <w:sz w:val="24"/>
          <w:szCs w:val="24"/>
        </w:rPr>
      </w:pPr>
      <w:r w:rsidRPr="00670E50">
        <w:rPr>
          <w:rFonts w:ascii="Arial" w:hAnsi="Arial" w:cs="Arial"/>
          <w:sz w:val="24"/>
          <w:szCs w:val="24"/>
        </w:rPr>
        <w:t>Knowledge of facilitating service improvement</w:t>
      </w:r>
    </w:p>
    <w:p w14:paraId="305DF44C" w14:textId="4A922FD9" w:rsidR="00CA389E" w:rsidRPr="00670E50" w:rsidRDefault="00CA389E" w:rsidP="00A17E0D">
      <w:pPr>
        <w:pStyle w:val="ListParagraph"/>
        <w:numPr>
          <w:ilvl w:val="0"/>
          <w:numId w:val="14"/>
        </w:numPr>
        <w:tabs>
          <w:tab w:val="left" w:pos="426"/>
          <w:tab w:val="left" w:pos="567"/>
        </w:tabs>
        <w:spacing w:after="0" w:line="240" w:lineRule="auto"/>
        <w:ind w:left="426" w:hanging="426"/>
        <w:rPr>
          <w:rFonts w:ascii="Arial" w:hAnsi="Arial" w:cs="Arial"/>
          <w:sz w:val="24"/>
          <w:szCs w:val="24"/>
        </w:rPr>
      </w:pPr>
      <w:r w:rsidRPr="00670E50">
        <w:rPr>
          <w:rFonts w:ascii="Arial" w:hAnsi="Arial" w:cs="Arial"/>
          <w:sz w:val="24"/>
          <w:szCs w:val="24"/>
        </w:rPr>
        <w:t>Ability to work effectively as part of a team and on own initiative</w:t>
      </w:r>
    </w:p>
    <w:p w14:paraId="1F71D47D" w14:textId="654266F4" w:rsidR="00CA389E" w:rsidRPr="00670E50" w:rsidRDefault="00CA389E" w:rsidP="00A17E0D">
      <w:pPr>
        <w:pStyle w:val="ListParagraph"/>
        <w:numPr>
          <w:ilvl w:val="0"/>
          <w:numId w:val="14"/>
        </w:numPr>
        <w:tabs>
          <w:tab w:val="left" w:pos="426"/>
          <w:tab w:val="left" w:pos="567"/>
        </w:tabs>
        <w:spacing w:after="0" w:line="240" w:lineRule="auto"/>
        <w:ind w:left="426" w:hanging="426"/>
        <w:rPr>
          <w:rFonts w:ascii="Arial" w:hAnsi="Arial" w:cs="Arial"/>
          <w:sz w:val="24"/>
          <w:szCs w:val="24"/>
        </w:rPr>
      </w:pPr>
      <w:r w:rsidRPr="00670E50">
        <w:rPr>
          <w:rFonts w:ascii="Arial" w:hAnsi="Arial" w:cs="Arial"/>
          <w:sz w:val="24"/>
          <w:szCs w:val="24"/>
        </w:rPr>
        <w:t>IT skills in word processing, spreadsheets, email and the internet</w:t>
      </w:r>
    </w:p>
    <w:p w14:paraId="6CF180D2" w14:textId="77777777" w:rsidR="00CA389E" w:rsidRPr="00670E50" w:rsidRDefault="00CA389E" w:rsidP="00A17E0D">
      <w:pPr>
        <w:pStyle w:val="ListParagraph"/>
        <w:numPr>
          <w:ilvl w:val="0"/>
          <w:numId w:val="14"/>
        </w:numPr>
        <w:tabs>
          <w:tab w:val="left" w:pos="426"/>
          <w:tab w:val="left" w:pos="567"/>
        </w:tabs>
        <w:spacing w:after="0" w:line="240" w:lineRule="auto"/>
        <w:ind w:left="426" w:hanging="426"/>
        <w:rPr>
          <w:rFonts w:ascii="Arial" w:hAnsi="Arial" w:cs="Arial"/>
          <w:sz w:val="24"/>
          <w:szCs w:val="24"/>
        </w:rPr>
      </w:pPr>
      <w:r w:rsidRPr="00670E50">
        <w:rPr>
          <w:rFonts w:ascii="Arial" w:hAnsi="Arial" w:cs="Arial"/>
          <w:sz w:val="24"/>
          <w:szCs w:val="24"/>
        </w:rPr>
        <w:t>An ability and willingness to travel extensively within the local community and wider area.</w:t>
      </w:r>
    </w:p>
    <w:p w14:paraId="3207459A" w14:textId="77777777" w:rsidR="00670E50" w:rsidRDefault="00670E50" w:rsidP="00A17E0D">
      <w:pPr>
        <w:tabs>
          <w:tab w:val="left" w:pos="426"/>
        </w:tabs>
        <w:spacing w:after="0" w:line="240" w:lineRule="auto"/>
        <w:ind w:left="426" w:hanging="426"/>
        <w:rPr>
          <w:rFonts w:ascii="Arial" w:hAnsi="Arial" w:cs="Arial"/>
          <w:b/>
          <w:bCs/>
          <w:sz w:val="24"/>
          <w:szCs w:val="24"/>
        </w:rPr>
      </w:pPr>
    </w:p>
    <w:p w14:paraId="07E7E816" w14:textId="5A2E01C8" w:rsidR="00CD31FB" w:rsidRPr="00670E50" w:rsidRDefault="00CD31FB" w:rsidP="00A17E0D">
      <w:pPr>
        <w:tabs>
          <w:tab w:val="left" w:pos="426"/>
        </w:tabs>
        <w:spacing w:after="0" w:line="240" w:lineRule="auto"/>
        <w:ind w:left="426" w:hanging="426"/>
        <w:rPr>
          <w:rFonts w:ascii="Arial" w:hAnsi="Arial" w:cs="Arial"/>
          <w:b/>
          <w:bCs/>
          <w:sz w:val="24"/>
          <w:szCs w:val="24"/>
        </w:rPr>
      </w:pPr>
      <w:r w:rsidRPr="00670E50">
        <w:rPr>
          <w:rFonts w:ascii="Arial" w:hAnsi="Arial" w:cs="Arial"/>
          <w:b/>
          <w:bCs/>
          <w:sz w:val="24"/>
          <w:szCs w:val="24"/>
        </w:rPr>
        <w:t>Desirable</w:t>
      </w:r>
    </w:p>
    <w:p w14:paraId="001767D9" w14:textId="77777777" w:rsidR="00310789" w:rsidRPr="00670E50" w:rsidRDefault="00310789" w:rsidP="00A17E0D">
      <w:pPr>
        <w:tabs>
          <w:tab w:val="left" w:pos="426"/>
          <w:tab w:val="left" w:pos="567"/>
        </w:tabs>
        <w:spacing w:after="0" w:line="240" w:lineRule="auto"/>
        <w:ind w:left="426" w:hanging="426"/>
        <w:rPr>
          <w:rFonts w:ascii="Arial" w:hAnsi="Arial" w:cs="Arial"/>
          <w:sz w:val="24"/>
          <w:szCs w:val="24"/>
        </w:rPr>
      </w:pPr>
    </w:p>
    <w:p w14:paraId="66BF47C4" w14:textId="37B72412" w:rsidR="00CA389E" w:rsidRPr="00670E50" w:rsidRDefault="00CA389E" w:rsidP="00A17E0D">
      <w:pPr>
        <w:pStyle w:val="ListParagraph"/>
        <w:numPr>
          <w:ilvl w:val="0"/>
          <w:numId w:val="15"/>
        </w:numPr>
        <w:tabs>
          <w:tab w:val="left" w:pos="426"/>
          <w:tab w:val="left" w:pos="567"/>
        </w:tabs>
        <w:spacing w:after="0" w:line="240" w:lineRule="auto"/>
        <w:ind w:left="426" w:hanging="426"/>
        <w:rPr>
          <w:rFonts w:ascii="Arial" w:hAnsi="Arial" w:cs="Arial"/>
          <w:sz w:val="24"/>
          <w:szCs w:val="24"/>
        </w:rPr>
      </w:pPr>
      <w:r w:rsidRPr="00670E50">
        <w:rPr>
          <w:rFonts w:ascii="Arial" w:hAnsi="Arial" w:cs="Arial"/>
          <w:sz w:val="24"/>
          <w:szCs w:val="24"/>
        </w:rPr>
        <w:t>Experience of working in primary care</w:t>
      </w:r>
    </w:p>
    <w:p w14:paraId="533117BF" w14:textId="0BBDDF62" w:rsidR="00CA389E" w:rsidRPr="00670E50" w:rsidRDefault="00CA389E" w:rsidP="00A17E0D">
      <w:pPr>
        <w:pStyle w:val="ListParagraph"/>
        <w:numPr>
          <w:ilvl w:val="0"/>
          <w:numId w:val="15"/>
        </w:numPr>
        <w:tabs>
          <w:tab w:val="left" w:pos="426"/>
          <w:tab w:val="left" w:pos="567"/>
        </w:tabs>
        <w:spacing w:after="0" w:line="240" w:lineRule="auto"/>
        <w:ind w:left="426" w:hanging="426"/>
        <w:rPr>
          <w:rFonts w:ascii="Arial" w:hAnsi="Arial" w:cs="Arial"/>
          <w:sz w:val="24"/>
          <w:szCs w:val="24"/>
        </w:rPr>
      </w:pPr>
      <w:r w:rsidRPr="00670E50">
        <w:rPr>
          <w:rFonts w:ascii="Arial" w:hAnsi="Arial" w:cs="Arial"/>
          <w:sz w:val="24"/>
          <w:szCs w:val="24"/>
        </w:rPr>
        <w:t>Educated to degree level or equivalent within a relevant field, e.g. community education, public health, community nursing, mental health, with a minimum of two years post qualifying experience</w:t>
      </w:r>
    </w:p>
    <w:p w14:paraId="1D68E9A8" w14:textId="77777777" w:rsidR="00CA389E" w:rsidRPr="00670E50" w:rsidRDefault="00CA389E" w:rsidP="00A17E0D">
      <w:pPr>
        <w:pStyle w:val="ListParagraph"/>
        <w:numPr>
          <w:ilvl w:val="0"/>
          <w:numId w:val="15"/>
        </w:numPr>
        <w:tabs>
          <w:tab w:val="left" w:pos="426"/>
          <w:tab w:val="left" w:pos="567"/>
        </w:tabs>
        <w:spacing w:after="0" w:line="240" w:lineRule="auto"/>
        <w:ind w:left="426" w:hanging="426"/>
        <w:rPr>
          <w:rFonts w:ascii="Arial" w:hAnsi="Arial" w:cs="Arial"/>
          <w:sz w:val="24"/>
          <w:szCs w:val="24"/>
        </w:rPr>
      </w:pPr>
      <w:r w:rsidRPr="00670E50">
        <w:rPr>
          <w:rFonts w:ascii="Arial" w:hAnsi="Arial" w:cs="Arial"/>
          <w:sz w:val="24"/>
          <w:szCs w:val="24"/>
        </w:rPr>
        <w:t>Relevant post graduate experience or qualification in topics such as health behaviour change or motivational interviewing.</w:t>
      </w:r>
    </w:p>
    <w:p w14:paraId="5CD8A1C1" w14:textId="77777777" w:rsidR="00CA389E" w:rsidRPr="00670E50" w:rsidRDefault="00CA389E" w:rsidP="00A17E0D">
      <w:pPr>
        <w:tabs>
          <w:tab w:val="left" w:pos="426"/>
        </w:tabs>
        <w:spacing w:after="0" w:line="240" w:lineRule="auto"/>
        <w:ind w:left="426" w:hanging="426"/>
        <w:rPr>
          <w:rFonts w:ascii="Arial" w:hAnsi="Arial" w:cs="Arial"/>
          <w:sz w:val="24"/>
          <w:szCs w:val="24"/>
        </w:rPr>
      </w:pPr>
    </w:p>
    <w:p w14:paraId="4C3D83BB" w14:textId="00FAF943" w:rsidR="00990A00" w:rsidRPr="00670E50" w:rsidRDefault="00CA389E" w:rsidP="00670E50">
      <w:pPr>
        <w:spacing w:after="0" w:line="240" w:lineRule="auto"/>
        <w:rPr>
          <w:rFonts w:ascii="Arial" w:hAnsi="Arial" w:cs="Arial"/>
          <w:b/>
          <w:bCs/>
          <w:sz w:val="24"/>
          <w:szCs w:val="24"/>
        </w:rPr>
      </w:pPr>
      <w:r w:rsidRPr="00670E50">
        <w:rPr>
          <w:rFonts w:ascii="Arial" w:hAnsi="Arial" w:cs="Arial"/>
          <w:b/>
          <w:bCs/>
          <w:sz w:val="24"/>
          <w:szCs w:val="24"/>
        </w:rPr>
        <w:t>PVG Scheme Membership is required for this post.</w:t>
      </w:r>
    </w:p>
    <w:p w14:paraId="37392B53" w14:textId="77777777" w:rsidR="00430362" w:rsidRPr="00670E50" w:rsidRDefault="00430362" w:rsidP="00670E50">
      <w:pPr>
        <w:spacing w:after="0" w:line="240" w:lineRule="auto"/>
        <w:rPr>
          <w:rFonts w:ascii="Arial" w:hAnsi="Arial" w:cs="Arial"/>
          <w:sz w:val="24"/>
          <w:szCs w:val="24"/>
        </w:rPr>
      </w:pPr>
    </w:p>
    <w:sectPr w:rsidR="00430362" w:rsidRPr="00670E50" w:rsidSect="00295F26">
      <w:footerReference w:type="default" r:id="rId8"/>
      <w:pgSz w:w="12240" w:h="15840"/>
      <w:pgMar w:top="1418" w:right="1701" w:bottom="1276" w:left="1701" w:header="720"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FC4AC" w14:textId="77777777" w:rsidR="001F0859" w:rsidRDefault="000F1B16">
      <w:pPr>
        <w:spacing w:after="0" w:line="240" w:lineRule="auto"/>
      </w:pPr>
      <w:r>
        <w:separator/>
      </w:r>
    </w:p>
  </w:endnote>
  <w:endnote w:type="continuationSeparator" w:id="0">
    <w:p w14:paraId="02BD9790" w14:textId="77777777" w:rsidR="001F0859" w:rsidRDefault="000F1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3913" w14:textId="77777777" w:rsidR="00F84387" w:rsidRDefault="00321104" w:rsidP="00321104">
    <w:pPr>
      <w:pStyle w:val="Footer"/>
      <w:tabs>
        <w:tab w:val="clear" w:pos="9026"/>
        <w:tab w:val="right" w:pos="8789"/>
      </w:tabs>
      <w:jc w:val="right"/>
    </w:pPr>
    <w:r>
      <w:t xml:space="preserve">  </w:t>
    </w:r>
  </w:p>
  <w:p w14:paraId="60137141" w14:textId="77777777" w:rsidR="00F84387" w:rsidRDefault="00321104" w:rsidP="00321104">
    <w:pPr>
      <w:pStyle w:val="Footer"/>
      <w:tabs>
        <w:tab w:val="clear" w:pos="9026"/>
        <w:tab w:val="right" w:pos="8789"/>
      </w:tabs>
      <w:jc w:val="right"/>
    </w:pPr>
    <w:r>
      <w:t xml:space="preserve">  </w:t>
    </w:r>
    <w:r w:rsidR="006E5F3D">
      <w:rPr>
        <w:noProof/>
      </w:rPr>
      <w:drawing>
        <wp:inline distT="0" distB="0" distL="0" distR="0" wp14:anchorId="6C107C0F" wp14:editId="4F744AAD">
          <wp:extent cx="885825" cy="42696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loyer_small.png"/>
                  <pic:cNvPicPr/>
                </pic:nvPicPr>
                <pic:blipFill>
                  <a:blip r:embed="rId1">
                    <a:extLst>
                      <a:ext uri="{28A0092B-C50C-407E-A947-70E740481C1C}">
                        <a14:useLocalDpi xmlns:a14="http://schemas.microsoft.com/office/drawing/2010/main" val="0"/>
                      </a:ext>
                    </a:extLst>
                  </a:blip>
                  <a:stretch>
                    <a:fillRect/>
                  </a:stretch>
                </pic:blipFill>
                <pic:spPr>
                  <a:xfrm>
                    <a:off x="0" y="0"/>
                    <a:ext cx="979091" cy="47192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385AE" w14:textId="77777777" w:rsidR="001F0859" w:rsidRDefault="000F1B16">
      <w:pPr>
        <w:spacing w:after="0" w:line="240" w:lineRule="auto"/>
      </w:pPr>
      <w:r>
        <w:separator/>
      </w:r>
    </w:p>
  </w:footnote>
  <w:footnote w:type="continuationSeparator" w:id="0">
    <w:p w14:paraId="66234CA6" w14:textId="77777777" w:rsidR="001F0859" w:rsidRDefault="000F1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FE82EC"/>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0ED27FD"/>
    <w:multiLevelType w:val="hybridMultilevel"/>
    <w:tmpl w:val="AAD43038"/>
    <w:lvl w:ilvl="0" w:tplc="70AE58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9653C"/>
    <w:multiLevelType w:val="hybridMultilevel"/>
    <w:tmpl w:val="EDA0CBA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750128"/>
    <w:multiLevelType w:val="hybridMultilevel"/>
    <w:tmpl w:val="35CC1E86"/>
    <w:lvl w:ilvl="0" w:tplc="215C375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F5C9C"/>
    <w:multiLevelType w:val="hybridMultilevel"/>
    <w:tmpl w:val="3F2E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80087"/>
    <w:multiLevelType w:val="hybridMultilevel"/>
    <w:tmpl w:val="F0CA3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D2D65"/>
    <w:multiLevelType w:val="hybridMultilevel"/>
    <w:tmpl w:val="B14056FC"/>
    <w:lvl w:ilvl="0" w:tplc="215C375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832E7"/>
    <w:multiLevelType w:val="hybridMultilevel"/>
    <w:tmpl w:val="C68E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0E62FB"/>
    <w:multiLevelType w:val="hybridMultilevel"/>
    <w:tmpl w:val="0A98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F5995"/>
    <w:multiLevelType w:val="hybridMultilevel"/>
    <w:tmpl w:val="C720C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A10DD3"/>
    <w:multiLevelType w:val="hybridMultilevel"/>
    <w:tmpl w:val="34ACF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05696D"/>
    <w:multiLevelType w:val="hybridMultilevel"/>
    <w:tmpl w:val="A8122E0C"/>
    <w:lvl w:ilvl="0" w:tplc="215C375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A45855"/>
    <w:multiLevelType w:val="hybridMultilevel"/>
    <w:tmpl w:val="EAE0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A92157"/>
    <w:multiLevelType w:val="hybridMultilevel"/>
    <w:tmpl w:val="8B9C84AE"/>
    <w:lvl w:ilvl="0" w:tplc="215C375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026C2E"/>
    <w:multiLevelType w:val="hybridMultilevel"/>
    <w:tmpl w:val="C2DE6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7"/>
  </w:num>
  <w:num w:numId="4">
    <w:abstractNumId w:val="2"/>
  </w:num>
  <w:num w:numId="5">
    <w:abstractNumId w:val="1"/>
  </w:num>
  <w:num w:numId="6">
    <w:abstractNumId w:val="10"/>
  </w:num>
  <w:num w:numId="7">
    <w:abstractNumId w:val="5"/>
  </w:num>
  <w:num w:numId="8">
    <w:abstractNumId w:val="4"/>
  </w:num>
  <w:num w:numId="9">
    <w:abstractNumId w:val="14"/>
  </w:num>
  <w:num w:numId="10">
    <w:abstractNumId w:val="8"/>
  </w:num>
  <w:num w:numId="11">
    <w:abstractNumId w:val="12"/>
  </w:num>
  <w:num w:numId="12">
    <w:abstractNumId w:val="6"/>
  </w:num>
  <w:num w:numId="13">
    <w:abstractNumId w:val="3"/>
  </w:num>
  <w:num w:numId="14">
    <w:abstractNumId w:val="13"/>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591"/>
    <w:rsid w:val="000956B8"/>
    <w:rsid w:val="000E03EE"/>
    <w:rsid w:val="000E27D3"/>
    <w:rsid w:val="000E531D"/>
    <w:rsid w:val="000F1B16"/>
    <w:rsid w:val="001021C1"/>
    <w:rsid w:val="00125376"/>
    <w:rsid w:val="00150755"/>
    <w:rsid w:val="00176B1A"/>
    <w:rsid w:val="00187F19"/>
    <w:rsid w:val="001F0859"/>
    <w:rsid w:val="0020559D"/>
    <w:rsid w:val="00217B85"/>
    <w:rsid w:val="0023777A"/>
    <w:rsid w:val="00257AC4"/>
    <w:rsid w:val="00295F26"/>
    <w:rsid w:val="002C7249"/>
    <w:rsid w:val="002E7591"/>
    <w:rsid w:val="00310789"/>
    <w:rsid w:val="00310DC2"/>
    <w:rsid w:val="00321104"/>
    <w:rsid w:val="003345E5"/>
    <w:rsid w:val="00370F52"/>
    <w:rsid w:val="00373568"/>
    <w:rsid w:val="00377AAC"/>
    <w:rsid w:val="0038485E"/>
    <w:rsid w:val="00430362"/>
    <w:rsid w:val="004859BF"/>
    <w:rsid w:val="004B4740"/>
    <w:rsid w:val="004F4F1D"/>
    <w:rsid w:val="0053682E"/>
    <w:rsid w:val="00670212"/>
    <w:rsid w:val="00670E50"/>
    <w:rsid w:val="00671194"/>
    <w:rsid w:val="00697472"/>
    <w:rsid w:val="006C7C88"/>
    <w:rsid w:val="006E5F3D"/>
    <w:rsid w:val="007070FF"/>
    <w:rsid w:val="00735AE1"/>
    <w:rsid w:val="00743310"/>
    <w:rsid w:val="007C6AAA"/>
    <w:rsid w:val="00847430"/>
    <w:rsid w:val="00871202"/>
    <w:rsid w:val="00881384"/>
    <w:rsid w:val="00902CE4"/>
    <w:rsid w:val="00955A37"/>
    <w:rsid w:val="00972805"/>
    <w:rsid w:val="009777C5"/>
    <w:rsid w:val="00990A00"/>
    <w:rsid w:val="009E5B29"/>
    <w:rsid w:val="009F6BEC"/>
    <w:rsid w:val="00A17E0D"/>
    <w:rsid w:val="00A24AF2"/>
    <w:rsid w:val="00A609D7"/>
    <w:rsid w:val="00B20309"/>
    <w:rsid w:val="00CA389E"/>
    <w:rsid w:val="00CB71A8"/>
    <w:rsid w:val="00CD31FB"/>
    <w:rsid w:val="00CE1C2E"/>
    <w:rsid w:val="00CE6CD8"/>
    <w:rsid w:val="00D35C1D"/>
    <w:rsid w:val="00DA64AB"/>
    <w:rsid w:val="00DE056D"/>
    <w:rsid w:val="00E05D7D"/>
    <w:rsid w:val="00EC11E9"/>
    <w:rsid w:val="00EC6F23"/>
    <w:rsid w:val="00EE6650"/>
    <w:rsid w:val="00F06A18"/>
    <w:rsid w:val="00F8058E"/>
    <w:rsid w:val="00F8579B"/>
    <w:rsid w:val="00F94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626EB91"/>
  <w15:chartTrackingRefBased/>
  <w15:docId w15:val="{20131B47-6DE1-48B1-B095-87F024B3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591"/>
    <w:pPr>
      <w:spacing w:after="200" w:line="276" w:lineRule="auto"/>
    </w:pPr>
    <w:rPr>
      <w:rFonts w:asciiTheme="minorHAnsi" w:eastAsia="Times New Roman" w:hAnsiTheme="minorHAnsi"/>
      <w:sz w:val="28"/>
      <w:lang w:eastAsia="en-GB"/>
    </w:rPr>
  </w:style>
  <w:style w:type="paragraph" w:styleId="Heading1">
    <w:name w:val="heading 1"/>
    <w:basedOn w:val="Normal"/>
    <w:next w:val="Normal"/>
    <w:link w:val="Heading1Char"/>
    <w:qFormat/>
    <w:rsid w:val="002E7591"/>
    <w:pPr>
      <w:keepNext/>
      <w:keepLines/>
      <w:spacing w:before="120" w:after="24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qFormat/>
    <w:rsid w:val="002E7591"/>
    <w:pPr>
      <w:keepNext/>
      <w:spacing w:before="120" w:after="240"/>
      <w:outlineLvl w:val="1"/>
    </w:pPr>
    <w:rPr>
      <w:rFonts w:asciiTheme="majorHAnsi" w:eastAsiaTheme="majorEastAsia" w:hAnsiTheme="majorHAnsi" w:cstheme="majorBidi"/>
      <w:b/>
      <w:bCs/>
      <w:iCs/>
      <w:sz w:val="32"/>
      <w:szCs w:val="28"/>
    </w:rPr>
  </w:style>
  <w:style w:type="paragraph" w:styleId="Heading3">
    <w:name w:val="heading 3"/>
    <w:basedOn w:val="Normal"/>
    <w:next w:val="Normal"/>
    <w:link w:val="Heading3Char"/>
    <w:qFormat/>
    <w:rsid w:val="002E7591"/>
    <w:pPr>
      <w:keepNext/>
      <w:spacing w:before="120" w:after="240"/>
      <w:outlineLvl w:val="2"/>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7591"/>
    <w:rPr>
      <w:rFonts w:asciiTheme="majorHAnsi" w:eastAsiaTheme="majorEastAsia" w:hAnsiTheme="majorHAnsi" w:cstheme="majorBidi"/>
      <w:b/>
      <w:sz w:val="36"/>
      <w:szCs w:val="32"/>
      <w:lang w:eastAsia="en-GB"/>
    </w:rPr>
  </w:style>
  <w:style w:type="character" w:customStyle="1" w:styleId="Heading2Char">
    <w:name w:val="Heading 2 Char"/>
    <w:basedOn w:val="DefaultParagraphFont"/>
    <w:link w:val="Heading2"/>
    <w:rsid w:val="002E7591"/>
    <w:rPr>
      <w:rFonts w:asciiTheme="majorHAnsi" w:eastAsiaTheme="majorEastAsia" w:hAnsiTheme="majorHAnsi" w:cstheme="majorBidi"/>
      <w:b/>
      <w:bCs/>
      <w:iCs/>
      <w:sz w:val="32"/>
      <w:szCs w:val="28"/>
      <w:lang w:eastAsia="en-GB"/>
    </w:rPr>
  </w:style>
  <w:style w:type="character" w:customStyle="1" w:styleId="Heading3Char">
    <w:name w:val="Heading 3 Char"/>
    <w:basedOn w:val="DefaultParagraphFont"/>
    <w:link w:val="Heading3"/>
    <w:rsid w:val="002E7591"/>
    <w:rPr>
      <w:rFonts w:asciiTheme="majorHAnsi" w:eastAsiaTheme="majorEastAsia" w:hAnsiTheme="majorHAnsi" w:cstheme="majorBidi"/>
      <w:b/>
      <w:bCs/>
      <w:sz w:val="28"/>
      <w:szCs w:val="26"/>
      <w:lang w:eastAsia="en-GB"/>
    </w:rPr>
  </w:style>
  <w:style w:type="paragraph" w:styleId="ListBullet">
    <w:name w:val="List Bullet"/>
    <w:basedOn w:val="Normal"/>
    <w:uiPriority w:val="98"/>
    <w:qFormat/>
    <w:rsid w:val="0023777A"/>
    <w:pPr>
      <w:numPr>
        <w:numId w:val="1"/>
      </w:numPr>
      <w:contextualSpacing/>
    </w:pPr>
    <w:rPr>
      <w:rFonts w:eastAsia="Arial"/>
    </w:rPr>
  </w:style>
  <w:style w:type="paragraph" w:styleId="Title">
    <w:name w:val="Title"/>
    <w:basedOn w:val="Normal"/>
    <w:next w:val="Normal"/>
    <w:link w:val="TitleChar"/>
    <w:uiPriority w:val="10"/>
    <w:rsid w:val="0023777A"/>
    <w:pPr>
      <w:spacing w:after="480"/>
      <w:contextualSpacing/>
    </w:pPr>
    <w:rPr>
      <w:rFonts w:asciiTheme="majorHAnsi" w:eastAsiaTheme="majorEastAsia" w:hAnsiTheme="majorHAnsi" w:cstheme="majorBidi"/>
      <w:spacing w:val="-10"/>
      <w:kern w:val="28"/>
      <w:sz w:val="48"/>
      <w:szCs w:val="56"/>
      <w:lang w:eastAsia="en-US"/>
    </w:rPr>
  </w:style>
  <w:style w:type="character" w:customStyle="1" w:styleId="TitleChar">
    <w:name w:val="Title Char"/>
    <w:basedOn w:val="DefaultParagraphFont"/>
    <w:link w:val="Title"/>
    <w:uiPriority w:val="10"/>
    <w:rsid w:val="0023777A"/>
    <w:rPr>
      <w:rFonts w:asciiTheme="majorHAnsi" w:eastAsiaTheme="majorEastAsia" w:hAnsiTheme="majorHAnsi" w:cstheme="majorBidi"/>
      <w:spacing w:val="-10"/>
      <w:kern w:val="28"/>
      <w:sz w:val="48"/>
      <w:szCs w:val="56"/>
    </w:rPr>
  </w:style>
  <w:style w:type="paragraph" w:styleId="Subtitle">
    <w:name w:val="Subtitle"/>
    <w:basedOn w:val="Normal"/>
    <w:next w:val="Normal"/>
    <w:link w:val="SubtitleChar"/>
    <w:uiPriority w:val="11"/>
    <w:rsid w:val="0023777A"/>
    <w:pPr>
      <w:numPr>
        <w:ilvl w:val="1"/>
      </w:numPr>
      <w:spacing w:after="240"/>
    </w:pPr>
    <w:rPr>
      <w:rFonts w:eastAsiaTheme="minorEastAsia" w:cstheme="minorBidi"/>
      <w:color w:val="5A5A5A" w:themeColor="text1" w:themeTint="A5"/>
      <w:spacing w:val="15"/>
      <w:sz w:val="36"/>
      <w:szCs w:val="22"/>
      <w:lang w:eastAsia="en-US"/>
    </w:rPr>
  </w:style>
  <w:style w:type="character" w:customStyle="1" w:styleId="SubtitleChar">
    <w:name w:val="Subtitle Char"/>
    <w:basedOn w:val="DefaultParagraphFont"/>
    <w:link w:val="Subtitle"/>
    <w:uiPriority w:val="11"/>
    <w:rsid w:val="0023777A"/>
    <w:rPr>
      <w:rFonts w:asciiTheme="minorHAnsi" w:eastAsiaTheme="minorEastAsia" w:hAnsiTheme="minorHAnsi" w:cstheme="minorBidi"/>
      <w:color w:val="5A5A5A" w:themeColor="text1" w:themeTint="A5"/>
      <w:spacing w:val="15"/>
      <w:sz w:val="36"/>
      <w:szCs w:val="22"/>
    </w:rPr>
  </w:style>
  <w:style w:type="paragraph" w:styleId="ListParagraph">
    <w:name w:val="List Paragraph"/>
    <w:basedOn w:val="Normal"/>
    <w:uiPriority w:val="34"/>
    <w:qFormat/>
    <w:rsid w:val="00990A00"/>
    <w:pPr>
      <w:ind w:left="720"/>
      <w:contextualSpacing/>
    </w:pPr>
    <w:rPr>
      <w:rFonts w:eastAsiaTheme="minorHAnsi" w:cstheme="minorBidi"/>
      <w:sz w:val="22"/>
      <w:szCs w:val="22"/>
      <w:lang w:eastAsia="en-US"/>
    </w:rPr>
  </w:style>
  <w:style w:type="paragraph" w:styleId="Caption">
    <w:name w:val="caption"/>
    <w:basedOn w:val="Normal"/>
    <w:next w:val="Normal"/>
    <w:qFormat/>
    <w:rsid w:val="00CD31FB"/>
    <w:pPr>
      <w:overflowPunct w:val="0"/>
      <w:autoSpaceDE w:val="0"/>
      <w:autoSpaceDN w:val="0"/>
      <w:adjustRightInd w:val="0"/>
      <w:spacing w:after="0" w:line="290" w:lineRule="exact"/>
      <w:textAlignment w:val="baseline"/>
    </w:pPr>
    <w:rPr>
      <w:rFonts w:ascii="Trebuchet MS" w:hAnsi="Trebuchet MS"/>
      <w:b/>
      <w:sz w:val="22"/>
    </w:rPr>
  </w:style>
  <w:style w:type="paragraph" w:styleId="BodyText2">
    <w:name w:val="Body Text 2"/>
    <w:basedOn w:val="Normal"/>
    <w:link w:val="BodyText2Char"/>
    <w:rsid w:val="00CD31FB"/>
    <w:pPr>
      <w:spacing w:after="120" w:line="480" w:lineRule="auto"/>
    </w:pPr>
    <w:rPr>
      <w:rFonts w:ascii="Times New Roman" w:hAnsi="Times New Roman"/>
      <w:sz w:val="20"/>
    </w:rPr>
  </w:style>
  <w:style w:type="character" w:customStyle="1" w:styleId="BodyText2Char">
    <w:name w:val="Body Text 2 Char"/>
    <w:basedOn w:val="DefaultParagraphFont"/>
    <w:link w:val="BodyText2"/>
    <w:rsid w:val="00CD31FB"/>
    <w:rPr>
      <w:rFonts w:ascii="Times New Roman" w:eastAsia="Times New Roman" w:hAnsi="Times New Roman"/>
      <w:lang w:eastAsia="en-GB"/>
    </w:rPr>
  </w:style>
  <w:style w:type="paragraph" w:styleId="Footer">
    <w:name w:val="footer"/>
    <w:basedOn w:val="Normal"/>
    <w:link w:val="FooterChar"/>
    <w:uiPriority w:val="99"/>
    <w:rsid w:val="00CD31FB"/>
    <w:pPr>
      <w:tabs>
        <w:tab w:val="center" w:pos="4513"/>
        <w:tab w:val="right" w:pos="9026"/>
      </w:tabs>
      <w:spacing w:after="0" w:line="240" w:lineRule="auto"/>
    </w:pPr>
    <w:rPr>
      <w:rFonts w:ascii="Times New Roman" w:hAnsi="Times New Roman"/>
      <w:sz w:val="20"/>
    </w:rPr>
  </w:style>
  <w:style w:type="character" w:customStyle="1" w:styleId="FooterChar">
    <w:name w:val="Footer Char"/>
    <w:basedOn w:val="DefaultParagraphFont"/>
    <w:link w:val="Footer"/>
    <w:uiPriority w:val="99"/>
    <w:rsid w:val="00CD31FB"/>
    <w:rPr>
      <w:rFonts w:ascii="Times New Roman" w:eastAsia="Times New Roman" w:hAnsi="Times New Roman"/>
      <w:lang w:eastAsia="en-GB"/>
    </w:rPr>
  </w:style>
  <w:style w:type="paragraph" w:styleId="Header">
    <w:name w:val="header"/>
    <w:basedOn w:val="Normal"/>
    <w:link w:val="HeaderChar"/>
    <w:uiPriority w:val="99"/>
    <w:unhideWhenUsed/>
    <w:rsid w:val="00321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104"/>
    <w:rPr>
      <w:rFonts w:asciiTheme="minorHAnsi" w:eastAsia="Times New Roman" w:hAnsiTheme="minorHAnsi"/>
      <w:sz w:val="28"/>
      <w:lang w:eastAsia="en-GB"/>
    </w:rPr>
  </w:style>
  <w:style w:type="paragraph" w:styleId="FootnoteText">
    <w:name w:val="footnote text"/>
    <w:basedOn w:val="Normal"/>
    <w:link w:val="FootnoteTextChar"/>
    <w:rsid w:val="00670212"/>
    <w:pPr>
      <w:spacing w:after="0" w:line="240" w:lineRule="auto"/>
    </w:pPr>
    <w:rPr>
      <w:rFonts w:ascii="Times New Roman" w:hAnsi="Times New Roman"/>
      <w:sz w:val="20"/>
    </w:rPr>
  </w:style>
  <w:style w:type="character" w:customStyle="1" w:styleId="FootnoteTextChar">
    <w:name w:val="Footnote Text Char"/>
    <w:basedOn w:val="DefaultParagraphFont"/>
    <w:link w:val="FootnoteText"/>
    <w:rsid w:val="00670212"/>
    <w:rPr>
      <w:rFonts w:ascii="Times New Roman" w:eastAsia="Times New Roman" w:hAnsi="Times New Roman"/>
      <w:lang w:eastAsia="en-GB"/>
    </w:rPr>
  </w:style>
  <w:style w:type="character" w:styleId="FootnoteReference">
    <w:name w:val="footnote reference"/>
    <w:rsid w:val="00670212"/>
    <w:rPr>
      <w:vertAlign w:val="superscript"/>
    </w:rPr>
  </w:style>
  <w:style w:type="paragraph" w:styleId="BalloonText">
    <w:name w:val="Balloon Text"/>
    <w:basedOn w:val="Normal"/>
    <w:link w:val="BalloonTextChar"/>
    <w:uiPriority w:val="99"/>
    <w:semiHidden/>
    <w:unhideWhenUsed/>
    <w:rsid w:val="002055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59D"/>
    <w:rPr>
      <w:rFonts w:ascii="Segoe UI" w:eastAsia="Times New Roman" w:hAnsi="Segoe UI" w:cs="Segoe UI"/>
      <w:sz w:val="18"/>
      <w:szCs w:val="18"/>
      <w:lang w:eastAsia="en-GB"/>
    </w:rPr>
  </w:style>
  <w:style w:type="character" w:styleId="Hyperlink">
    <w:name w:val="Hyperlink"/>
    <w:basedOn w:val="DefaultParagraphFont"/>
    <w:uiPriority w:val="99"/>
    <w:rsid w:val="00EC11E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scot/Resource/0052/0052069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Michie</dc:creator>
  <cp:keywords/>
  <dc:description/>
  <cp:lastModifiedBy>Susan Young</cp:lastModifiedBy>
  <cp:revision>11</cp:revision>
  <cp:lastPrinted>2018-03-08T11:43:00Z</cp:lastPrinted>
  <dcterms:created xsi:type="dcterms:W3CDTF">2021-04-26T07:42:00Z</dcterms:created>
  <dcterms:modified xsi:type="dcterms:W3CDTF">2021-04-29T18:00:00Z</dcterms:modified>
</cp:coreProperties>
</file>