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98A" w:rsidRDefault="004B298A" w:rsidP="00B0500B">
      <w:pPr>
        <w:spacing w:after="0"/>
        <w:jc w:val="center"/>
      </w:pPr>
    </w:p>
    <w:p w:rsidR="003B445F" w:rsidRDefault="00654577" w:rsidP="00B0500B">
      <w:pPr>
        <w:spacing w:after="0"/>
        <w:jc w:val="center"/>
        <w:rPr>
          <w:b/>
          <w:sz w:val="32"/>
          <w:szCs w:val="32"/>
        </w:rPr>
      </w:pPr>
      <w:r w:rsidRPr="00654577">
        <w:rPr>
          <w:rFonts w:ascii="Verdana" w:eastAsia="Times New Roman" w:hAnsi="Verdana" w:cs="Arial"/>
          <w:noProof/>
          <w:lang w:eastAsia="en-GB"/>
        </w:rPr>
        <w:drawing>
          <wp:inline distT="0" distB="0" distL="0" distR="0">
            <wp:extent cx="3686175" cy="1714500"/>
            <wp:effectExtent l="0" t="0" r="9525" b="0"/>
            <wp:docPr id="2" name="Picture 2" descr="dvva-logo-full-colou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va-logo-full-colour-rg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86175" cy="1714500"/>
                    </a:xfrm>
                    <a:prstGeom prst="rect">
                      <a:avLst/>
                    </a:prstGeom>
                    <a:noFill/>
                    <a:ln>
                      <a:noFill/>
                    </a:ln>
                  </pic:spPr>
                </pic:pic>
              </a:graphicData>
            </a:graphic>
          </wp:inline>
        </w:drawing>
      </w:r>
    </w:p>
    <w:p w:rsidR="00FB6086" w:rsidRPr="00154585" w:rsidRDefault="00154585" w:rsidP="00B0500B">
      <w:pPr>
        <w:spacing w:after="0"/>
        <w:jc w:val="center"/>
        <w:rPr>
          <w:rFonts w:ascii="Arial" w:hAnsi="Arial" w:cs="Arial"/>
          <w:b/>
          <w:sz w:val="32"/>
          <w:szCs w:val="32"/>
        </w:rPr>
      </w:pPr>
      <w:r>
        <w:rPr>
          <w:rFonts w:ascii="Arial" w:hAnsi="Arial" w:cs="Arial"/>
          <w:b/>
          <w:sz w:val="32"/>
          <w:szCs w:val="32"/>
        </w:rPr>
        <w:t xml:space="preserve">Position: </w:t>
      </w:r>
      <w:r w:rsidRPr="00154585">
        <w:rPr>
          <w:rFonts w:ascii="Arial" w:hAnsi="Arial" w:cs="Arial"/>
          <w:b/>
          <w:sz w:val="32"/>
          <w:szCs w:val="32"/>
        </w:rPr>
        <w:t>Network Coordinator (Substance Use)</w:t>
      </w:r>
    </w:p>
    <w:p w:rsidR="003B445F" w:rsidRPr="00154585" w:rsidRDefault="00154585" w:rsidP="00B0500B">
      <w:pPr>
        <w:spacing w:after="0"/>
        <w:jc w:val="center"/>
        <w:rPr>
          <w:rFonts w:ascii="Arial" w:hAnsi="Arial" w:cs="Arial"/>
          <w:b/>
          <w:sz w:val="32"/>
        </w:rPr>
      </w:pPr>
      <w:r>
        <w:rPr>
          <w:rFonts w:ascii="Arial" w:hAnsi="Arial" w:cs="Arial"/>
          <w:b/>
          <w:sz w:val="32"/>
        </w:rPr>
        <w:t>Hours:</w:t>
      </w:r>
      <w:r w:rsidR="00276CBE" w:rsidRPr="00154585">
        <w:rPr>
          <w:rFonts w:ascii="Arial" w:hAnsi="Arial" w:cs="Arial"/>
          <w:b/>
          <w:sz w:val="32"/>
        </w:rPr>
        <w:t xml:space="preserve"> 35</w:t>
      </w:r>
      <w:r w:rsidR="007C51D0" w:rsidRPr="00154585">
        <w:rPr>
          <w:rFonts w:ascii="Arial" w:hAnsi="Arial" w:cs="Arial"/>
          <w:b/>
          <w:sz w:val="32"/>
        </w:rPr>
        <w:t xml:space="preserve"> hours per week</w:t>
      </w:r>
    </w:p>
    <w:p w:rsidR="00E553AA" w:rsidRPr="00154585" w:rsidRDefault="00154585" w:rsidP="00E553AA">
      <w:pPr>
        <w:spacing w:after="0"/>
        <w:jc w:val="center"/>
        <w:rPr>
          <w:rFonts w:ascii="Arial" w:hAnsi="Arial" w:cs="Arial"/>
          <w:b/>
          <w:sz w:val="32"/>
          <w:lang w:val="en-US"/>
        </w:rPr>
      </w:pPr>
      <w:r>
        <w:rPr>
          <w:rFonts w:ascii="Arial" w:hAnsi="Arial" w:cs="Arial"/>
          <w:b/>
          <w:sz w:val="32"/>
          <w:lang w:val="en-US"/>
        </w:rPr>
        <w:t>Salary:</w:t>
      </w:r>
      <w:r w:rsidR="00276CBE" w:rsidRPr="00154585">
        <w:rPr>
          <w:rFonts w:ascii="Arial" w:hAnsi="Arial" w:cs="Arial"/>
          <w:b/>
          <w:sz w:val="32"/>
          <w:lang w:val="en-US"/>
        </w:rPr>
        <w:t xml:space="preserve"> </w:t>
      </w:r>
      <w:r w:rsidR="00E553AA" w:rsidRPr="00154585">
        <w:rPr>
          <w:rFonts w:ascii="Arial" w:hAnsi="Arial" w:cs="Arial"/>
          <w:b/>
          <w:sz w:val="32"/>
          <w:lang w:val="en-US"/>
        </w:rPr>
        <w:t>£</w:t>
      </w:r>
      <w:r w:rsidR="0008395C" w:rsidRPr="00154585">
        <w:rPr>
          <w:rFonts w:ascii="Arial" w:hAnsi="Arial" w:cs="Arial"/>
          <w:b/>
          <w:sz w:val="32"/>
          <w:lang w:val="en-US"/>
        </w:rPr>
        <w:t>25,470-£28,300</w:t>
      </w:r>
      <w:r w:rsidR="00E553AA" w:rsidRPr="00154585">
        <w:rPr>
          <w:rFonts w:ascii="Arial" w:hAnsi="Arial" w:cs="Arial"/>
          <w:b/>
          <w:sz w:val="32"/>
          <w:lang w:val="en-US"/>
        </w:rPr>
        <w:t xml:space="preserve"> </w:t>
      </w:r>
    </w:p>
    <w:p w:rsidR="003B445F" w:rsidRPr="00154585" w:rsidRDefault="003B445F" w:rsidP="00B0500B">
      <w:pPr>
        <w:spacing w:after="0"/>
        <w:jc w:val="center"/>
        <w:rPr>
          <w:rFonts w:ascii="Arial" w:hAnsi="Arial" w:cs="Arial"/>
          <w:b/>
        </w:rPr>
      </w:pPr>
    </w:p>
    <w:p w:rsidR="00AC2F69" w:rsidRPr="00154585" w:rsidRDefault="00AC2F69" w:rsidP="00B0500B">
      <w:pPr>
        <w:spacing w:after="0"/>
        <w:rPr>
          <w:rFonts w:ascii="Arial" w:hAnsi="Arial" w:cs="Arial"/>
          <w:sz w:val="24"/>
        </w:rPr>
      </w:pPr>
    </w:p>
    <w:p w:rsidR="0008395C" w:rsidRPr="00154585" w:rsidRDefault="00154585" w:rsidP="0008395C">
      <w:pPr>
        <w:spacing w:after="0"/>
        <w:jc w:val="both"/>
        <w:rPr>
          <w:rFonts w:ascii="Arial" w:eastAsiaTheme="minorEastAsia" w:hAnsi="Arial" w:cs="Arial"/>
          <w:sz w:val="28"/>
        </w:rPr>
      </w:pPr>
      <w:r w:rsidRPr="00154585">
        <w:rPr>
          <w:rFonts w:ascii="Arial" w:hAnsi="Arial" w:cs="Arial"/>
          <w:color w:val="000000"/>
          <w:spacing w:val="2"/>
          <w:sz w:val="28"/>
          <w:shd w:val="clear" w:color="auto" w:fill="FFFFFF"/>
        </w:rPr>
        <w:t>We are looking for a coordinator to facilitate and support engagement and involvement of people with lived experience of substance use challenges in the planning, development, delivery, and evaluation of substance use services and supports in Dundee.</w:t>
      </w:r>
    </w:p>
    <w:p w:rsidR="00142813" w:rsidRPr="00154585" w:rsidRDefault="00142813" w:rsidP="0008395C">
      <w:pPr>
        <w:spacing w:after="0"/>
        <w:jc w:val="both"/>
        <w:rPr>
          <w:rFonts w:ascii="Arial" w:eastAsiaTheme="minorEastAsia" w:hAnsi="Arial" w:cs="Arial"/>
          <w:sz w:val="28"/>
        </w:rPr>
      </w:pPr>
      <w:bookmarkStart w:id="0" w:name="_GoBack"/>
      <w:bookmarkEnd w:id="0"/>
    </w:p>
    <w:p w:rsidR="00142813" w:rsidRPr="00154585" w:rsidRDefault="00142813" w:rsidP="0008395C">
      <w:pPr>
        <w:jc w:val="both"/>
        <w:rPr>
          <w:rFonts w:ascii="Arial" w:hAnsi="Arial" w:cs="Arial"/>
          <w:color w:val="003FBC"/>
          <w:sz w:val="28"/>
        </w:rPr>
      </w:pPr>
      <w:r w:rsidRPr="00154585">
        <w:rPr>
          <w:rFonts w:ascii="Arial" w:hAnsi="Arial" w:cs="Arial"/>
          <w:sz w:val="28"/>
        </w:rPr>
        <w:t xml:space="preserve">An application pack can be downloaded from </w:t>
      </w:r>
      <w:hyperlink r:id="rId5" w:history="1">
        <w:r w:rsidRPr="00154585">
          <w:rPr>
            <w:rStyle w:val="Hyperlink"/>
            <w:rFonts w:ascii="Arial" w:hAnsi="Arial" w:cs="Arial"/>
            <w:sz w:val="28"/>
          </w:rPr>
          <w:t>www.dvva.scot</w:t>
        </w:r>
      </w:hyperlink>
      <w:r w:rsidRPr="00154585">
        <w:rPr>
          <w:rFonts w:ascii="Arial" w:hAnsi="Arial" w:cs="Arial"/>
          <w:sz w:val="28"/>
        </w:rPr>
        <w:t xml:space="preserve"> or email </w:t>
      </w:r>
      <w:proofErr w:type="spellStart"/>
      <w:r w:rsidRPr="00154585">
        <w:rPr>
          <w:rFonts w:ascii="Arial" w:hAnsi="Arial" w:cs="Arial"/>
          <w:color w:val="003FBC"/>
          <w:sz w:val="28"/>
        </w:rPr>
        <w:t>recruitment@dvva.scot</w:t>
      </w:r>
      <w:proofErr w:type="spellEnd"/>
      <w:r w:rsidRPr="00154585">
        <w:rPr>
          <w:rFonts w:ascii="Arial" w:hAnsi="Arial" w:cs="Arial"/>
          <w:color w:val="003FBC"/>
          <w:sz w:val="28"/>
        </w:rPr>
        <w:t>.</w:t>
      </w:r>
    </w:p>
    <w:p w:rsidR="00276CBE" w:rsidRPr="00154585" w:rsidRDefault="00D60D3A" w:rsidP="0008395C">
      <w:pPr>
        <w:spacing w:after="0"/>
        <w:jc w:val="both"/>
        <w:rPr>
          <w:rFonts w:ascii="Arial" w:hAnsi="Arial" w:cs="Arial"/>
          <w:sz w:val="28"/>
        </w:rPr>
      </w:pPr>
      <w:r w:rsidRPr="00154585">
        <w:rPr>
          <w:rFonts w:ascii="Arial" w:hAnsi="Arial" w:cs="Arial"/>
          <w:sz w:val="28"/>
        </w:rPr>
        <w:t xml:space="preserve">Dundee </w:t>
      </w:r>
      <w:r w:rsidR="002D4E95" w:rsidRPr="00154585">
        <w:rPr>
          <w:rFonts w:ascii="Arial" w:hAnsi="Arial" w:cs="Arial"/>
          <w:sz w:val="28"/>
        </w:rPr>
        <w:t xml:space="preserve">Volunteer and Voluntary Action </w:t>
      </w:r>
      <w:r w:rsidR="007D5807" w:rsidRPr="00154585">
        <w:rPr>
          <w:rFonts w:ascii="Arial" w:hAnsi="Arial" w:cs="Arial"/>
          <w:sz w:val="28"/>
        </w:rPr>
        <w:t>strives to be</w:t>
      </w:r>
      <w:r w:rsidRPr="00154585">
        <w:rPr>
          <w:rFonts w:ascii="Arial" w:hAnsi="Arial" w:cs="Arial"/>
          <w:sz w:val="28"/>
        </w:rPr>
        <w:t xml:space="preserve"> an Equal Opportunities Employer and w</w:t>
      </w:r>
      <w:r w:rsidR="00D31B36" w:rsidRPr="00154585">
        <w:rPr>
          <w:rFonts w:ascii="Arial" w:hAnsi="Arial" w:cs="Arial"/>
          <w:sz w:val="28"/>
        </w:rPr>
        <w:t xml:space="preserve">e welcome applications from all sections of the community.  </w:t>
      </w:r>
    </w:p>
    <w:p w:rsidR="00276CBE" w:rsidRPr="00154585" w:rsidRDefault="00276CBE" w:rsidP="0008395C">
      <w:pPr>
        <w:spacing w:after="0"/>
        <w:jc w:val="both"/>
        <w:rPr>
          <w:rFonts w:ascii="Arial" w:hAnsi="Arial" w:cs="Arial"/>
          <w:sz w:val="28"/>
        </w:rPr>
      </w:pPr>
    </w:p>
    <w:p w:rsidR="00710B91" w:rsidRPr="00154585" w:rsidRDefault="003B445F" w:rsidP="0008395C">
      <w:pPr>
        <w:spacing w:after="0"/>
        <w:jc w:val="both"/>
        <w:rPr>
          <w:rFonts w:ascii="Arial" w:hAnsi="Arial" w:cs="Arial"/>
          <w:sz w:val="28"/>
        </w:rPr>
      </w:pPr>
      <w:r w:rsidRPr="00154585">
        <w:rPr>
          <w:rFonts w:ascii="Arial" w:hAnsi="Arial" w:cs="Arial"/>
          <w:sz w:val="28"/>
        </w:rPr>
        <w:t>The deadline for submitting applications is</w:t>
      </w:r>
      <w:r w:rsidR="00C13DEA" w:rsidRPr="00154585">
        <w:rPr>
          <w:rFonts w:ascii="Arial" w:hAnsi="Arial" w:cs="Arial"/>
          <w:sz w:val="28"/>
        </w:rPr>
        <w:t xml:space="preserve"> </w:t>
      </w:r>
      <w:r w:rsidR="00154585" w:rsidRPr="00154585">
        <w:rPr>
          <w:rFonts w:ascii="Arial" w:hAnsi="Arial" w:cs="Arial"/>
          <w:b/>
          <w:sz w:val="28"/>
        </w:rPr>
        <w:t>10am</w:t>
      </w:r>
      <w:r w:rsidR="00C13DEA" w:rsidRPr="00154585">
        <w:rPr>
          <w:rFonts w:ascii="Arial" w:hAnsi="Arial" w:cs="Arial"/>
          <w:b/>
          <w:sz w:val="28"/>
        </w:rPr>
        <w:t xml:space="preserve"> </w:t>
      </w:r>
      <w:r w:rsidR="00AC7473" w:rsidRPr="00154585">
        <w:rPr>
          <w:rFonts w:ascii="Arial" w:hAnsi="Arial" w:cs="Arial"/>
          <w:b/>
          <w:sz w:val="28"/>
        </w:rPr>
        <w:t xml:space="preserve">on </w:t>
      </w:r>
      <w:r w:rsidR="00A6452F" w:rsidRPr="00154585">
        <w:rPr>
          <w:rFonts w:ascii="Arial" w:hAnsi="Arial" w:cs="Arial"/>
          <w:b/>
          <w:sz w:val="28"/>
        </w:rPr>
        <w:t xml:space="preserve">Monday </w:t>
      </w:r>
      <w:r w:rsidR="00154585" w:rsidRPr="00154585">
        <w:rPr>
          <w:rFonts w:ascii="Arial" w:hAnsi="Arial" w:cs="Arial"/>
          <w:b/>
          <w:sz w:val="28"/>
        </w:rPr>
        <w:t>7</w:t>
      </w:r>
      <w:r w:rsidR="00154585" w:rsidRPr="00154585">
        <w:rPr>
          <w:rFonts w:ascii="Arial" w:hAnsi="Arial" w:cs="Arial"/>
          <w:b/>
          <w:sz w:val="28"/>
          <w:vertAlign w:val="superscript"/>
        </w:rPr>
        <w:t>th</w:t>
      </w:r>
      <w:r w:rsidR="00154585" w:rsidRPr="00154585">
        <w:rPr>
          <w:rFonts w:ascii="Arial" w:hAnsi="Arial" w:cs="Arial"/>
          <w:b/>
          <w:sz w:val="28"/>
        </w:rPr>
        <w:t xml:space="preserve"> June</w:t>
      </w:r>
      <w:r w:rsidRPr="00154585">
        <w:rPr>
          <w:rFonts w:ascii="Arial" w:hAnsi="Arial" w:cs="Arial"/>
          <w:sz w:val="28"/>
        </w:rPr>
        <w:t xml:space="preserve">.  </w:t>
      </w:r>
    </w:p>
    <w:p w:rsidR="00A27A92" w:rsidRPr="00154585" w:rsidRDefault="00A27A92" w:rsidP="00B0500B">
      <w:pPr>
        <w:spacing w:after="0"/>
        <w:rPr>
          <w:rFonts w:ascii="Arial" w:hAnsi="Arial" w:cs="Arial"/>
          <w:sz w:val="24"/>
        </w:rPr>
      </w:pPr>
    </w:p>
    <w:p w:rsidR="00F13359" w:rsidRPr="00154585" w:rsidRDefault="00F13359" w:rsidP="00585ECD">
      <w:pPr>
        <w:spacing w:after="0"/>
        <w:jc w:val="center"/>
        <w:rPr>
          <w:rFonts w:ascii="Arial" w:hAnsi="Arial" w:cs="Arial"/>
          <w:sz w:val="24"/>
        </w:rPr>
      </w:pPr>
    </w:p>
    <w:p w:rsidR="00F13359" w:rsidRPr="00154585" w:rsidRDefault="00F13359" w:rsidP="00B0500B">
      <w:pPr>
        <w:spacing w:after="0"/>
        <w:rPr>
          <w:rFonts w:ascii="Arial" w:hAnsi="Arial" w:cs="Arial"/>
          <w:sz w:val="24"/>
        </w:rPr>
      </w:pPr>
    </w:p>
    <w:p w:rsidR="004E096D" w:rsidRPr="00154585" w:rsidRDefault="004E096D" w:rsidP="00B0500B">
      <w:pPr>
        <w:spacing w:after="0"/>
        <w:rPr>
          <w:rFonts w:ascii="Arial" w:hAnsi="Arial" w:cs="Arial"/>
          <w:sz w:val="24"/>
        </w:rPr>
      </w:pPr>
    </w:p>
    <w:p w:rsidR="004E096D" w:rsidRPr="00154585" w:rsidRDefault="004E096D">
      <w:pPr>
        <w:rPr>
          <w:rFonts w:ascii="Arial" w:hAnsi="Arial" w:cs="Arial"/>
          <w:sz w:val="24"/>
        </w:rPr>
      </w:pPr>
    </w:p>
    <w:sectPr w:rsidR="004E096D" w:rsidRPr="00154585" w:rsidSect="0096115B">
      <w:pgSz w:w="11906" w:h="16838"/>
      <w:pgMar w:top="113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8A"/>
    <w:rsid w:val="00071747"/>
    <w:rsid w:val="0008395C"/>
    <w:rsid w:val="000F0425"/>
    <w:rsid w:val="0011776F"/>
    <w:rsid w:val="00142813"/>
    <w:rsid w:val="00154585"/>
    <w:rsid w:val="001A6483"/>
    <w:rsid w:val="00276CBE"/>
    <w:rsid w:val="002930A7"/>
    <w:rsid w:val="002D4E95"/>
    <w:rsid w:val="003B445F"/>
    <w:rsid w:val="003C09C5"/>
    <w:rsid w:val="003F09FB"/>
    <w:rsid w:val="004B298A"/>
    <w:rsid w:val="004E096D"/>
    <w:rsid w:val="00515A15"/>
    <w:rsid w:val="005721F4"/>
    <w:rsid w:val="00585ECD"/>
    <w:rsid w:val="00611F4C"/>
    <w:rsid w:val="00654577"/>
    <w:rsid w:val="006D6BCE"/>
    <w:rsid w:val="006F54EC"/>
    <w:rsid w:val="00700323"/>
    <w:rsid w:val="0070256C"/>
    <w:rsid w:val="00710B91"/>
    <w:rsid w:val="007C51D0"/>
    <w:rsid w:val="007C6917"/>
    <w:rsid w:val="007D5807"/>
    <w:rsid w:val="007E75F3"/>
    <w:rsid w:val="00885708"/>
    <w:rsid w:val="0096115B"/>
    <w:rsid w:val="0099469C"/>
    <w:rsid w:val="009B459B"/>
    <w:rsid w:val="009E2728"/>
    <w:rsid w:val="00A111BE"/>
    <w:rsid w:val="00A27A92"/>
    <w:rsid w:val="00A3019F"/>
    <w:rsid w:val="00A6452F"/>
    <w:rsid w:val="00AC2F69"/>
    <w:rsid w:val="00AC7473"/>
    <w:rsid w:val="00AF4D6C"/>
    <w:rsid w:val="00B0500B"/>
    <w:rsid w:val="00B469BE"/>
    <w:rsid w:val="00B55BDA"/>
    <w:rsid w:val="00B663FA"/>
    <w:rsid w:val="00BD465A"/>
    <w:rsid w:val="00BD5FCA"/>
    <w:rsid w:val="00BF65C1"/>
    <w:rsid w:val="00C13DEA"/>
    <w:rsid w:val="00C42082"/>
    <w:rsid w:val="00C614B5"/>
    <w:rsid w:val="00CD612B"/>
    <w:rsid w:val="00CF4541"/>
    <w:rsid w:val="00D31B36"/>
    <w:rsid w:val="00D60989"/>
    <w:rsid w:val="00D60D3A"/>
    <w:rsid w:val="00E41ACA"/>
    <w:rsid w:val="00E51054"/>
    <w:rsid w:val="00E553AA"/>
    <w:rsid w:val="00ED04D0"/>
    <w:rsid w:val="00ED404F"/>
    <w:rsid w:val="00F13359"/>
    <w:rsid w:val="00F61705"/>
    <w:rsid w:val="00FB29CB"/>
    <w:rsid w:val="00FB6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19719C-A4A0-42C8-86D2-1D7D8A0C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98A"/>
    <w:rPr>
      <w:rFonts w:ascii="Tahoma" w:hAnsi="Tahoma" w:cs="Tahoma"/>
      <w:sz w:val="16"/>
      <w:szCs w:val="16"/>
    </w:rPr>
  </w:style>
  <w:style w:type="character" w:styleId="Hyperlink">
    <w:name w:val="Hyperlink"/>
    <w:basedOn w:val="DefaultParagraphFont"/>
    <w:uiPriority w:val="99"/>
    <w:unhideWhenUsed/>
    <w:rsid w:val="004E096D"/>
    <w:rPr>
      <w:color w:val="0000FF" w:themeColor="hyperlink"/>
      <w:u w:val="single"/>
    </w:rPr>
  </w:style>
  <w:style w:type="table" w:styleId="TableGrid">
    <w:name w:val="Table Grid"/>
    <w:basedOn w:val="TableNormal"/>
    <w:uiPriority w:val="59"/>
    <w:rsid w:val="007C6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42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vva.sco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Pat;Lali Tudela</dc:creator>
  <cp:lastModifiedBy>Alice Kirkwood</cp:lastModifiedBy>
  <cp:revision>6</cp:revision>
  <cp:lastPrinted>2018-04-20T10:44:00Z</cp:lastPrinted>
  <dcterms:created xsi:type="dcterms:W3CDTF">2021-04-06T13:57:00Z</dcterms:created>
  <dcterms:modified xsi:type="dcterms:W3CDTF">2021-05-07T08:10:00Z</dcterms:modified>
</cp:coreProperties>
</file>