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DBDB3" w14:textId="33A2E2AA" w:rsidR="00673222" w:rsidRPr="00673222" w:rsidRDefault="003C4B07" w:rsidP="00673222">
      <w:pPr>
        <w:widowControl w:val="0"/>
        <w:autoSpaceDE w:val="0"/>
        <w:autoSpaceDN w:val="0"/>
        <w:adjustRightInd w:val="0"/>
        <w:spacing w:line="297" w:lineRule="exact"/>
        <w:ind w:right="-3"/>
        <w:rPr>
          <w:rFonts w:asciiTheme="minorHAnsi" w:hAnsiTheme="minorHAnsi" w:cs="Arial"/>
          <w:b/>
          <w:bCs/>
          <w:sz w:val="28"/>
          <w:szCs w:val="22"/>
        </w:rPr>
      </w:pPr>
      <w:r>
        <w:rPr>
          <w:rFonts w:asciiTheme="minorHAnsi" w:hAnsiTheme="minorHAnsi" w:cs="Arial"/>
          <w:b/>
          <w:bCs/>
          <w:sz w:val="28"/>
          <w:szCs w:val="22"/>
        </w:rPr>
        <w:t>P</w:t>
      </w:r>
      <w:r w:rsidR="00673222" w:rsidRPr="00673222">
        <w:rPr>
          <w:rFonts w:asciiTheme="minorHAnsi" w:hAnsiTheme="minorHAnsi" w:cs="Arial"/>
          <w:b/>
          <w:bCs/>
          <w:sz w:val="28"/>
          <w:szCs w:val="22"/>
        </w:rPr>
        <w:t>erson Specification for</w:t>
      </w:r>
      <w:r w:rsidR="00673222" w:rsidRPr="00673222">
        <w:rPr>
          <w:rFonts w:asciiTheme="minorHAnsi" w:hAnsiTheme="minorHAnsi" w:cs="Arial"/>
          <w:bCs/>
          <w:sz w:val="28"/>
          <w:szCs w:val="22"/>
        </w:rPr>
        <w:t xml:space="preserve"> </w:t>
      </w:r>
      <w:r w:rsidR="00C103CD">
        <w:rPr>
          <w:rFonts w:asciiTheme="minorHAnsi" w:hAnsiTheme="minorHAnsi" w:cs="Arial"/>
          <w:b/>
          <w:bCs/>
          <w:sz w:val="28"/>
          <w:szCs w:val="22"/>
        </w:rPr>
        <w:t>Director</w:t>
      </w:r>
    </w:p>
    <w:p w14:paraId="53B33FD6" w14:textId="77777777" w:rsidR="00673222" w:rsidRPr="00163CEF" w:rsidRDefault="00673222" w:rsidP="00673222">
      <w:pPr>
        <w:widowControl w:val="0"/>
        <w:autoSpaceDE w:val="0"/>
        <w:autoSpaceDN w:val="0"/>
        <w:adjustRightInd w:val="0"/>
        <w:spacing w:line="297" w:lineRule="exact"/>
        <w:ind w:right="-3"/>
        <w:rPr>
          <w:rFonts w:asciiTheme="minorHAnsi" w:hAnsiTheme="minorHAnsi" w:cs="Arial"/>
          <w:b/>
          <w:bCs/>
        </w:rPr>
      </w:pPr>
    </w:p>
    <w:tbl>
      <w:tblPr>
        <w:tblStyle w:val="TableGrid"/>
        <w:tblW w:w="9844" w:type="dxa"/>
        <w:tblInd w:w="-635" w:type="dxa"/>
        <w:tblLook w:val="04A0" w:firstRow="1" w:lastRow="0" w:firstColumn="1" w:lastColumn="0" w:noHBand="0" w:noVBand="1"/>
      </w:tblPr>
      <w:tblGrid>
        <w:gridCol w:w="2331"/>
        <w:gridCol w:w="3159"/>
        <w:gridCol w:w="4354"/>
      </w:tblGrid>
      <w:tr w:rsidR="001337F9" w14:paraId="22E4A51D" w14:textId="77777777" w:rsidTr="001337F9">
        <w:tc>
          <w:tcPr>
            <w:tcW w:w="2331" w:type="dxa"/>
          </w:tcPr>
          <w:p w14:paraId="1EA4DD58" w14:textId="77777777" w:rsidR="001337F9" w:rsidRDefault="001337F9" w:rsidP="00427684">
            <w:pPr>
              <w:widowControl w:val="0"/>
              <w:autoSpaceDE w:val="0"/>
              <w:autoSpaceDN w:val="0"/>
              <w:adjustRightInd w:val="0"/>
              <w:spacing w:line="297" w:lineRule="exact"/>
              <w:ind w:right="-3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Attributes</w:t>
            </w:r>
          </w:p>
        </w:tc>
        <w:tc>
          <w:tcPr>
            <w:tcW w:w="3159" w:type="dxa"/>
          </w:tcPr>
          <w:p w14:paraId="35CC4253" w14:textId="77777777" w:rsidR="001337F9" w:rsidRDefault="001337F9" w:rsidP="00427684">
            <w:pPr>
              <w:widowControl w:val="0"/>
              <w:autoSpaceDE w:val="0"/>
              <w:autoSpaceDN w:val="0"/>
              <w:adjustRightInd w:val="0"/>
              <w:spacing w:line="297" w:lineRule="exact"/>
              <w:ind w:right="-3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4354" w:type="dxa"/>
          </w:tcPr>
          <w:p w14:paraId="78193D52" w14:textId="77777777" w:rsidR="001337F9" w:rsidRDefault="001337F9" w:rsidP="00427684">
            <w:pPr>
              <w:widowControl w:val="0"/>
              <w:autoSpaceDE w:val="0"/>
              <w:autoSpaceDN w:val="0"/>
              <w:adjustRightInd w:val="0"/>
              <w:spacing w:line="297" w:lineRule="exact"/>
              <w:ind w:right="-3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1337F9" w14:paraId="08F80FA8" w14:textId="77777777" w:rsidTr="001337F9">
        <w:tc>
          <w:tcPr>
            <w:tcW w:w="2331" w:type="dxa"/>
          </w:tcPr>
          <w:p w14:paraId="389EFD76" w14:textId="77777777" w:rsidR="001337F9" w:rsidRDefault="001337F9" w:rsidP="00427684">
            <w:pPr>
              <w:widowControl w:val="0"/>
              <w:autoSpaceDE w:val="0"/>
              <w:autoSpaceDN w:val="0"/>
              <w:adjustRightInd w:val="0"/>
              <w:spacing w:line="297" w:lineRule="exact"/>
              <w:ind w:right="-3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Qualifications</w:t>
            </w:r>
          </w:p>
          <w:p w14:paraId="466E6CFC" w14:textId="77777777" w:rsidR="001337F9" w:rsidRDefault="001337F9" w:rsidP="00427684">
            <w:pPr>
              <w:widowControl w:val="0"/>
              <w:autoSpaceDE w:val="0"/>
              <w:autoSpaceDN w:val="0"/>
              <w:adjustRightInd w:val="0"/>
              <w:spacing w:line="297" w:lineRule="exact"/>
              <w:ind w:right="-3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159" w:type="dxa"/>
          </w:tcPr>
          <w:p w14:paraId="1557E694" w14:textId="62E04D6E" w:rsidR="001337F9" w:rsidRPr="00E676A1" w:rsidRDefault="001337F9" w:rsidP="00673222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97" w:lineRule="exact"/>
              <w:ind w:left="333" w:right="-3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676A1">
              <w:rPr>
                <w:rFonts w:asciiTheme="minorHAnsi" w:hAnsiTheme="minorHAnsi" w:cs="Arial"/>
                <w:bCs/>
                <w:sz w:val="22"/>
                <w:szCs w:val="22"/>
              </w:rPr>
              <w:t xml:space="preserve">Educated to degree level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or equivalent senior experience</w:t>
            </w:r>
          </w:p>
          <w:p w14:paraId="77C9F638" w14:textId="77777777" w:rsidR="001337F9" w:rsidRPr="00B7711D" w:rsidRDefault="001337F9" w:rsidP="00B7711D">
            <w:pPr>
              <w:widowControl w:val="0"/>
              <w:autoSpaceDE w:val="0"/>
              <w:autoSpaceDN w:val="0"/>
              <w:adjustRightInd w:val="0"/>
              <w:spacing w:line="297" w:lineRule="exact"/>
              <w:ind w:left="-27" w:right="-3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4354" w:type="dxa"/>
          </w:tcPr>
          <w:p w14:paraId="4DECE944" w14:textId="6C8F55E0" w:rsidR="001337F9" w:rsidRPr="001B742D" w:rsidRDefault="001337F9" w:rsidP="00AF7EC6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97" w:lineRule="exact"/>
              <w:ind w:left="364" w:right="-3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1B742D">
              <w:rPr>
                <w:rFonts w:asciiTheme="minorHAnsi" w:hAnsiTheme="minorHAnsi" w:cs="Arial"/>
                <w:bCs/>
                <w:sz w:val="22"/>
                <w:szCs w:val="22"/>
              </w:rPr>
              <w:t>Business Management qualification</w:t>
            </w:r>
          </w:p>
          <w:p w14:paraId="76D6A1EF" w14:textId="5207505F" w:rsidR="001337F9" w:rsidRPr="00E676A1" w:rsidRDefault="001337F9" w:rsidP="001B742D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97" w:lineRule="exact"/>
              <w:ind w:left="333" w:right="-3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676A1">
              <w:rPr>
                <w:rFonts w:asciiTheme="minorHAnsi" w:hAnsiTheme="minorHAnsi" w:cs="Arial"/>
                <w:bCs/>
                <w:sz w:val="22"/>
                <w:szCs w:val="22"/>
              </w:rPr>
              <w:t xml:space="preserve">Relevant professional qualification </w:t>
            </w:r>
          </w:p>
          <w:p w14:paraId="14BDADF9" w14:textId="77777777" w:rsidR="001337F9" w:rsidRPr="003D7691" w:rsidRDefault="001337F9" w:rsidP="003D7691">
            <w:pPr>
              <w:widowControl w:val="0"/>
              <w:autoSpaceDE w:val="0"/>
              <w:autoSpaceDN w:val="0"/>
              <w:adjustRightInd w:val="0"/>
              <w:spacing w:line="297" w:lineRule="exact"/>
              <w:ind w:left="-27" w:right="-3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1337F9" w14:paraId="20AE4586" w14:textId="77777777" w:rsidTr="001337F9">
        <w:tc>
          <w:tcPr>
            <w:tcW w:w="2331" w:type="dxa"/>
          </w:tcPr>
          <w:p w14:paraId="2F7D5994" w14:textId="77777777" w:rsidR="001337F9" w:rsidRDefault="001337F9" w:rsidP="00427684">
            <w:pPr>
              <w:widowControl w:val="0"/>
              <w:autoSpaceDE w:val="0"/>
              <w:autoSpaceDN w:val="0"/>
              <w:adjustRightInd w:val="0"/>
              <w:spacing w:line="297" w:lineRule="exact"/>
              <w:ind w:right="-3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Proven Experience</w:t>
            </w:r>
          </w:p>
          <w:p w14:paraId="76E2496C" w14:textId="77777777" w:rsidR="001337F9" w:rsidRDefault="001337F9" w:rsidP="00427684">
            <w:pPr>
              <w:widowControl w:val="0"/>
              <w:autoSpaceDE w:val="0"/>
              <w:autoSpaceDN w:val="0"/>
              <w:adjustRightInd w:val="0"/>
              <w:spacing w:line="297" w:lineRule="exact"/>
              <w:ind w:right="-3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62279916" w14:textId="77777777" w:rsidR="001337F9" w:rsidRDefault="001337F9" w:rsidP="00427684">
            <w:pPr>
              <w:widowControl w:val="0"/>
              <w:autoSpaceDE w:val="0"/>
              <w:autoSpaceDN w:val="0"/>
              <w:adjustRightInd w:val="0"/>
              <w:spacing w:line="297" w:lineRule="exact"/>
              <w:ind w:right="-3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2428CDB7" w14:textId="77777777" w:rsidR="001337F9" w:rsidRPr="000972B3" w:rsidRDefault="001337F9" w:rsidP="00427684">
            <w:pPr>
              <w:widowControl w:val="0"/>
              <w:autoSpaceDE w:val="0"/>
              <w:autoSpaceDN w:val="0"/>
              <w:adjustRightInd w:val="0"/>
              <w:spacing w:line="297" w:lineRule="exact"/>
              <w:ind w:right="-3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3159" w:type="dxa"/>
          </w:tcPr>
          <w:p w14:paraId="4C68AE76" w14:textId="5A3DF335" w:rsidR="001337F9" w:rsidRPr="00C00EAA" w:rsidRDefault="001337F9" w:rsidP="00673222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97" w:lineRule="exact"/>
              <w:ind w:left="342" w:right="-3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00EAA">
              <w:rPr>
                <w:rFonts w:asciiTheme="minorHAnsi" w:hAnsiTheme="minorHAnsi" w:cs="Arial"/>
                <w:bCs/>
                <w:sz w:val="22"/>
                <w:szCs w:val="22"/>
              </w:rPr>
              <w:t xml:space="preserve">Significant senior experience in a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related role</w:t>
            </w:r>
          </w:p>
          <w:p w14:paraId="159D3CDC" w14:textId="7AFF613D" w:rsidR="001337F9" w:rsidRPr="00C00EAA" w:rsidRDefault="001337F9" w:rsidP="00673222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97" w:lineRule="exact"/>
              <w:ind w:left="342" w:right="-3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00EAA">
              <w:rPr>
                <w:rFonts w:asciiTheme="minorHAnsi" w:hAnsiTheme="minorHAnsi" w:cs="Arial"/>
                <w:bCs/>
                <w:sz w:val="22"/>
                <w:szCs w:val="22"/>
              </w:rPr>
              <w:t xml:space="preserve">Significant experience of operating in a senior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leadership</w:t>
            </w:r>
            <w:r w:rsidRPr="00C00EAA">
              <w:rPr>
                <w:rFonts w:asciiTheme="minorHAnsi" w:hAnsiTheme="minorHAnsi" w:cs="Arial"/>
                <w:bCs/>
                <w:sz w:val="22"/>
                <w:szCs w:val="22"/>
              </w:rPr>
              <w:t xml:space="preserve"> position</w:t>
            </w:r>
          </w:p>
          <w:p w14:paraId="4C348A94" w14:textId="39CE5F4A" w:rsidR="001337F9" w:rsidRPr="00C00EAA" w:rsidRDefault="001337F9" w:rsidP="00673222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97" w:lineRule="exact"/>
              <w:ind w:left="342" w:right="-3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00EAA">
              <w:rPr>
                <w:rFonts w:asciiTheme="minorHAnsi" w:hAnsiTheme="minorHAnsi" w:cs="Arial"/>
                <w:bCs/>
                <w:sz w:val="22"/>
                <w:szCs w:val="22"/>
              </w:rPr>
              <w:t xml:space="preserve">Knowledge of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the impact of sexual violence</w:t>
            </w:r>
            <w:r w:rsidRPr="00C00EAA">
              <w:rPr>
                <w:rFonts w:asciiTheme="minorHAnsi" w:hAnsiTheme="minorHAnsi" w:cs="Arial"/>
                <w:bCs/>
                <w:sz w:val="22"/>
                <w:szCs w:val="22"/>
              </w:rPr>
              <w:t xml:space="preserve"> and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associated </w:t>
            </w:r>
            <w:r w:rsidRPr="00C00EAA">
              <w:rPr>
                <w:rFonts w:asciiTheme="minorHAnsi" w:hAnsiTheme="minorHAnsi" w:cs="Arial"/>
                <w:bCs/>
                <w:sz w:val="22"/>
                <w:szCs w:val="22"/>
              </w:rPr>
              <w:t>trauma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and its origins </w:t>
            </w:r>
          </w:p>
          <w:p w14:paraId="16B5349F" w14:textId="46232E37" w:rsidR="001337F9" w:rsidRPr="00C00EAA" w:rsidRDefault="001337F9" w:rsidP="00673222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97" w:lineRule="exact"/>
              <w:ind w:left="342" w:right="-3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00EAA">
              <w:rPr>
                <w:rFonts w:asciiTheme="minorHAnsi" w:hAnsiTheme="minorHAnsi" w:cs="Arial"/>
                <w:bCs/>
                <w:sz w:val="22"/>
                <w:szCs w:val="22"/>
              </w:rPr>
              <w:t xml:space="preserve">Ability to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lead change and improvement programmes</w:t>
            </w:r>
            <w:r w:rsidR="00AF5FD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in a way that secures </w:t>
            </w:r>
            <w:r w:rsidR="000A0764">
              <w:rPr>
                <w:rFonts w:asciiTheme="minorHAnsi" w:hAnsiTheme="minorHAnsi" w:cs="Arial"/>
                <w:bCs/>
                <w:sz w:val="22"/>
                <w:szCs w:val="22"/>
              </w:rPr>
              <w:t>buy-</w:t>
            </w:r>
            <w:r w:rsidR="00AF5FD5">
              <w:rPr>
                <w:rFonts w:asciiTheme="minorHAnsi" w:hAnsiTheme="minorHAnsi" w:cs="Arial"/>
                <w:bCs/>
                <w:sz w:val="22"/>
                <w:szCs w:val="22"/>
              </w:rPr>
              <w:t>in</w:t>
            </w:r>
          </w:p>
          <w:p w14:paraId="43CB316F" w14:textId="4EB0CDD2" w:rsidR="001337F9" w:rsidRPr="00C00EAA" w:rsidRDefault="001337F9" w:rsidP="00673222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97" w:lineRule="exact"/>
              <w:ind w:left="342" w:right="-3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00EAA">
              <w:rPr>
                <w:rFonts w:asciiTheme="minorHAnsi" w:hAnsiTheme="minorHAnsi" w:cs="Arial"/>
                <w:bCs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person</w:t>
            </w:r>
            <w:r w:rsidRPr="00C00EAA">
              <w:rPr>
                <w:rFonts w:asciiTheme="minorHAnsi" w:hAnsiTheme="minorHAnsi" w:cs="Arial"/>
                <w:bCs/>
                <w:sz w:val="22"/>
                <w:szCs w:val="22"/>
              </w:rPr>
              <w:t xml:space="preserve">-centred approach and an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awareness of</w:t>
            </w:r>
            <w:r w:rsidRPr="00C00EAA">
              <w:rPr>
                <w:rFonts w:asciiTheme="minorHAnsi" w:hAnsiTheme="minorHAnsi" w:cs="Arial"/>
                <w:bCs/>
                <w:sz w:val="22"/>
                <w:szCs w:val="22"/>
              </w:rPr>
              <w:t xml:space="preserve"> health and well-being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at the core of every decision</w:t>
            </w:r>
          </w:p>
          <w:p w14:paraId="22B3B8C0" w14:textId="77777777" w:rsidR="001337F9" w:rsidRPr="00C00EAA" w:rsidRDefault="001337F9" w:rsidP="00673222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97" w:lineRule="exact"/>
              <w:ind w:left="342" w:right="-3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00EAA">
              <w:rPr>
                <w:rFonts w:asciiTheme="minorHAnsi" w:hAnsiTheme="minorHAnsi" w:cs="Arial"/>
                <w:bCs/>
                <w:sz w:val="22"/>
                <w:szCs w:val="22"/>
              </w:rPr>
              <w:t>Significant experience and a demonstrable track record in developing and successfully delivering business plans and strategies</w:t>
            </w:r>
          </w:p>
          <w:p w14:paraId="63C35F16" w14:textId="6FD4C2F5" w:rsidR="001337F9" w:rsidRPr="00C00EAA" w:rsidRDefault="001337F9" w:rsidP="00673222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97" w:lineRule="exact"/>
              <w:ind w:left="342" w:right="-3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00EAA">
              <w:rPr>
                <w:rFonts w:asciiTheme="minorHAnsi" w:hAnsiTheme="minorHAnsi" w:cs="Arial"/>
                <w:bCs/>
                <w:sz w:val="22"/>
                <w:szCs w:val="22"/>
              </w:rPr>
              <w:t xml:space="preserve">Experience of working closely with a Board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or equivalent</w:t>
            </w:r>
            <w:r w:rsidRPr="00C00EAA">
              <w:rPr>
                <w:rFonts w:asciiTheme="minorHAnsi" w:hAnsiTheme="minorHAnsi" w:cs="Arial"/>
                <w:bCs/>
                <w:sz w:val="22"/>
                <w:szCs w:val="22"/>
              </w:rPr>
              <w:t>, advising and guiding robust decision</w:t>
            </w:r>
            <w:r w:rsidR="00A97F34">
              <w:rPr>
                <w:rFonts w:asciiTheme="minorHAnsi" w:hAnsiTheme="minorHAnsi" w:cs="Arial"/>
                <w:bCs/>
                <w:sz w:val="22"/>
                <w:szCs w:val="22"/>
              </w:rPr>
              <w:t>-</w:t>
            </w:r>
            <w:r w:rsidRPr="00C00EAA">
              <w:rPr>
                <w:rFonts w:asciiTheme="minorHAnsi" w:hAnsiTheme="minorHAnsi" w:cs="Arial"/>
                <w:bCs/>
                <w:sz w:val="22"/>
                <w:szCs w:val="22"/>
              </w:rPr>
              <w:t>making</w:t>
            </w:r>
          </w:p>
          <w:p w14:paraId="5923B7D1" w14:textId="504830C2" w:rsidR="001337F9" w:rsidRPr="001B742D" w:rsidRDefault="001337F9" w:rsidP="00673222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97" w:lineRule="exact"/>
              <w:ind w:left="342" w:right="-3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00EAA">
              <w:rPr>
                <w:rFonts w:asciiTheme="minorHAnsi" w:hAnsiTheme="minorHAnsi" w:cs="Arial"/>
                <w:bCs/>
                <w:sz w:val="22"/>
                <w:szCs w:val="22"/>
              </w:rPr>
              <w:t xml:space="preserve">Experience of financial management including forecasting, </w:t>
            </w:r>
            <w:r w:rsidR="00564529" w:rsidRPr="00C00EAA">
              <w:rPr>
                <w:rFonts w:asciiTheme="minorHAnsi" w:hAnsiTheme="minorHAnsi" w:cs="Arial"/>
                <w:bCs/>
                <w:sz w:val="22"/>
                <w:szCs w:val="22"/>
              </w:rPr>
              <w:t>budget</w:t>
            </w:r>
            <w:r w:rsidR="00564529">
              <w:rPr>
                <w:rFonts w:asciiTheme="minorHAnsi" w:hAnsiTheme="minorHAnsi" w:cs="Arial"/>
                <w:bCs/>
                <w:sz w:val="22"/>
                <w:szCs w:val="22"/>
              </w:rPr>
              <w:t>-</w:t>
            </w:r>
            <w:r w:rsidRPr="00C00EAA">
              <w:rPr>
                <w:rFonts w:asciiTheme="minorHAnsi" w:hAnsiTheme="minorHAnsi" w:cs="Arial"/>
                <w:bCs/>
                <w:sz w:val="22"/>
                <w:szCs w:val="22"/>
              </w:rPr>
              <w:t xml:space="preserve">setting and monitoring income and </w:t>
            </w:r>
            <w:r w:rsidRPr="001B742D">
              <w:rPr>
                <w:rFonts w:asciiTheme="minorHAnsi" w:hAnsiTheme="minorHAnsi" w:cs="Arial"/>
                <w:bCs/>
                <w:sz w:val="22"/>
                <w:szCs w:val="22"/>
              </w:rPr>
              <w:t>expenditure</w:t>
            </w:r>
          </w:p>
          <w:p w14:paraId="4DD42F8C" w14:textId="77777777" w:rsidR="001337F9" w:rsidRPr="00AF5FD5" w:rsidRDefault="001337F9" w:rsidP="001B742D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97" w:lineRule="exact"/>
              <w:ind w:left="342" w:right="-3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B742D">
              <w:rPr>
                <w:rFonts w:asciiTheme="minorHAnsi" w:hAnsiTheme="minorHAnsi" w:cs="Arial"/>
                <w:bCs/>
                <w:sz w:val="22"/>
                <w:szCs w:val="22"/>
              </w:rPr>
              <w:t>Experience</w:t>
            </w:r>
            <w:r w:rsidRPr="00C00EAA">
              <w:rPr>
                <w:rFonts w:asciiTheme="minorHAnsi" w:hAnsiTheme="minorHAnsi" w:cs="Arial"/>
                <w:bCs/>
                <w:sz w:val="22"/>
                <w:szCs w:val="22"/>
              </w:rPr>
              <w:t xml:space="preserve"> of risk strategy and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management</w:t>
            </w:r>
          </w:p>
          <w:p w14:paraId="6D67173E" w14:textId="4C3DA922" w:rsidR="00AF5FD5" w:rsidRPr="00AF5FD5" w:rsidRDefault="00AF5FD5" w:rsidP="00AF5FD5">
            <w:pPr>
              <w:widowControl w:val="0"/>
              <w:autoSpaceDE w:val="0"/>
              <w:autoSpaceDN w:val="0"/>
              <w:adjustRightInd w:val="0"/>
              <w:spacing w:line="297" w:lineRule="exact"/>
              <w:ind w:left="-18" w:right="-3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354" w:type="dxa"/>
          </w:tcPr>
          <w:p w14:paraId="26F39851" w14:textId="20C9B5E8" w:rsidR="001337F9" w:rsidRPr="00C00EAA" w:rsidRDefault="001337F9" w:rsidP="001B742D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97" w:lineRule="exact"/>
              <w:ind w:left="365" w:right="-3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00EAA">
              <w:rPr>
                <w:rFonts w:asciiTheme="minorHAnsi" w:hAnsiTheme="minorHAnsi" w:cs="Arial"/>
                <w:bCs/>
                <w:sz w:val="22"/>
                <w:szCs w:val="22"/>
              </w:rPr>
              <w:t>Demonstrable experience of managing staff</w:t>
            </w:r>
            <w:r w:rsidR="00667C5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working with a client group with complex needs.</w:t>
            </w:r>
          </w:p>
          <w:p w14:paraId="6A271964" w14:textId="4B5BC5E6" w:rsidR="001337F9" w:rsidRPr="00C00EAA" w:rsidRDefault="001337F9" w:rsidP="001B742D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97" w:lineRule="exact"/>
              <w:ind w:left="365" w:right="-3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00EAA">
              <w:rPr>
                <w:rFonts w:asciiTheme="minorHAnsi" w:hAnsiTheme="minorHAnsi" w:cs="Arial"/>
                <w:bCs/>
                <w:sz w:val="22"/>
                <w:szCs w:val="22"/>
              </w:rPr>
              <w:t xml:space="preserve">Experience of working in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services supporting survivors of sexual violence or exploitation.</w:t>
            </w:r>
          </w:p>
          <w:p w14:paraId="7905F37B" w14:textId="77777777" w:rsidR="001337F9" w:rsidRPr="00C00EAA" w:rsidRDefault="001337F9" w:rsidP="001B742D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97" w:lineRule="exact"/>
              <w:ind w:left="365" w:right="-3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00EAA">
              <w:rPr>
                <w:rFonts w:asciiTheme="minorHAnsi" w:hAnsiTheme="minorHAnsi" w:cs="Arial"/>
                <w:bCs/>
                <w:sz w:val="22"/>
                <w:szCs w:val="22"/>
              </w:rPr>
              <w:t>Experience of working with Scottish local authority systems</w:t>
            </w:r>
          </w:p>
          <w:p w14:paraId="745AB3EF" w14:textId="4E823D16" w:rsidR="001337F9" w:rsidRPr="00C00EAA" w:rsidRDefault="001337F9" w:rsidP="001B742D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97" w:lineRule="exact"/>
              <w:ind w:left="365" w:right="-3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00EAA">
              <w:rPr>
                <w:rFonts w:asciiTheme="minorHAnsi" w:hAnsiTheme="minorHAnsi" w:cs="Arial"/>
                <w:bCs/>
                <w:sz w:val="22"/>
                <w:szCs w:val="22"/>
              </w:rPr>
              <w:t xml:space="preserve">In-depth knowledge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of sexual violence and abuse, the </w:t>
            </w:r>
            <w:r w:rsidRPr="00C00EAA">
              <w:rPr>
                <w:rFonts w:asciiTheme="minorHAnsi" w:hAnsiTheme="minorHAnsi" w:cs="Arial"/>
                <w:bCs/>
                <w:sz w:val="22"/>
                <w:szCs w:val="22"/>
              </w:rPr>
              <w:t xml:space="preserve">impact of trauma and therapeutic approaches to working with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women</w:t>
            </w:r>
          </w:p>
          <w:p w14:paraId="7EB8FDFC" w14:textId="38DFD74C" w:rsidR="001337F9" w:rsidRPr="00C00EAA" w:rsidRDefault="001337F9" w:rsidP="001B742D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97" w:lineRule="exact"/>
              <w:ind w:left="365" w:right="-3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00EAA">
              <w:rPr>
                <w:rFonts w:asciiTheme="minorHAnsi" w:hAnsiTheme="minorHAnsi" w:cs="Arial"/>
                <w:bCs/>
                <w:sz w:val="22"/>
                <w:szCs w:val="22"/>
              </w:rPr>
              <w:t xml:space="preserve">Experience of </w:t>
            </w:r>
            <w:r w:rsidR="003B7C25">
              <w:rPr>
                <w:rFonts w:asciiTheme="minorHAnsi" w:hAnsiTheme="minorHAnsi" w:cs="Arial"/>
                <w:bCs/>
                <w:sz w:val="22"/>
                <w:szCs w:val="22"/>
              </w:rPr>
              <w:t xml:space="preserve">managing services for </w:t>
            </w:r>
            <w:r w:rsidRPr="00C00EAA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people</w:t>
            </w:r>
            <w:r w:rsidRPr="00C00EAA">
              <w:rPr>
                <w:rFonts w:asciiTheme="minorHAnsi" w:hAnsiTheme="minorHAnsi" w:cs="Arial"/>
                <w:bCs/>
                <w:sz w:val="22"/>
                <w:szCs w:val="22"/>
              </w:rPr>
              <w:t xml:space="preserve"> who have experienced significant trauma </w:t>
            </w:r>
          </w:p>
          <w:p w14:paraId="09E783E9" w14:textId="4E81DE05" w:rsidR="001337F9" w:rsidRPr="00C00EAA" w:rsidRDefault="001337F9" w:rsidP="001B742D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97" w:lineRule="exact"/>
              <w:ind w:left="365" w:right="-3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00EAA">
              <w:rPr>
                <w:rFonts w:asciiTheme="minorHAnsi" w:hAnsiTheme="minorHAnsi" w:cs="Arial"/>
                <w:bCs/>
                <w:sz w:val="22"/>
                <w:szCs w:val="22"/>
              </w:rPr>
              <w:t xml:space="preserve">Knowledge of the legislative background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and criminal justice system management of offences relating to violence against women</w:t>
            </w:r>
            <w:r w:rsidRPr="00C00EAA">
              <w:rPr>
                <w:rFonts w:asciiTheme="minorHAnsi" w:hAnsiTheme="minorHAnsi" w:cs="Arial"/>
                <w:bCs/>
                <w:sz w:val="22"/>
                <w:szCs w:val="22"/>
              </w:rPr>
              <w:t xml:space="preserve"> in Scotland</w:t>
            </w:r>
          </w:p>
          <w:p w14:paraId="11BC4349" w14:textId="77777777" w:rsidR="001337F9" w:rsidRPr="00C00EAA" w:rsidRDefault="001337F9" w:rsidP="001B742D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97" w:lineRule="exact"/>
              <w:ind w:left="365" w:right="-3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00EAA">
              <w:rPr>
                <w:rFonts w:asciiTheme="minorHAnsi" w:hAnsiTheme="minorHAnsi" w:cs="Arial"/>
                <w:bCs/>
                <w:sz w:val="22"/>
                <w:szCs w:val="22"/>
              </w:rPr>
              <w:t xml:space="preserve">Understanding of current policy frameworks in Scotland </w:t>
            </w:r>
          </w:p>
          <w:p w14:paraId="11E7793B" w14:textId="21A203CA" w:rsidR="001337F9" w:rsidRDefault="001337F9" w:rsidP="001B742D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97" w:lineRule="exact"/>
              <w:ind w:left="365" w:right="-3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00EAA">
              <w:rPr>
                <w:rFonts w:asciiTheme="minorHAnsi" w:hAnsiTheme="minorHAnsi" w:cs="Arial"/>
                <w:bCs/>
                <w:sz w:val="22"/>
                <w:szCs w:val="22"/>
              </w:rPr>
              <w:t>Robust knowledge of charity governance, policies and statutory requirements.</w:t>
            </w:r>
          </w:p>
          <w:p w14:paraId="5F7814A7" w14:textId="5D4DA866" w:rsidR="00AF5FD5" w:rsidRPr="00C00EAA" w:rsidRDefault="00AF5FD5" w:rsidP="001B742D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97" w:lineRule="exact"/>
              <w:ind w:left="365" w:right="-3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Experience of leading in a unionised environment, and conducting effective partnerships with trades unions</w:t>
            </w:r>
          </w:p>
          <w:p w14:paraId="56B5DA93" w14:textId="77777777" w:rsidR="001337F9" w:rsidRPr="000972B3" w:rsidRDefault="001337F9" w:rsidP="00427684">
            <w:pPr>
              <w:widowControl w:val="0"/>
              <w:autoSpaceDE w:val="0"/>
              <w:autoSpaceDN w:val="0"/>
              <w:adjustRightInd w:val="0"/>
              <w:spacing w:line="297" w:lineRule="exact"/>
              <w:ind w:right="-3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1337F9" w14:paraId="1D34B3FA" w14:textId="77777777" w:rsidTr="001337F9">
        <w:tc>
          <w:tcPr>
            <w:tcW w:w="2331" w:type="dxa"/>
          </w:tcPr>
          <w:p w14:paraId="58ADFC85" w14:textId="77777777" w:rsidR="001337F9" w:rsidRDefault="001337F9" w:rsidP="00427684">
            <w:pPr>
              <w:widowControl w:val="0"/>
              <w:autoSpaceDE w:val="0"/>
              <w:autoSpaceDN w:val="0"/>
              <w:adjustRightInd w:val="0"/>
              <w:spacing w:line="297" w:lineRule="exact"/>
              <w:ind w:right="-3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Knowledge, Skills and Abilities</w:t>
            </w:r>
          </w:p>
          <w:p w14:paraId="25BD682A" w14:textId="77777777" w:rsidR="001337F9" w:rsidRPr="00061DA2" w:rsidRDefault="001337F9" w:rsidP="00427684">
            <w:pPr>
              <w:widowControl w:val="0"/>
              <w:autoSpaceDE w:val="0"/>
              <w:autoSpaceDN w:val="0"/>
              <w:adjustRightInd w:val="0"/>
              <w:spacing w:line="297" w:lineRule="exact"/>
              <w:ind w:right="-3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6E51D1AC" w14:textId="77777777" w:rsidR="001337F9" w:rsidRDefault="001337F9" w:rsidP="00427684">
            <w:pPr>
              <w:widowControl w:val="0"/>
              <w:autoSpaceDE w:val="0"/>
              <w:autoSpaceDN w:val="0"/>
              <w:adjustRightInd w:val="0"/>
              <w:spacing w:line="297" w:lineRule="exact"/>
              <w:ind w:right="-3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159" w:type="dxa"/>
          </w:tcPr>
          <w:p w14:paraId="53E59916" w14:textId="46F907F4" w:rsidR="001337F9" w:rsidRPr="00C00EAA" w:rsidRDefault="001337F9" w:rsidP="00673222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97" w:lineRule="exact"/>
              <w:ind w:left="342" w:right="-3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Proven</w:t>
            </w:r>
            <w:r w:rsidRPr="00C00EAA">
              <w:rPr>
                <w:rFonts w:asciiTheme="minorHAnsi" w:hAnsiTheme="minorHAnsi" w:cs="Arial"/>
                <w:bCs/>
                <w:sz w:val="22"/>
                <w:szCs w:val="22"/>
              </w:rPr>
              <w:t xml:space="preserve"> leadership and management skills</w:t>
            </w:r>
          </w:p>
          <w:p w14:paraId="2A2EC686" w14:textId="6E278474" w:rsidR="001337F9" w:rsidRPr="00C00EAA" w:rsidRDefault="001337F9" w:rsidP="00673222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97" w:lineRule="exact"/>
              <w:ind w:left="342" w:right="-3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Proven</w:t>
            </w:r>
            <w:r w:rsidRPr="00C00EAA">
              <w:rPr>
                <w:rFonts w:asciiTheme="minorHAnsi" w:hAnsiTheme="minorHAnsi" w:cs="Arial"/>
                <w:bCs/>
                <w:sz w:val="22"/>
                <w:szCs w:val="22"/>
              </w:rPr>
              <w:t xml:space="preserve"> w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ritten and verbal communication skills</w:t>
            </w:r>
            <w:r w:rsidRPr="00C00EAA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  <w:p w14:paraId="5F82BAE0" w14:textId="229BB9FD" w:rsidR="001337F9" w:rsidRPr="00C00EAA" w:rsidRDefault="001337F9" w:rsidP="00673222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97" w:lineRule="exact"/>
              <w:ind w:left="342" w:right="-3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Proven</w:t>
            </w:r>
            <w:r w:rsidRPr="00C00EAA">
              <w:rPr>
                <w:rFonts w:asciiTheme="minorHAnsi" w:hAnsiTheme="minorHAnsi" w:cs="Arial"/>
                <w:bCs/>
                <w:sz w:val="22"/>
                <w:szCs w:val="22"/>
              </w:rPr>
              <w:t xml:space="preserve"> financial skills in preparation and control of </w:t>
            </w:r>
            <w:r w:rsidRPr="00C00EAA">
              <w:rPr>
                <w:rFonts w:asciiTheme="minorHAnsi" w:hAnsiTheme="minorHAnsi" w:cs="Arial"/>
                <w:bCs/>
                <w:sz w:val="22"/>
                <w:szCs w:val="22"/>
              </w:rPr>
              <w:lastRenderedPageBreak/>
              <w:t>budgets</w:t>
            </w:r>
          </w:p>
          <w:p w14:paraId="3548060E" w14:textId="3DBA9A54" w:rsidR="001337F9" w:rsidRPr="001337F9" w:rsidRDefault="001337F9" w:rsidP="001337F9">
            <w:pPr>
              <w:widowControl w:val="0"/>
              <w:autoSpaceDE w:val="0"/>
              <w:autoSpaceDN w:val="0"/>
              <w:adjustRightInd w:val="0"/>
              <w:spacing w:line="297" w:lineRule="exact"/>
              <w:ind w:right="-3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271D2965" w14:textId="77777777" w:rsidR="001337F9" w:rsidRPr="00C00EAA" w:rsidRDefault="001337F9" w:rsidP="00673222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97" w:lineRule="exact"/>
              <w:ind w:left="342" w:right="-3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00EAA">
              <w:rPr>
                <w:rFonts w:asciiTheme="minorHAnsi" w:hAnsiTheme="minorHAnsi" w:cs="Arial"/>
                <w:bCs/>
                <w:sz w:val="22"/>
                <w:szCs w:val="22"/>
              </w:rPr>
              <w:t>Excellent organisational skills and ability to prioritise multiple tasks</w:t>
            </w:r>
          </w:p>
          <w:p w14:paraId="24C9C728" w14:textId="77777777" w:rsidR="001337F9" w:rsidRPr="00C00EAA" w:rsidRDefault="001337F9" w:rsidP="00427684">
            <w:pPr>
              <w:pStyle w:val="ListParagraph"/>
              <w:widowControl w:val="0"/>
              <w:autoSpaceDE w:val="0"/>
              <w:autoSpaceDN w:val="0"/>
              <w:adjustRightInd w:val="0"/>
              <w:spacing w:line="297" w:lineRule="exact"/>
              <w:ind w:left="333" w:right="-3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4354" w:type="dxa"/>
          </w:tcPr>
          <w:p w14:paraId="6BEA1D99" w14:textId="3F00697E" w:rsidR="001337F9" w:rsidRDefault="001337F9" w:rsidP="00673222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97" w:lineRule="exact"/>
              <w:ind w:left="364" w:right="-3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00EAA">
              <w:rPr>
                <w:rFonts w:asciiTheme="minorHAnsi" w:hAnsiTheme="minorHAnsi" w:cs="Arial"/>
                <w:bCs/>
                <w:sz w:val="22"/>
                <w:szCs w:val="22"/>
              </w:rPr>
              <w:lastRenderedPageBreak/>
              <w:t>Project Management experience</w:t>
            </w:r>
          </w:p>
          <w:p w14:paraId="0DDBCF88" w14:textId="0DC625CD" w:rsidR="001337F9" w:rsidRPr="00C00EAA" w:rsidRDefault="001337F9" w:rsidP="00673222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97" w:lineRule="exact"/>
              <w:ind w:left="364" w:right="-3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Full driving license</w:t>
            </w:r>
          </w:p>
          <w:p w14:paraId="0F7E6F25" w14:textId="77777777" w:rsidR="001337F9" w:rsidRPr="00286DF6" w:rsidRDefault="001337F9" w:rsidP="00427684">
            <w:pPr>
              <w:widowControl w:val="0"/>
              <w:autoSpaceDE w:val="0"/>
              <w:autoSpaceDN w:val="0"/>
              <w:adjustRightInd w:val="0"/>
              <w:spacing w:line="297" w:lineRule="exact"/>
              <w:ind w:left="4" w:right="-3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1337F9" w14:paraId="46020362" w14:textId="77777777" w:rsidTr="001337F9">
        <w:tc>
          <w:tcPr>
            <w:tcW w:w="2331" w:type="dxa"/>
          </w:tcPr>
          <w:p w14:paraId="09E943F5" w14:textId="77777777" w:rsidR="001337F9" w:rsidRDefault="001337F9" w:rsidP="00427684">
            <w:pPr>
              <w:widowControl w:val="0"/>
              <w:autoSpaceDE w:val="0"/>
              <w:autoSpaceDN w:val="0"/>
              <w:adjustRightInd w:val="0"/>
              <w:spacing w:line="297" w:lineRule="exact"/>
              <w:ind w:right="-3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Other Attributes</w:t>
            </w:r>
          </w:p>
          <w:p w14:paraId="54E0C214" w14:textId="77777777" w:rsidR="001337F9" w:rsidRDefault="001337F9" w:rsidP="00427684">
            <w:pPr>
              <w:widowControl w:val="0"/>
              <w:autoSpaceDE w:val="0"/>
              <w:autoSpaceDN w:val="0"/>
              <w:adjustRightInd w:val="0"/>
              <w:spacing w:line="297" w:lineRule="exact"/>
              <w:ind w:right="-3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4D825C52" w14:textId="77777777" w:rsidR="001337F9" w:rsidRDefault="001337F9" w:rsidP="00427684">
            <w:pPr>
              <w:widowControl w:val="0"/>
              <w:autoSpaceDE w:val="0"/>
              <w:autoSpaceDN w:val="0"/>
              <w:adjustRightInd w:val="0"/>
              <w:spacing w:line="297" w:lineRule="exact"/>
              <w:ind w:right="-3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1D1C9493" w14:textId="77777777" w:rsidR="001337F9" w:rsidRPr="00061DA2" w:rsidRDefault="001337F9" w:rsidP="00427684">
            <w:pPr>
              <w:widowControl w:val="0"/>
              <w:autoSpaceDE w:val="0"/>
              <w:autoSpaceDN w:val="0"/>
              <w:adjustRightInd w:val="0"/>
              <w:spacing w:line="297" w:lineRule="exact"/>
              <w:ind w:right="-3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3159" w:type="dxa"/>
          </w:tcPr>
          <w:p w14:paraId="6C7C9C9F" w14:textId="77777777" w:rsidR="001337F9" w:rsidRPr="00C00EAA" w:rsidRDefault="001337F9" w:rsidP="00673222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97" w:lineRule="exact"/>
              <w:ind w:left="333" w:right="-3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00EAA">
              <w:rPr>
                <w:rFonts w:asciiTheme="minorHAnsi" w:hAnsiTheme="minorHAnsi" w:cs="Arial"/>
                <w:bCs/>
                <w:sz w:val="22"/>
                <w:szCs w:val="22"/>
              </w:rPr>
              <w:t>Strong team player</w:t>
            </w:r>
          </w:p>
          <w:p w14:paraId="03917C12" w14:textId="30446C62" w:rsidR="001337F9" w:rsidRPr="00C00EAA" w:rsidRDefault="001337F9" w:rsidP="00673222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97" w:lineRule="exact"/>
              <w:ind w:left="333" w:right="-3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00EAA">
              <w:rPr>
                <w:rFonts w:asciiTheme="minorHAnsi" w:hAnsiTheme="minorHAnsi" w:cs="Arial"/>
                <w:bCs/>
                <w:sz w:val="22"/>
                <w:szCs w:val="22"/>
              </w:rPr>
              <w:t xml:space="preserve">Able to work under own initiative and work effectively with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a</w:t>
            </w:r>
            <w:r w:rsidRPr="00C00EAA">
              <w:rPr>
                <w:rFonts w:asciiTheme="minorHAnsi" w:hAnsiTheme="minorHAnsi" w:cs="Arial"/>
                <w:bCs/>
                <w:sz w:val="22"/>
                <w:szCs w:val="22"/>
              </w:rPr>
              <w:t xml:space="preserve"> Board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or equivalent</w:t>
            </w:r>
          </w:p>
          <w:p w14:paraId="7F517F33" w14:textId="3CC4E0DC" w:rsidR="001337F9" w:rsidRPr="00C00EAA" w:rsidRDefault="00E714B4" w:rsidP="00673222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97" w:lineRule="exact"/>
              <w:ind w:left="333" w:right="-3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Effective</w:t>
            </w:r>
            <w:r w:rsidR="003B7C2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collaborator, c</w:t>
            </w:r>
            <w:r w:rsidR="001337F9" w:rsidRPr="00C00EAA">
              <w:rPr>
                <w:rFonts w:asciiTheme="minorHAnsi" w:hAnsiTheme="minorHAnsi" w:cs="Arial"/>
                <w:bCs/>
                <w:sz w:val="22"/>
                <w:szCs w:val="22"/>
              </w:rPr>
              <w:t>onfident, tactful and diplomatic</w:t>
            </w:r>
          </w:p>
          <w:p w14:paraId="7489BE5C" w14:textId="0ADE71A6" w:rsidR="001337F9" w:rsidRDefault="001337F9" w:rsidP="00673222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97" w:lineRule="exact"/>
              <w:ind w:left="333" w:right="-3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00EAA">
              <w:rPr>
                <w:rFonts w:asciiTheme="minorHAnsi" w:hAnsiTheme="minorHAnsi" w:cs="Arial"/>
                <w:bCs/>
                <w:sz w:val="22"/>
                <w:szCs w:val="22"/>
              </w:rPr>
              <w:t>Committed to working to achieve the charity’s vision and working within the agreed values framework</w:t>
            </w:r>
          </w:p>
          <w:p w14:paraId="4BFEBF72" w14:textId="07035C13" w:rsidR="001337F9" w:rsidRDefault="001337F9" w:rsidP="00673222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97" w:lineRule="exact"/>
              <w:ind w:left="333" w:right="-3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Emotional intelligence and empathy</w:t>
            </w:r>
          </w:p>
          <w:p w14:paraId="26EFE858" w14:textId="05A4ED96" w:rsidR="001337F9" w:rsidRDefault="001337F9" w:rsidP="00673222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97" w:lineRule="exact"/>
              <w:ind w:left="333" w:right="-3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Influencing skills</w:t>
            </w:r>
          </w:p>
          <w:p w14:paraId="233B4B3E" w14:textId="0B4AEFE9" w:rsidR="001337F9" w:rsidRPr="001337F9" w:rsidRDefault="001337F9" w:rsidP="001337F9">
            <w:pPr>
              <w:widowControl w:val="0"/>
              <w:autoSpaceDE w:val="0"/>
              <w:autoSpaceDN w:val="0"/>
              <w:adjustRightInd w:val="0"/>
              <w:spacing w:line="297" w:lineRule="exact"/>
              <w:ind w:left="-27" w:right="-3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6358D2EB" w14:textId="77777777" w:rsidR="001337F9" w:rsidRDefault="001337F9" w:rsidP="00427684">
            <w:pPr>
              <w:widowControl w:val="0"/>
              <w:autoSpaceDE w:val="0"/>
              <w:autoSpaceDN w:val="0"/>
              <w:adjustRightInd w:val="0"/>
              <w:spacing w:line="297" w:lineRule="exact"/>
              <w:ind w:right="-3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354" w:type="dxa"/>
          </w:tcPr>
          <w:p w14:paraId="61A0792E" w14:textId="77777777" w:rsidR="001337F9" w:rsidRDefault="001337F9" w:rsidP="00427684">
            <w:pPr>
              <w:widowControl w:val="0"/>
              <w:autoSpaceDE w:val="0"/>
              <w:autoSpaceDN w:val="0"/>
              <w:adjustRightInd w:val="0"/>
              <w:spacing w:line="297" w:lineRule="exact"/>
              <w:ind w:right="-3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6455C48F" w14:textId="77777777" w:rsidR="001337F9" w:rsidRPr="00061DA2" w:rsidRDefault="001337F9" w:rsidP="00427684">
            <w:pPr>
              <w:widowControl w:val="0"/>
              <w:autoSpaceDE w:val="0"/>
              <w:autoSpaceDN w:val="0"/>
              <w:adjustRightInd w:val="0"/>
              <w:spacing w:line="297" w:lineRule="exact"/>
              <w:ind w:right="-3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14:paraId="56489892" w14:textId="5CB14E96" w:rsidR="00673222" w:rsidRDefault="00673222" w:rsidP="00673222">
      <w:pPr>
        <w:widowControl w:val="0"/>
        <w:autoSpaceDE w:val="0"/>
        <w:autoSpaceDN w:val="0"/>
        <w:adjustRightInd w:val="0"/>
        <w:spacing w:line="297" w:lineRule="exact"/>
        <w:ind w:right="-3"/>
        <w:rPr>
          <w:rFonts w:asciiTheme="minorHAnsi" w:hAnsiTheme="minorHAnsi" w:cs="Arial"/>
          <w:b/>
          <w:bCs/>
          <w:sz w:val="22"/>
          <w:szCs w:val="22"/>
        </w:rPr>
      </w:pPr>
    </w:p>
    <w:p w14:paraId="3A120E4D" w14:textId="77777777" w:rsidR="00673222" w:rsidRDefault="00673222" w:rsidP="00673222">
      <w:pPr>
        <w:widowControl w:val="0"/>
        <w:autoSpaceDE w:val="0"/>
        <w:autoSpaceDN w:val="0"/>
        <w:adjustRightInd w:val="0"/>
        <w:spacing w:line="297" w:lineRule="exact"/>
        <w:ind w:right="-3"/>
        <w:rPr>
          <w:rFonts w:asciiTheme="minorHAnsi" w:hAnsiTheme="minorHAnsi" w:cs="Arial"/>
          <w:b/>
          <w:bCs/>
          <w:sz w:val="22"/>
          <w:szCs w:val="22"/>
        </w:rPr>
      </w:pPr>
    </w:p>
    <w:p w14:paraId="61BB8413" w14:textId="77777777" w:rsidR="00673222" w:rsidRPr="00163CEF" w:rsidRDefault="00673222" w:rsidP="00673222">
      <w:pPr>
        <w:widowControl w:val="0"/>
        <w:autoSpaceDE w:val="0"/>
        <w:autoSpaceDN w:val="0"/>
        <w:adjustRightInd w:val="0"/>
        <w:spacing w:line="297" w:lineRule="exact"/>
        <w:ind w:right="-3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14:paraId="71C6C084" w14:textId="77777777" w:rsidR="00673222" w:rsidRPr="00163CEF" w:rsidRDefault="00673222" w:rsidP="00673222">
      <w:pPr>
        <w:widowControl w:val="0"/>
        <w:autoSpaceDE w:val="0"/>
        <w:autoSpaceDN w:val="0"/>
        <w:adjustRightInd w:val="0"/>
        <w:spacing w:line="33" w:lineRule="exact"/>
        <w:ind w:left="3590" w:right="3484"/>
        <w:jc w:val="both"/>
        <w:rPr>
          <w:rFonts w:asciiTheme="minorHAnsi" w:hAnsiTheme="minorHAnsi" w:cs="Arial"/>
          <w:sz w:val="22"/>
          <w:szCs w:val="22"/>
        </w:rPr>
      </w:pPr>
    </w:p>
    <w:p w14:paraId="70D46C34" w14:textId="77777777" w:rsidR="00673222" w:rsidRPr="00163CEF" w:rsidRDefault="00673222" w:rsidP="00673222">
      <w:pPr>
        <w:rPr>
          <w:rFonts w:asciiTheme="minorHAnsi" w:hAnsiTheme="minorHAnsi"/>
          <w:sz w:val="22"/>
          <w:szCs w:val="22"/>
        </w:rPr>
      </w:pPr>
    </w:p>
    <w:p w14:paraId="1E5DDB4D" w14:textId="77777777" w:rsidR="00192D9C" w:rsidRPr="00673222" w:rsidRDefault="00192D9C" w:rsidP="00673222"/>
    <w:sectPr w:rsidR="00192D9C" w:rsidRPr="0067322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4E1A6" w14:textId="77777777" w:rsidR="00A86B8E" w:rsidRDefault="00A86B8E" w:rsidP="00191A76">
      <w:r>
        <w:separator/>
      </w:r>
    </w:p>
  </w:endnote>
  <w:endnote w:type="continuationSeparator" w:id="0">
    <w:p w14:paraId="392C7F5C" w14:textId="77777777" w:rsidR="00A86B8E" w:rsidRDefault="00A86B8E" w:rsidP="0019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368" w:type="dxa"/>
      <w:tblInd w:w="-635" w:type="dxa"/>
      <w:tblBorders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620"/>
      <w:gridCol w:w="1836"/>
      <w:gridCol w:w="1584"/>
      <w:gridCol w:w="1872"/>
      <w:gridCol w:w="1440"/>
      <w:gridCol w:w="2016"/>
    </w:tblGrid>
    <w:tr w:rsidR="00191A76" w:rsidRPr="00192D9C" w14:paraId="2FB574B6" w14:textId="77777777" w:rsidTr="00373899">
      <w:tc>
        <w:tcPr>
          <w:tcW w:w="1620" w:type="dxa"/>
        </w:tcPr>
        <w:p w14:paraId="1B2BC530" w14:textId="73EBEC4B" w:rsidR="00191A76" w:rsidRPr="00192D9C" w:rsidRDefault="00191A76" w:rsidP="00191A76">
          <w:pPr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5292" w:type="dxa"/>
          <w:gridSpan w:val="3"/>
        </w:tcPr>
        <w:p w14:paraId="79387443" w14:textId="33022255" w:rsidR="00191A76" w:rsidRPr="00192D9C" w:rsidRDefault="00191A76" w:rsidP="00191A76">
          <w:pPr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1440" w:type="dxa"/>
        </w:tcPr>
        <w:p w14:paraId="05D12687" w14:textId="1C423544" w:rsidR="00191A76" w:rsidRPr="00192D9C" w:rsidRDefault="00191A76" w:rsidP="00191A76">
          <w:pPr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2016" w:type="dxa"/>
        </w:tcPr>
        <w:p w14:paraId="43BFCA02" w14:textId="568A8CA3" w:rsidR="00191A76" w:rsidRPr="00192D9C" w:rsidRDefault="00191A76" w:rsidP="00191A76">
          <w:pPr>
            <w:jc w:val="right"/>
            <w:rPr>
              <w:rFonts w:asciiTheme="minorHAnsi" w:hAnsiTheme="minorHAnsi" w:cstheme="minorHAnsi"/>
              <w:sz w:val="18"/>
              <w:szCs w:val="18"/>
            </w:rPr>
          </w:pPr>
        </w:p>
      </w:tc>
    </w:tr>
    <w:tr w:rsidR="00191A76" w:rsidRPr="00192D9C" w14:paraId="173F1FAE" w14:textId="77777777" w:rsidTr="00373899">
      <w:tc>
        <w:tcPr>
          <w:tcW w:w="1620" w:type="dxa"/>
        </w:tcPr>
        <w:p w14:paraId="5F4B369E" w14:textId="77799FDF" w:rsidR="00191A76" w:rsidRPr="00192D9C" w:rsidRDefault="00191A76" w:rsidP="00191A76">
          <w:pPr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1836" w:type="dxa"/>
        </w:tcPr>
        <w:p w14:paraId="637B36B2" w14:textId="77777777" w:rsidR="00191A76" w:rsidRPr="00192D9C" w:rsidRDefault="00191A76" w:rsidP="00191A76">
          <w:pPr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1584" w:type="dxa"/>
        </w:tcPr>
        <w:p w14:paraId="08EE28B4" w14:textId="177ED337" w:rsidR="00191A76" w:rsidRPr="00192D9C" w:rsidRDefault="00191A76" w:rsidP="00191A76">
          <w:pPr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1872" w:type="dxa"/>
        </w:tcPr>
        <w:p w14:paraId="339C334B" w14:textId="08ED6D17" w:rsidR="00191A76" w:rsidRPr="00192D9C" w:rsidRDefault="00191A76" w:rsidP="00191A76">
          <w:pPr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1440" w:type="dxa"/>
        </w:tcPr>
        <w:p w14:paraId="0A689D0A" w14:textId="6D810017" w:rsidR="00191A76" w:rsidRPr="00192D9C" w:rsidRDefault="00191A76" w:rsidP="00191A76">
          <w:pPr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2016" w:type="dxa"/>
        </w:tcPr>
        <w:p w14:paraId="6A5D4579" w14:textId="3CD4FC25" w:rsidR="00191A76" w:rsidRPr="00192D9C" w:rsidRDefault="00191A76" w:rsidP="00191A76">
          <w:pPr>
            <w:jc w:val="right"/>
            <w:rPr>
              <w:rFonts w:asciiTheme="minorHAnsi" w:hAnsiTheme="minorHAnsi" w:cstheme="minorHAnsi"/>
              <w:sz w:val="18"/>
              <w:szCs w:val="18"/>
            </w:rPr>
          </w:pPr>
        </w:p>
      </w:tc>
    </w:tr>
    <w:tr w:rsidR="00191A76" w:rsidRPr="00192D9C" w14:paraId="61B8E42D" w14:textId="77777777" w:rsidTr="00373899">
      <w:tc>
        <w:tcPr>
          <w:tcW w:w="1620" w:type="dxa"/>
        </w:tcPr>
        <w:p w14:paraId="6BAF1F30" w14:textId="159D81D5" w:rsidR="00191A76" w:rsidRDefault="00191A76" w:rsidP="00191A76">
          <w:pPr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5292" w:type="dxa"/>
          <w:gridSpan w:val="3"/>
        </w:tcPr>
        <w:p w14:paraId="384C717E" w14:textId="176194FE" w:rsidR="00191A76" w:rsidRPr="00192D9C" w:rsidRDefault="00191A76" w:rsidP="00191A76">
          <w:pPr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1440" w:type="dxa"/>
        </w:tcPr>
        <w:p w14:paraId="67AACEC1" w14:textId="0FF72560" w:rsidR="00191A76" w:rsidRPr="00192D9C" w:rsidRDefault="00191A76" w:rsidP="00191A76">
          <w:pPr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2016" w:type="dxa"/>
        </w:tcPr>
        <w:p w14:paraId="1ECAB61B" w14:textId="51D9FDDE" w:rsidR="00191A76" w:rsidRPr="00192D9C" w:rsidRDefault="00191A76" w:rsidP="00191A76">
          <w:pPr>
            <w:jc w:val="right"/>
            <w:rPr>
              <w:rFonts w:asciiTheme="minorHAnsi" w:hAnsiTheme="minorHAnsi" w:cstheme="minorHAnsi"/>
              <w:sz w:val="18"/>
              <w:szCs w:val="18"/>
            </w:rPr>
          </w:pPr>
        </w:p>
      </w:tc>
    </w:tr>
  </w:tbl>
  <w:p w14:paraId="0D167F4C" w14:textId="77777777" w:rsidR="00191A76" w:rsidRDefault="00191A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2F4CB" w14:textId="77777777" w:rsidR="00A86B8E" w:rsidRDefault="00A86B8E" w:rsidP="00191A76">
      <w:r>
        <w:separator/>
      </w:r>
    </w:p>
  </w:footnote>
  <w:footnote w:type="continuationSeparator" w:id="0">
    <w:p w14:paraId="0DBB58DB" w14:textId="77777777" w:rsidR="00A86B8E" w:rsidRDefault="00A86B8E" w:rsidP="00191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D624E" w14:textId="77777777" w:rsidR="00191A76" w:rsidRDefault="00191A76" w:rsidP="00191A7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375A5"/>
    <w:multiLevelType w:val="hybridMultilevel"/>
    <w:tmpl w:val="2708A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F2B5C"/>
    <w:multiLevelType w:val="hybridMultilevel"/>
    <w:tmpl w:val="24ECC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F010E"/>
    <w:multiLevelType w:val="hybridMultilevel"/>
    <w:tmpl w:val="B2B09E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F5C95"/>
    <w:multiLevelType w:val="hybridMultilevel"/>
    <w:tmpl w:val="0E7E4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E3F8E"/>
    <w:multiLevelType w:val="hybridMultilevel"/>
    <w:tmpl w:val="D556C7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21B11"/>
    <w:multiLevelType w:val="hybridMultilevel"/>
    <w:tmpl w:val="AEFEEC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17ED3"/>
    <w:multiLevelType w:val="hybridMultilevel"/>
    <w:tmpl w:val="68306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71D0F"/>
    <w:multiLevelType w:val="hybridMultilevel"/>
    <w:tmpl w:val="A93A8D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64617"/>
    <w:multiLevelType w:val="hybridMultilevel"/>
    <w:tmpl w:val="505AF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0A5E28"/>
    <w:multiLevelType w:val="hybridMultilevel"/>
    <w:tmpl w:val="1F186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F151A"/>
    <w:multiLevelType w:val="hybridMultilevel"/>
    <w:tmpl w:val="3CD08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987C73"/>
    <w:multiLevelType w:val="hybridMultilevel"/>
    <w:tmpl w:val="294247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60B35"/>
    <w:multiLevelType w:val="hybridMultilevel"/>
    <w:tmpl w:val="20CA2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8"/>
  </w:num>
  <w:num w:numId="5">
    <w:abstractNumId w:val="0"/>
  </w:num>
  <w:num w:numId="6">
    <w:abstractNumId w:val="12"/>
  </w:num>
  <w:num w:numId="7">
    <w:abstractNumId w:val="7"/>
  </w:num>
  <w:num w:numId="8">
    <w:abstractNumId w:val="11"/>
  </w:num>
  <w:num w:numId="9">
    <w:abstractNumId w:val="10"/>
  </w:num>
  <w:num w:numId="10">
    <w:abstractNumId w:val="2"/>
  </w:num>
  <w:num w:numId="11">
    <w:abstractNumId w:val="5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D9C"/>
    <w:rsid w:val="000A0764"/>
    <w:rsid w:val="000C033A"/>
    <w:rsid w:val="000D0A87"/>
    <w:rsid w:val="001337F9"/>
    <w:rsid w:val="00191A76"/>
    <w:rsid w:val="00192D9C"/>
    <w:rsid w:val="001B742D"/>
    <w:rsid w:val="001C13AA"/>
    <w:rsid w:val="001E4043"/>
    <w:rsid w:val="00352413"/>
    <w:rsid w:val="003A2BAD"/>
    <w:rsid w:val="003B7C25"/>
    <w:rsid w:val="003C4B07"/>
    <w:rsid w:val="003D0157"/>
    <w:rsid w:val="003D7691"/>
    <w:rsid w:val="003F19DB"/>
    <w:rsid w:val="00564529"/>
    <w:rsid w:val="005C131E"/>
    <w:rsid w:val="00604F7C"/>
    <w:rsid w:val="00667C55"/>
    <w:rsid w:val="00673222"/>
    <w:rsid w:val="00703924"/>
    <w:rsid w:val="007D4E8A"/>
    <w:rsid w:val="009C050C"/>
    <w:rsid w:val="00A0604A"/>
    <w:rsid w:val="00A86B8E"/>
    <w:rsid w:val="00A97F34"/>
    <w:rsid w:val="00AA2C6B"/>
    <w:rsid w:val="00AF5FD5"/>
    <w:rsid w:val="00B7711D"/>
    <w:rsid w:val="00C103CD"/>
    <w:rsid w:val="00C87D86"/>
    <w:rsid w:val="00D2154B"/>
    <w:rsid w:val="00E714B4"/>
    <w:rsid w:val="00EE53FE"/>
    <w:rsid w:val="00F6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2CE318"/>
  <w15:docId w15:val="{EE97C3C2-13E6-45AC-B1B1-F40EF951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D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192D9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92D9C"/>
    <w:rPr>
      <w:rFonts w:ascii="Arial" w:eastAsia="Times New Roman" w:hAnsi="Arial" w:cs="Times New Roman"/>
      <w:sz w:val="24"/>
      <w:szCs w:val="24"/>
      <w:lang w:eastAsia="en-GB"/>
    </w:rPr>
  </w:style>
  <w:style w:type="table" w:styleId="TableGrid">
    <w:name w:val="Table Grid"/>
    <w:basedOn w:val="TableNormal"/>
    <w:rsid w:val="00192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1A76"/>
    <w:pPr>
      <w:ind w:left="720"/>
      <w:contextualSpacing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191A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A76"/>
    <w:rPr>
      <w:rFonts w:ascii="Arial" w:eastAsia="Times New Roman" w:hAnsi="Arial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043"/>
    <w:rPr>
      <w:rFonts w:ascii="Calibri" w:hAnsi="Calibri" w:cs="Tahom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043"/>
    <w:rPr>
      <w:rFonts w:ascii="Calibri" w:eastAsia="Times New Roman" w:hAnsi="Calibri" w:cs="Tahoma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E404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A87"/>
    <w:rPr>
      <w:rFonts w:ascii="Arial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A87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A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A87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0AC0D-8ACC-4459-8254-69ADAE54C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MacKinnon</dc:creator>
  <cp:keywords/>
  <dc:description/>
  <cp:lastModifiedBy>Beverley Francis</cp:lastModifiedBy>
  <cp:revision>2</cp:revision>
  <dcterms:created xsi:type="dcterms:W3CDTF">2021-05-18T17:13:00Z</dcterms:created>
  <dcterms:modified xsi:type="dcterms:W3CDTF">2021-05-18T17:13:00Z</dcterms:modified>
</cp:coreProperties>
</file>