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8D49" w14:textId="58A0C5E3" w:rsidR="00E62EF0" w:rsidRDefault="00F17525" w:rsidP="00F17525">
      <w:pPr>
        <w:jc w:val="center"/>
      </w:pPr>
      <w:r>
        <w:rPr>
          <w:noProof/>
        </w:rPr>
        <w:drawing>
          <wp:inline distT="0" distB="0" distL="0" distR="0" wp14:anchorId="3F5B310E" wp14:editId="65C0529B">
            <wp:extent cx="1667163" cy="66040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383" cy="68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4864F" w14:textId="4C92BE53" w:rsidR="00F17525" w:rsidRPr="00F17525" w:rsidRDefault="00F17525" w:rsidP="00F1752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7525">
        <w:rPr>
          <w:rFonts w:ascii="Times New Roman" w:hAnsi="Times New Roman" w:cs="Times New Roman"/>
          <w:b/>
          <w:bCs/>
          <w:sz w:val="28"/>
          <w:szCs w:val="28"/>
          <w:u w:val="single"/>
        </w:rPr>
        <w:t>Community Help and Advice Initiative</w:t>
      </w:r>
    </w:p>
    <w:p w14:paraId="1C6F838D" w14:textId="690E94C6" w:rsidR="00F17525" w:rsidRDefault="00F17525" w:rsidP="00F17525">
      <w:pPr>
        <w:spacing w:after="120" w:line="240" w:lineRule="auto"/>
        <w:jc w:val="both"/>
        <w:rPr>
          <w:sz w:val="24"/>
          <w:szCs w:val="24"/>
        </w:rPr>
      </w:pPr>
    </w:p>
    <w:p w14:paraId="6F6E68DD" w14:textId="243B62AE" w:rsidR="00F17525" w:rsidRPr="00F17525" w:rsidRDefault="00F17525" w:rsidP="00F1752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525">
        <w:rPr>
          <w:rFonts w:ascii="Times New Roman" w:hAnsi="Times New Roman" w:cs="Times New Roman"/>
          <w:b/>
          <w:bCs/>
          <w:sz w:val="24"/>
          <w:szCs w:val="24"/>
        </w:rPr>
        <w:t>Post: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4B8B">
        <w:rPr>
          <w:rFonts w:ascii="Times New Roman" w:hAnsi="Times New Roman" w:cs="Times New Roman"/>
          <w:b/>
          <w:bCs/>
          <w:sz w:val="24"/>
          <w:szCs w:val="24"/>
        </w:rPr>
        <w:t>ADVICE WORKER</w:t>
      </w:r>
      <w:r w:rsidR="00D87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FE0C2C" w14:textId="12D5E2F4" w:rsidR="00F17525" w:rsidRDefault="00F17525" w:rsidP="00F1752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525">
        <w:rPr>
          <w:rFonts w:ascii="Times New Roman" w:hAnsi="Times New Roman" w:cs="Times New Roman"/>
          <w:b/>
          <w:bCs/>
          <w:sz w:val="24"/>
          <w:szCs w:val="24"/>
        </w:rPr>
        <w:t>Responsible to: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Service Manager (</w:t>
      </w:r>
      <w:r w:rsidR="000173F5">
        <w:rPr>
          <w:rFonts w:ascii="Times New Roman" w:hAnsi="Times New Roman" w:cs="Times New Roman"/>
          <w:b/>
          <w:bCs/>
          <w:sz w:val="24"/>
          <w:szCs w:val="24"/>
        </w:rPr>
        <w:t>Income Maximisation</w:t>
      </w:r>
      <w:r w:rsidR="00B1560A">
        <w:rPr>
          <w:rFonts w:ascii="Times New Roman" w:hAnsi="Times New Roman" w:cs="Times New Roman"/>
          <w:b/>
          <w:bCs/>
          <w:sz w:val="24"/>
          <w:szCs w:val="24"/>
        </w:rPr>
        <w:t xml:space="preserve"> &amp; Employability) </w:t>
      </w:r>
    </w:p>
    <w:p w14:paraId="054F116F" w14:textId="04213815" w:rsidR="00F17525" w:rsidRDefault="00F17525" w:rsidP="00F1752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Hours: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35.75 hours per week (full time)</w:t>
      </w:r>
    </w:p>
    <w:p w14:paraId="480B3905" w14:textId="5BDD3DFB" w:rsidR="00F17525" w:rsidRDefault="00F17525" w:rsidP="00F1752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Salary Range: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£2</w:t>
      </w:r>
      <w:r w:rsidR="003E048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E0487">
        <w:rPr>
          <w:rFonts w:ascii="Times New Roman" w:hAnsi="Times New Roman" w:cs="Times New Roman"/>
          <w:b/>
          <w:bCs/>
          <w:sz w:val="24"/>
          <w:szCs w:val="24"/>
        </w:rPr>
        <w:t>209</w:t>
      </w:r>
      <w:r>
        <w:rPr>
          <w:rFonts w:ascii="Times New Roman" w:hAnsi="Times New Roman" w:cs="Times New Roman"/>
          <w:b/>
          <w:bCs/>
          <w:sz w:val="24"/>
          <w:szCs w:val="24"/>
        </w:rPr>
        <w:t>- £23,</w:t>
      </w:r>
      <w:r w:rsidR="003E0487">
        <w:rPr>
          <w:rFonts w:ascii="Times New Roman" w:hAnsi="Times New Roman" w:cs="Times New Roman"/>
          <w:b/>
          <w:bCs/>
          <w:sz w:val="24"/>
          <w:szCs w:val="24"/>
        </w:rPr>
        <w:t>788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per annum</w:t>
      </w:r>
    </w:p>
    <w:p w14:paraId="37634456" w14:textId="77777777" w:rsidR="00F17525" w:rsidRDefault="00F17525" w:rsidP="00F1752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45593" w14:textId="41857195" w:rsidR="00F17525" w:rsidRDefault="00F17525" w:rsidP="00F1752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47750D58" w14:textId="76415D99" w:rsidR="00F17525" w:rsidRDefault="00F17525" w:rsidP="00F175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0A5ED" w14:textId="47DA4BF0" w:rsidR="00F17525" w:rsidRDefault="00F17525" w:rsidP="00F175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02409" w14:textId="54B2AFD6" w:rsidR="00F17525" w:rsidRDefault="00F17525" w:rsidP="00F175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Background information</w:t>
      </w:r>
    </w:p>
    <w:p w14:paraId="6610877F" w14:textId="4EE24D0C" w:rsidR="00F17525" w:rsidRDefault="00F17525" w:rsidP="00F175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Post is based within our Advice Team in Edinburgh and will operate as part of </w:t>
      </w:r>
      <w:r w:rsidR="00221520">
        <w:rPr>
          <w:rFonts w:ascii="Times New Roman" w:hAnsi="Times New Roman" w:cs="Times New Roman"/>
          <w:sz w:val="24"/>
          <w:szCs w:val="24"/>
        </w:rPr>
        <w:t xml:space="preserve">the wider </w:t>
      </w:r>
      <w:r w:rsidR="007C68CE">
        <w:rPr>
          <w:rFonts w:ascii="Times New Roman" w:hAnsi="Times New Roman" w:cs="Times New Roman"/>
          <w:sz w:val="24"/>
          <w:szCs w:val="24"/>
        </w:rPr>
        <w:t xml:space="preserve">benefits advice and income maximisation service funded by the Edinburgh Integration Joint Board. </w:t>
      </w:r>
    </w:p>
    <w:p w14:paraId="37D80337" w14:textId="2EB88FA4" w:rsidR="00ED63F4" w:rsidRPr="00A550EC" w:rsidRDefault="00ED63F4" w:rsidP="00F1752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34B8B">
        <w:rPr>
          <w:rFonts w:ascii="Times New Roman" w:hAnsi="Times New Roman" w:cs="Times New Roman"/>
          <w:sz w:val="24"/>
          <w:szCs w:val="24"/>
        </w:rPr>
        <w:t>Advice Worker will</w:t>
      </w:r>
      <w:r>
        <w:rPr>
          <w:rFonts w:ascii="Times New Roman" w:hAnsi="Times New Roman" w:cs="Times New Roman"/>
          <w:sz w:val="24"/>
          <w:szCs w:val="24"/>
        </w:rPr>
        <w:t xml:space="preserve"> provide </w:t>
      </w:r>
      <w:r w:rsidR="008C4D3A">
        <w:rPr>
          <w:rFonts w:ascii="Times New Roman" w:hAnsi="Times New Roman" w:cs="Times New Roman"/>
          <w:sz w:val="24"/>
          <w:szCs w:val="24"/>
        </w:rPr>
        <w:t>income maximisation</w:t>
      </w:r>
      <w:r w:rsidR="00EC0052">
        <w:rPr>
          <w:rFonts w:ascii="Times New Roman" w:hAnsi="Times New Roman" w:cs="Times New Roman"/>
          <w:sz w:val="24"/>
          <w:szCs w:val="24"/>
        </w:rPr>
        <w:t xml:space="preserve"> through</w:t>
      </w:r>
      <w:r w:rsidR="002A759B">
        <w:rPr>
          <w:rFonts w:ascii="Times New Roman" w:hAnsi="Times New Roman" w:cs="Times New Roman"/>
          <w:sz w:val="24"/>
          <w:szCs w:val="24"/>
        </w:rPr>
        <w:t xml:space="preserve"> </w:t>
      </w:r>
      <w:r w:rsidR="008C4D3A">
        <w:rPr>
          <w:rFonts w:ascii="Times New Roman" w:hAnsi="Times New Roman" w:cs="Times New Roman"/>
          <w:sz w:val="24"/>
          <w:szCs w:val="24"/>
        </w:rPr>
        <w:t>advice on welfare benefits</w:t>
      </w:r>
      <w:r w:rsidR="00EC0052">
        <w:rPr>
          <w:rFonts w:ascii="Times New Roman" w:hAnsi="Times New Roman" w:cs="Times New Roman"/>
          <w:sz w:val="24"/>
          <w:szCs w:val="24"/>
        </w:rPr>
        <w:t xml:space="preserve">, </w:t>
      </w:r>
      <w:r w:rsidR="008C4D3A">
        <w:rPr>
          <w:rFonts w:ascii="Times New Roman" w:hAnsi="Times New Roman" w:cs="Times New Roman"/>
          <w:sz w:val="24"/>
          <w:szCs w:val="24"/>
        </w:rPr>
        <w:t>debt</w:t>
      </w:r>
      <w:r w:rsidR="002A759B">
        <w:rPr>
          <w:rFonts w:ascii="Times New Roman" w:hAnsi="Times New Roman" w:cs="Times New Roman"/>
          <w:sz w:val="24"/>
          <w:szCs w:val="24"/>
        </w:rPr>
        <w:t xml:space="preserve"> and tribunal representation</w:t>
      </w:r>
      <w:r w:rsidR="008C4D3A">
        <w:rPr>
          <w:rFonts w:ascii="Times New Roman" w:hAnsi="Times New Roman" w:cs="Times New Roman"/>
          <w:sz w:val="24"/>
          <w:szCs w:val="24"/>
        </w:rPr>
        <w:t xml:space="preserve"> to people </w:t>
      </w:r>
      <w:r w:rsidR="00585839">
        <w:rPr>
          <w:rFonts w:ascii="Times New Roman" w:hAnsi="Times New Roman" w:cs="Times New Roman"/>
          <w:sz w:val="24"/>
          <w:szCs w:val="24"/>
        </w:rPr>
        <w:t>actively engaging with the substance recovery hubs in South East and South West Edinburgh.</w:t>
      </w:r>
      <w:r w:rsidR="007D7534">
        <w:rPr>
          <w:rFonts w:ascii="Times New Roman" w:hAnsi="Times New Roman" w:cs="Times New Roman"/>
          <w:sz w:val="24"/>
          <w:szCs w:val="24"/>
        </w:rPr>
        <w:t xml:space="preserve"> </w:t>
      </w:r>
      <w:r w:rsidR="00041F0C">
        <w:rPr>
          <w:rFonts w:ascii="Times New Roman" w:hAnsi="Times New Roman" w:cs="Times New Roman"/>
          <w:sz w:val="24"/>
          <w:szCs w:val="24"/>
        </w:rPr>
        <w:t>T</w:t>
      </w:r>
      <w:r w:rsidR="00041F0C" w:rsidRPr="00A550EC">
        <w:rPr>
          <w:rFonts w:ascii="Times New Roman" w:hAnsi="Times New Roman" w:cs="Times New Roman"/>
          <w:sz w:val="24"/>
          <w:szCs w:val="24"/>
          <w:shd w:val="clear" w:color="auto" w:fill="FFFFFF"/>
        </w:rPr>
        <w:t>he Recovery Hub</w:t>
      </w:r>
      <w:r w:rsidR="00041F0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041F0C" w:rsidRPr="00A550E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41F0C">
        <w:rPr>
          <w:rFonts w:ascii="Times New Roman" w:hAnsi="Times New Roman" w:cs="Times New Roman"/>
          <w:sz w:val="24"/>
          <w:szCs w:val="24"/>
          <w:shd w:val="clear" w:color="auto" w:fill="FFFFFF"/>
        </w:rPr>
        <w:t>are</w:t>
      </w:r>
      <w:r w:rsidR="00041F0C" w:rsidRPr="00A55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one</w:t>
      </w:r>
      <w:r w:rsidR="00327CD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41F0C" w:rsidRPr="00A550EC">
        <w:rPr>
          <w:rFonts w:ascii="Times New Roman" w:hAnsi="Times New Roman" w:cs="Times New Roman"/>
          <w:sz w:val="24"/>
          <w:szCs w:val="24"/>
          <w:shd w:val="clear" w:color="auto" w:fill="FFFFFF"/>
        </w:rPr>
        <w:t>stop shop</w:t>
      </w:r>
      <w:r w:rsidR="00314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service</w:t>
      </w:r>
      <w:r w:rsidR="00041F0C" w:rsidRPr="00A55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offer</w:t>
      </w:r>
      <w:r w:rsidR="00041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ing a </w:t>
      </w:r>
      <w:r w:rsidR="00041F0C" w:rsidRPr="00A550EC">
        <w:rPr>
          <w:rFonts w:ascii="Times New Roman" w:hAnsi="Times New Roman" w:cs="Times New Roman"/>
          <w:sz w:val="24"/>
          <w:szCs w:val="24"/>
          <w:shd w:val="clear" w:color="auto" w:fill="FFFFFF"/>
        </w:rPr>
        <w:t>full range of drug and alcohol treatment</w:t>
      </w:r>
      <w:r w:rsidR="003456F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041F0C" w:rsidRPr="00A55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support</w:t>
      </w:r>
      <w:r w:rsidR="003142B7">
        <w:rPr>
          <w:rFonts w:ascii="Times New Roman" w:hAnsi="Times New Roman" w:cs="Times New Roman"/>
          <w:sz w:val="24"/>
          <w:szCs w:val="24"/>
          <w:shd w:val="clear" w:color="auto" w:fill="FFFFFF"/>
        </w:rPr>
        <w:t>s provided</w:t>
      </w:r>
      <w:r w:rsidR="00041F0C" w:rsidRPr="00A55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</w:t>
      </w:r>
      <w:r w:rsidR="005829F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041F0C" w:rsidRPr="00A55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NHS</w:t>
      </w:r>
      <w:r w:rsidR="00AA0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41F0C" w:rsidRPr="00A550EC">
        <w:rPr>
          <w:rFonts w:ascii="Times New Roman" w:hAnsi="Times New Roman" w:cs="Times New Roman"/>
          <w:sz w:val="24"/>
          <w:szCs w:val="24"/>
          <w:shd w:val="clear" w:color="auto" w:fill="FFFFFF"/>
        </w:rPr>
        <w:t>social work staff</w:t>
      </w:r>
      <w:r w:rsidR="00AA0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the voluntary sector.</w:t>
      </w:r>
      <w:r w:rsidR="00041F0C" w:rsidRPr="00A550EC">
        <w:rPr>
          <w:rFonts w:ascii="Times New Roman" w:hAnsi="Times New Roman" w:cs="Times New Roman"/>
          <w:shd w:val="clear" w:color="auto" w:fill="FFFFFF"/>
        </w:rPr>
        <w:t> </w:t>
      </w:r>
    </w:p>
    <w:p w14:paraId="3AF3628C" w14:textId="1878438A" w:rsidR="00ED63F4" w:rsidRDefault="00ED63F4" w:rsidP="00F175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model of provision will, typically, involve a half day of direct client contact, followed up with a further half-day casework. The direct client contact will usually take place </w:t>
      </w:r>
      <w:r w:rsidR="00DC2C66">
        <w:rPr>
          <w:rFonts w:ascii="Times New Roman" w:hAnsi="Times New Roman" w:cs="Times New Roman"/>
          <w:sz w:val="24"/>
          <w:szCs w:val="24"/>
        </w:rPr>
        <w:t xml:space="preserve">in outreach locations </w:t>
      </w:r>
      <w:r w:rsidR="00813354">
        <w:rPr>
          <w:rFonts w:ascii="Times New Roman" w:hAnsi="Times New Roman" w:cs="Times New Roman"/>
          <w:sz w:val="24"/>
          <w:szCs w:val="24"/>
        </w:rPr>
        <w:t>in the community,</w:t>
      </w:r>
      <w:r>
        <w:rPr>
          <w:rFonts w:ascii="Times New Roman" w:hAnsi="Times New Roman" w:cs="Times New Roman"/>
          <w:sz w:val="24"/>
          <w:szCs w:val="24"/>
        </w:rPr>
        <w:t xml:space="preserve"> with the casework undertaken at CHAI’s main office or appropriate venue</w:t>
      </w:r>
      <w:r w:rsidR="002926D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With social distan</w:t>
      </w:r>
      <w:r w:rsidR="009245F6">
        <w:rPr>
          <w:rFonts w:ascii="Times New Roman" w:hAnsi="Times New Roman" w:cs="Times New Roman"/>
          <w:sz w:val="24"/>
          <w:szCs w:val="24"/>
        </w:rPr>
        <w:t>cing</w:t>
      </w:r>
      <w:r>
        <w:rPr>
          <w:rFonts w:ascii="Times New Roman" w:hAnsi="Times New Roman" w:cs="Times New Roman"/>
          <w:sz w:val="24"/>
          <w:szCs w:val="24"/>
        </w:rPr>
        <w:t xml:space="preserve"> measures in place, the Advisor will </w:t>
      </w:r>
      <w:r w:rsidR="00813354">
        <w:rPr>
          <w:rFonts w:ascii="Times New Roman" w:hAnsi="Times New Roman" w:cs="Times New Roman"/>
          <w:sz w:val="24"/>
          <w:szCs w:val="24"/>
        </w:rPr>
        <w:t>deliver advice on the phone until it is safe to resume face to face appointments.</w:t>
      </w:r>
      <w:r>
        <w:rPr>
          <w:rFonts w:ascii="Times New Roman" w:hAnsi="Times New Roman" w:cs="Times New Roman"/>
          <w:sz w:val="24"/>
          <w:szCs w:val="24"/>
        </w:rPr>
        <w:t xml:space="preserve"> Casework will also be undertaken from home when possible. </w:t>
      </w:r>
    </w:p>
    <w:p w14:paraId="751B32E9" w14:textId="65057573" w:rsidR="00ED63F4" w:rsidRDefault="00813354" w:rsidP="00F175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1F1D96">
        <w:rPr>
          <w:rFonts w:ascii="Times New Roman" w:hAnsi="Times New Roman" w:cs="Times New Roman"/>
          <w:sz w:val="24"/>
          <w:szCs w:val="24"/>
        </w:rPr>
        <w:t xml:space="preserve">post is funded until </w:t>
      </w:r>
      <w:r w:rsidR="001025AB">
        <w:rPr>
          <w:rFonts w:ascii="Times New Roman" w:hAnsi="Times New Roman" w:cs="Times New Roman"/>
          <w:sz w:val="24"/>
          <w:szCs w:val="24"/>
        </w:rPr>
        <w:t>31</w:t>
      </w:r>
      <w:r w:rsidR="001025AB" w:rsidRPr="001025A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025AB">
        <w:rPr>
          <w:rFonts w:ascii="Times New Roman" w:hAnsi="Times New Roman" w:cs="Times New Roman"/>
          <w:sz w:val="24"/>
          <w:szCs w:val="24"/>
        </w:rPr>
        <w:t xml:space="preserve"> March 2023</w:t>
      </w:r>
      <w:r w:rsidR="00C571EC">
        <w:rPr>
          <w:rFonts w:ascii="Times New Roman" w:hAnsi="Times New Roman" w:cs="Times New Roman"/>
          <w:sz w:val="24"/>
          <w:szCs w:val="24"/>
        </w:rPr>
        <w:t xml:space="preserve"> but may be subject to continued funding.</w:t>
      </w:r>
    </w:p>
    <w:p w14:paraId="61856502" w14:textId="5580D983" w:rsidR="00A365FA" w:rsidRDefault="00A365FA" w:rsidP="00F175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563FC" w14:textId="3BECD73F" w:rsidR="00A365FA" w:rsidRPr="00A365FA" w:rsidRDefault="00A365FA" w:rsidP="00A365F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65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65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65FA">
        <w:rPr>
          <w:rFonts w:ascii="Times New Roman" w:hAnsi="Times New Roman" w:cs="Times New Roman"/>
          <w:b/>
          <w:bCs/>
          <w:sz w:val="24"/>
          <w:szCs w:val="24"/>
          <w:u w:val="single"/>
        </w:rPr>
        <w:t>PURPOSE OF THE JOB</w:t>
      </w:r>
    </w:p>
    <w:p w14:paraId="333C6B7B" w14:textId="6F7125C4" w:rsidR="00963669" w:rsidRPr="001242C7" w:rsidRDefault="00A365FA" w:rsidP="001242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Advice Worker will provide advice, information and representation to</w:t>
      </w:r>
      <w:r w:rsidR="00813354">
        <w:rPr>
          <w:rFonts w:ascii="Times New Roman" w:hAnsi="Times New Roman" w:cs="Times New Roman"/>
          <w:sz w:val="24"/>
          <w:szCs w:val="24"/>
        </w:rPr>
        <w:t xml:space="preserve"> individuals </w:t>
      </w:r>
      <w:r w:rsidR="00AA24EF">
        <w:rPr>
          <w:rFonts w:ascii="Times New Roman" w:hAnsi="Times New Roman" w:cs="Times New Roman"/>
          <w:sz w:val="24"/>
          <w:szCs w:val="24"/>
        </w:rPr>
        <w:t>who are actively engaged with the Recovery Hubs and are referred</w:t>
      </w:r>
      <w:r w:rsidR="00820AFE">
        <w:rPr>
          <w:rFonts w:ascii="Times New Roman" w:hAnsi="Times New Roman" w:cs="Times New Roman"/>
          <w:sz w:val="24"/>
          <w:szCs w:val="24"/>
        </w:rPr>
        <w:t xml:space="preserve"> by a partner agency.</w:t>
      </w:r>
    </w:p>
    <w:p w14:paraId="291F3BD7" w14:textId="2606D9F8" w:rsidR="00A365FA" w:rsidRDefault="00A365FA" w:rsidP="00A365F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Advice Worker will assist in the promotion and development of </w:t>
      </w:r>
      <w:r w:rsidR="00B62B34">
        <w:rPr>
          <w:rFonts w:ascii="Times New Roman" w:hAnsi="Times New Roman" w:cs="Times New Roman"/>
          <w:sz w:val="24"/>
          <w:szCs w:val="24"/>
        </w:rPr>
        <w:t xml:space="preserve">advice services </w:t>
      </w:r>
      <w:r w:rsidR="0045761A">
        <w:rPr>
          <w:rFonts w:ascii="Times New Roman" w:hAnsi="Times New Roman" w:cs="Times New Roman"/>
          <w:sz w:val="24"/>
          <w:szCs w:val="24"/>
        </w:rPr>
        <w:t>within the Recovery Hubs</w:t>
      </w:r>
      <w:r w:rsidR="003C6EF6">
        <w:rPr>
          <w:rFonts w:ascii="Times New Roman" w:hAnsi="Times New Roman" w:cs="Times New Roman"/>
          <w:sz w:val="24"/>
          <w:szCs w:val="24"/>
        </w:rPr>
        <w:t>.</w:t>
      </w:r>
    </w:p>
    <w:p w14:paraId="6FE4D3D6" w14:textId="509D0008" w:rsidR="003C6EF6" w:rsidRPr="002A759B" w:rsidRDefault="003C6EF6" w:rsidP="00A365F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maximising income</w:t>
      </w:r>
      <w:r w:rsidR="00BD6B6C">
        <w:rPr>
          <w:rFonts w:ascii="Times New Roman" w:hAnsi="Times New Roman" w:cs="Times New Roman"/>
          <w:sz w:val="24"/>
          <w:szCs w:val="24"/>
        </w:rPr>
        <w:t>,</w:t>
      </w:r>
      <w:r w:rsidR="00720304">
        <w:rPr>
          <w:rFonts w:ascii="Times New Roman" w:hAnsi="Times New Roman" w:cs="Times New Roman"/>
          <w:sz w:val="24"/>
          <w:szCs w:val="24"/>
        </w:rPr>
        <w:t xml:space="preserve"> stress </w:t>
      </w:r>
      <w:r w:rsidR="00B93A40">
        <w:rPr>
          <w:rFonts w:ascii="Times New Roman" w:hAnsi="Times New Roman" w:cs="Times New Roman"/>
          <w:sz w:val="24"/>
          <w:szCs w:val="24"/>
        </w:rPr>
        <w:t>can be</w:t>
      </w:r>
      <w:r w:rsidR="00720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0304">
        <w:rPr>
          <w:rFonts w:ascii="Times New Roman" w:hAnsi="Times New Roman" w:cs="Times New Roman"/>
          <w:sz w:val="24"/>
          <w:szCs w:val="24"/>
        </w:rPr>
        <w:t>reduced</w:t>
      </w:r>
      <w:proofErr w:type="gramEnd"/>
      <w:r w:rsidR="00720304">
        <w:rPr>
          <w:rFonts w:ascii="Times New Roman" w:hAnsi="Times New Roman" w:cs="Times New Roman"/>
          <w:sz w:val="24"/>
          <w:szCs w:val="24"/>
        </w:rPr>
        <w:t xml:space="preserve"> and individuals are able to focus more on better health and</w:t>
      </w:r>
      <w:r w:rsidR="00B93A40">
        <w:rPr>
          <w:rFonts w:ascii="Times New Roman" w:hAnsi="Times New Roman" w:cs="Times New Roman"/>
          <w:sz w:val="24"/>
          <w:szCs w:val="24"/>
        </w:rPr>
        <w:t xml:space="preserve"> well</w:t>
      </w:r>
      <w:r w:rsidR="00055B7B">
        <w:rPr>
          <w:rFonts w:ascii="Times New Roman" w:hAnsi="Times New Roman" w:cs="Times New Roman"/>
          <w:sz w:val="24"/>
          <w:szCs w:val="24"/>
        </w:rPr>
        <w:t>-</w:t>
      </w:r>
      <w:r w:rsidR="00B93A40">
        <w:rPr>
          <w:rFonts w:ascii="Times New Roman" w:hAnsi="Times New Roman" w:cs="Times New Roman"/>
          <w:sz w:val="24"/>
          <w:szCs w:val="24"/>
        </w:rPr>
        <w:t>being outcomes.</w:t>
      </w:r>
    </w:p>
    <w:p w14:paraId="20E2CD59" w14:textId="26AC1E2B" w:rsidR="00A365FA" w:rsidRDefault="00A365FA" w:rsidP="00A365F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513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RESPONSIBLE TO</w:t>
      </w:r>
    </w:p>
    <w:p w14:paraId="29906CC3" w14:textId="5978A20F" w:rsidR="00A365FA" w:rsidRPr="002A759B" w:rsidRDefault="00A365FA" w:rsidP="00A365F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Advice Worker will be primarily responsible to the Service Manager (</w:t>
      </w:r>
      <w:r w:rsidR="000173F5">
        <w:rPr>
          <w:rFonts w:ascii="Times New Roman" w:hAnsi="Times New Roman" w:cs="Times New Roman"/>
          <w:sz w:val="24"/>
          <w:szCs w:val="24"/>
        </w:rPr>
        <w:t xml:space="preserve">Income Maximisation </w:t>
      </w:r>
      <w:r>
        <w:rPr>
          <w:rFonts w:ascii="Times New Roman" w:hAnsi="Times New Roman" w:cs="Times New Roman"/>
          <w:sz w:val="24"/>
          <w:szCs w:val="24"/>
        </w:rPr>
        <w:t>&amp; Employability)</w:t>
      </w:r>
      <w:r w:rsidR="00963669">
        <w:rPr>
          <w:rFonts w:ascii="Times New Roman" w:hAnsi="Times New Roman" w:cs="Times New Roman"/>
          <w:sz w:val="24"/>
          <w:szCs w:val="24"/>
        </w:rPr>
        <w:t>.</w:t>
      </w:r>
    </w:p>
    <w:p w14:paraId="17A9B117" w14:textId="48560063" w:rsidR="00A365FA" w:rsidRDefault="00A365FA" w:rsidP="00A365F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73F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MAIN DUTIES</w:t>
      </w:r>
    </w:p>
    <w:p w14:paraId="2659B606" w14:textId="7E21EC6C" w:rsidR="00A365FA" w:rsidRDefault="00A365FA" w:rsidP="00DE59F8">
      <w:pPr>
        <w:pStyle w:val="ListParagraph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provide advice and information and – when required – representation to </w:t>
      </w:r>
      <w:r w:rsidR="002A759B"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B93A40">
        <w:rPr>
          <w:rFonts w:ascii="Times New Roman" w:hAnsi="Times New Roman" w:cs="Times New Roman"/>
          <w:sz w:val="24"/>
          <w:szCs w:val="24"/>
        </w:rPr>
        <w:t xml:space="preserve">engaged with the South East and South West </w:t>
      </w:r>
      <w:r w:rsidR="00711FFC">
        <w:rPr>
          <w:rFonts w:ascii="Times New Roman" w:hAnsi="Times New Roman" w:cs="Times New Roman"/>
          <w:sz w:val="24"/>
          <w:szCs w:val="24"/>
        </w:rPr>
        <w:t xml:space="preserve">Drug and Alcohol </w:t>
      </w:r>
      <w:r w:rsidR="00B93A40">
        <w:rPr>
          <w:rFonts w:ascii="Times New Roman" w:hAnsi="Times New Roman" w:cs="Times New Roman"/>
          <w:sz w:val="24"/>
          <w:szCs w:val="24"/>
        </w:rPr>
        <w:t>Recovery H</w:t>
      </w:r>
      <w:r w:rsidR="00E14A53">
        <w:rPr>
          <w:rFonts w:ascii="Times New Roman" w:hAnsi="Times New Roman" w:cs="Times New Roman"/>
          <w:sz w:val="24"/>
          <w:szCs w:val="24"/>
        </w:rPr>
        <w:t>ubs</w:t>
      </w:r>
    </w:p>
    <w:p w14:paraId="51D33070" w14:textId="77777777" w:rsidR="00DE59F8" w:rsidRDefault="00DE59F8" w:rsidP="00DE59F8">
      <w:pPr>
        <w:pStyle w:val="ListParagraph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A04CA08" w14:textId="1ACAF771" w:rsidR="00BA5D49" w:rsidRPr="000E7F3F" w:rsidRDefault="00BA5D49" w:rsidP="000E7F3F">
      <w:pPr>
        <w:pStyle w:val="ListParagraph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F2218">
        <w:rPr>
          <w:rFonts w:ascii="Times New Roman" w:hAnsi="Times New Roman" w:cs="Times New Roman"/>
          <w:sz w:val="24"/>
          <w:szCs w:val="24"/>
        </w:rPr>
        <w:t>develop and maintain positive relationships</w:t>
      </w:r>
      <w:r w:rsidR="003E7CDE">
        <w:rPr>
          <w:rFonts w:ascii="Times New Roman" w:hAnsi="Times New Roman" w:cs="Times New Roman"/>
          <w:sz w:val="24"/>
          <w:szCs w:val="24"/>
        </w:rPr>
        <w:t xml:space="preserve"> between CHAI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A53">
        <w:rPr>
          <w:rFonts w:ascii="Times New Roman" w:hAnsi="Times New Roman" w:cs="Times New Roman"/>
          <w:sz w:val="24"/>
          <w:szCs w:val="24"/>
        </w:rPr>
        <w:t xml:space="preserve">partner </w:t>
      </w:r>
      <w:r w:rsidR="00293206">
        <w:rPr>
          <w:rFonts w:ascii="Times New Roman" w:hAnsi="Times New Roman" w:cs="Times New Roman"/>
          <w:sz w:val="24"/>
          <w:szCs w:val="24"/>
        </w:rPr>
        <w:t xml:space="preserve">organisations within the Recovery Hubs such as </w:t>
      </w:r>
      <w:r w:rsidR="004368E1">
        <w:rPr>
          <w:rFonts w:ascii="Times New Roman" w:hAnsi="Times New Roman" w:cs="Times New Roman"/>
          <w:sz w:val="24"/>
          <w:szCs w:val="24"/>
        </w:rPr>
        <w:t xml:space="preserve">Health Care professionals, social </w:t>
      </w:r>
      <w:proofErr w:type="gramStart"/>
      <w:r w:rsidR="004368E1">
        <w:rPr>
          <w:rFonts w:ascii="Times New Roman" w:hAnsi="Times New Roman" w:cs="Times New Roman"/>
          <w:sz w:val="24"/>
          <w:szCs w:val="24"/>
        </w:rPr>
        <w:t>workers</w:t>
      </w:r>
      <w:proofErr w:type="gramEnd"/>
      <w:r w:rsidR="004368E1">
        <w:rPr>
          <w:rFonts w:ascii="Times New Roman" w:hAnsi="Times New Roman" w:cs="Times New Roman"/>
          <w:sz w:val="24"/>
          <w:szCs w:val="24"/>
        </w:rPr>
        <w:t xml:space="preserve"> and support workers</w:t>
      </w:r>
      <w:r w:rsidR="003E7CDE">
        <w:rPr>
          <w:rFonts w:ascii="Times New Roman" w:hAnsi="Times New Roman" w:cs="Times New Roman"/>
          <w:sz w:val="24"/>
          <w:szCs w:val="24"/>
        </w:rPr>
        <w:t>.</w:t>
      </w:r>
    </w:p>
    <w:p w14:paraId="42A9F38D" w14:textId="77777777" w:rsidR="00DE59F8" w:rsidRDefault="00DE59F8" w:rsidP="00DE59F8">
      <w:pPr>
        <w:pStyle w:val="ListParagraph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99376D1" w14:textId="023CEB64" w:rsidR="00C32AE9" w:rsidRPr="0012140B" w:rsidRDefault="00BA5D49" w:rsidP="0012140B">
      <w:pPr>
        <w:pStyle w:val="ListParagraph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917224">
        <w:rPr>
          <w:rFonts w:ascii="Times New Roman" w:hAnsi="Times New Roman" w:cs="Times New Roman"/>
          <w:sz w:val="24"/>
          <w:szCs w:val="24"/>
        </w:rPr>
        <w:t xml:space="preserve">provide </w:t>
      </w:r>
      <w:r w:rsidR="00D05546">
        <w:rPr>
          <w:rFonts w:ascii="Times New Roman" w:hAnsi="Times New Roman" w:cs="Times New Roman"/>
          <w:sz w:val="24"/>
          <w:szCs w:val="24"/>
        </w:rPr>
        <w:t>or contribute to</w:t>
      </w:r>
      <w:r w:rsidR="00917224">
        <w:rPr>
          <w:rFonts w:ascii="Times New Roman" w:hAnsi="Times New Roman" w:cs="Times New Roman"/>
          <w:sz w:val="24"/>
          <w:szCs w:val="24"/>
        </w:rPr>
        <w:t xml:space="preserve"> training or briefing sessions </w:t>
      </w:r>
      <w:r w:rsidR="00E44667">
        <w:rPr>
          <w:rFonts w:ascii="Times New Roman" w:hAnsi="Times New Roman" w:cs="Times New Roman"/>
          <w:sz w:val="24"/>
          <w:szCs w:val="24"/>
        </w:rPr>
        <w:t xml:space="preserve">to </w:t>
      </w:r>
      <w:r w:rsidR="009202A5">
        <w:rPr>
          <w:rFonts w:ascii="Times New Roman" w:hAnsi="Times New Roman" w:cs="Times New Roman"/>
          <w:sz w:val="24"/>
          <w:szCs w:val="24"/>
        </w:rPr>
        <w:t>help other professionals understand the welfare system</w:t>
      </w:r>
      <w:r w:rsidR="00D05546">
        <w:rPr>
          <w:rFonts w:ascii="Times New Roman" w:hAnsi="Times New Roman" w:cs="Times New Roman"/>
          <w:sz w:val="24"/>
          <w:szCs w:val="24"/>
        </w:rPr>
        <w:t xml:space="preserve"> and how the</w:t>
      </w:r>
      <w:r w:rsidR="0061559E">
        <w:rPr>
          <w:rFonts w:ascii="Times New Roman" w:hAnsi="Times New Roman" w:cs="Times New Roman"/>
          <w:sz w:val="24"/>
          <w:szCs w:val="24"/>
        </w:rPr>
        <w:t xml:space="preserve">y can support </w:t>
      </w:r>
      <w:r w:rsidR="00031E4D">
        <w:rPr>
          <w:rFonts w:ascii="Times New Roman" w:hAnsi="Times New Roman" w:cs="Times New Roman"/>
          <w:sz w:val="24"/>
          <w:szCs w:val="24"/>
        </w:rPr>
        <w:t>individuals</w:t>
      </w:r>
      <w:r w:rsidR="0076305E">
        <w:rPr>
          <w:rFonts w:ascii="Times New Roman" w:hAnsi="Times New Roman" w:cs="Times New Roman"/>
          <w:sz w:val="24"/>
          <w:szCs w:val="24"/>
        </w:rPr>
        <w:t xml:space="preserve"> </w:t>
      </w:r>
      <w:r w:rsidR="009F64B0">
        <w:rPr>
          <w:rFonts w:ascii="Times New Roman" w:hAnsi="Times New Roman" w:cs="Times New Roman"/>
          <w:sz w:val="24"/>
          <w:szCs w:val="24"/>
        </w:rPr>
        <w:t>with this</w:t>
      </w:r>
      <w:r w:rsidR="0061559E">
        <w:rPr>
          <w:rFonts w:ascii="Times New Roman" w:hAnsi="Times New Roman" w:cs="Times New Roman"/>
          <w:sz w:val="24"/>
          <w:szCs w:val="24"/>
        </w:rPr>
        <w:t>.</w:t>
      </w:r>
    </w:p>
    <w:p w14:paraId="6FFD758C" w14:textId="77777777" w:rsidR="00C32AE9" w:rsidRPr="00C32AE9" w:rsidRDefault="00C32AE9" w:rsidP="00C32AE9">
      <w:pPr>
        <w:pStyle w:val="ListParagraph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5AFBB41" w14:textId="30628314" w:rsidR="00BA5D49" w:rsidRDefault="00BA5D49" w:rsidP="00DE59F8">
      <w:pPr>
        <w:pStyle w:val="ListParagraph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facilitate referrals to other appropriate </w:t>
      </w:r>
      <w:r w:rsidR="00E73040">
        <w:rPr>
          <w:rFonts w:ascii="Times New Roman" w:hAnsi="Times New Roman" w:cs="Times New Roman"/>
          <w:sz w:val="24"/>
          <w:szCs w:val="24"/>
        </w:rPr>
        <w:t xml:space="preserve">community </w:t>
      </w:r>
      <w:r>
        <w:rPr>
          <w:rFonts w:ascii="Times New Roman" w:hAnsi="Times New Roman" w:cs="Times New Roman"/>
          <w:sz w:val="24"/>
          <w:szCs w:val="24"/>
        </w:rPr>
        <w:t>services for project clients, as required.</w:t>
      </w:r>
    </w:p>
    <w:p w14:paraId="4FD0B88F" w14:textId="77777777" w:rsidR="00DE59F8" w:rsidRDefault="00DE59F8" w:rsidP="00DE59F8">
      <w:pPr>
        <w:pStyle w:val="ListParagraph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F533611" w14:textId="164E2AE8" w:rsidR="00BA5D49" w:rsidRDefault="00BA5D49" w:rsidP="00DE59F8">
      <w:pPr>
        <w:pStyle w:val="ListParagraph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use the project case management system to record and report on work undertaken. </w:t>
      </w:r>
    </w:p>
    <w:p w14:paraId="31F79874" w14:textId="77777777" w:rsidR="00DE59F8" w:rsidRDefault="00DE59F8" w:rsidP="00DE59F8">
      <w:pPr>
        <w:pStyle w:val="ListParagraph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40B619" w14:textId="0B33054D" w:rsidR="00BA5D49" w:rsidRDefault="00BA5D49" w:rsidP="00DE59F8">
      <w:pPr>
        <w:pStyle w:val="ListParagraph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maintain an up to date knowledge of development in welfare benefits</w:t>
      </w:r>
      <w:r w:rsidR="00A63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debt issues.</w:t>
      </w:r>
    </w:p>
    <w:p w14:paraId="58CD13AF" w14:textId="77777777" w:rsidR="00DE59F8" w:rsidRDefault="00DE59F8" w:rsidP="00DE59F8">
      <w:pPr>
        <w:pStyle w:val="ListParagraph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60D11A3" w14:textId="57364A4B" w:rsidR="00BA5D49" w:rsidRDefault="00BA5D49" w:rsidP="00DE59F8">
      <w:pPr>
        <w:pStyle w:val="ListParagraph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co-operate with other members of staff (both internal and external) in the smooth running of the service.</w:t>
      </w:r>
    </w:p>
    <w:p w14:paraId="13B83456" w14:textId="77777777" w:rsidR="00DE59F8" w:rsidRDefault="00DE59F8" w:rsidP="00DE59F8">
      <w:pPr>
        <w:pStyle w:val="ListParagraph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D78D25A" w14:textId="7430D1FD" w:rsidR="00BA5D49" w:rsidRDefault="00BA5D49" w:rsidP="00DE59F8">
      <w:pPr>
        <w:pStyle w:val="ListParagraph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prepare regular reports to the Service Manager</w:t>
      </w:r>
      <w:r w:rsidR="001C1EEF">
        <w:rPr>
          <w:rFonts w:ascii="Times New Roman" w:hAnsi="Times New Roman" w:cs="Times New Roman"/>
          <w:sz w:val="24"/>
          <w:szCs w:val="24"/>
        </w:rPr>
        <w:t xml:space="preserve"> and project partners</w:t>
      </w:r>
      <w:r>
        <w:rPr>
          <w:rFonts w:ascii="Times New Roman" w:hAnsi="Times New Roman" w:cs="Times New Roman"/>
          <w:sz w:val="24"/>
          <w:szCs w:val="24"/>
        </w:rPr>
        <w:t xml:space="preserve">, as required. </w:t>
      </w:r>
    </w:p>
    <w:p w14:paraId="06AE2BA8" w14:textId="77777777" w:rsidR="00DE59F8" w:rsidRDefault="00DE59F8" w:rsidP="00DE59F8">
      <w:pPr>
        <w:pStyle w:val="ListParagraph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92DAE06" w14:textId="6F9B8252" w:rsidR="00BA5D49" w:rsidRPr="00A365FA" w:rsidRDefault="00BA5D49" w:rsidP="00DE59F8">
      <w:pPr>
        <w:pStyle w:val="ListParagraph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carry ou</w:t>
      </w:r>
      <w:r w:rsidR="0064570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other reasonable duties deemed </w:t>
      </w:r>
      <w:proofErr w:type="gramStart"/>
      <w:r>
        <w:rPr>
          <w:rFonts w:ascii="Times New Roman" w:hAnsi="Times New Roman" w:cs="Times New Roman"/>
          <w:sz w:val="24"/>
          <w:szCs w:val="24"/>
        </w:rPr>
        <w:t>necessary</w:t>
      </w:r>
      <w:proofErr w:type="gramEnd"/>
    </w:p>
    <w:p w14:paraId="08BC7948" w14:textId="62CD7E28" w:rsidR="00F17525" w:rsidRDefault="00F17525" w:rsidP="00F175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DB23B" w14:textId="3BB107C6" w:rsidR="00DE59F8" w:rsidRDefault="00DE59F8" w:rsidP="00F1752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1EE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SELECTION CRITERIA</w:t>
      </w:r>
    </w:p>
    <w:p w14:paraId="1184126C" w14:textId="12C36465" w:rsidR="00DE59F8" w:rsidRDefault="00DE59F8" w:rsidP="00F175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DE59F8" w14:paraId="1E2ADB04" w14:textId="77777777" w:rsidTr="00846996">
        <w:tc>
          <w:tcPr>
            <w:tcW w:w="4673" w:type="dxa"/>
          </w:tcPr>
          <w:p w14:paraId="6DEE7FB7" w14:textId="3A60F1F7" w:rsidR="00DE59F8" w:rsidRPr="009A0B7C" w:rsidRDefault="00DE59F8" w:rsidP="00DE59F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B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Essential</w:t>
            </w:r>
          </w:p>
        </w:tc>
        <w:tc>
          <w:tcPr>
            <w:tcW w:w="4678" w:type="dxa"/>
          </w:tcPr>
          <w:p w14:paraId="71A6918E" w14:textId="5CBCFF9E" w:rsidR="00DE59F8" w:rsidRPr="009A0B7C" w:rsidRDefault="00DE59F8" w:rsidP="00DE59F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B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Desirable</w:t>
            </w:r>
          </w:p>
        </w:tc>
      </w:tr>
      <w:tr w:rsidR="00DE59F8" w14:paraId="367A77D6" w14:textId="77777777" w:rsidTr="00846996">
        <w:tc>
          <w:tcPr>
            <w:tcW w:w="4673" w:type="dxa"/>
          </w:tcPr>
          <w:p w14:paraId="6D20E79E" w14:textId="5D25B59E" w:rsidR="00DE59F8" w:rsidRPr="009A0B7C" w:rsidRDefault="00DE59F8" w:rsidP="00F1752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4678" w:type="dxa"/>
          </w:tcPr>
          <w:p w14:paraId="226276F6" w14:textId="48053C30" w:rsidR="00DE59F8" w:rsidRPr="009A0B7C" w:rsidRDefault="00DE59F8" w:rsidP="00F1752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</w:t>
            </w:r>
          </w:p>
        </w:tc>
      </w:tr>
      <w:tr w:rsidR="00DE59F8" w14:paraId="14F7BE27" w14:textId="77777777" w:rsidTr="00846996">
        <w:tc>
          <w:tcPr>
            <w:tcW w:w="4673" w:type="dxa"/>
          </w:tcPr>
          <w:p w14:paraId="135416A0" w14:textId="3EDC3E1F" w:rsidR="00DE59F8" w:rsidRPr="00DE59F8" w:rsidRDefault="00DE59F8" w:rsidP="00DE59F8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12 months experience of working in a setting where advice and information is provided to service users</w:t>
            </w:r>
          </w:p>
        </w:tc>
        <w:tc>
          <w:tcPr>
            <w:tcW w:w="4678" w:type="dxa"/>
          </w:tcPr>
          <w:p w14:paraId="58907565" w14:textId="77777777" w:rsidR="00DE59F8" w:rsidRDefault="00DE59F8" w:rsidP="00DE59F8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Experience of providing generic advice to members of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gramEnd"/>
          </w:p>
          <w:p w14:paraId="1BF4AF5A" w14:textId="323279B4" w:rsidR="00FC23C4" w:rsidRPr="00DE59F8" w:rsidRDefault="00FB13B6" w:rsidP="00DE59F8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 of working with drug and alcohol services</w:t>
            </w:r>
          </w:p>
        </w:tc>
      </w:tr>
      <w:tr w:rsidR="00DE59F8" w14:paraId="5FC96E06" w14:textId="77777777" w:rsidTr="00846996">
        <w:trPr>
          <w:trHeight w:val="295"/>
        </w:trPr>
        <w:tc>
          <w:tcPr>
            <w:tcW w:w="4673" w:type="dxa"/>
          </w:tcPr>
          <w:p w14:paraId="7F46A951" w14:textId="4032793B" w:rsidR="00DE59F8" w:rsidRPr="009A0B7C" w:rsidRDefault="00DE59F8" w:rsidP="00F1752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Qualification/Training</w:t>
            </w:r>
          </w:p>
        </w:tc>
        <w:tc>
          <w:tcPr>
            <w:tcW w:w="4678" w:type="dxa"/>
          </w:tcPr>
          <w:p w14:paraId="54DA8FBF" w14:textId="04BE9D3B" w:rsidR="00DE59F8" w:rsidRPr="009A0B7C" w:rsidRDefault="00DE59F8" w:rsidP="00F1752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Qualification/Training</w:t>
            </w:r>
          </w:p>
        </w:tc>
      </w:tr>
      <w:tr w:rsidR="00DE59F8" w14:paraId="4C9F2D99" w14:textId="77777777" w:rsidTr="00846996">
        <w:tc>
          <w:tcPr>
            <w:tcW w:w="4673" w:type="dxa"/>
          </w:tcPr>
          <w:p w14:paraId="4D8EBBA3" w14:textId="5910EA6B" w:rsidR="00DE59F8" w:rsidRPr="00DE59F8" w:rsidRDefault="00DE59F8" w:rsidP="00DE59F8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Relevant qualification at SVQ level 3 </w:t>
            </w:r>
            <w:r w:rsidR="009A0B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B7C">
              <w:rPr>
                <w:rFonts w:ascii="Times New Roman" w:hAnsi="Times New Roman" w:cs="Times New Roman"/>
                <w:sz w:val="24"/>
                <w:szCs w:val="24"/>
              </w:rPr>
              <w:t>or equivalent – in a relevant discipline</w:t>
            </w:r>
          </w:p>
        </w:tc>
        <w:tc>
          <w:tcPr>
            <w:tcW w:w="4678" w:type="dxa"/>
          </w:tcPr>
          <w:p w14:paraId="77C145C9" w14:textId="09D8E6C0" w:rsidR="009A0B7C" w:rsidRPr="00DD6B88" w:rsidRDefault="009A0B7C" w:rsidP="00DD6B88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Vulnerable Adult Awareness</w:t>
            </w:r>
          </w:p>
        </w:tc>
      </w:tr>
      <w:tr w:rsidR="00DE59F8" w14:paraId="2A81BD9E" w14:textId="77777777" w:rsidTr="00846996">
        <w:tc>
          <w:tcPr>
            <w:tcW w:w="4673" w:type="dxa"/>
          </w:tcPr>
          <w:p w14:paraId="11A530E9" w14:textId="42FA1848" w:rsidR="00DE59F8" w:rsidRPr="009A0B7C" w:rsidRDefault="009A0B7C" w:rsidP="00F1752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Knowledge and Skills</w:t>
            </w:r>
          </w:p>
        </w:tc>
        <w:tc>
          <w:tcPr>
            <w:tcW w:w="4678" w:type="dxa"/>
          </w:tcPr>
          <w:p w14:paraId="09520475" w14:textId="538BDB5F" w:rsidR="00DE59F8" w:rsidRPr="009A0B7C" w:rsidRDefault="009A0B7C" w:rsidP="00F1752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Knowledge and Skills</w:t>
            </w:r>
          </w:p>
        </w:tc>
      </w:tr>
      <w:tr w:rsidR="00DE59F8" w14:paraId="2453C868" w14:textId="77777777" w:rsidTr="00846996">
        <w:tc>
          <w:tcPr>
            <w:tcW w:w="4673" w:type="dxa"/>
          </w:tcPr>
          <w:p w14:paraId="2A3D1206" w14:textId="64D5F476" w:rsidR="00DE59F8" w:rsidRDefault="009A0B7C" w:rsidP="009A0B7C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working knowledge of current legislative issues, particularly around welfare reform</w:t>
            </w:r>
            <w:r w:rsidR="00FC2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1165C2" w14:textId="77777777" w:rsidR="009A0B7C" w:rsidRDefault="009A0B7C" w:rsidP="009A0B7C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Excellent communication and interpersonal skills</w:t>
            </w:r>
          </w:p>
          <w:p w14:paraId="388DF6C7" w14:textId="77777777" w:rsidR="009A0B7C" w:rsidRDefault="009A0B7C" w:rsidP="009A0B7C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Competent ICT Skills</w:t>
            </w:r>
          </w:p>
          <w:p w14:paraId="1C3C4AB8" w14:textId="77777777" w:rsidR="009A0B7C" w:rsidRDefault="009A0B7C" w:rsidP="009A0B7C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to set and meet targets</w:t>
            </w:r>
          </w:p>
          <w:p w14:paraId="4E542A51" w14:textId="624C76B4" w:rsidR="00B2555F" w:rsidRPr="00B2555F" w:rsidRDefault="00B2555F" w:rsidP="00B2555F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Proven networking skills</w:t>
            </w:r>
          </w:p>
        </w:tc>
        <w:tc>
          <w:tcPr>
            <w:tcW w:w="4678" w:type="dxa"/>
          </w:tcPr>
          <w:p w14:paraId="1A4C07FF" w14:textId="77777777" w:rsidR="00DE59F8" w:rsidRDefault="009A0B7C" w:rsidP="009A0B7C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Advocacy skills</w:t>
            </w:r>
          </w:p>
          <w:p w14:paraId="5F3F11CB" w14:textId="5573BFD6" w:rsidR="009A0B7C" w:rsidRDefault="009A0B7C" w:rsidP="009A0B7C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Experience of representing people in formal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settings</w:t>
            </w:r>
            <w:proofErr w:type="gramEnd"/>
          </w:p>
          <w:p w14:paraId="54935F97" w14:textId="56AD43F1" w:rsidR="00FB13B6" w:rsidRDefault="00FB13B6" w:rsidP="009A0B7C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Knowledge </w:t>
            </w:r>
            <w:r w:rsidR="007916F4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50374E">
              <w:rPr>
                <w:rFonts w:ascii="Times New Roman" w:hAnsi="Times New Roman" w:cs="Times New Roman"/>
                <w:sz w:val="24"/>
                <w:szCs w:val="24"/>
              </w:rPr>
              <w:t xml:space="preserve">issues relating to </w:t>
            </w:r>
            <w:proofErr w:type="gramStart"/>
            <w:r w:rsidR="0050374E">
              <w:rPr>
                <w:rFonts w:ascii="Times New Roman" w:hAnsi="Times New Roman" w:cs="Times New Roman"/>
                <w:sz w:val="24"/>
                <w:szCs w:val="24"/>
              </w:rPr>
              <w:t>addiction</w:t>
            </w:r>
            <w:proofErr w:type="gramEnd"/>
          </w:p>
          <w:p w14:paraId="0DE8500D" w14:textId="7F103ADD" w:rsidR="00D50F3F" w:rsidRPr="009A0B7C" w:rsidRDefault="00D50F3F" w:rsidP="00FC23C4">
            <w:pPr>
              <w:pStyle w:val="ListParagraph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F8" w14:paraId="23A0C3DF" w14:textId="77777777" w:rsidTr="00846996">
        <w:tc>
          <w:tcPr>
            <w:tcW w:w="4673" w:type="dxa"/>
          </w:tcPr>
          <w:p w14:paraId="3D3C14C6" w14:textId="136CD5BC" w:rsidR="00DE59F8" w:rsidRPr="009A0B7C" w:rsidRDefault="009A0B7C" w:rsidP="00F1752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</w:t>
            </w:r>
          </w:p>
        </w:tc>
        <w:tc>
          <w:tcPr>
            <w:tcW w:w="4678" w:type="dxa"/>
          </w:tcPr>
          <w:p w14:paraId="44F5C559" w14:textId="12491955" w:rsidR="00DE59F8" w:rsidRPr="009A0B7C" w:rsidRDefault="009A0B7C" w:rsidP="00F1752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</w:t>
            </w:r>
          </w:p>
        </w:tc>
      </w:tr>
      <w:tr w:rsidR="009A0B7C" w14:paraId="53868E6A" w14:textId="77777777" w:rsidTr="00846996">
        <w:tc>
          <w:tcPr>
            <w:tcW w:w="4673" w:type="dxa"/>
          </w:tcPr>
          <w:p w14:paraId="746E2526" w14:textId="7FAFC942" w:rsidR="009A0B7C" w:rsidRPr="009A0B7C" w:rsidRDefault="009A0B7C" w:rsidP="009A0B7C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Understanding </w:t>
            </w:r>
            <w:r w:rsidR="00A97D3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needs of </w:t>
            </w:r>
            <w:r w:rsidR="00883591">
              <w:rPr>
                <w:rFonts w:ascii="Times New Roman" w:hAnsi="Times New Roman" w:cs="Times New Roman"/>
                <w:sz w:val="24"/>
                <w:szCs w:val="24"/>
              </w:rPr>
              <w:t>people on low income and with additional needs</w:t>
            </w:r>
          </w:p>
          <w:p w14:paraId="29128D65" w14:textId="77777777" w:rsidR="009A0B7C" w:rsidRDefault="009A0B7C" w:rsidP="009A0B7C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sz w:val="24"/>
                <w:szCs w:val="24"/>
              </w:rPr>
              <w:t xml:space="preserve">Demonstrate commitment to client centred approach </w:t>
            </w:r>
          </w:p>
          <w:p w14:paraId="1898C2C9" w14:textId="4702C1DA" w:rsidR="009A0B7C" w:rsidRDefault="009A0B7C" w:rsidP="009A0B7C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 initiative in adapting</w:t>
            </w:r>
            <w:r w:rsidR="003A1ED3">
              <w:rPr>
                <w:rFonts w:ascii="Times New Roman" w:hAnsi="Times New Roman" w:cs="Times New Roman"/>
                <w:sz w:val="24"/>
                <w:szCs w:val="24"/>
              </w:rPr>
              <w:t xml:space="preserve"> services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meet client needs</w:t>
            </w:r>
          </w:p>
          <w:p w14:paraId="6433E864" w14:textId="77777777" w:rsidR="009A0B7C" w:rsidRDefault="009A0B7C" w:rsidP="009A0B7C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Pro-active approach to identifying client needs</w:t>
            </w:r>
          </w:p>
          <w:p w14:paraId="66352C8C" w14:textId="77777777" w:rsidR="009A0B7C" w:rsidRDefault="009A0B7C" w:rsidP="009A0B7C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to interact positively with staff across a range of levels and work as part of a team</w:t>
            </w:r>
          </w:p>
          <w:p w14:paraId="6C0325D3" w14:textId="456B28BA" w:rsidR="009A0B7C" w:rsidRPr="009A0B7C" w:rsidRDefault="00883591" w:rsidP="009A0B7C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Ability to work on own initiative </w:t>
            </w:r>
          </w:p>
        </w:tc>
        <w:tc>
          <w:tcPr>
            <w:tcW w:w="4678" w:type="dxa"/>
          </w:tcPr>
          <w:p w14:paraId="4FCF01D8" w14:textId="032D7F57" w:rsidR="009A0B7C" w:rsidRPr="009A0B7C" w:rsidRDefault="00883591" w:rsidP="009A0B7C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Flexible approach to the working environment</w:t>
            </w:r>
          </w:p>
        </w:tc>
      </w:tr>
      <w:tr w:rsidR="009A0B7C" w14:paraId="7AD291A3" w14:textId="77777777" w:rsidTr="00846996">
        <w:tc>
          <w:tcPr>
            <w:tcW w:w="4673" w:type="dxa"/>
          </w:tcPr>
          <w:p w14:paraId="31240B91" w14:textId="6CF1BF31" w:rsidR="009A0B7C" w:rsidRPr="009A0B7C" w:rsidRDefault="009A0B7C" w:rsidP="00F1752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4678" w:type="dxa"/>
          </w:tcPr>
          <w:p w14:paraId="4EDC771E" w14:textId="77777777" w:rsidR="009A0B7C" w:rsidRPr="009A0B7C" w:rsidRDefault="009A0B7C" w:rsidP="00F1752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0B7C" w14:paraId="27F33FE5" w14:textId="77777777" w:rsidTr="00846996">
        <w:trPr>
          <w:trHeight w:val="752"/>
        </w:trPr>
        <w:tc>
          <w:tcPr>
            <w:tcW w:w="4673" w:type="dxa"/>
          </w:tcPr>
          <w:p w14:paraId="0429C06F" w14:textId="0BDE61CF" w:rsidR="00146947" w:rsidRPr="00146947" w:rsidRDefault="009A0B7C" w:rsidP="00146947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be required to obtain a Protection of Vulnerable Groups Scheme Record Disclosur</w:t>
            </w:r>
            <w:r w:rsidR="0014694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78" w:type="dxa"/>
          </w:tcPr>
          <w:p w14:paraId="50C81C51" w14:textId="77777777" w:rsidR="009A0B7C" w:rsidRPr="009A0B7C" w:rsidRDefault="009A0B7C" w:rsidP="00F1752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8C9FD4" w14:textId="77777777" w:rsidR="00146947" w:rsidRPr="00DE59F8" w:rsidRDefault="00146947" w:rsidP="00F175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6947" w:rsidRPr="00DE5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B46"/>
    <w:multiLevelType w:val="hybridMultilevel"/>
    <w:tmpl w:val="448E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813"/>
    <w:multiLevelType w:val="hybridMultilevel"/>
    <w:tmpl w:val="71FA1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23A8F"/>
    <w:multiLevelType w:val="hybridMultilevel"/>
    <w:tmpl w:val="F1FA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A3C4D"/>
    <w:multiLevelType w:val="hybridMultilevel"/>
    <w:tmpl w:val="B5503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3A56"/>
    <w:multiLevelType w:val="hybridMultilevel"/>
    <w:tmpl w:val="0F8CE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66E03"/>
    <w:multiLevelType w:val="hybridMultilevel"/>
    <w:tmpl w:val="7F58C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D225D"/>
    <w:multiLevelType w:val="hybridMultilevel"/>
    <w:tmpl w:val="351E2D22"/>
    <w:lvl w:ilvl="0" w:tplc="0440473C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D3884"/>
    <w:multiLevelType w:val="hybridMultilevel"/>
    <w:tmpl w:val="D0C83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25"/>
    <w:rsid w:val="000173F5"/>
    <w:rsid w:val="00031E4D"/>
    <w:rsid w:val="00041F0C"/>
    <w:rsid w:val="00052533"/>
    <w:rsid w:val="0005514F"/>
    <w:rsid w:val="00055B7B"/>
    <w:rsid w:val="000E6259"/>
    <w:rsid w:val="000E7F3F"/>
    <w:rsid w:val="000F0C1F"/>
    <w:rsid w:val="001025AB"/>
    <w:rsid w:val="0012140B"/>
    <w:rsid w:val="001242C7"/>
    <w:rsid w:val="00136039"/>
    <w:rsid w:val="00146947"/>
    <w:rsid w:val="00155AA1"/>
    <w:rsid w:val="001644F5"/>
    <w:rsid w:val="001721D1"/>
    <w:rsid w:val="001B165C"/>
    <w:rsid w:val="001C1EEF"/>
    <w:rsid w:val="001E02C3"/>
    <w:rsid w:val="001F1D96"/>
    <w:rsid w:val="001F6D4E"/>
    <w:rsid w:val="002077D9"/>
    <w:rsid w:val="00221520"/>
    <w:rsid w:val="002926D0"/>
    <w:rsid w:val="00293206"/>
    <w:rsid w:val="002A759B"/>
    <w:rsid w:val="002C0EF0"/>
    <w:rsid w:val="002D614E"/>
    <w:rsid w:val="00301B1C"/>
    <w:rsid w:val="00313706"/>
    <w:rsid w:val="003142B7"/>
    <w:rsid w:val="00327CD3"/>
    <w:rsid w:val="003456F7"/>
    <w:rsid w:val="00391C8D"/>
    <w:rsid w:val="00393817"/>
    <w:rsid w:val="003A1ED3"/>
    <w:rsid w:val="003C6EF6"/>
    <w:rsid w:val="003E0487"/>
    <w:rsid w:val="003E7CDE"/>
    <w:rsid w:val="004368E1"/>
    <w:rsid w:val="0045761A"/>
    <w:rsid w:val="004B08FA"/>
    <w:rsid w:val="004D403D"/>
    <w:rsid w:val="0050374E"/>
    <w:rsid w:val="00547ADD"/>
    <w:rsid w:val="0056016E"/>
    <w:rsid w:val="005829FD"/>
    <w:rsid w:val="00585839"/>
    <w:rsid w:val="005B20BD"/>
    <w:rsid w:val="005D61BB"/>
    <w:rsid w:val="0061559E"/>
    <w:rsid w:val="0063060F"/>
    <w:rsid w:val="00634B8B"/>
    <w:rsid w:val="00637C1A"/>
    <w:rsid w:val="00641ED6"/>
    <w:rsid w:val="0064570F"/>
    <w:rsid w:val="006713C8"/>
    <w:rsid w:val="006766A6"/>
    <w:rsid w:val="00683331"/>
    <w:rsid w:val="006A6709"/>
    <w:rsid w:val="006B219D"/>
    <w:rsid w:val="006F2AAD"/>
    <w:rsid w:val="00711FFC"/>
    <w:rsid w:val="00714452"/>
    <w:rsid w:val="00720304"/>
    <w:rsid w:val="0076305E"/>
    <w:rsid w:val="007916F4"/>
    <w:rsid w:val="007C68CE"/>
    <w:rsid w:val="007D7534"/>
    <w:rsid w:val="008077A0"/>
    <w:rsid w:val="00813354"/>
    <w:rsid w:val="00820AFE"/>
    <w:rsid w:val="00846996"/>
    <w:rsid w:val="00861BAC"/>
    <w:rsid w:val="00862B88"/>
    <w:rsid w:val="00870643"/>
    <w:rsid w:val="00877EF1"/>
    <w:rsid w:val="00883591"/>
    <w:rsid w:val="0088470F"/>
    <w:rsid w:val="008A71DA"/>
    <w:rsid w:val="008C4D3A"/>
    <w:rsid w:val="00910861"/>
    <w:rsid w:val="00917116"/>
    <w:rsid w:val="00917224"/>
    <w:rsid w:val="009202A5"/>
    <w:rsid w:val="009245F6"/>
    <w:rsid w:val="009248AE"/>
    <w:rsid w:val="00963669"/>
    <w:rsid w:val="00972161"/>
    <w:rsid w:val="0098778E"/>
    <w:rsid w:val="009A0B7C"/>
    <w:rsid w:val="009B1897"/>
    <w:rsid w:val="009D2FA5"/>
    <w:rsid w:val="009D6A28"/>
    <w:rsid w:val="009F5A73"/>
    <w:rsid w:val="009F64B0"/>
    <w:rsid w:val="00A365FA"/>
    <w:rsid w:val="00A550EC"/>
    <w:rsid w:val="00A5724E"/>
    <w:rsid w:val="00A63C16"/>
    <w:rsid w:val="00A97D3F"/>
    <w:rsid w:val="00AA0563"/>
    <w:rsid w:val="00AA24EF"/>
    <w:rsid w:val="00AA72B8"/>
    <w:rsid w:val="00B07241"/>
    <w:rsid w:val="00B11823"/>
    <w:rsid w:val="00B1560A"/>
    <w:rsid w:val="00B2555F"/>
    <w:rsid w:val="00B45131"/>
    <w:rsid w:val="00B62B34"/>
    <w:rsid w:val="00B93A40"/>
    <w:rsid w:val="00BA4D30"/>
    <w:rsid w:val="00BA5D49"/>
    <w:rsid w:val="00BD0ABB"/>
    <w:rsid w:val="00BD6B6C"/>
    <w:rsid w:val="00BF2218"/>
    <w:rsid w:val="00C22F32"/>
    <w:rsid w:val="00C32AE9"/>
    <w:rsid w:val="00C41C24"/>
    <w:rsid w:val="00C5017C"/>
    <w:rsid w:val="00C571EC"/>
    <w:rsid w:val="00D05546"/>
    <w:rsid w:val="00D23366"/>
    <w:rsid w:val="00D50F3F"/>
    <w:rsid w:val="00D7340F"/>
    <w:rsid w:val="00D87423"/>
    <w:rsid w:val="00DB4BC2"/>
    <w:rsid w:val="00DC2C66"/>
    <w:rsid w:val="00DD6B88"/>
    <w:rsid w:val="00DE59F8"/>
    <w:rsid w:val="00E14A53"/>
    <w:rsid w:val="00E44667"/>
    <w:rsid w:val="00E62EF0"/>
    <w:rsid w:val="00E73040"/>
    <w:rsid w:val="00EC0052"/>
    <w:rsid w:val="00ED63F4"/>
    <w:rsid w:val="00EF5103"/>
    <w:rsid w:val="00F17525"/>
    <w:rsid w:val="00F64293"/>
    <w:rsid w:val="00F830AA"/>
    <w:rsid w:val="00FB13B6"/>
    <w:rsid w:val="00FC23C4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923B"/>
  <w15:chartTrackingRefBased/>
  <w15:docId w15:val="{4631FE87-C76A-4161-A4B1-58FC2FE2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17525"/>
  </w:style>
  <w:style w:type="character" w:styleId="CommentReference">
    <w:name w:val="annotation reference"/>
    <w:basedOn w:val="DefaultParagraphFont"/>
    <w:uiPriority w:val="99"/>
    <w:semiHidden/>
    <w:unhideWhenUsed/>
    <w:rsid w:val="00ED6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3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3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65FA"/>
    <w:pPr>
      <w:ind w:left="720"/>
      <w:contextualSpacing/>
    </w:pPr>
  </w:style>
  <w:style w:type="table" w:styleId="TableGrid">
    <w:name w:val="Table Grid"/>
    <w:basedOn w:val="TableNormal"/>
    <w:uiPriority w:val="39"/>
    <w:rsid w:val="00DE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65A9DFA33B1468E6EEFC145FCAB0F" ma:contentTypeVersion="13" ma:contentTypeDescription="Create a new document." ma:contentTypeScope="" ma:versionID="816670508c60e60335cfa905ba410462">
  <xsd:schema xmlns:xsd="http://www.w3.org/2001/XMLSchema" xmlns:xs="http://www.w3.org/2001/XMLSchema" xmlns:p="http://schemas.microsoft.com/office/2006/metadata/properties" xmlns:ns3="e4a0a7dc-f826-4caf-9849-a8a1cf4c016e" xmlns:ns4="233379dd-7b43-4b3c-b57a-35010159721b" targetNamespace="http://schemas.microsoft.com/office/2006/metadata/properties" ma:root="true" ma:fieldsID="7e5057ff488f6b5d6ce1cfc0ba103e4e" ns3:_="" ns4:_="">
    <xsd:import namespace="e4a0a7dc-f826-4caf-9849-a8a1cf4c016e"/>
    <xsd:import namespace="233379dd-7b43-4b3c-b57a-3501015972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0a7dc-f826-4caf-9849-a8a1cf4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379dd-7b43-4b3c-b57a-350101597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C2D36-57B2-44DF-AC25-E91A83B69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7D004-FC4A-4EB6-A56B-75DE2A805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CD8CDC-0FED-42D3-83AE-04C1E7ABC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0a7dc-f826-4caf-9849-a8a1cf4c016e"/>
    <ds:schemaRef ds:uri="233379dd-7b43-4b3c-b57a-350101597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Spano</dc:creator>
  <cp:keywords/>
  <dc:description/>
  <cp:lastModifiedBy>Lorena McLaughlin</cp:lastModifiedBy>
  <cp:revision>2</cp:revision>
  <dcterms:created xsi:type="dcterms:W3CDTF">2021-05-24T21:49:00Z</dcterms:created>
  <dcterms:modified xsi:type="dcterms:W3CDTF">2021-05-24T21:49:00Z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0x010100CD565A9DFA33B1468E6EEFC145FCAB0F</vt:lpwstr>
  </property>
</Properties>
</file>