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683C" w14:textId="77777777" w:rsidR="004055F0" w:rsidRDefault="004055F0">
      <w:pPr>
        <w:rPr>
          <w:b/>
          <w:bCs/>
          <w:noProof/>
        </w:rPr>
      </w:pPr>
    </w:p>
    <w:p w14:paraId="28F3A4B8" w14:textId="77777777" w:rsidR="004055F0" w:rsidRDefault="004055F0">
      <w:pPr>
        <w:rPr>
          <w:b/>
          <w:bCs/>
          <w:noProof/>
        </w:rPr>
      </w:pPr>
    </w:p>
    <w:p w14:paraId="277714CE" w14:textId="331FF2DB" w:rsidR="00F52067" w:rsidRDefault="00F52067">
      <w:r w:rsidRPr="004B0E10">
        <w:rPr>
          <w:b/>
          <w:bCs/>
        </w:rPr>
        <w:t>Appointment:</w:t>
      </w:r>
      <w:r>
        <w:t xml:space="preserve"> </w:t>
      </w:r>
      <w:r w:rsidR="004B0E10">
        <w:t>Community and Youth Fundraising</w:t>
      </w:r>
      <w:r w:rsidR="00AC4B72">
        <w:t xml:space="preserve"> </w:t>
      </w:r>
      <w:r w:rsidR="002226E2">
        <w:t>Manager</w:t>
      </w:r>
      <w:r>
        <w:t xml:space="preserve"> </w:t>
      </w:r>
    </w:p>
    <w:p w14:paraId="054B2AE8" w14:textId="3278E2DA" w:rsidR="00F52067" w:rsidRDefault="00F52067">
      <w:r w:rsidRPr="004B0E10">
        <w:rPr>
          <w:b/>
          <w:bCs/>
        </w:rPr>
        <w:t>Responsible to:</w:t>
      </w:r>
      <w:r>
        <w:t xml:space="preserve"> Head of Individual Giving and Marketing </w:t>
      </w:r>
    </w:p>
    <w:p w14:paraId="4626EE56" w14:textId="77777777" w:rsidR="00F52067" w:rsidRDefault="00F52067">
      <w:r w:rsidRPr="004B0E10">
        <w:rPr>
          <w:b/>
          <w:bCs/>
        </w:rPr>
        <w:t>Contract Type:</w:t>
      </w:r>
      <w:r>
        <w:t xml:space="preserve"> Permanent, full time (37 hours per week)</w:t>
      </w:r>
    </w:p>
    <w:p w14:paraId="72CEABCF" w14:textId="044469B9" w:rsidR="00F52067" w:rsidRDefault="00F52067">
      <w:r w:rsidRPr="004B0E10">
        <w:rPr>
          <w:b/>
          <w:bCs/>
        </w:rPr>
        <w:t>Salary</w:t>
      </w:r>
      <w:r w:rsidR="00770179">
        <w:rPr>
          <w:b/>
          <w:bCs/>
        </w:rPr>
        <w:t xml:space="preserve">: </w:t>
      </w:r>
      <w:r>
        <w:t>£</w:t>
      </w:r>
      <w:r w:rsidR="002226E2">
        <w:t>28,000</w:t>
      </w:r>
    </w:p>
    <w:p w14:paraId="48B647AA" w14:textId="1DD539B2" w:rsidR="00F52067" w:rsidRDefault="00F52067">
      <w:r w:rsidRPr="004B0E10">
        <w:rPr>
          <w:b/>
          <w:bCs/>
        </w:rPr>
        <w:t>Location:</w:t>
      </w:r>
      <w:r>
        <w:t xml:space="preserve"> Social Bite, 1 Leith Walk Edinburgh EH6 8LN</w:t>
      </w:r>
      <w:r w:rsidR="00327EF5">
        <w:t>.</w:t>
      </w:r>
      <w:r>
        <w:t xml:space="preserve"> </w:t>
      </w:r>
      <w:r w:rsidR="00327EF5">
        <w:t>R</w:t>
      </w:r>
      <w:r>
        <w:t xml:space="preserve">emote working </w:t>
      </w:r>
      <w:r w:rsidR="00327EF5">
        <w:t>will be required until further return to workplace guidance is released.</w:t>
      </w:r>
    </w:p>
    <w:p w14:paraId="2B25BBA2" w14:textId="758EFF1D" w:rsidR="00F52067" w:rsidRPr="00E57E1C" w:rsidRDefault="00F52067">
      <w:pPr>
        <w:rPr>
          <w:b/>
          <w:bCs/>
        </w:rPr>
      </w:pPr>
      <w:r w:rsidRPr="00E57E1C">
        <w:rPr>
          <w:b/>
          <w:bCs/>
        </w:rPr>
        <w:t xml:space="preserve">Please send your CV and a covering email to </w:t>
      </w:r>
      <w:r w:rsidR="00E57E1C">
        <w:rPr>
          <w:b/>
          <w:bCs/>
        </w:rPr>
        <w:t>recruitment</w:t>
      </w:r>
      <w:r w:rsidRPr="00E57E1C">
        <w:rPr>
          <w:b/>
          <w:bCs/>
        </w:rPr>
        <w:t>@social-bite.co.uk by</w:t>
      </w:r>
      <w:r w:rsidR="00E30219">
        <w:rPr>
          <w:b/>
          <w:bCs/>
        </w:rPr>
        <w:t xml:space="preserve"> 5pm </w:t>
      </w:r>
      <w:r w:rsidR="007561C2">
        <w:rPr>
          <w:b/>
          <w:bCs/>
        </w:rPr>
        <w:t>on Friday 2</w:t>
      </w:r>
      <w:r w:rsidR="007561C2" w:rsidRPr="007561C2">
        <w:rPr>
          <w:b/>
          <w:bCs/>
          <w:vertAlign w:val="superscript"/>
        </w:rPr>
        <w:t>nd</w:t>
      </w:r>
      <w:r w:rsidR="007561C2">
        <w:rPr>
          <w:b/>
          <w:bCs/>
        </w:rPr>
        <w:t xml:space="preserve"> July</w:t>
      </w:r>
      <w:r w:rsidRPr="00E57E1C">
        <w:rPr>
          <w:b/>
          <w:bCs/>
        </w:rPr>
        <w:t xml:space="preserve"> 202</w:t>
      </w:r>
      <w:r w:rsidR="00E30219">
        <w:rPr>
          <w:b/>
          <w:bCs/>
        </w:rPr>
        <w:t>1.</w:t>
      </w:r>
    </w:p>
    <w:p w14:paraId="0AE9A8A3" w14:textId="77777777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Overview of Social Bite: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58D800" w14:textId="0719A22D" w:rsidR="00C40D45" w:rsidRDefault="00327EF5" w:rsidP="00327E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27EF5">
        <w:rPr>
          <w:rStyle w:val="normaltextrun"/>
          <w:rFonts w:ascii="Calibri" w:hAnsi="Calibri" w:cs="Calibri"/>
          <w:sz w:val="22"/>
          <w:szCs w:val="22"/>
        </w:rPr>
        <w:t xml:space="preserve">Social Bite is on a mission to end homelessness through pioneering employment, food, and housing initiatives, originating in Scotland, and now replicating collaborative projects throughout the UK. Since the start of 2021 </w:t>
      </w:r>
      <w:r>
        <w:rPr>
          <w:rStyle w:val="normaltextrun"/>
          <w:rFonts w:ascii="Calibri" w:hAnsi="Calibri" w:cs="Calibri"/>
          <w:sz w:val="22"/>
          <w:szCs w:val="22"/>
        </w:rPr>
        <w:t>we</w:t>
      </w:r>
      <w:r w:rsidRPr="00327EF5">
        <w:rPr>
          <w:rStyle w:val="normaltextrun"/>
          <w:rFonts w:ascii="Calibri" w:hAnsi="Calibri" w:cs="Calibri"/>
          <w:sz w:val="22"/>
          <w:szCs w:val="22"/>
        </w:rPr>
        <w:t xml:space="preserve"> have provided over 180,000 food packs and essential items to people in need; and exist to ensure everyone has a safe place to call home.</w:t>
      </w:r>
    </w:p>
    <w:p w14:paraId="51633896" w14:textId="4F1B0C72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67EC25C" w14:textId="5BB94D20" w:rsidR="00C40D45" w:rsidRDefault="000C3100" w:rsidP="00C40D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59FE5C6" wp14:editId="2B2C37F8">
            <wp:simplePos x="0" y="0"/>
            <wp:positionH relativeFrom="margin">
              <wp:posOffset>-38100</wp:posOffset>
            </wp:positionH>
            <wp:positionV relativeFrom="paragraph">
              <wp:posOffset>527050</wp:posOffset>
            </wp:positionV>
            <wp:extent cx="1603375" cy="510540"/>
            <wp:effectExtent l="0" t="0" r="0" b="3810"/>
            <wp:wrapSquare wrapText="bothSides"/>
            <wp:docPr id="3" name="Picture 3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033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45">
        <w:rPr>
          <w:rStyle w:val="eop"/>
          <w:rFonts w:ascii="Calibri" w:hAnsi="Calibri" w:cs="Calibri"/>
          <w:sz w:val="22"/>
          <w:szCs w:val="22"/>
        </w:rPr>
        <w:t xml:space="preserve">We built the Social Bite Village in 2018 to provide an </w:t>
      </w:r>
      <w:r w:rsidR="00C40D45" w:rsidRPr="00331A23">
        <w:rPr>
          <w:rStyle w:val="eop"/>
          <w:rFonts w:ascii="Calibri" w:hAnsi="Calibri" w:cs="Calibri"/>
          <w:sz w:val="22"/>
          <w:szCs w:val="22"/>
        </w:rPr>
        <w:t>innovative, highly supported community for up to 20 people affected by homelessness</w:t>
      </w:r>
      <w:r w:rsidR="00690598">
        <w:rPr>
          <w:rStyle w:val="eop"/>
          <w:rFonts w:ascii="Calibri" w:hAnsi="Calibri" w:cs="Calibri"/>
          <w:sz w:val="22"/>
          <w:szCs w:val="22"/>
        </w:rPr>
        <w:t xml:space="preserve">. This year we launched our aspirations to build two more villages in </w:t>
      </w:r>
      <w:r w:rsidR="00033229">
        <w:rPr>
          <w:rStyle w:val="eop"/>
          <w:rFonts w:ascii="Calibri" w:hAnsi="Calibri" w:cs="Calibri"/>
          <w:sz w:val="22"/>
          <w:szCs w:val="22"/>
        </w:rPr>
        <w:t>two new cities in the UK. We also lead</w:t>
      </w:r>
      <w:r w:rsidR="00CE1220">
        <w:rPr>
          <w:rStyle w:val="eop"/>
          <w:rFonts w:ascii="Calibri" w:hAnsi="Calibri" w:cs="Calibri"/>
          <w:sz w:val="22"/>
          <w:szCs w:val="22"/>
        </w:rPr>
        <w:t xml:space="preserve"> national and international fundraising events to </w:t>
      </w:r>
      <w:r w:rsidR="00C40D45">
        <w:rPr>
          <w:rStyle w:val="eop"/>
          <w:rFonts w:ascii="Calibri" w:hAnsi="Calibri" w:cs="Calibri"/>
          <w:sz w:val="22"/>
          <w:szCs w:val="22"/>
        </w:rPr>
        <w:t>fund and lead</w:t>
      </w:r>
      <w:r w:rsidR="00CE1220">
        <w:rPr>
          <w:rStyle w:val="eop"/>
          <w:rFonts w:ascii="Calibri" w:hAnsi="Calibri" w:cs="Calibri"/>
          <w:sz w:val="22"/>
          <w:szCs w:val="22"/>
        </w:rPr>
        <w:t xml:space="preserve"> long-term effective change such as</w:t>
      </w:r>
      <w:r w:rsidR="00C40D45">
        <w:rPr>
          <w:rStyle w:val="eop"/>
          <w:rFonts w:ascii="Calibri" w:hAnsi="Calibri" w:cs="Calibri"/>
          <w:sz w:val="22"/>
          <w:szCs w:val="22"/>
        </w:rPr>
        <w:t xml:space="preserve"> Scotland’s Housing First Programme </w:t>
      </w:r>
      <w:r w:rsidR="00AF41AE">
        <w:rPr>
          <w:rStyle w:val="eop"/>
          <w:rFonts w:ascii="Calibri" w:hAnsi="Calibri" w:cs="Calibri"/>
          <w:sz w:val="22"/>
          <w:szCs w:val="22"/>
        </w:rPr>
        <w:t xml:space="preserve">– a programme that will </w:t>
      </w:r>
      <w:r w:rsidR="00C40D45">
        <w:rPr>
          <w:rStyle w:val="eop"/>
          <w:rFonts w:ascii="Calibri" w:hAnsi="Calibri" w:cs="Calibri"/>
          <w:sz w:val="22"/>
          <w:szCs w:val="22"/>
        </w:rPr>
        <w:t>se</w:t>
      </w:r>
      <w:r w:rsidR="00AF41AE">
        <w:rPr>
          <w:rStyle w:val="eop"/>
          <w:rFonts w:ascii="Calibri" w:hAnsi="Calibri" w:cs="Calibri"/>
          <w:sz w:val="22"/>
          <w:szCs w:val="22"/>
        </w:rPr>
        <w:t>e</w:t>
      </w:r>
      <w:r w:rsidR="00C40D45">
        <w:rPr>
          <w:rStyle w:val="eop"/>
          <w:rFonts w:ascii="Calibri" w:hAnsi="Calibri" w:cs="Calibri"/>
          <w:sz w:val="22"/>
          <w:szCs w:val="22"/>
        </w:rPr>
        <w:t xml:space="preserve"> more than 800 vulnerable individuals</w:t>
      </w:r>
      <w:r w:rsidR="00AF41AE">
        <w:rPr>
          <w:rStyle w:val="eop"/>
          <w:rFonts w:ascii="Calibri" w:hAnsi="Calibri" w:cs="Calibri"/>
          <w:sz w:val="22"/>
          <w:szCs w:val="22"/>
        </w:rPr>
        <w:t xml:space="preserve"> move into permanent homes</w:t>
      </w:r>
      <w:r w:rsidR="00C40D45">
        <w:rPr>
          <w:rStyle w:val="eop"/>
          <w:rFonts w:ascii="Calibri" w:hAnsi="Calibri" w:cs="Calibri"/>
          <w:sz w:val="22"/>
          <w:szCs w:val="22"/>
        </w:rPr>
        <w:t xml:space="preserve"> in Scotland</w:t>
      </w:r>
      <w:r w:rsidR="003B0A81">
        <w:rPr>
          <w:rStyle w:val="eop"/>
          <w:rFonts w:ascii="Calibri" w:hAnsi="Calibri" w:cs="Calibri"/>
          <w:sz w:val="22"/>
          <w:szCs w:val="22"/>
        </w:rPr>
        <w:t>.</w:t>
      </w:r>
      <w:r w:rsidRPr="000C3100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7F32488" w14:textId="5DCAE314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A4A764" w14:textId="77777777" w:rsidR="00CB1103" w:rsidRPr="00CB1103" w:rsidRDefault="00CB1103" w:rsidP="00CB1103">
      <w:pPr>
        <w:rPr>
          <w:b/>
          <w:bCs/>
        </w:rPr>
      </w:pPr>
      <w:r w:rsidRPr="00CB1103">
        <w:rPr>
          <w:b/>
          <w:bCs/>
        </w:rPr>
        <w:t>About the Role</w:t>
      </w:r>
    </w:p>
    <w:p w14:paraId="7579A9FA" w14:textId="175A225F" w:rsidR="00E33036" w:rsidRPr="00E33036" w:rsidRDefault="00CB1103" w:rsidP="00E33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E33036">
        <w:rPr>
          <w:rFonts w:asciiTheme="minorHAnsi" w:hAnsiTheme="minorHAnsi" w:cstheme="minorHAnsi"/>
          <w:sz w:val="22"/>
          <w:szCs w:val="22"/>
        </w:rPr>
        <w:t>We’re</w:t>
      </w:r>
      <w:proofErr w:type="gramEnd"/>
      <w:r w:rsidRPr="00E33036">
        <w:rPr>
          <w:rFonts w:asciiTheme="minorHAnsi" w:hAnsiTheme="minorHAnsi" w:cstheme="minorHAnsi"/>
          <w:sz w:val="22"/>
          <w:szCs w:val="22"/>
        </w:rPr>
        <w:t xml:space="preserve"> looking for someone who is highly proactive in identifying </w:t>
      </w:r>
      <w:r w:rsidR="009372F5">
        <w:rPr>
          <w:rFonts w:asciiTheme="minorHAnsi" w:hAnsiTheme="minorHAnsi" w:cstheme="minorHAnsi"/>
          <w:sz w:val="22"/>
          <w:szCs w:val="22"/>
        </w:rPr>
        <w:t xml:space="preserve">and managing </w:t>
      </w:r>
      <w:r w:rsidRPr="00E33036">
        <w:rPr>
          <w:rFonts w:asciiTheme="minorHAnsi" w:hAnsiTheme="minorHAnsi" w:cstheme="minorHAnsi"/>
          <w:sz w:val="22"/>
          <w:szCs w:val="22"/>
        </w:rPr>
        <w:t xml:space="preserve">Community </w:t>
      </w:r>
      <w:r w:rsidR="003C2D38">
        <w:rPr>
          <w:rFonts w:asciiTheme="minorHAnsi" w:hAnsiTheme="minorHAnsi" w:cstheme="minorHAnsi"/>
          <w:sz w:val="22"/>
          <w:szCs w:val="22"/>
        </w:rPr>
        <w:t>and Youth f</w:t>
      </w:r>
      <w:r w:rsidRPr="00E33036">
        <w:rPr>
          <w:rFonts w:asciiTheme="minorHAnsi" w:hAnsiTheme="minorHAnsi" w:cstheme="minorHAnsi"/>
          <w:sz w:val="22"/>
          <w:szCs w:val="22"/>
        </w:rPr>
        <w:t xml:space="preserve">undraising </w:t>
      </w:r>
      <w:r w:rsidR="003C2D38">
        <w:rPr>
          <w:rFonts w:asciiTheme="minorHAnsi" w:hAnsiTheme="minorHAnsi" w:cstheme="minorHAnsi"/>
          <w:sz w:val="22"/>
          <w:szCs w:val="22"/>
        </w:rPr>
        <w:t xml:space="preserve">and engagement </w:t>
      </w:r>
      <w:r w:rsidRPr="00E33036">
        <w:rPr>
          <w:rFonts w:asciiTheme="minorHAnsi" w:hAnsiTheme="minorHAnsi" w:cstheme="minorHAnsi"/>
          <w:sz w:val="22"/>
          <w:szCs w:val="22"/>
        </w:rPr>
        <w:t xml:space="preserve">opportunities - including building excellent relationships and engaging campaigns - to join our passionate and dedicated team.  The successful candidate will have vision and will </w:t>
      </w:r>
      <w:r w:rsidR="004E584A">
        <w:rPr>
          <w:rFonts w:asciiTheme="minorHAnsi" w:hAnsiTheme="minorHAnsi" w:cstheme="minorHAnsi"/>
          <w:sz w:val="22"/>
          <w:szCs w:val="22"/>
        </w:rPr>
        <w:t>build a</w:t>
      </w:r>
      <w:r w:rsidRPr="00E33036">
        <w:rPr>
          <w:rFonts w:asciiTheme="minorHAnsi" w:hAnsiTheme="minorHAnsi" w:cstheme="minorHAnsi"/>
          <w:sz w:val="22"/>
          <w:szCs w:val="22"/>
        </w:rPr>
        <w:t xml:space="preserve"> strategy for engaging existing and </w:t>
      </w:r>
      <w:r w:rsidR="004E584A">
        <w:rPr>
          <w:rFonts w:asciiTheme="minorHAnsi" w:hAnsiTheme="minorHAnsi" w:cstheme="minorHAnsi"/>
          <w:sz w:val="22"/>
          <w:szCs w:val="22"/>
        </w:rPr>
        <w:t xml:space="preserve">acquiring </w:t>
      </w:r>
      <w:r w:rsidRPr="00E33036">
        <w:rPr>
          <w:rFonts w:asciiTheme="minorHAnsi" w:hAnsiTheme="minorHAnsi" w:cstheme="minorHAnsi"/>
          <w:sz w:val="22"/>
          <w:szCs w:val="22"/>
        </w:rPr>
        <w:t>new community supporters, to unlock</w:t>
      </w:r>
      <w:r w:rsidR="00B31340">
        <w:rPr>
          <w:rFonts w:asciiTheme="minorHAnsi" w:hAnsiTheme="minorHAnsi" w:cstheme="minorHAnsi"/>
          <w:sz w:val="22"/>
          <w:szCs w:val="22"/>
        </w:rPr>
        <w:t xml:space="preserve"> and build on</w:t>
      </w:r>
      <w:r w:rsidRPr="00E33036">
        <w:rPr>
          <w:rFonts w:asciiTheme="minorHAnsi" w:hAnsiTheme="minorHAnsi" w:cstheme="minorHAnsi"/>
          <w:sz w:val="22"/>
          <w:szCs w:val="22"/>
        </w:rPr>
        <w:t xml:space="preserve"> the significant potential of this fundraising stream.</w:t>
      </w:r>
      <w:r w:rsidR="00E33036" w:rsidRPr="00E330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ED4DA" w14:textId="77777777" w:rsidR="00E33036" w:rsidRPr="00E33036" w:rsidRDefault="00E33036" w:rsidP="00E33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EFD782" w14:textId="057653D3" w:rsidR="00E33036" w:rsidRPr="00E33036" w:rsidRDefault="006D02DF" w:rsidP="00E330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44D773D" wp14:editId="45E8740C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929640" cy="850900"/>
            <wp:effectExtent l="0" t="0" r="3810" b="0"/>
            <wp:wrapSquare wrapText="bothSides"/>
            <wp:docPr id="2" name="Picture 2" descr="A picture containing tex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lhouet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036" w:rsidRPr="00E33036">
        <w:rPr>
          <w:rStyle w:val="normaltextrun"/>
          <w:rFonts w:asciiTheme="minorHAnsi" w:hAnsiTheme="minorHAnsi" w:cstheme="minorHAnsi"/>
          <w:sz w:val="22"/>
          <w:szCs w:val="22"/>
        </w:rPr>
        <w:t xml:space="preserve">This role is a fantastic opportunity for someone </w:t>
      </w:r>
      <w:r w:rsidR="00CE15FB">
        <w:rPr>
          <w:rStyle w:val="normaltextrun"/>
          <w:rFonts w:asciiTheme="minorHAnsi" w:hAnsiTheme="minorHAnsi" w:cstheme="minorHAnsi"/>
          <w:sz w:val="22"/>
          <w:szCs w:val="22"/>
        </w:rPr>
        <w:t xml:space="preserve">who </w:t>
      </w:r>
      <w:r w:rsidR="008D4DA2">
        <w:rPr>
          <w:rStyle w:val="normaltextrun"/>
          <w:rFonts w:asciiTheme="minorHAnsi" w:hAnsiTheme="minorHAnsi" w:cstheme="minorHAnsi"/>
          <w:sz w:val="22"/>
          <w:szCs w:val="22"/>
        </w:rPr>
        <w:t>can apply their skills and expertise to this fast-paced, energetic organisation. The candidate will be organised, self-motivated and have</w:t>
      </w:r>
      <w:r w:rsidR="008D4DA2" w:rsidRPr="00E3303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33036" w:rsidRPr="00E33036">
        <w:rPr>
          <w:rStyle w:val="normaltextrun"/>
          <w:rFonts w:asciiTheme="minorHAnsi" w:hAnsiTheme="minorHAnsi" w:cstheme="minorHAnsi"/>
          <w:sz w:val="22"/>
          <w:szCs w:val="22"/>
        </w:rPr>
        <w:t xml:space="preserve">a passion for fundraising, being creative and generating new ideas. </w:t>
      </w:r>
    </w:p>
    <w:p w14:paraId="03AA441B" w14:textId="36037B74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08725E" w14:textId="6629394C" w:rsidR="00C40D45" w:rsidRPr="00C40D45" w:rsidRDefault="00C40D45" w:rsidP="00C4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C40D45">
        <w:rPr>
          <w:rStyle w:val="normaltextrun"/>
          <w:rFonts w:ascii="Calibri" w:hAnsi="Calibri" w:cs="Calibri"/>
          <w:b/>
          <w:bCs/>
          <w:sz w:val="22"/>
          <w:szCs w:val="22"/>
        </w:rPr>
        <w:t>Purpose of Post:</w:t>
      </w:r>
    </w:p>
    <w:p w14:paraId="5687F705" w14:textId="391C4F90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0E8E103" w14:textId="0CC15B82" w:rsidR="00E33036" w:rsidRDefault="00CF3E10" w:rsidP="00C209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Raise funds from </w:t>
      </w:r>
      <w:r w:rsidR="00DF1FCA">
        <w:rPr>
          <w:rStyle w:val="normaltextrun"/>
          <w:rFonts w:ascii="Calibri" w:hAnsi="Calibri" w:cs="Calibri"/>
          <w:sz w:val="22"/>
          <w:szCs w:val="22"/>
        </w:rPr>
        <w:t xml:space="preserve">a range of community fundraising </w:t>
      </w:r>
      <w:proofErr w:type="gramStart"/>
      <w:r w:rsidR="00DF1FCA">
        <w:rPr>
          <w:rStyle w:val="normaltextrun"/>
          <w:rFonts w:ascii="Calibri" w:hAnsi="Calibri" w:cs="Calibri"/>
          <w:sz w:val="22"/>
          <w:szCs w:val="22"/>
        </w:rPr>
        <w:t>sources</w:t>
      </w:r>
      <w:proofErr w:type="gramEnd"/>
    </w:p>
    <w:p w14:paraId="6A1D16F3" w14:textId="77E55992" w:rsidR="002D4568" w:rsidRDefault="008E6E76" w:rsidP="00C209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Devise</w:t>
      </w:r>
      <w:r w:rsidR="00AF41A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762E3">
        <w:rPr>
          <w:rStyle w:val="normaltextrun"/>
          <w:rFonts w:ascii="Calibri" w:hAnsi="Calibri" w:cs="Calibri"/>
          <w:sz w:val="22"/>
          <w:szCs w:val="22"/>
        </w:rPr>
        <w:t xml:space="preserve">Youth Fundraising </w:t>
      </w:r>
      <w:r w:rsidR="007E02FE">
        <w:rPr>
          <w:rStyle w:val="normaltextrun"/>
          <w:rFonts w:ascii="Calibri" w:hAnsi="Calibri" w:cs="Calibri"/>
          <w:sz w:val="22"/>
          <w:szCs w:val="22"/>
        </w:rPr>
        <w:t xml:space="preserve">and Community Fundraising </w:t>
      </w:r>
      <w:r w:rsidR="003C2D38">
        <w:rPr>
          <w:rStyle w:val="normaltextrun"/>
          <w:rFonts w:ascii="Calibri" w:hAnsi="Calibri" w:cs="Calibri"/>
          <w:sz w:val="22"/>
          <w:szCs w:val="22"/>
        </w:rPr>
        <w:t xml:space="preserve">and engagement </w:t>
      </w:r>
      <w:r w:rsidR="00E17251">
        <w:rPr>
          <w:rStyle w:val="normaltextrun"/>
          <w:rFonts w:ascii="Calibri" w:hAnsi="Calibri" w:cs="Calibri"/>
          <w:sz w:val="22"/>
          <w:szCs w:val="22"/>
        </w:rPr>
        <w:t>strategies</w:t>
      </w:r>
    </w:p>
    <w:p w14:paraId="02AE27DF" w14:textId="5DDBD126" w:rsidR="00C2093A" w:rsidRDefault="00C2093A" w:rsidP="00C209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inspire the next generation </w:t>
      </w:r>
      <w:r w:rsidR="002D6570">
        <w:rPr>
          <w:rStyle w:val="normaltextrun"/>
          <w:rFonts w:ascii="Calibri" w:hAnsi="Calibri" w:cs="Calibri"/>
          <w:sz w:val="22"/>
          <w:szCs w:val="22"/>
        </w:rPr>
        <w:t>of fundraisers by delivering on</w:t>
      </w:r>
      <w:r w:rsidR="006F096D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="002D6570">
        <w:rPr>
          <w:rStyle w:val="normaltextrun"/>
          <w:rFonts w:ascii="Calibri" w:hAnsi="Calibri" w:cs="Calibri"/>
          <w:sz w:val="22"/>
          <w:szCs w:val="22"/>
        </w:rPr>
        <w:t xml:space="preserve"> year-round creative learning and educational </w:t>
      </w:r>
      <w:r w:rsidR="006F096D">
        <w:rPr>
          <w:rStyle w:val="normaltextrun"/>
          <w:rFonts w:ascii="Calibri" w:hAnsi="Calibri" w:cs="Calibri"/>
          <w:sz w:val="22"/>
          <w:szCs w:val="22"/>
        </w:rPr>
        <w:t>p</w:t>
      </w:r>
      <w:r w:rsidR="002D6570">
        <w:rPr>
          <w:rStyle w:val="normaltextrun"/>
          <w:rFonts w:ascii="Calibri" w:hAnsi="Calibri" w:cs="Calibri"/>
          <w:sz w:val="22"/>
          <w:szCs w:val="22"/>
        </w:rPr>
        <w:t>rogramme</w:t>
      </w:r>
    </w:p>
    <w:p w14:paraId="091B486B" w14:textId="20053CFD" w:rsidR="00C40D45" w:rsidRDefault="00C2093A" w:rsidP="00C209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="00716488">
        <w:rPr>
          <w:rStyle w:val="normaltextrun"/>
          <w:rFonts w:ascii="Calibri" w:hAnsi="Calibri" w:cs="Calibri"/>
          <w:sz w:val="22"/>
          <w:szCs w:val="22"/>
        </w:rPr>
        <w:t>d</w:t>
      </w:r>
      <w:r w:rsidR="00C40D45" w:rsidRPr="00C40D45">
        <w:rPr>
          <w:rStyle w:val="normaltextrun"/>
          <w:rFonts w:ascii="Calibri" w:hAnsi="Calibri" w:cs="Calibri"/>
          <w:sz w:val="22"/>
          <w:szCs w:val="22"/>
        </w:rPr>
        <w:t>evelop</w:t>
      </w:r>
      <w:r w:rsidR="00715B6F">
        <w:rPr>
          <w:rStyle w:val="normaltextrun"/>
          <w:rFonts w:ascii="Calibri" w:hAnsi="Calibri" w:cs="Calibri"/>
          <w:sz w:val="22"/>
          <w:szCs w:val="22"/>
        </w:rPr>
        <w:t xml:space="preserve"> lasting</w:t>
      </w:r>
      <w:r w:rsidR="00C40D45" w:rsidRPr="00C40D45">
        <w:rPr>
          <w:rStyle w:val="normaltextrun"/>
          <w:rFonts w:ascii="Calibri" w:hAnsi="Calibri" w:cs="Calibri"/>
          <w:sz w:val="22"/>
          <w:szCs w:val="22"/>
        </w:rPr>
        <w:t xml:space="preserve"> relationships with </w:t>
      </w:r>
      <w:r w:rsidR="006762E3">
        <w:rPr>
          <w:rStyle w:val="normaltextrun"/>
          <w:rFonts w:ascii="Calibri" w:hAnsi="Calibri" w:cs="Calibri"/>
          <w:sz w:val="22"/>
          <w:szCs w:val="22"/>
        </w:rPr>
        <w:t xml:space="preserve">all </w:t>
      </w:r>
      <w:r w:rsidR="00C40D45" w:rsidRPr="00C40D45">
        <w:rPr>
          <w:rStyle w:val="normaltextrun"/>
          <w:rFonts w:ascii="Calibri" w:hAnsi="Calibri" w:cs="Calibri"/>
          <w:sz w:val="22"/>
          <w:szCs w:val="22"/>
        </w:rPr>
        <w:t>fundraisers</w:t>
      </w:r>
      <w:r w:rsidR="00C40D45">
        <w:rPr>
          <w:rStyle w:val="normaltextrun"/>
          <w:rFonts w:ascii="Calibri" w:hAnsi="Calibri" w:cs="Calibri"/>
          <w:sz w:val="22"/>
          <w:szCs w:val="22"/>
        </w:rPr>
        <w:t xml:space="preserve"> to make them feel valued for their efforts</w:t>
      </w:r>
      <w:r w:rsidR="00716488">
        <w:rPr>
          <w:rStyle w:val="normaltextrun"/>
          <w:rFonts w:ascii="Calibri" w:hAnsi="Calibri" w:cs="Calibri"/>
          <w:sz w:val="22"/>
          <w:szCs w:val="22"/>
        </w:rPr>
        <w:t xml:space="preserve"> through a creative and rewarding </w:t>
      </w:r>
      <w:r w:rsidR="00A6439A">
        <w:rPr>
          <w:rStyle w:val="normaltextrun"/>
          <w:rFonts w:ascii="Calibri" w:hAnsi="Calibri" w:cs="Calibri"/>
          <w:sz w:val="22"/>
          <w:szCs w:val="22"/>
        </w:rPr>
        <w:t>stewardship programme.</w:t>
      </w:r>
    </w:p>
    <w:p w14:paraId="567ACE09" w14:textId="77777777" w:rsidR="00C40D45" w:rsidRDefault="00C40D45" w:rsidP="00C4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FC1CE0" w14:textId="77777777" w:rsidR="00C40D45" w:rsidRDefault="00C40D45" w:rsidP="00C40D45">
      <w:pPr>
        <w:spacing w:line="20" w:lineRule="atLeast"/>
        <w:rPr>
          <w:b/>
          <w:lang w:val="en-US"/>
        </w:rPr>
      </w:pPr>
    </w:p>
    <w:p w14:paraId="3691B2FA" w14:textId="37F3BAEB" w:rsidR="008D55A0" w:rsidRDefault="008D55A0" w:rsidP="00A77182">
      <w:pPr>
        <w:spacing w:line="20" w:lineRule="atLeast"/>
        <w:rPr>
          <w:b/>
          <w:lang w:val="en-US"/>
        </w:rPr>
      </w:pPr>
    </w:p>
    <w:p w14:paraId="1C569174" w14:textId="4016DEF1" w:rsidR="00327EF5" w:rsidRDefault="00327EF5" w:rsidP="00A77182">
      <w:pPr>
        <w:spacing w:line="20" w:lineRule="atLeast"/>
        <w:rPr>
          <w:b/>
          <w:lang w:val="en-US"/>
        </w:rPr>
      </w:pPr>
    </w:p>
    <w:p w14:paraId="4873882F" w14:textId="133C5B9A" w:rsidR="00327EF5" w:rsidRDefault="00327EF5" w:rsidP="00A77182">
      <w:pPr>
        <w:spacing w:line="20" w:lineRule="atLeast"/>
        <w:rPr>
          <w:b/>
          <w:lang w:val="en-US"/>
        </w:rPr>
      </w:pPr>
    </w:p>
    <w:p w14:paraId="0D92E556" w14:textId="77777777" w:rsidR="00327EF5" w:rsidRDefault="00327EF5" w:rsidP="00A77182">
      <w:pPr>
        <w:spacing w:line="20" w:lineRule="atLeast"/>
        <w:rPr>
          <w:b/>
          <w:lang w:val="en-US"/>
        </w:rPr>
      </w:pPr>
    </w:p>
    <w:p w14:paraId="6C81BE27" w14:textId="3231AB9F" w:rsidR="00A77182" w:rsidRPr="009E6189" w:rsidRDefault="00A77182" w:rsidP="00A77182">
      <w:pPr>
        <w:spacing w:line="20" w:lineRule="atLeast"/>
        <w:rPr>
          <w:b/>
          <w:lang w:val="en-US"/>
        </w:rPr>
      </w:pPr>
      <w:r w:rsidRPr="0055137C">
        <w:rPr>
          <w:b/>
          <w:lang w:val="en-US"/>
        </w:rPr>
        <w:t>Strategy and Planning</w:t>
      </w:r>
    </w:p>
    <w:p w14:paraId="3857BC5F" w14:textId="7E7476EC" w:rsidR="003F435C" w:rsidRPr="0055137C" w:rsidRDefault="008E6E76" w:rsidP="00A77182">
      <w:pPr>
        <w:pStyle w:val="ListParagraph"/>
        <w:numPr>
          <w:ilvl w:val="0"/>
          <w:numId w:val="2"/>
        </w:numPr>
        <w:spacing w:line="20" w:lineRule="atLeast"/>
        <w:rPr>
          <w:bCs/>
          <w:lang w:val="en-US"/>
        </w:rPr>
      </w:pPr>
      <w:r>
        <w:rPr>
          <w:bCs/>
          <w:lang w:val="en-US"/>
        </w:rPr>
        <w:t>Implement</w:t>
      </w:r>
      <w:r w:rsidR="003F435C" w:rsidRPr="0055137C">
        <w:rPr>
          <w:bCs/>
          <w:lang w:val="en-US"/>
        </w:rPr>
        <w:t xml:space="preserve"> a</w:t>
      </w:r>
      <w:r w:rsidR="006F096D">
        <w:rPr>
          <w:bCs/>
          <w:lang w:val="en-US"/>
        </w:rPr>
        <w:t xml:space="preserve"> Youth and Community-led </w:t>
      </w:r>
      <w:r w:rsidR="003F435C" w:rsidRPr="0055137C">
        <w:rPr>
          <w:bCs/>
          <w:lang w:val="en-US"/>
        </w:rPr>
        <w:t xml:space="preserve">fundraising </w:t>
      </w:r>
      <w:proofErr w:type="gramStart"/>
      <w:r w:rsidR="003F435C" w:rsidRPr="0055137C">
        <w:rPr>
          <w:bCs/>
          <w:lang w:val="en-US"/>
        </w:rPr>
        <w:t>strategy</w:t>
      </w:r>
      <w:proofErr w:type="gramEnd"/>
    </w:p>
    <w:p w14:paraId="055F9C75" w14:textId="1F745CCC" w:rsidR="001024E2" w:rsidRPr="0055137C" w:rsidRDefault="00EA2373" w:rsidP="00A77182">
      <w:pPr>
        <w:pStyle w:val="ListParagraph"/>
        <w:numPr>
          <w:ilvl w:val="0"/>
          <w:numId w:val="2"/>
        </w:numPr>
        <w:spacing w:line="20" w:lineRule="atLeast"/>
        <w:rPr>
          <w:bCs/>
          <w:lang w:val="en-US"/>
        </w:rPr>
      </w:pPr>
      <w:r w:rsidRPr="0055137C">
        <w:rPr>
          <w:bCs/>
          <w:lang w:val="en-US"/>
        </w:rPr>
        <w:t>Devise and implement a</w:t>
      </w:r>
      <w:r w:rsidR="001024E2" w:rsidRPr="0055137C">
        <w:rPr>
          <w:bCs/>
          <w:lang w:val="en-US"/>
        </w:rPr>
        <w:t xml:space="preserve"> year-round</w:t>
      </w:r>
      <w:r w:rsidRPr="0055137C">
        <w:rPr>
          <w:bCs/>
          <w:lang w:val="en-US"/>
        </w:rPr>
        <w:t xml:space="preserve"> fundraising pla</w:t>
      </w:r>
      <w:r w:rsidR="001024E2" w:rsidRPr="0055137C">
        <w:rPr>
          <w:bCs/>
          <w:lang w:val="en-US"/>
        </w:rPr>
        <w:t xml:space="preserve">n </w:t>
      </w:r>
      <w:r w:rsidR="009E6189" w:rsidRPr="0055137C">
        <w:rPr>
          <w:bCs/>
          <w:lang w:val="en-US"/>
        </w:rPr>
        <w:t>considering</w:t>
      </w:r>
      <w:r w:rsidR="001024E2" w:rsidRPr="0055137C">
        <w:rPr>
          <w:bCs/>
          <w:lang w:val="en-US"/>
        </w:rPr>
        <w:t xml:space="preserve"> nationwide calendar </w:t>
      </w:r>
      <w:r w:rsidR="009E6189">
        <w:rPr>
          <w:bCs/>
          <w:lang w:val="en-US"/>
        </w:rPr>
        <w:t xml:space="preserve">of </w:t>
      </w:r>
      <w:proofErr w:type="gramStart"/>
      <w:r w:rsidR="001024E2" w:rsidRPr="0055137C">
        <w:rPr>
          <w:bCs/>
          <w:lang w:val="en-US"/>
        </w:rPr>
        <w:t>events</w:t>
      </w:r>
      <w:proofErr w:type="gramEnd"/>
    </w:p>
    <w:p w14:paraId="477E0C0B" w14:textId="07878CC5" w:rsidR="00D66545" w:rsidRDefault="00D66545" w:rsidP="00A77182">
      <w:pPr>
        <w:pStyle w:val="ListParagraph"/>
        <w:numPr>
          <w:ilvl w:val="0"/>
          <w:numId w:val="2"/>
        </w:numPr>
        <w:spacing w:line="20" w:lineRule="atLeast"/>
        <w:rPr>
          <w:bCs/>
          <w:lang w:val="en-US"/>
        </w:rPr>
      </w:pPr>
      <w:r w:rsidRPr="0055137C">
        <w:rPr>
          <w:bCs/>
          <w:lang w:val="en-US"/>
        </w:rPr>
        <w:t>Implement a donor pipeline for individual</w:t>
      </w:r>
      <w:r w:rsidR="006F096D">
        <w:rPr>
          <w:bCs/>
          <w:lang w:val="en-US"/>
        </w:rPr>
        <w:t xml:space="preserve"> and youth</w:t>
      </w:r>
      <w:r w:rsidRPr="0055137C">
        <w:rPr>
          <w:bCs/>
          <w:lang w:val="en-US"/>
        </w:rPr>
        <w:t xml:space="preserve"> </w:t>
      </w:r>
      <w:proofErr w:type="gramStart"/>
      <w:r w:rsidRPr="0055137C">
        <w:rPr>
          <w:bCs/>
          <w:lang w:val="en-US"/>
        </w:rPr>
        <w:t>fundraisers</w:t>
      </w:r>
      <w:proofErr w:type="gramEnd"/>
    </w:p>
    <w:p w14:paraId="7F520D15" w14:textId="05C6A6D6" w:rsidR="00D66545" w:rsidRPr="00327EF5" w:rsidRDefault="000626ED" w:rsidP="00D66545">
      <w:pPr>
        <w:pStyle w:val="ListParagraph"/>
        <w:numPr>
          <w:ilvl w:val="0"/>
          <w:numId w:val="2"/>
        </w:numPr>
        <w:spacing w:line="20" w:lineRule="atLeast"/>
        <w:rPr>
          <w:bCs/>
          <w:lang w:val="en-US"/>
        </w:rPr>
      </w:pPr>
      <w:r>
        <w:rPr>
          <w:bCs/>
          <w:lang w:val="en-US"/>
        </w:rPr>
        <w:t>Assess systems</w:t>
      </w:r>
      <w:r w:rsidR="00BC2FA6">
        <w:rPr>
          <w:bCs/>
          <w:lang w:val="en-US"/>
        </w:rPr>
        <w:t xml:space="preserve"> </w:t>
      </w:r>
      <w:proofErr w:type="gramStart"/>
      <w:r w:rsidR="00AC4B72">
        <w:rPr>
          <w:bCs/>
          <w:lang w:val="en-US"/>
        </w:rPr>
        <w:t>regularly,</w:t>
      </w:r>
      <w:r w:rsidR="00EC4C80">
        <w:rPr>
          <w:bCs/>
          <w:lang w:val="en-US"/>
        </w:rPr>
        <w:t xml:space="preserve"> </w:t>
      </w:r>
      <w:r w:rsidR="00300962">
        <w:rPr>
          <w:bCs/>
          <w:lang w:val="en-US"/>
        </w:rPr>
        <w:t>and</w:t>
      </w:r>
      <w:proofErr w:type="gramEnd"/>
      <w:r w:rsidR="00300962">
        <w:rPr>
          <w:bCs/>
          <w:lang w:val="en-US"/>
        </w:rPr>
        <w:t xml:space="preserve"> provide solutions for better s</w:t>
      </w:r>
      <w:r w:rsidR="00FB3818">
        <w:rPr>
          <w:bCs/>
          <w:lang w:val="en-US"/>
        </w:rPr>
        <w:t xml:space="preserve">ystems where </w:t>
      </w:r>
      <w:r w:rsidR="00AC4B72">
        <w:rPr>
          <w:bCs/>
          <w:lang w:val="en-US"/>
        </w:rPr>
        <w:t>required.</w:t>
      </w:r>
    </w:p>
    <w:p w14:paraId="6FD381B8" w14:textId="77777777" w:rsidR="00D66545" w:rsidRPr="0055137C" w:rsidRDefault="00D66545" w:rsidP="00D66545">
      <w:pPr>
        <w:spacing w:line="20" w:lineRule="atLeast"/>
        <w:rPr>
          <w:b/>
          <w:lang w:val="en-US"/>
        </w:rPr>
      </w:pPr>
      <w:r w:rsidRPr="0055137C">
        <w:rPr>
          <w:b/>
          <w:lang w:val="en-US"/>
        </w:rPr>
        <w:t>Fundraising</w:t>
      </w:r>
    </w:p>
    <w:p w14:paraId="1ABD9DB8" w14:textId="6939D03B" w:rsidR="00781203" w:rsidRPr="0055137C" w:rsidRDefault="00781203" w:rsidP="00FE30D0">
      <w:pPr>
        <w:pStyle w:val="ListParagraph"/>
        <w:numPr>
          <w:ilvl w:val="0"/>
          <w:numId w:val="3"/>
        </w:numPr>
        <w:spacing w:after="0" w:line="20" w:lineRule="atLeast"/>
        <w:rPr>
          <w:bCs/>
          <w:lang w:val="en-US"/>
        </w:rPr>
      </w:pPr>
      <w:r w:rsidRPr="0055137C">
        <w:rPr>
          <w:bCs/>
          <w:lang w:val="en-US"/>
        </w:rPr>
        <w:t xml:space="preserve">Attend fundraising and other events as </w:t>
      </w:r>
      <w:proofErr w:type="gramStart"/>
      <w:r w:rsidRPr="0055137C">
        <w:rPr>
          <w:bCs/>
          <w:lang w:val="en-US"/>
        </w:rPr>
        <w:t>required</w:t>
      </w:r>
      <w:proofErr w:type="gramEnd"/>
    </w:p>
    <w:p w14:paraId="74E84817" w14:textId="3780FDAD" w:rsidR="00781203" w:rsidRPr="0055137C" w:rsidRDefault="00781203" w:rsidP="00FE30D0">
      <w:pPr>
        <w:pStyle w:val="ListParagraph"/>
        <w:numPr>
          <w:ilvl w:val="0"/>
          <w:numId w:val="3"/>
        </w:numPr>
        <w:spacing w:after="0" w:line="20" w:lineRule="atLeast"/>
        <w:rPr>
          <w:bCs/>
          <w:lang w:val="en-US"/>
        </w:rPr>
      </w:pPr>
      <w:r w:rsidRPr="0055137C">
        <w:rPr>
          <w:bCs/>
          <w:lang w:val="en-US"/>
        </w:rPr>
        <w:t>Develop and nurture relationships with fundraisers, with the aim of</w:t>
      </w:r>
      <w:r w:rsidR="00375611" w:rsidRPr="0055137C">
        <w:rPr>
          <w:bCs/>
          <w:lang w:val="en-US"/>
        </w:rPr>
        <w:t xml:space="preserve"> </w:t>
      </w:r>
      <w:r w:rsidR="004F0BB3" w:rsidRPr="0055137C">
        <w:rPr>
          <w:bCs/>
          <w:lang w:val="en-US"/>
        </w:rPr>
        <w:t>maximizing</w:t>
      </w:r>
      <w:r w:rsidRPr="0055137C">
        <w:rPr>
          <w:bCs/>
          <w:lang w:val="en-US"/>
        </w:rPr>
        <w:t xml:space="preserve"> </w:t>
      </w:r>
      <w:proofErr w:type="gramStart"/>
      <w:r w:rsidR="006F11A1">
        <w:rPr>
          <w:bCs/>
          <w:lang w:val="en-US"/>
        </w:rPr>
        <w:t>funds</w:t>
      </w:r>
      <w:proofErr w:type="gramEnd"/>
    </w:p>
    <w:p w14:paraId="0349D38C" w14:textId="3B7D4B0D" w:rsidR="00781203" w:rsidRPr="0055137C" w:rsidRDefault="003C2D38" w:rsidP="00FE30D0">
      <w:pPr>
        <w:pStyle w:val="ListParagraph"/>
        <w:numPr>
          <w:ilvl w:val="0"/>
          <w:numId w:val="3"/>
        </w:numPr>
        <w:spacing w:after="0" w:line="20" w:lineRule="atLeast"/>
        <w:rPr>
          <w:bCs/>
          <w:lang w:val="en-US"/>
        </w:rPr>
      </w:pPr>
      <w:r>
        <w:rPr>
          <w:bCs/>
          <w:lang w:val="en-US"/>
        </w:rPr>
        <w:t>Identify, d</w:t>
      </w:r>
      <w:r w:rsidR="00781203" w:rsidRPr="0055137C">
        <w:rPr>
          <w:bCs/>
          <w:lang w:val="en-US"/>
        </w:rPr>
        <w:t xml:space="preserve">evelop and nurture relationships with potential funders and </w:t>
      </w:r>
      <w:r w:rsidR="000C3468">
        <w:rPr>
          <w:bCs/>
          <w:lang w:val="en-US"/>
        </w:rPr>
        <w:t>leads</w:t>
      </w:r>
      <w:r w:rsidR="00781203" w:rsidRPr="0055137C">
        <w:rPr>
          <w:bCs/>
          <w:lang w:val="en-US"/>
        </w:rPr>
        <w:t xml:space="preserve"> </w:t>
      </w:r>
      <w:proofErr w:type="gramStart"/>
      <w:r w:rsidR="00781203" w:rsidRPr="0055137C">
        <w:rPr>
          <w:bCs/>
          <w:lang w:val="en-US"/>
        </w:rPr>
        <w:t>e.g.</w:t>
      </w:r>
      <w:proofErr w:type="gramEnd"/>
      <w:r w:rsidR="00781203" w:rsidRPr="0055137C">
        <w:rPr>
          <w:bCs/>
          <w:lang w:val="en-US"/>
        </w:rPr>
        <w:t xml:space="preserve"> local</w:t>
      </w:r>
    </w:p>
    <w:p w14:paraId="42454A65" w14:textId="03592581" w:rsidR="00781203" w:rsidRDefault="00781203" w:rsidP="00FE30D0">
      <w:pPr>
        <w:pStyle w:val="ListParagraph"/>
        <w:spacing w:after="0" w:line="20" w:lineRule="atLeast"/>
        <w:rPr>
          <w:bCs/>
          <w:lang w:val="en-US"/>
        </w:rPr>
      </w:pPr>
      <w:r w:rsidRPr="0055137C">
        <w:rPr>
          <w:bCs/>
          <w:lang w:val="en-US"/>
        </w:rPr>
        <w:t>community groups</w:t>
      </w:r>
      <w:r w:rsidR="000C3468">
        <w:rPr>
          <w:bCs/>
          <w:lang w:val="en-US"/>
        </w:rPr>
        <w:t xml:space="preserve">, </w:t>
      </w:r>
      <w:r w:rsidR="003C2D38">
        <w:rPr>
          <w:bCs/>
          <w:lang w:val="en-US"/>
        </w:rPr>
        <w:t xml:space="preserve">local businesses, </w:t>
      </w:r>
      <w:proofErr w:type="gramStart"/>
      <w:r w:rsidRPr="0055137C">
        <w:rPr>
          <w:bCs/>
          <w:lang w:val="en-US"/>
        </w:rPr>
        <w:t>schools</w:t>
      </w:r>
      <w:proofErr w:type="gramEnd"/>
      <w:r w:rsidR="008B6FE1">
        <w:rPr>
          <w:bCs/>
          <w:lang w:val="en-US"/>
        </w:rPr>
        <w:t xml:space="preserve"> and volunteers</w:t>
      </w:r>
    </w:p>
    <w:p w14:paraId="29833FA3" w14:textId="08ECCE10" w:rsidR="00CF6924" w:rsidRPr="00CF6924" w:rsidRDefault="00CF6924" w:rsidP="00FE30D0">
      <w:pPr>
        <w:pStyle w:val="ListParagraph"/>
        <w:numPr>
          <w:ilvl w:val="0"/>
          <w:numId w:val="3"/>
        </w:numPr>
        <w:spacing w:after="0" w:line="20" w:lineRule="atLeast"/>
        <w:contextualSpacing w:val="0"/>
        <w:rPr>
          <w:bCs/>
          <w:lang w:val="en-US"/>
        </w:rPr>
      </w:pPr>
      <w:r>
        <w:rPr>
          <w:rFonts w:eastAsia="Times New Roman"/>
        </w:rPr>
        <w:t xml:space="preserve">Diversify the types of </w:t>
      </w:r>
      <w:r w:rsidR="00DE5637">
        <w:rPr>
          <w:rFonts w:eastAsia="Times New Roman"/>
        </w:rPr>
        <w:t xml:space="preserve">groups, </w:t>
      </w:r>
      <w:proofErr w:type="gramStart"/>
      <w:r w:rsidR="00DE5637">
        <w:rPr>
          <w:rFonts w:eastAsia="Times New Roman"/>
        </w:rPr>
        <w:t>sectors</w:t>
      </w:r>
      <w:proofErr w:type="gramEnd"/>
      <w:r w:rsidR="00DE5637">
        <w:rPr>
          <w:rFonts w:eastAsia="Times New Roman"/>
        </w:rPr>
        <w:t xml:space="preserve"> and organisations </w:t>
      </w:r>
      <w:r w:rsidR="00FE30D0">
        <w:rPr>
          <w:rFonts w:eastAsia="Times New Roman"/>
        </w:rPr>
        <w:t xml:space="preserve">to </w:t>
      </w:r>
      <w:r w:rsidRPr="00CF6924">
        <w:rPr>
          <w:rFonts w:eastAsia="Times New Roman"/>
        </w:rPr>
        <w:t>fundraise with e.g.  community champions, local businesses, groups &amp; associations (as well as schools and universities)</w:t>
      </w:r>
    </w:p>
    <w:p w14:paraId="63DB0606" w14:textId="5EF3AE06" w:rsidR="009F606E" w:rsidRDefault="009F606E" w:rsidP="00FE30D0">
      <w:pPr>
        <w:pStyle w:val="ListParagraph"/>
        <w:numPr>
          <w:ilvl w:val="0"/>
          <w:numId w:val="3"/>
        </w:numPr>
        <w:spacing w:after="0" w:line="20" w:lineRule="atLeast"/>
        <w:rPr>
          <w:bCs/>
          <w:lang w:val="en-US"/>
        </w:rPr>
      </w:pPr>
    </w:p>
    <w:p w14:paraId="5F882099" w14:textId="4567F977" w:rsidR="002E7734" w:rsidRDefault="000626ED" w:rsidP="00FE30D0">
      <w:pPr>
        <w:pStyle w:val="ListParagraph"/>
        <w:numPr>
          <w:ilvl w:val="0"/>
          <w:numId w:val="3"/>
        </w:numPr>
        <w:spacing w:after="0" w:line="20" w:lineRule="atLeast"/>
        <w:rPr>
          <w:bCs/>
          <w:lang w:val="en-US"/>
        </w:rPr>
      </w:pPr>
      <w:proofErr w:type="spellStart"/>
      <w:r>
        <w:rPr>
          <w:bCs/>
          <w:lang w:val="en-US"/>
        </w:rPr>
        <w:t>Implement</w:t>
      </w:r>
      <w:r w:rsidR="003C2D38">
        <w:rPr>
          <w:bCs/>
          <w:lang w:val="en-US"/>
        </w:rPr>
        <w:t>an</w:t>
      </w:r>
      <w:proofErr w:type="spellEnd"/>
      <w:r w:rsidR="003C2D38">
        <w:rPr>
          <w:bCs/>
          <w:lang w:val="en-US"/>
        </w:rPr>
        <w:t xml:space="preserve"> </w:t>
      </w:r>
      <w:r w:rsidR="002E7734">
        <w:rPr>
          <w:bCs/>
          <w:lang w:val="en-US"/>
        </w:rPr>
        <w:t>Ambassador</w:t>
      </w:r>
      <w:r w:rsidR="00AA12AA">
        <w:rPr>
          <w:bCs/>
          <w:lang w:val="en-US"/>
        </w:rPr>
        <w:t xml:space="preserve"> </w:t>
      </w:r>
      <w:proofErr w:type="spellStart"/>
      <w:r w:rsidR="00AA12AA">
        <w:rPr>
          <w:bCs/>
          <w:lang w:val="en-US"/>
        </w:rPr>
        <w:t>programme</w:t>
      </w:r>
      <w:proofErr w:type="spellEnd"/>
    </w:p>
    <w:p w14:paraId="550322C5" w14:textId="694F1878" w:rsidR="00C40D45" w:rsidRPr="007358C6" w:rsidRDefault="00BA3BF3" w:rsidP="00FE30D0">
      <w:pPr>
        <w:pStyle w:val="ListParagraph"/>
        <w:numPr>
          <w:ilvl w:val="0"/>
          <w:numId w:val="3"/>
        </w:numPr>
        <w:spacing w:after="0" w:line="20" w:lineRule="atLeast"/>
        <w:contextualSpacing w:val="0"/>
        <w:rPr>
          <w:bCs/>
          <w:lang w:val="en-US"/>
        </w:rPr>
      </w:pPr>
      <w:r>
        <w:rPr>
          <w:rFonts w:eastAsia="Times New Roman"/>
        </w:rPr>
        <w:t xml:space="preserve">Broaden </w:t>
      </w:r>
      <w:r w:rsidR="00334E7E">
        <w:rPr>
          <w:rFonts w:eastAsia="Times New Roman"/>
        </w:rPr>
        <w:t>community fundraising income streams</w:t>
      </w:r>
      <w:r>
        <w:rPr>
          <w:rFonts w:eastAsia="Times New Roman"/>
        </w:rPr>
        <w:t xml:space="preserve"> with</w:t>
      </w:r>
      <w:r w:rsidR="0050293A">
        <w:rPr>
          <w:rFonts w:eastAsia="Times New Roman"/>
        </w:rPr>
        <w:t xml:space="preserve"> Social Bite</w:t>
      </w:r>
      <w:r w:rsidR="003C2D38">
        <w:rPr>
          <w:rFonts w:eastAsia="Times New Roman"/>
        </w:rPr>
        <w:t>-</w:t>
      </w:r>
      <w:r w:rsidR="0050293A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="0050293A">
        <w:rPr>
          <w:rFonts w:eastAsia="Times New Roman"/>
        </w:rPr>
        <w:t xml:space="preserve">events and campaigns </w:t>
      </w:r>
      <w:r w:rsidR="009A6EDC" w:rsidRPr="007358C6">
        <w:rPr>
          <w:rFonts w:eastAsia="Times New Roman"/>
        </w:rPr>
        <w:t xml:space="preserve">including </w:t>
      </w:r>
      <w:r w:rsidR="002308E2" w:rsidRPr="007358C6">
        <w:rPr>
          <w:rFonts w:eastAsia="Times New Roman"/>
        </w:rPr>
        <w:t xml:space="preserve">raffles, sponsored challenges, in aid of events </w:t>
      </w:r>
      <w:r w:rsidR="008E4907">
        <w:rPr>
          <w:bCs/>
          <w:lang w:val="en-US"/>
        </w:rPr>
        <w:t>etc</w:t>
      </w:r>
      <w:r w:rsidR="003C2D38">
        <w:rPr>
          <w:bCs/>
          <w:lang w:val="en-US"/>
        </w:rPr>
        <w:t>.</w:t>
      </w:r>
      <w:r w:rsidR="00C40D45" w:rsidRPr="007358C6">
        <w:rPr>
          <w:bCs/>
          <w:lang w:val="en-US"/>
        </w:rPr>
        <w:br/>
      </w:r>
    </w:p>
    <w:p w14:paraId="726BF9AE" w14:textId="5E0E82E3" w:rsidR="00144DAC" w:rsidRPr="00144DAC" w:rsidRDefault="00F3060F" w:rsidP="00144DAC">
      <w:pPr>
        <w:rPr>
          <w:b/>
          <w:bCs/>
        </w:rPr>
      </w:pPr>
      <w:r w:rsidRPr="00F3060F">
        <w:rPr>
          <w:b/>
          <w:bCs/>
        </w:rPr>
        <w:t>Targets and budgets</w:t>
      </w:r>
    </w:p>
    <w:p w14:paraId="4FE71DFD" w14:textId="181327BA" w:rsidR="00C40D45" w:rsidRPr="00327EF5" w:rsidRDefault="00F3060F" w:rsidP="00327EF5">
      <w:pPr>
        <w:pStyle w:val="ListParagraph"/>
        <w:numPr>
          <w:ilvl w:val="0"/>
          <w:numId w:val="3"/>
        </w:numPr>
        <w:rPr>
          <w:b/>
          <w:bCs/>
        </w:rPr>
      </w:pPr>
      <w:r>
        <w:t>Plan and monitor the allocation of the budget in conjunction with the Head of Individual Giving and Marketing</w:t>
      </w:r>
    </w:p>
    <w:p w14:paraId="396CE3E5" w14:textId="2573DEAF" w:rsidR="00FC603B" w:rsidRDefault="00FC603B" w:rsidP="00F3060F">
      <w:pPr>
        <w:rPr>
          <w:b/>
          <w:bCs/>
        </w:rPr>
      </w:pPr>
      <w:r w:rsidRPr="0055137C">
        <w:rPr>
          <w:b/>
          <w:bCs/>
        </w:rPr>
        <w:t>Administration</w:t>
      </w:r>
    </w:p>
    <w:p w14:paraId="6093652D" w14:textId="046D956B" w:rsidR="004D3341" w:rsidRPr="00F150E3" w:rsidRDefault="004D3341" w:rsidP="004D3341">
      <w:pPr>
        <w:pStyle w:val="ListParagraph"/>
        <w:numPr>
          <w:ilvl w:val="0"/>
          <w:numId w:val="4"/>
        </w:numPr>
      </w:pPr>
      <w:r w:rsidRPr="00F150E3">
        <w:t xml:space="preserve">Record data accurately using </w:t>
      </w:r>
      <w:proofErr w:type="gramStart"/>
      <w:r w:rsidRPr="00F150E3">
        <w:t>Salesforce</w:t>
      </w:r>
      <w:proofErr w:type="gramEnd"/>
    </w:p>
    <w:p w14:paraId="7B09CCDC" w14:textId="4102DBA4" w:rsidR="004D3341" w:rsidRPr="00F150E3" w:rsidRDefault="004D3341" w:rsidP="004D3341">
      <w:pPr>
        <w:pStyle w:val="ListParagraph"/>
        <w:numPr>
          <w:ilvl w:val="0"/>
          <w:numId w:val="4"/>
        </w:numPr>
      </w:pPr>
      <w:r w:rsidRPr="00F150E3">
        <w:t>Produce reports and analysis as and when required</w:t>
      </w:r>
      <w:r w:rsidR="00890E3C">
        <w:t xml:space="preserve"> using Just Giving, Virgin Money Giving and Facebook fundraising</w:t>
      </w:r>
      <w:r w:rsidR="0089051B">
        <w:t xml:space="preserve"> among other </w:t>
      </w:r>
      <w:proofErr w:type="gramStart"/>
      <w:r w:rsidR="0089051B">
        <w:t>platforms</w:t>
      </w:r>
      <w:proofErr w:type="gramEnd"/>
    </w:p>
    <w:p w14:paraId="282F6BF5" w14:textId="2343BADC" w:rsidR="004D3341" w:rsidRPr="00F150E3" w:rsidRDefault="004D3341" w:rsidP="004D3341">
      <w:pPr>
        <w:pStyle w:val="ListParagraph"/>
        <w:numPr>
          <w:ilvl w:val="0"/>
          <w:numId w:val="4"/>
        </w:numPr>
      </w:pPr>
      <w:r w:rsidRPr="00F150E3">
        <w:t>Respond to all enquiries made by telephone, email, social media and post</w:t>
      </w:r>
      <w:r w:rsidR="0089051B">
        <w:t xml:space="preserve"> in a timely </w:t>
      </w:r>
      <w:proofErr w:type="gramStart"/>
      <w:r w:rsidR="0089051B">
        <w:t>manner</w:t>
      </w:r>
      <w:proofErr w:type="gramEnd"/>
    </w:p>
    <w:p w14:paraId="409101F0" w14:textId="23E805D5" w:rsidR="004D3341" w:rsidRPr="00F150E3" w:rsidRDefault="00567043" w:rsidP="004D3341">
      <w:pPr>
        <w:pStyle w:val="ListParagraph"/>
        <w:numPr>
          <w:ilvl w:val="0"/>
          <w:numId w:val="4"/>
        </w:numPr>
      </w:pPr>
      <w:r w:rsidRPr="00F150E3">
        <w:t xml:space="preserve">Acknowledge all </w:t>
      </w:r>
      <w:r w:rsidR="00F150E3" w:rsidRPr="00F150E3">
        <w:t>donations,</w:t>
      </w:r>
      <w:r w:rsidRPr="00F150E3">
        <w:t xml:space="preserve"> accordingly</w:t>
      </w:r>
      <w:r w:rsidR="00F150E3">
        <w:t xml:space="preserve"> and </w:t>
      </w:r>
      <w:r w:rsidRPr="00F150E3">
        <w:t>write effective thank you emails</w:t>
      </w:r>
      <w:r w:rsidR="001C1043" w:rsidRPr="00F150E3">
        <w:t>/</w:t>
      </w:r>
      <w:proofErr w:type="gramStart"/>
      <w:r w:rsidR="001C1043" w:rsidRPr="00F150E3">
        <w:t>letters</w:t>
      </w:r>
      <w:proofErr w:type="gramEnd"/>
      <w:r w:rsidR="001C1043" w:rsidRPr="00F150E3">
        <w:t xml:space="preserve"> </w:t>
      </w:r>
    </w:p>
    <w:p w14:paraId="494287E7" w14:textId="50C2D155" w:rsidR="001C1043" w:rsidRPr="00F150E3" w:rsidRDefault="001C1043" w:rsidP="004D3341">
      <w:pPr>
        <w:pStyle w:val="ListParagraph"/>
        <w:numPr>
          <w:ilvl w:val="0"/>
          <w:numId w:val="4"/>
        </w:numPr>
      </w:pPr>
      <w:r w:rsidRPr="00F150E3">
        <w:t xml:space="preserve">Provide </w:t>
      </w:r>
      <w:r w:rsidR="009F4D64" w:rsidRPr="00F150E3">
        <w:t xml:space="preserve">financial income analysis to monitor progress as and when </w:t>
      </w:r>
      <w:proofErr w:type="gramStart"/>
      <w:r w:rsidR="009F4D64" w:rsidRPr="00F150E3">
        <w:t>required</w:t>
      </w:r>
      <w:proofErr w:type="gramEnd"/>
    </w:p>
    <w:p w14:paraId="5CE57B40" w14:textId="3DC1B52F" w:rsidR="00F150E3" w:rsidRPr="00F150E3" w:rsidRDefault="00F150E3" w:rsidP="004D3341">
      <w:pPr>
        <w:pStyle w:val="ListParagraph"/>
        <w:numPr>
          <w:ilvl w:val="0"/>
          <w:numId w:val="4"/>
        </w:numPr>
      </w:pPr>
      <w:r w:rsidRPr="00F150E3">
        <w:t xml:space="preserve">Adhere to all financial </w:t>
      </w:r>
      <w:proofErr w:type="gramStart"/>
      <w:r w:rsidRPr="00F150E3">
        <w:t>procedures</w:t>
      </w:r>
      <w:proofErr w:type="gramEnd"/>
    </w:p>
    <w:p w14:paraId="54E7944B" w14:textId="5330EC3E" w:rsidR="00FC603B" w:rsidRDefault="00FC603B" w:rsidP="00F3060F"/>
    <w:p w14:paraId="5786C190" w14:textId="77777777" w:rsidR="004055F0" w:rsidRDefault="004055F0" w:rsidP="00F3060F">
      <w:pPr>
        <w:rPr>
          <w:b/>
          <w:bCs/>
        </w:rPr>
      </w:pPr>
    </w:p>
    <w:p w14:paraId="09E2D968" w14:textId="77777777" w:rsidR="008D55A0" w:rsidRDefault="008D55A0" w:rsidP="00F3060F">
      <w:pPr>
        <w:rPr>
          <w:b/>
          <w:bCs/>
        </w:rPr>
      </w:pPr>
    </w:p>
    <w:p w14:paraId="4A2BAB2B" w14:textId="77777777" w:rsidR="008D55A0" w:rsidRDefault="008D55A0" w:rsidP="00F3060F">
      <w:pPr>
        <w:rPr>
          <w:b/>
          <w:bCs/>
        </w:rPr>
      </w:pPr>
    </w:p>
    <w:p w14:paraId="29306D2F" w14:textId="77777777" w:rsidR="008D55A0" w:rsidRDefault="008D55A0" w:rsidP="00F3060F">
      <w:pPr>
        <w:rPr>
          <w:b/>
          <w:bCs/>
        </w:rPr>
      </w:pPr>
    </w:p>
    <w:p w14:paraId="4C0E963A" w14:textId="77777777" w:rsidR="008D55A0" w:rsidRDefault="008D55A0" w:rsidP="00F3060F">
      <w:pPr>
        <w:rPr>
          <w:b/>
          <w:bCs/>
        </w:rPr>
      </w:pPr>
    </w:p>
    <w:p w14:paraId="217E4F07" w14:textId="77777777" w:rsidR="00327EF5" w:rsidRDefault="00327EF5" w:rsidP="00F3060F">
      <w:pPr>
        <w:rPr>
          <w:b/>
          <w:bCs/>
        </w:rPr>
      </w:pPr>
    </w:p>
    <w:p w14:paraId="0674DEA6" w14:textId="77777777" w:rsidR="00327EF5" w:rsidRDefault="00327EF5" w:rsidP="00F3060F">
      <w:pPr>
        <w:rPr>
          <w:b/>
          <w:bCs/>
        </w:rPr>
      </w:pPr>
    </w:p>
    <w:p w14:paraId="16E3EF0D" w14:textId="4F157D4D" w:rsidR="00FC603B" w:rsidRPr="000A2E19" w:rsidRDefault="00FC603B" w:rsidP="00F3060F">
      <w:pPr>
        <w:rPr>
          <w:b/>
          <w:bCs/>
        </w:rPr>
      </w:pPr>
      <w:r w:rsidRPr="000A2E19">
        <w:rPr>
          <w:b/>
          <w:bCs/>
        </w:rPr>
        <w:lastRenderedPageBreak/>
        <w:t>Marketing</w:t>
      </w:r>
      <w:r w:rsidR="002E612B" w:rsidRPr="000A2E19">
        <w:rPr>
          <w:b/>
          <w:bCs/>
        </w:rPr>
        <w:t xml:space="preserve"> and Communications</w:t>
      </w:r>
    </w:p>
    <w:p w14:paraId="0ABD3E9A" w14:textId="47B73B6F" w:rsidR="00393A37" w:rsidRDefault="00896B30" w:rsidP="002E612B">
      <w:pPr>
        <w:pStyle w:val="ListParagraph"/>
        <w:numPr>
          <w:ilvl w:val="0"/>
          <w:numId w:val="5"/>
        </w:numPr>
      </w:pPr>
      <w:r>
        <w:t xml:space="preserve">Follow up on PR </w:t>
      </w:r>
      <w:r w:rsidR="000D5FC0">
        <w:t>opportunities relating to fundraisers in conjunctio</w:t>
      </w:r>
      <w:r w:rsidR="002267BA">
        <w:t xml:space="preserve">n with </w:t>
      </w:r>
      <w:r w:rsidR="00F30C83">
        <w:t xml:space="preserve">PR Agency and </w:t>
      </w:r>
      <w:r w:rsidR="000626ED">
        <w:t>Communications Manager</w:t>
      </w:r>
    </w:p>
    <w:p w14:paraId="69D795C4" w14:textId="12073BD0" w:rsidR="000D5FC0" w:rsidRDefault="00637417" w:rsidP="002E612B">
      <w:pPr>
        <w:pStyle w:val="ListParagraph"/>
        <w:numPr>
          <w:ilvl w:val="0"/>
          <w:numId w:val="5"/>
        </w:numPr>
      </w:pPr>
      <w:proofErr w:type="gramStart"/>
      <w:r>
        <w:t xml:space="preserve">Provide </w:t>
      </w:r>
      <w:r w:rsidR="00F30C83">
        <w:t xml:space="preserve"> </w:t>
      </w:r>
      <w:r>
        <w:t>content</w:t>
      </w:r>
      <w:proofErr w:type="gramEnd"/>
      <w:r>
        <w:t xml:space="preserve"> for communications channels, </w:t>
      </w:r>
      <w:proofErr w:type="spellStart"/>
      <w:r>
        <w:t>e.g</w:t>
      </w:r>
      <w:proofErr w:type="spellEnd"/>
      <w:r>
        <w:t>: Newsletters, e-newsletters, magazines, blogs</w:t>
      </w:r>
      <w:r w:rsidR="004D4730">
        <w:t xml:space="preserve"> and social media</w:t>
      </w:r>
    </w:p>
    <w:p w14:paraId="30199142" w14:textId="3A8E59BA" w:rsidR="00961FF3" w:rsidRDefault="000626ED" w:rsidP="002E612B">
      <w:pPr>
        <w:pStyle w:val="ListParagraph"/>
        <w:numPr>
          <w:ilvl w:val="0"/>
          <w:numId w:val="5"/>
        </w:numPr>
      </w:pPr>
      <w:r>
        <w:t>Work with marketing team to c</w:t>
      </w:r>
      <w:r w:rsidR="00961FF3">
        <w:t>reate fundraising materials including packs, merchandise, equipment</w:t>
      </w:r>
      <w:r w:rsidR="00325428">
        <w:t xml:space="preserve"> and resources as required to appropriately promote and represent Social </w:t>
      </w:r>
      <w:proofErr w:type="gramStart"/>
      <w:r w:rsidR="00325428">
        <w:t>Bite</w:t>
      </w:r>
      <w:proofErr w:type="gramEnd"/>
    </w:p>
    <w:p w14:paraId="55E72597" w14:textId="1F99FC1B" w:rsidR="004B6F6E" w:rsidRDefault="004B6F6E" w:rsidP="00F3060F"/>
    <w:p w14:paraId="71696103" w14:textId="1D7A3D4E" w:rsidR="004B6F6E" w:rsidRDefault="004B6F6E" w:rsidP="00F3060F">
      <w:pPr>
        <w:rPr>
          <w:b/>
          <w:bCs/>
        </w:rPr>
      </w:pPr>
      <w:proofErr w:type="spellStart"/>
      <w:r w:rsidRPr="00325428">
        <w:rPr>
          <w:b/>
          <w:bCs/>
        </w:rPr>
        <w:t>Misc</w:t>
      </w:r>
      <w:proofErr w:type="spellEnd"/>
    </w:p>
    <w:p w14:paraId="758E8BE9" w14:textId="133C0E59" w:rsidR="00325428" w:rsidRPr="00590C86" w:rsidRDefault="00325428" w:rsidP="0032542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Provide support </w:t>
      </w:r>
      <w:r w:rsidR="005D139D">
        <w:t xml:space="preserve">for other aspects of fundraising and marketing as required at busy times of the </w:t>
      </w:r>
      <w:proofErr w:type="gramStart"/>
      <w:r w:rsidR="005D139D">
        <w:t>year</w:t>
      </w:r>
      <w:proofErr w:type="gramEnd"/>
    </w:p>
    <w:p w14:paraId="28A541C1" w14:textId="0E1712D9" w:rsidR="00976194" w:rsidRPr="00B11D0F" w:rsidRDefault="00590C86" w:rsidP="00976194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Carry out any other duties as required within the general remit of the </w:t>
      </w:r>
      <w:proofErr w:type="gramStart"/>
      <w:r>
        <w:t>post</w:t>
      </w:r>
      <w:proofErr w:type="gramEnd"/>
    </w:p>
    <w:p w14:paraId="0233F351" w14:textId="16B4A0DD" w:rsidR="00843B89" w:rsidRDefault="00843B89" w:rsidP="00976194"/>
    <w:p w14:paraId="2A8BEE65" w14:textId="6636E1E5" w:rsidR="00843B89" w:rsidRDefault="00770B6F" w:rsidP="00976194">
      <w:r w:rsidRPr="007A237E">
        <w:rPr>
          <w:b/>
          <w:bCs/>
        </w:rPr>
        <w:t>Relationships</w:t>
      </w:r>
      <w:r>
        <w:t>:</w:t>
      </w:r>
    </w:p>
    <w:p w14:paraId="6285089F" w14:textId="57E65C72" w:rsidR="00CB1103" w:rsidRDefault="00CB1103" w:rsidP="00976194">
      <w:r w:rsidRPr="007A237E">
        <w:rPr>
          <w:b/>
          <w:bCs/>
        </w:rPr>
        <w:t>Internal</w:t>
      </w:r>
      <w:r>
        <w:t>:</w:t>
      </w:r>
    </w:p>
    <w:p w14:paraId="5FD544B8" w14:textId="3C4130F9" w:rsidR="00770B6F" w:rsidRDefault="00770B6F" w:rsidP="00770B6F">
      <w:pPr>
        <w:pStyle w:val="ListParagraph"/>
        <w:numPr>
          <w:ilvl w:val="0"/>
          <w:numId w:val="8"/>
        </w:numPr>
      </w:pPr>
      <w:r>
        <w:t>CEO</w:t>
      </w:r>
    </w:p>
    <w:p w14:paraId="57952FBF" w14:textId="2D640C2D" w:rsidR="00BF25F9" w:rsidRDefault="00BF25F9" w:rsidP="00770B6F">
      <w:pPr>
        <w:pStyle w:val="ListParagraph"/>
        <w:numPr>
          <w:ilvl w:val="0"/>
          <w:numId w:val="8"/>
        </w:numPr>
      </w:pPr>
      <w:r>
        <w:t>Director of Fundraising</w:t>
      </w:r>
    </w:p>
    <w:p w14:paraId="55542A5E" w14:textId="77777777" w:rsidR="003C2D38" w:rsidRDefault="00770B6F" w:rsidP="00770B6F">
      <w:pPr>
        <w:pStyle w:val="ListParagraph"/>
        <w:numPr>
          <w:ilvl w:val="0"/>
          <w:numId w:val="8"/>
        </w:numPr>
      </w:pPr>
      <w:r>
        <w:t>Head of Individual Giving</w:t>
      </w:r>
      <w:r w:rsidR="0070715C">
        <w:t xml:space="preserve"> and</w:t>
      </w:r>
      <w:r>
        <w:t xml:space="preserve"> Marketing</w:t>
      </w:r>
    </w:p>
    <w:p w14:paraId="2F76B869" w14:textId="1167A856" w:rsidR="00770B6F" w:rsidRDefault="003C2D38" w:rsidP="00770B6F">
      <w:pPr>
        <w:pStyle w:val="ListParagraph"/>
        <w:numPr>
          <w:ilvl w:val="0"/>
          <w:numId w:val="8"/>
        </w:numPr>
      </w:pPr>
      <w:r>
        <w:t>Corporate Partnerships Manager</w:t>
      </w:r>
      <w:r w:rsidR="00770B6F">
        <w:t xml:space="preserve"> and</w:t>
      </w:r>
      <w:r w:rsidR="0070715C">
        <w:t xml:space="preserve"> the</w:t>
      </w:r>
      <w:r w:rsidR="00770B6F">
        <w:t xml:space="preserve"> wider fundraising </w:t>
      </w:r>
      <w:r>
        <w:t xml:space="preserve">and communications </w:t>
      </w:r>
      <w:r w:rsidR="00770B6F">
        <w:t>team</w:t>
      </w:r>
    </w:p>
    <w:p w14:paraId="7A14DCBC" w14:textId="2DA47763" w:rsidR="00770B6F" w:rsidRDefault="00770B6F" w:rsidP="00770B6F">
      <w:pPr>
        <w:pStyle w:val="ListParagraph"/>
        <w:numPr>
          <w:ilvl w:val="0"/>
          <w:numId w:val="8"/>
        </w:numPr>
      </w:pPr>
      <w:r>
        <w:t>Social Impact Team</w:t>
      </w:r>
    </w:p>
    <w:p w14:paraId="1984D022" w14:textId="1FD70CA4" w:rsidR="007A237E" w:rsidRDefault="0070715C" w:rsidP="00770B6F">
      <w:pPr>
        <w:pStyle w:val="ListParagraph"/>
        <w:numPr>
          <w:ilvl w:val="0"/>
          <w:numId w:val="8"/>
        </w:numPr>
      </w:pPr>
      <w:r>
        <w:t>Shop</w:t>
      </w:r>
      <w:r w:rsidR="007A237E">
        <w:t xml:space="preserve"> Managers and staff</w:t>
      </w:r>
    </w:p>
    <w:p w14:paraId="4DAD7608" w14:textId="65C1B92A" w:rsidR="007A237E" w:rsidRDefault="007A237E" w:rsidP="00770B6F">
      <w:pPr>
        <w:pStyle w:val="ListParagraph"/>
        <w:numPr>
          <w:ilvl w:val="0"/>
          <w:numId w:val="8"/>
        </w:numPr>
      </w:pPr>
      <w:r>
        <w:t>Restaurant team</w:t>
      </w:r>
    </w:p>
    <w:p w14:paraId="3C294C1F" w14:textId="77777777" w:rsidR="008D4DA2" w:rsidRPr="009E6189" w:rsidRDefault="008D4DA2" w:rsidP="008D4DA2">
      <w:pPr>
        <w:pStyle w:val="ListParagraph"/>
        <w:numPr>
          <w:ilvl w:val="0"/>
          <w:numId w:val="8"/>
        </w:numPr>
      </w:pPr>
      <w:r>
        <w:t>Finance Team</w:t>
      </w:r>
    </w:p>
    <w:p w14:paraId="53E96735" w14:textId="77777777" w:rsidR="008D4DA2" w:rsidRDefault="008D4DA2" w:rsidP="00770B6F">
      <w:pPr>
        <w:pStyle w:val="ListParagraph"/>
        <w:numPr>
          <w:ilvl w:val="0"/>
          <w:numId w:val="8"/>
        </w:numPr>
      </w:pPr>
    </w:p>
    <w:p w14:paraId="7BEE9CEB" w14:textId="79863B79" w:rsidR="007A237E" w:rsidRPr="007A237E" w:rsidRDefault="007A237E" w:rsidP="007A237E">
      <w:pPr>
        <w:rPr>
          <w:b/>
          <w:bCs/>
        </w:rPr>
      </w:pPr>
      <w:r w:rsidRPr="007A237E">
        <w:rPr>
          <w:b/>
          <w:bCs/>
        </w:rPr>
        <w:t>External</w:t>
      </w:r>
    </w:p>
    <w:p w14:paraId="4D7B21E8" w14:textId="72DE8630" w:rsidR="00770B6F" w:rsidRDefault="00CB1103" w:rsidP="00E64045">
      <w:pPr>
        <w:pStyle w:val="ListParagraph"/>
        <w:numPr>
          <w:ilvl w:val="0"/>
          <w:numId w:val="8"/>
        </w:numPr>
      </w:pPr>
      <w:r>
        <w:t>PR Agency</w:t>
      </w:r>
    </w:p>
    <w:p w14:paraId="5DCED466" w14:textId="01FAFF91" w:rsidR="00CB1103" w:rsidRDefault="00CB1103" w:rsidP="00E64045">
      <w:pPr>
        <w:pStyle w:val="ListParagraph"/>
        <w:numPr>
          <w:ilvl w:val="0"/>
          <w:numId w:val="8"/>
        </w:numPr>
      </w:pPr>
      <w:r>
        <w:t>Web Agency</w:t>
      </w:r>
    </w:p>
    <w:p w14:paraId="152B1739" w14:textId="0F9BC73B" w:rsidR="00CB1103" w:rsidRDefault="00CB1103" w:rsidP="00E64045">
      <w:pPr>
        <w:pStyle w:val="ListParagraph"/>
        <w:numPr>
          <w:ilvl w:val="0"/>
          <w:numId w:val="8"/>
        </w:numPr>
      </w:pPr>
      <w:r>
        <w:t>Freelance Designer</w:t>
      </w:r>
    </w:p>
    <w:p w14:paraId="7C2A0369" w14:textId="4AFBA9E9" w:rsidR="00E64045" w:rsidRPr="009E6189" w:rsidRDefault="00E64045" w:rsidP="00E64045">
      <w:pPr>
        <w:pStyle w:val="ListParagraph"/>
        <w:numPr>
          <w:ilvl w:val="0"/>
          <w:numId w:val="8"/>
        </w:numPr>
      </w:pPr>
    </w:p>
    <w:sectPr w:rsidR="00E64045" w:rsidRPr="009E6189" w:rsidSect="008D55A0">
      <w:headerReference w:type="default" r:id="rId13"/>
      <w:footerReference w:type="defaul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2194" w14:textId="77777777" w:rsidR="00A51C0C" w:rsidRDefault="00A51C0C" w:rsidP="004055F0">
      <w:pPr>
        <w:spacing w:after="0" w:line="240" w:lineRule="auto"/>
      </w:pPr>
      <w:r>
        <w:separator/>
      </w:r>
    </w:p>
  </w:endnote>
  <w:endnote w:type="continuationSeparator" w:id="0">
    <w:p w14:paraId="6DF4BA07" w14:textId="77777777" w:rsidR="00A51C0C" w:rsidRDefault="00A51C0C" w:rsidP="0040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90F" w14:textId="647D36B6" w:rsidR="004055F0" w:rsidRPr="00A46CF3" w:rsidRDefault="00A46CF3" w:rsidP="00A46CF3">
    <w:pPr>
      <w:pStyle w:val="Footer"/>
      <w:rPr>
        <w:rFonts w:cstheme="minorHAnsi"/>
        <w:sz w:val="16"/>
        <w:szCs w:val="16"/>
      </w:rPr>
    </w:pPr>
    <w:r w:rsidRPr="00A46CF3">
      <w:rPr>
        <w:rFonts w:cstheme="minorHAnsi"/>
        <w:color w:val="1D1C1D"/>
        <w:sz w:val="16"/>
        <w:szCs w:val="16"/>
        <w:shd w:val="clear" w:color="auto" w:fill="FFFFFF"/>
      </w:rPr>
      <w:t>Social Bite Fund (known as Social Bite) is a registered </w:t>
    </w:r>
    <w:r w:rsidRPr="00A46CF3">
      <w:rPr>
        <w:rStyle w:val="c-mrkdwnhighlight"/>
        <w:rFonts w:cstheme="minorHAnsi"/>
        <w:color w:val="1D1C1D"/>
        <w:sz w:val="16"/>
        <w:szCs w:val="16"/>
      </w:rPr>
      <w:t>SCIO</w:t>
    </w:r>
    <w:r w:rsidRPr="00A46CF3">
      <w:rPr>
        <w:rFonts w:cstheme="minorHAnsi"/>
        <w:color w:val="1D1C1D"/>
        <w:sz w:val="16"/>
        <w:szCs w:val="16"/>
        <w:shd w:val="clear" w:color="auto" w:fill="FFFFFF"/>
      </w:rPr>
      <w:t>, SC045232, regulated by the Scottish Charity Regulator (OSCR)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8D33" w14:textId="77777777" w:rsidR="00A51C0C" w:rsidRDefault="00A51C0C" w:rsidP="004055F0">
      <w:pPr>
        <w:spacing w:after="0" w:line="240" w:lineRule="auto"/>
      </w:pPr>
      <w:r>
        <w:separator/>
      </w:r>
    </w:p>
  </w:footnote>
  <w:footnote w:type="continuationSeparator" w:id="0">
    <w:p w14:paraId="49934AE9" w14:textId="77777777" w:rsidR="00A51C0C" w:rsidRDefault="00A51C0C" w:rsidP="0040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1F61" w14:textId="472AA9F2" w:rsidR="004055F0" w:rsidRDefault="004055F0">
    <w:pPr>
      <w:pStyle w:val="Head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AC6860D" wp14:editId="06DFEEEE">
          <wp:simplePos x="0" y="0"/>
          <wp:positionH relativeFrom="column">
            <wp:posOffset>-723900</wp:posOffset>
          </wp:positionH>
          <wp:positionV relativeFrom="paragraph">
            <wp:posOffset>-312420</wp:posOffset>
          </wp:positionV>
          <wp:extent cx="1212494" cy="1212494"/>
          <wp:effectExtent l="0" t="0" r="6985" b="6985"/>
          <wp:wrapThrough wrapText="bothSides">
            <wp:wrapPolygon edited="0">
              <wp:start x="0" y="0"/>
              <wp:lineTo x="0" y="21385"/>
              <wp:lineTo x="21385" y="21385"/>
              <wp:lineTo x="21385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494" cy="121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9E"/>
    <w:multiLevelType w:val="hybridMultilevel"/>
    <w:tmpl w:val="B884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2C67"/>
    <w:multiLevelType w:val="hybridMultilevel"/>
    <w:tmpl w:val="6AF0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362"/>
    <w:multiLevelType w:val="hybridMultilevel"/>
    <w:tmpl w:val="EE60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0B8F"/>
    <w:multiLevelType w:val="hybridMultilevel"/>
    <w:tmpl w:val="1746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5178B"/>
    <w:multiLevelType w:val="hybridMultilevel"/>
    <w:tmpl w:val="D126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6CA"/>
    <w:multiLevelType w:val="hybridMultilevel"/>
    <w:tmpl w:val="5E821890"/>
    <w:lvl w:ilvl="0" w:tplc="5650AFD0">
      <w:start w:val="1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4542"/>
    <w:multiLevelType w:val="hybridMultilevel"/>
    <w:tmpl w:val="2254504C"/>
    <w:lvl w:ilvl="0" w:tplc="EBB6453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095E"/>
    <w:multiLevelType w:val="hybridMultilevel"/>
    <w:tmpl w:val="218A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97CC7"/>
    <w:multiLevelType w:val="hybridMultilevel"/>
    <w:tmpl w:val="851A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45"/>
    <w:rsid w:val="00033229"/>
    <w:rsid w:val="00056700"/>
    <w:rsid w:val="000626ED"/>
    <w:rsid w:val="000664D9"/>
    <w:rsid w:val="0008460F"/>
    <w:rsid w:val="000A2E19"/>
    <w:rsid w:val="000C3100"/>
    <w:rsid w:val="000C3468"/>
    <w:rsid w:val="000C43B1"/>
    <w:rsid w:val="000D5FC0"/>
    <w:rsid w:val="001024E2"/>
    <w:rsid w:val="00122BD2"/>
    <w:rsid w:val="00144DAC"/>
    <w:rsid w:val="001848BB"/>
    <w:rsid w:val="001C1043"/>
    <w:rsid w:val="001D6467"/>
    <w:rsid w:val="00205BD3"/>
    <w:rsid w:val="002226E2"/>
    <w:rsid w:val="002267BA"/>
    <w:rsid w:val="002308E2"/>
    <w:rsid w:val="002635B1"/>
    <w:rsid w:val="002D4568"/>
    <w:rsid w:val="002D6570"/>
    <w:rsid w:val="002E612B"/>
    <w:rsid w:val="002E7734"/>
    <w:rsid w:val="002F5F82"/>
    <w:rsid w:val="00300962"/>
    <w:rsid w:val="00304A94"/>
    <w:rsid w:val="00325428"/>
    <w:rsid w:val="00327EF5"/>
    <w:rsid w:val="00334E7E"/>
    <w:rsid w:val="00375611"/>
    <w:rsid w:val="00393A37"/>
    <w:rsid w:val="003B0A81"/>
    <w:rsid w:val="003C2D38"/>
    <w:rsid w:val="003E5EE9"/>
    <w:rsid w:val="003F435C"/>
    <w:rsid w:val="004055F0"/>
    <w:rsid w:val="004726D5"/>
    <w:rsid w:val="00480D10"/>
    <w:rsid w:val="004B0E10"/>
    <w:rsid w:val="004B6F6E"/>
    <w:rsid w:val="004D3341"/>
    <w:rsid w:val="004D4730"/>
    <w:rsid w:val="004E584A"/>
    <w:rsid w:val="004F0BB3"/>
    <w:rsid w:val="0050293A"/>
    <w:rsid w:val="00502A1A"/>
    <w:rsid w:val="005201D4"/>
    <w:rsid w:val="00536466"/>
    <w:rsid w:val="0055137C"/>
    <w:rsid w:val="00562637"/>
    <w:rsid w:val="00567043"/>
    <w:rsid w:val="00570302"/>
    <w:rsid w:val="00580EAD"/>
    <w:rsid w:val="00581920"/>
    <w:rsid w:val="005852E9"/>
    <w:rsid w:val="00590C86"/>
    <w:rsid w:val="00591331"/>
    <w:rsid w:val="005D139D"/>
    <w:rsid w:val="00637417"/>
    <w:rsid w:val="00664033"/>
    <w:rsid w:val="006762E3"/>
    <w:rsid w:val="00690598"/>
    <w:rsid w:val="006D02DF"/>
    <w:rsid w:val="006F096D"/>
    <w:rsid w:val="006F11A1"/>
    <w:rsid w:val="0070715C"/>
    <w:rsid w:val="00715B6F"/>
    <w:rsid w:val="00716488"/>
    <w:rsid w:val="00720554"/>
    <w:rsid w:val="007358C6"/>
    <w:rsid w:val="007561C2"/>
    <w:rsid w:val="007626DB"/>
    <w:rsid w:val="00770179"/>
    <w:rsid w:val="00770B6F"/>
    <w:rsid w:val="00781203"/>
    <w:rsid w:val="00792F20"/>
    <w:rsid w:val="007A237E"/>
    <w:rsid w:val="007E02FE"/>
    <w:rsid w:val="00843B89"/>
    <w:rsid w:val="0089051B"/>
    <w:rsid w:val="00890E3C"/>
    <w:rsid w:val="0089448D"/>
    <w:rsid w:val="00896B30"/>
    <w:rsid w:val="008B6FE1"/>
    <w:rsid w:val="008D4DA2"/>
    <w:rsid w:val="008D55A0"/>
    <w:rsid w:val="008E4907"/>
    <w:rsid w:val="008E514F"/>
    <w:rsid w:val="008E6E76"/>
    <w:rsid w:val="009042AE"/>
    <w:rsid w:val="00921251"/>
    <w:rsid w:val="009372F5"/>
    <w:rsid w:val="00961FF3"/>
    <w:rsid w:val="00976194"/>
    <w:rsid w:val="009A6EDC"/>
    <w:rsid w:val="009E6189"/>
    <w:rsid w:val="009F4D64"/>
    <w:rsid w:val="009F606E"/>
    <w:rsid w:val="00A31282"/>
    <w:rsid w:val="00A46CF3"/>
    <w:rsid w:val="00A51C0C"/>
    <w:rsid w:val="00A6439A"/>
    <w:rsid w:val="00A77182"/>
    <w:rsid w:val="00AA12AA"/>
    <w:rsid w:val="00AC4B72"/>
    <w:rsid w:val="00AD62D3"/>
    <w:rsid w:val="00AF41AE"/>
    <w:rsid w:val="00B11D0F"/>
    <w:rsid w:val="00B31340"/>
    <w:rsid w:val="00B832A5"/>
    <w:rsid w:val="00BA3BF3"/>
    <w:rsid w:val="00BB700B"/>
    <w:rsid w:val="00BC2FA6"/>
    <w:rsid w:val="00BE21E6"/>
    <w:rsid w:val="00BE5B30"/>
    <w:rsid w:val="00BF25F9"/>
    <w:rsid w:val="00C032C5"/>
    <w:rsid w:val="00C2093A"/>
    <w:rsid w:val="00C40D45"/>
    <w:rsid w:val="00C47EBC"/>
    <w:rsid w:val="00CB1103"/>
    <w:rsid w:val="00CE1220"/>
    <w:rsid w:val="00CE15FB"/>
    <w:rsid w:val="00CF3E10"/>
    <w:rsid w:val="00CF6924"/>
    <w:rsid w:val="00D251ED"/>
    <w:rsid w:val="00D66545"/>
    <w:rsid w:val="00D700DC"/>
    <w:rsid w:val="00DC2B93"/>
    <w:rsid w:val="00DD2EE8"/>
    <w:rsid w:val="00DD7527"/>
    <w:rsid w:val="00DE5637"/>
    <w:rsid w:val="00DF1EF2"/>
    <w:rsid w:val="00DF1FCA"/>
    <w:rsid w:val="00E14219"/>
    <w:rsid w:val="00E17251"/>
    <w:rsid w:val="00E30219"/>
    <w:rsid w:val="00E30A32"/>
    <w:rsid w:val="00E33036"/>
    <w:rsid w:val="00E43EFE"/>
    <w:rsid w:val="00E57E1C"/>
    <w:rsid w:val="00E64045"/>
    <w:rsid w:val="00EA2373"/>
    <w:rsid w:val="00EA78E5"/>
    <w:rsid w:val="00EC4C80"/>
    <w:rsid w:val="00EC5AAF"/>
    <w:rsid w:val="00ED5B85"/>
    <w:rsid w:val="00F01F25"/>
    <w:rsid w:val="00F150E3"/>
    <w:rsid w:val="00F218DD"/>
    <w:rsid w:val="00F3060F"/>
    <w:rsid w:val="00F30C83"/>
    <w:rsid w:val="00F52067"/>
    <w:rsid w:val="00FB3818"/>
    <w:rsid w:val="00FC1248"/>
    <w:rsid w:val="00FC603B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9B76"/>
  <w15:chartTrackingRefBased/>
  <w15:docId w15:val="{5C553DCD-B8DD-493A-8462-29B4108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0D45"/>
  </w:style>
  <w:style w:type="character" w:customStyle="1" w:styleId="eop">
    <w:name w:val="eop"/>
    <w:basedOn w:val="DefaultParagraphFont"/>
    <w:rsid w:val="00C40D45"/>
  </w:style>
  <w:style w:type="paragraph" w:styleId="ListParagraph">
    <w:name w:val="List Paragraph"/>
    <w:basedOn w:val="Normal"/>
    <w:uiPriority w:val="34"/>
    <w:qFormat/>
    <w:rsid w:val="00A77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F0"/>
  </w:style>
  <w:style w:type="paragraph" w:styleId="Footer">
    <w:name w:val="footer"/>
    <w:basedOn w:val="Normal"/>
    <w:link w:val="FooterChar"/>
    <w:uiPriority w:val="99"/>
    <w:unhideWhenUsed/>
    <w:rsid w:val="00405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F0"/>
  </w:style>
  <w:style w:type="character" w:customStyle="1" w:styleId="c-mrkdwnhighlight">
    <w:name w:val="c-mrkdwn__highlight"/>
    <w:basedOn w:val="DefaultParagraphFont"/>
    <w:rsid w:val="00A46CF3"/>
  </w:style>
  <w:style w:type="character" w:styleId="CommentReference">
    <w:name w:val="annotation reference"/>
    <w:basedOn w:val="DefaultParagraphFont"/>
    <w:uiPriority w:val="99"/>
    <w:semiHidden/>
    <w:unhideWhenUsed/>
    <w:rsid w:val="003C2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29BF8E789A148A2FF5640C226A5BE" ma:contentTypeVersion="11" ma:contentTypeDescription="Create a new document." ma:contentTypeScope="" ma:versionID="402abd31581eb4ccc5bec1977f758fe7">
  <xsd:schema xmlns:xsd="http://www.w3.org/2001/XMLSchema" xmlns:xs="http://www.w3.org/2001/XMLSchema" xmlns:p="http://schemas.microsoft.com/office/2006/metadata/properties" xmlns:ns3="3bca1048-ca0e-4371-992b-72b55fadd132" xmlns:ns4="e9c49ddf-94c2-41fa-b246-f08b360d4166" targetNamespace="http://schemas.microsoft.com/office/2006/metadata/properties" ma:root="true" ma:fieldsID="68af4bf079c55a3e307a787bc3877b09" ns3:_="" ns4:_="">
    <xsd:import namespace="3bca1048-ca0e-4371-992b-72b55fadd132"/>
    <xsd:import namespace="e9c49ddf-94c2-41fa-b246-f08b360d4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a1048-ca0e-4371-992b-72b55fadd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49ddf-94c2-41fa-b246-f08b360d4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BDAB-46FC-4DCE-AE3F-0C70B692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a1048-ca0e-4371-992b-72b55fadd132"/>
    <ds:schemaRef ds:uri="e9c49ddf-94c2-41fa-b246-f08b360d4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68E1E-0FCC-4286-978F-B21833837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DF538-9C9C-46A5-AB1F-EC208C413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F3B6F-9FCD-4390-B428-413B447D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Hutson</dc:creator>
  <cp:keywords/>
  <dc:description/>
  <cp:lastModifiedBy>Louise Hutson</cp:lastModifiedBy>
  <cp:revision>2</cp:revision>
  <dcterms:created xsi:type="dcterms:W3CDTF">2021-06-17T14:31:00Z</dcterms:created>
  <dcterms:modified xsi:type="dcterms:W3CDTF">2021-06-17T14:31:00Z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0x01010012529BF8E789A148A2FF5640C226A5BE</vt:lpwstr>
  </property>
</Properties>
</file>