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C804" w14:textId="77777777" w:rsidR="002C54E9" w:rsidRDefault="002C54E9" w:rsidP="002C54E9">
      <w:pPr>
        <w:jc w:val="center"/>
        <w:rPr>
          <w:rFonts w:ascii="EmmausYeast" w:eastAsia="Times New Roman" w:hAnsi="EmmausYeast" w:cs="Arial"/>
          <w:noProof/>
          <w:color w:val="004A37"/>
          <w:kern w:val="36"/>
          <w:sz w:val="60"/>
          <w:szCs w:val="60"/>
          <w:lang w:eastAsia="en-GB"/>
        </w:rPr>
      </w:pPr>
    </w:p>
    <w:p w14:paraId="65EB1DA4" w14:textId="77777777" w:rsidR="00B80FEF" w:rsidRDefault="00B80FEF" w:rsidP="002C54E9">
      <w:pPr>
        <w:jc w:val="center"/>
        <w:rPr>
          <w:rFonts w:ascii="EmmausYeast" w:eastAsia="Times New Roman" w:hAnsi="EmmausYeast" w:cs="Arial"/>
          <w:noProof/>
          <w:color w:val="004A37"/>
          <w:kern w:val="36"/>
          <w:sz w:val="60"/>
          <w:szCs w:val="60"/>
          <w:lang w:eastAsia="en-GB"/>
        </w:rPr>
      </w:pPr>
    </w:p>
    <w:p w14:paraId="07DCF9DE" w14:textId="77777777" w:rsidR="002C54E9" w:rsidRDefault="00EC514B" w:rsidP="002C54E9">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drawing>
          <wp:inline distT="0" distB="0" distL="0" distR="0" wp14:anchorId="7C12AC5D" wp14:editId="736B62D8">
            <wp:extent cx="37338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mmaus.jpg"/>
                    <pic:cNvPicPr/>
                  </pic:nvPicPr>
                  <pic:blipFill>
                    <a:blip r:embed="rId8">
                      <a:extLst>
                        <a:ext uri="{28A0092B-C50C-407E-A947-70E740481C1C}">
                          <a14:useLocalDpi xmlns:a14="http://schemas.microsoft.com/office/drawing/2010/main" val="0"/>
                        </a:ext>
                      </a:extLst>
                    </a:blip>
                    <a:stretch>
                      <a:fillRect/>
                    </a:stretch>
                  </pic:blipFill>
                  <pic:spPr>
                    <a:xfrm>
                      <a:off x="0" y="0"/>
                      <a:ext cx="3733800" cy="1009650"/>
                    </a:xfrm>
                    <a:prstGeom prst="rect">
                      <a:avLst/>
                    </a:prstGeom>
                  </pic:spPr>
                </pic:pic>
              </a:graphicData>
            </a:graphic>
          </wp:inline>
        </w:drawing>
      </w:r>
    </w:p>
    <w:p w14:paraId="436A7298" w14:textId="77777777" w:rsidR="00F52039" w:rsidRDefault="00F52039" w:rsidP="00EA499C">
      <w:pPr>
        <w:rPr>
          <w:rFonts w:ascii="EmmausYeast" w:eastAsia="Times New Roman" w:hAnsi="EmmausYeast" w:cs="Arial"/>
          <w:noProof/>
          <w:color w:val="004A37"/>
          <w:kern w:val="36"/>
          <w:sz w:val="60"/>
          <w:szCs w:val="60"/>
          <w:lang w:eastAsia="en-GB"/>
        </w:rPr>
      </w:pPr>
    </w:p>
    <w:p w14:paraId="6703F70B" w14:textId="7FF88318" w:rsidR="0039352A" w:rsidRDefault="0055400E" w:rsidP="003F5EBB">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Business</w:t>
      </w:r>
      <w:r w:rsidR="0039352A">
        <w:rPr>
          <w:rFonts w:ascii="EmmausYeast" w:eastAsia="Times New Roman" w:hAnsi="EmmausYeast" w:cs="Arial"/>
          <w:noProof/>
          <w:color w:val="004A37"/>
          <w:kern w:val="36"/>
          <w:sz w:val="60"/>
          <w:szCs w:val="60"/>
          <w:lang w:eastAsia="en-GB"/>
        </w:rPr>
        <w:t xml:space="preserve"> Manager</w:t>
      </w:r>
    </w:p>
    <w:p w14:paraId="53E90D04" w14:textId="3DC5C42E" w:rsidR="00F52039" w:rsidRDefault="00EC514B" w:rsidP="003F5EBB">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Glasgow</w:t>
      </w:r>
    </w:p>
    <w:p w14:paraId="2EA53C07" w14:textId="77777777" w:rsidR="002C54E9" w:rsidRDefault="00637D52" w:rsidP="00637D52">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Application Pack</w:t>
      </w:r>
    </w:p>
    <w:p w14:paraId="13FCAFC3" w14:textId="6CEEA39B" w:rsidR="00637D52" w:rsidRDefault="002F0752" w:rsidP="00637D52">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June</w:t>
      </w:r>
      <w:r w:rsidR="00637D52">
        <w:rPr>
          <w:rFonts w:ascii="EmmausYeast" w:eastAsia="Times New Roman" w:hAnsi="EmmausYeast" w:cs="Arial"/>
          <w:noProof/>
          <w:color w:val="004A37"/>
          <w:kern w:val="36"/>
          <w:sz w:val="60"/>
          <w:szCs w:val="60"/>
          <w:lang w:eastAsia="en-GB"/>
        </w:rPr>
        <w:t xml:space="preserve"> </w:t>
      </w:r>
      <w:r w:rsidR="0039352A">
        <w:rPr>
          <w:rFonts w:ascii="EmmausYeast" w:eastAsia="Times New Roman" w:hAnsi="EmmausYeast" w:cs="Arial"/>
          <w:noProof/>
          <w:color w:val="004A37"/>
          <w:kern w:val="36"/>
          <w:sz w:val="60"/>
          <w:szCs w:val="60"/>
          <w:lang w:eastAsia="en-GB"/>
        </w:rPr>
        <w:t>2021</w:t>
      </w:r>
    </w:p>
    <w:p w14:paraId="5FEF8FCC" w14:textId="77777777" w:rsidR="00EC514B" w:rsidRPr="00637D52" w:rsidRDefault="00EC514B" w:rsidP="00637D52">
      <w:pPr>
        <w:jc w:val="center"/>
        <w:rPr>
          <w:rFonts w:ascii="EmmausYeast" w:eastAsia="Times New Roman" w:hAnsi="EmmausYeast" w:cs="Arial"/>
          <w:noProof/>
          <w:color w:val="004A37"/>
          <w:kern w:val="36"/>
          <w:sz w:val="60"/>
          <w:szCs w:val="60"/>
          <w:lang w:eastAsia="en-GB"/>
        </w:rPr>
      </w:pPr>
    </w:p>
    <w:p w14:paraId="046C7BA6" w14:textId="31BE6E81" w:rsidR="002C54E9" w:rsidRDefault="002C54E9" w:rsidP="002C54E9">
      <w:pPr>
        <w:rPr>
          <w:rFonts w:ascii="Arial" w:eastAsia="Times New Roman" w:hAnsi="Arial" w:cs="Arial"/>
          <w:color w:val="004A37"/>
          <w:kern w:val="36"/>
          <w:sz w:val="60"/>
          <w:szCs w:val="60"/>
          <w:lang w:eastAsia="en-GB"/>
        </w:rPr>
      </w:pPr>
    </w:p>
    <w:p w14:paraId="71A22693" w14:textId="74AEBBD4" w:rsidR="0039352A" w:rsidRDefault="0039352A" w:rsidP="002C54E9">
      <w:pPr>
        <w:rPr>
          <w:rFonts w:ascii="Arial" w:eastAsia="Times New Roman" w:hAnsi="Arial" w:cs="Arial"/>
          <w:color w:val="004A37"/>
          <w:kern w:val="36"/>
          <w:sz w:val="60"/>
          <w:szCs w:val="60"/>
          <w:lang w:eastAsia="en-GB"/>
        </w:rPr>
      </w:pPr>
    </w:p>
    <w:p w14:paraId="6E68998A" w14:textId="77777777" w:rsidR="0039352A" w:rsidRDefault="0039352A" w:rsidP="002C54E9">
      <w:pPr>
        <w:rPr>
          <w:rFonts w:ascii="Arial" w:eastAsia="Times New Roman" w:hAnsi="Arial" w:cs="Arial"/>
          <w:color w:val="004A37"/>
          <w:kern w:val="36"/>
          <w:sz w:val="60"/>
          <w:szCs w:val="60"/>
          <w:lang w:eastAsia="en-GB"/>
        </w:rPr>
      </w:pPr>
    </w:p>
    <w:p w14:paraId="50D0506B" w14:textId="545018FD" w:rsidR="002C54E9" w:rsidRDefault="002C54E9" w:rsidP="002C54E9">
      <w:pPr>
        <w:rPr>
          <w:rFonts w:ascii="Arial" w:eastAsia="Times New Roman" w:hAnsi="Arial" w:cs="Arial"/>
          <w:color w:val="004A37"/>
          <w:kern w:val="36"/>
          <w:sz w:val="60"/>
          <w:szCs w:val="60"/>
          <w:lang w:eastAsia="en-GB"/>
        </w:rPr>
      </w:pPr>
    </w:p>
    <w:p w14:paraId="1FDB8C16" w14:textId="4499EA3B" w:rsidR="00C410B4" w:rsidRDefault="00C410B4" w:rsidP="002C54E9">
      <w:pPr>
        <w:rPr>
          <w:rFonts w:ascii="Arial" w:eastAsia="Times New Roman" w:hAnsi="Arial" w:cs="Arial"/>
          <w:color w:val="004A37"/>
          <w:kern w:val="36"/>
          <w:sz w:val="60"/>
          <w:szCs w:val="60"/>
          <w:lang w:eastAsia="en-GB"/>
        </w:rPr>
      </w:pPr>
    </w:p>
    <w:p w14:paraId="5FBBA2C9" w14:textId="77777777" w:rsidR="00C410B4" w:rsidRDefault="00C410B4" w:rsidP="002C54E9">
      <w:pPr>
        <w:rPr>
          <w:rFonts w:ascii="Arial" w:eastAsia="Times New Roman" w:hAnsi="Arial" w:cs="Arial"/>
          <w:color w:val="004A37"/>
          <w:kern w:val="36"/>
          <w:sz w:val="60"/>
          <w:szCs w:val="60"/>
          <w:lang w:eastAsia="en-GB"/>
        </w:rPr>
      </w:pPr>
    </w:p>
    <w:p w14:paraId="62A9ECCA" w14:textId="77777777" w:rsidR="002C54E9" w:rsidRDefault="002C54E9" w:rsidP="002C54E9">
      <w:pPr>
        <w:rPr>
          <w:rFonts w:ascii="Arial" w:eastAsia="Times New Roman" w:hAnsi="Arial" w:cs="Arial"/>
          <w:color w:val="004A37"/>
          <w:kern w:val="36"/>
          <w:sz w:val="60"/>
          <w:szCs w:val="60"/>
          <w:lang w:eastAsia="en-GB"/>
        </w:rPr>
      </w:pPr>
    </w:p>
    <w:p w14:paraId="2BEDEC02" w14:textId="77777777" w:rsidR="002C54E9" w:rsidRPr="00B80FEF" w:rsidRDefault="002C54E9" w:rsidP="002C54E9">
      <w:pPr>
        <w:rPr>
          <w:rFonts w:ascii="Arial" w:eastAsia="Times New Roman" w:hAnsi="Arial" w:cs="Arial"/>
          <w:kern w:val="36"/>
          <w:sz w:val="60"/>
          <w:szCs w:val="60"/>
          <w:lang w:eastAsia="en-GB"/>
        </w:rPr>
      </w:pPr>
      <w:r w:rsidRPr="002C54E9">
        <w:rPr>
          <w:rFonts w:ascii="Arial" w:eastAsia="Times New Roman" w:hAnsi="Arial" w:cs="Arial"/>
          <w:b/>
          <w:kern w:val="36"/>
          <w:sz w:val="24"/>
          <w:szCs w:val="24"/>
          <w:lang w:eastAsia="en-GB"/>
        </w:rPr>
        <w:t>Contents</w:t>
      </w:r>
    </w:p>
    <w:p w14:paraId="6183CE68"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18926924"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43D83922"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Introductory Letter</w:t>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t>3</w:t>
      </w:r>
    </w:p>
    <w:p w14:paraId="5914A9E3"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08C64FD2"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w:t>
      </w:r>
      <w:r w:rsidRPr="002C54E9">
        <w:rPr>
          <w:rFonts w:ascii="Arial" w:eastAsia="Times New Roman" w:hAnsi="Arial" w:cs="Arial"/>
          <w:kern w:val="36"/>
          <w:sz w:val="24"/>
          <w:szCs w:val="24"/>
          <w:lang w:eastAsia="en-GB"/>
        </w:rPr>
        <w:t>Emmaus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4</w:t>
      </w:r>
    </w:p>
    <w:p w14:paraId="3AF0E369"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46510EDB" w14:textId="132B48BF" w:rsidR="00BD0139" w:rsidRDefault="00F52039"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Emmaus </w:t>
      </w:r>
      <w:r w:rsidR="00EC514B">
        <w:rPr>
          <w:rFonts w:ascii="Arial" w:eastAsia="Times New Roman" w:hAnsi="Arial" w:cs="Arial"/>
          <w:kern w:val="36"/>
          <w:sz w:val="24"/>
          <w:szCs w:val="24"/>
          <w:lang w:eastAsia="en-GB"/>
        </w:rPr>
        <w:t>Glasgow</w:t>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80FEF">
        <w:rPr>
          <w:rFonts w:ascii="Arial" w:eastAsia="Times New Roman" w:hAnsi="Arial" w:cs="Arial"/>
          <w:kern w:val="36"/>
          <w:sz w:val="24"/>
          <w:szCs w:val="24"/>
          <w:lang w:eastAsia="en-GB"/>
        </w:rPr>
        <w:t>6</w:t>
      </w:r>
    </w:p>
    <w:p w14:paraId="2EB3CDFD"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42F22200" w14:textId="77777777" w:rsidR="00BD0139" w:rsidRPr="002C54E9" w:rsidRDefault="00B80FEF"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Job</w:t>
      </w:r>
      <w:r w:rsidR="00BD0139" w:rsidRPr="002C54E9">
        <w:rPr>
          <w:rFonts w:ascii="Arial" w:eastAsia="Times New Roman" w:hAnsi="Arial" w:cs="Arial"/>
          <w:kern w:val="36"/>
          <w:sz w:val="24"/>
          <w:szCs w:val="24"/>
          <w:lang w:eastAsia="en-GB"/>
        </w:rPr>
        <w:t xml:space="preserve"> Description</w:t>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7</w:t>
      </w:r>
    </w:p>
    <w:p w14:paraId="5E0F3197"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07EE54A9"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Person Specification</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B80FEF">
        <w:rPr>
          <w:rFonts w:ascii="Arial" w:eastAsia="Times New Roman" w:hAnsi="Arial" w:cs="Arial"/>
          <w:kern w:val="36"/>
          <w:sz w:val="24"/>
          <w:szCs w:val="24"/>
          <w:lang w:eastAsia="en-GB"/>
        </w:rPr>
        <w:t>9</w:t>
      </w:r>
    </w:p>
    <w:p w14:paraId="5D3292F6"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783CD0B7" w14:textId="2C042FEE"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 xml:space="preserve">Terms of </w:t>
      </w:r>
      <w:r w:rsidR="00310BA4">
        <w:rPr>
          <w:rFonts w:ascii="Arial" w:eastAsia="Times New Roman" w:hAnsi="Arial" w:cs="Arial"/>
          <w:kern w:val="36"/>
          <w:sz w:val="24"/>
          <w:szCs w:val="24"/>
          <w:lang w:eastAsia="en-GB"/>
        </w:rPr>
        <w:t>Employment</w:t>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0B34E6">
        <w:rPr>
          <w:rFonts w:ascii="Arial" w:eastAsia="Times New Roman" w:hAnsi="Arial" w:cs="Arial"/>
          <w:kern w:val="36"/>
          <w:sz w:val="24"/>
          <w:szCs w:val="24"/>
          <w:lang w:eastAsia="en-GB"/>
        </w:rPr>
        <w:t>10</w:t>
      </w:r>
    </w:p>
    <w:p w14:paraId="501FE528"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72A6FFED" w14:textId="209FE109"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r w:rsidRPr="002C54E9">
        <w:rPr>
          <w:rFonts w:ascii="Arial" w:eastAsia="Times New Roman" w:hAnsi="Arial" w:cs="Arial"/>
          <w:kern w:val="36"/>
          <w:sz w:val="24"/>
          <w:szCs w:val="24"/>
          <w:lang w:eastAsia="en-GB"/>
        </w:rPr>
        <w:t>Application Process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sidR="000B34E6">
        <w:rPr>
          <w:rFonts w:ascii="Arial" w:eastAsia="Times New Roman" w:hAnsi="Arial" w:cs="Arial"/>
          <w:color w:val="385623" w:themeColor="accent6" w:themeShade="80"/>
          <w:kern w:val="36"/>
          <w:sz w:val="24"/>
          <w:szCs w:val="24"/>
          <w:lang w:eastAsia="en-GB"/>
        </w:rPr>
        <w:t>11</w:t>
      </w:r>
    </w:p>
    <w:p w14:paraId="0BB5237B" w14:textId="77777777"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3F1EED3E" w14:textId="31893AC7"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r w:rsidRPr="00504005">
        <w:rPr>
          <w:rFonts w:ascii="Arial" w:eastAsia="Times New Roman" w:hAnsi="Arial" w:cs="Arial"/>
          <w:sz w:val="24"/>
          <w:szCs w:val="24"/>
          <w:lang w:eastAsia="en-GB"/>
        </w:rPr>
        <w:t>Safeguarding and Right of Work in the UK</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sidR="000B34E6">
        <w:rPr>
          <w:rFonts w:ascii="Arial" w:eastAsia="Times New Roman" w:hAnsi="Arial" w:cs="Arial"/>
          <w:sz w:val="24"/>
          <w:szCs w:val="24"/>
          <w:lang w:eastAsia="en-GB"/>
        </w:rPr>
        <w:t>1</w:t>
      </w:r>
      <w:r w:rsidR="00C410B4">
        <w:rPr>
          <w:rFonts w:ascii="Arial" w:eastAsia="Times New Roman" w:hAnsi="Arial" w:cs="Arial"/>
          <w:sz w:val="24"/>
          <w:szCs w:val="24"/>
          <w:lang w:eastAsia="en-GB"/>
        </w:rPr>
        <w:t>2</w:t>
      </w:r>
    </w:p>
    <w:p w14:paraId="208028E9" w14:textId="77777777"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6FAE2DC3" w14:textId="4F9FA2C9" w:rsidR="00BD0139" w:rsidRDefault="00BD0139" w:rsidP="00BD0139">
      <w:pPr>
        <w:spacing w:after="68" w:line="274" w:lineRule="atLeast"/>
        <w:textAlignment w:val="baseline"/>
        <w:outlineLvl w:val="0"/>
        <w:rPr>
          <w:rFonts w:ascii="Arial" w:hAnsi="Arial" w:cs="Arial"/>
          <w:sz w:val="24"/>
          <w:szCs w:val="24"/>
        </w:rPr>
      </w:pPr>
      <w:r w:rsidRPr="00FD7FD3">
        <w:rPr>
          <w:rFonts w:ascii="Arial" w:hAnsi="Arial" w:cs="Arial"/>
          <w:sz w:val="24"/>
          <w:szCs w:val="24"/>
        </w:rPr>
        <w:t>How we store and use your personal information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B34E6">
        <w:rPr>
          <w:rFonts w:ascii="Arial" w:hAnsi="Arial" w:cs="Arial"/>
          <w:sz w:val="24"/>
          <w:szCs w:val="24"/>
        </w:rPr>
        <w:tab/>
        <w:t>1</w:t>
      </w:r>
      <w:r w:rsidR="00C410B4">
        <w:rPr>
          <w:rFonts w:ascii="Arial" w:hAnsi="Arial" w:cs="Arial"/>
          <w:sz w:val="24"/>
          <w:szCs w:val="24"/>
        </w:rPr>
        <w:t>2</w:t>
      </w:r>
    </w:p>
    <w:p w14:paraId="3A34D4E2" w14:textId="17D7B01B" w:rsidR="00C410B4" w:rsidRDefault="00C410B4"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488BB2A8" w14:textId="37481A73" w:rsidR="00C410B4" w:rsidRPr="00C410B4" w:rsidRDefault="00C410B4" w:rsidP="00BD0139">
      <w:pPr>
        <w:spacing w:after="68" w:line="274" w:lineRule="atLeast"/>
        <w:textAlignment w:val="baseline"/>
        <w:outlineLvl w:val="0"/>
        <w:rPr>
          <w:rFonts w:ascii="Arial" w:eastAsia="Times New Roman" w:hAnsi="Arial" w:cs="Arial"/>
          <w:kern w:val="36"/>
          <w:sz w:val="24"/>
          <w:szCs w:val="24"/>
          <w:lang w:eastAsia="en-GB"/>
        </w:rPr>
      </w:pPr>
      <w:r w:rsidRPr="00C410B4">
        <w:rPr>
          <w:rFonts w:ascii="Arial" w:eastAsia="Times New Roman" w:hAnsi="Arial" w:cs="Arial"/>
          <w:kern w:val="36"/>
          <w:sz w:val="24"/>
          <w:szCs w:val="24"/>
          <w:lang w:eastAsia="en-GB"/>
        </w:rPr>
        <w:t>Declaration Form</w:t>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t>13</w:t>
      </w:r>
    </w:p>
    <w:p w14:paraId="081E77BF" w14:textId="77777777" w:rsidR="00BD0139" w:rsidRPr="00FD7FD3"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13E48F10" w14:textId="77777777" w:rsidR="00BD0139" w:rsidRPr="0023242F"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425126E3" w14:textId="77777777" w:rsidR="00BD0139" w:rsidRPr="0023242F"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3E4DB6A5" w14:textId="77777777" w:rsidR="002C54E9" w:rsidRPr="0023242F" w:rsidRDefault="002C54E9" w:rsidP="002C54E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4664AC29" w14:textId="77777777" w:rsidR="002C54E9" w:rsidRPr="0023242F" w:rsidRDefault="002C54E9" w:rsidP="002C54E9">
      <w:pPr>
        <w:spacing w:after="68" w:line="274" w:lineRule="atLeast"/>
        <w:textAlignment w:val="baseline"/>
        <w:outlineLvl w:val="0"/>
        <w:rPr>
          <w:rFonts w:ascii="Arial" w:eastAsia="Times New Roman" w:hAnsi="Arial" w:cs="Arial"/>
          <w:color w:val="385623" w:themeColor="accent6" w:themeShade="80"/>
          <w:kern w:val="36"/>
          <w:sz w:val="60"/>
          <w:szCs w:val="60"/>
          <w:lang w:eastAsia="en-GB"/>
        </w:rPr>
      </w:pPr>
    </w:p>
    <w:p w14:paraId="1F2D8108" w14:textId="77777777" w:rsidR="002C54E9" w:rsidRDefault="002C54E9" w:rsidP="002C54E9">
      <w:pPr>
        <w:spacing w:after="68" w:line="274" w:lineRule="atLeast"/>
        <w:textAlignment w:val="baseline"/>
        <w:outlineLvl w:val="0"/>
        <w:rPr>
          <w:rFonts w:ascii="Arial" w:eastAsia="Times New Roman" w:hAnsi="Arial" w:cs="Arial"/>
          <w:color w:val="004A37"/>
          <w:kern w:val="36"/>
          <w:sz w:val="60"/>
          <w:szCs w:val="60"/>
          <w:lang w:eastAsia="en-GB"/>
        </w:rPr>
      </w:pPr>
    </w:p>
    <w:p w14:paraId="2FBBC51B" w14:textId="77777777" w:rsidR="002C54E9" w:rsidRDefault="002C54E9">
      <w:pPr>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5185754C" w14:textId="77777777" w:rsidR="00B80FEF" w:rsidRDefault="00B80FEF" w:rsidP="00B80FEF">
      <w:pPr>
        <w:widowControl w:val="0"/>
        <w:autoSpaceDE w:val="0"/>
        <w:autoSpaceDN w:val="0"/>
        <w:spacing w:before="1"/>
        <w:ind w:left="117" w:right="125"/>
        <w:jc w:val="right"/>
        <w:rPr>
          <w:rFonts w:ascii="Arial" w:eastAsia="Calibri" w:hAnsi="Arial" w:cs="Arial"/>
        </w:rPr>
      </w:pPr>
      <w:r w:rsidRPr="00AF69C2">
        <w:rPr>
          <w:rFonts w:ascii="Arial" w:hAnsi="Arial" w:cs="Arial"/>
          <w:b/>
          <w:noProof/>
          <w:lang w:eastAsia="en-GB"/>
        </w:rPr>
        <w:lastRenderedPageBreak/>
        <w:drawing>
          <wp:inline distT="0" distB="0" distL="0" distR="0" wp14:anchorId="681DC483" wp14:editId="5908C442">
            <wp:extent cx="2644140" cy="792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4140" cy="792480"/>
                    </a:xfrm>
                    <a:prstGeom prst="rect">
                      <a:avLst/>
                    </a:prstGeom>
                    <a:noFill/>
                    <a:ln>
                      <a:noFill/>
                    </a:ln>
                  </pic:spPr>
                </pic:pic>
              </a:graphicData>
            </a:graphic>
          </wp:inline>
        </w:drawing>
      </w:r>
    </w:p>
    <w:p w14:paraId="07F1D24F" w14:textId="77777777" w:rsidR="00B80FEF" w:rsidRDefault="00B80FEF" w:rsidP="00873D64">
      <w:pPr>
        <w:widowControl w:val="0"/>
        <w:autoSpaceDE w:val="0"/>
        <w:autoSpaceDN w:val="0"/>
        <w:spacing w:before="1"/>
        <w:ind w:left="117" w:right="125"/>
        <w:rPr>
          <w:rFonts w:ascii="Arial" w:eastAsia="Calibri" w:hAnsi="Arial" w:cs="Arial"/>
        </w:rPr>
      </w:pPr>
    </w:p>
    <w:p w14:paraId="631DD12D" w14:textId="77777777" w:rsidR="00B80FEF" w:rsidRDefault="00B80FEF" w:rsidP="00873D64">
      <w:pPr>
        <w:widowControl w:val="0"/>
        <w:autoSpaceDE w:val="0"/>
        <w:autoSpaceDN w:val="0"/>
        <w:spacing w:before="1"/>
        <w:ind w:left="117" w:right="125"/>
        <w:rPr>
          <w:rFonts w:ascii="Arial" w:eastAsia="Calibri" w:hAnsi="Arial" w:cs="Arial"/>
        </w:rPr>
      </w:pPr>
    </w:p>
    <w:p w14:paraId="09EE9932" w14:textId="10283CE7" w:rsidR="00B80FEF" w:rsidRDefault="002F0752" w:rsidP="00873D64">
      <w:pPr>
        <w:widowControl w:val="0"/>
        <w:autoSpaceDE w:val="0"/>
        <w:autoSpaceDN w:val="0"/>
        <w:spacing w:before="1"/>
        <w:ind w:left="117" w:right="125"/>
        <w:rPr>
          <w:rFonts w:ascii="Arial" w:eastAsia="Calibri" w:hAnsi="Arial" w:cs="Arial"/>
        </w:rPr>
      </w:pPr>
      <w:r>
        <w:rPr>
          <w:rFonts w:ascii="Arial" w:eastAsia="Calibri" w:hAnsi="Arial" w:cs="Arial"/>
        </w:rPr>
        <w:t>June</w:t>
      </w:r>
      <w:r w:rsidR="00EC514B">
        <w:rPr>
          <w:rFonts w:ascii="Arial" w:eastAsia="Calibri" w:hAnsi="Arial" w:cs="Arial"/>
        </w:rPr>
        <w:t xml:space="preserve"> 20</w:t>
      </w:r>
      <w:r w:rsidR="0039352A">
        <w:rPr>
          <w:rFonts w:ascii="Arial" w:eastAsia="Calibri" w:hAnsi="Arial" w:cs="Arial"/>
        </w:rPr>
        <w:t>21</w:t>
      </w:r>
    </w:p>
    <w:p w14:paraId="570AFBAD" w14:textId="77777777" w:rsidR="00637D52" w:rsidRPr="00B80FEF" w:rsidRDefault="00637D52" w:rsidP="006A4106">
      <w:pPr>
        <w:widowControl w:val="0"/>
        <w:autoSpaceDE w:val="0"/>
        <w:autoSpaceDN w:val="0"/>
        <w:spacing w:before="1"/>
        <w:ind w:left="117" w:right="125"/>
        <w:rPr>
          <w:rFonts w:ascii="Arial" w:eastAsia="Calibri" w:hAnsi="Arial" w:cs="Arial"/>
          <w:sz w:val="24"/>
          <w:szCs w:val="24"/>
        </w:rPr>
      </w:pPr>
      <w:r>
        <w:rPr>
          <w:rFonts w:ascii="Arial" w:eastAsia="Calibri" w:hAnsi="Arial" w:cs="Arial"/>
          <w:sz w:val="24"/>
          <w:szCs w:val="24"/>
        </w:rPr>
        <w:t>Dear A</w:t>
      </w:r>
      <w:r w:rsidR="00B80FEF" w:rsidRPr="00B80FEF">
        <w:rPr>
          <w:rFonts w:ascii="Arial" w:eastAsia="Calibri" w:hAnsi="Arial" w:cs="Arial"/>
          <w:sz w:val="24"/>
          <w:szCs w:val="24"/>
        </w:rPr>
        <w:t>pplicant</w:t>
      </w:r>
    </w:p>
    <w:p w14:paraId="5B65FA68" w14:textId="77777777" w:rsidR="00EA499C" w:rsidRDefault="00EA499C" w:rsidP="006A4106">
      <w:pPr>
        <w:widowControl w:val="0"/>
        <w:autoSpaceDE w:val="0"/>
        <w:autoSpaceDN w:val="0"/>
        <w:spacing w:before="1"/>
        <w:ind w:left="117" w:right="125"/>
        <w:rPr>
          <w:rFonts w:ascii="Arial" w:eastAsia="Calibri" w:hAnsi="Arial" w:cs="Arial"/>
          <w:sz w:val="24"/>
          <w:szCs w:val="24"/>
        </w:rPr>
      </w:pPr>
    </w:p>
    <w:p w14:paraId="72444A76" w14:textId="77777777" w:rsidR="00873D64" w:rsidRPr="00B80FEF" w:rsidRDefault="00873D64" w:rsidP="006A4106">
      <w:pPr>
        <w:widowControl w:val="0"/>
        <w:autoSpaceDE w:val="0"/>
        <w:autoSpaceDN w:val="0"/>
        <w:spacing w:before="1"/>
        <w:ind w:left="117" w:right="125"/>
        <w:rPr>
          <w:rFonts w:ascii="Arial" w:eastAsia="Calibri" w:hAnsi="Arial" w:cs="Arial"/>
          <w:sz w:val="24"/>
          <w:szCs w:val="24"/>
        </w:rPr>
      </w:pPr>
      <w:r w:rsidRPr="00B80FEF">
        <w:rPr>
          <w:rFonts w:ascii="Arial" w:eastAsia="Calibri" w:hAnsi="Arial" w:cs="Arial"/>
          <w:sz w:val="24"/>
          <w:szCs w:val="24"/>
        </w:rPr>
        <w:t>On behalf of the Board of Tr</w:t>
      </w:r>
      <w:r w:rsidR="00F52039">
        <w:rPr>
          <w:rFonts w:ascii="Arial" w:eastAsia="Calibri" w:hAnsi="Arial" w:cs="Arial"/>
          <w:sz w:val="24"/>
          <w:szCs w:val="24"/>
        </w:rPr>
        <w:t xml:space="preserve">ustees of Emmaus </w:t>
      </w:r>
      <w:r w:rsidR="00EC514B">
        <w:rPr>
          <w:rFonts w:ascii="Arial" w:eastAsia="Calibri" w:hAnsi="Arial" w:cs="Arial"/>
          <w:sz w:val="24"/>
          <w:szCs w:val="24"/>
        </w:rPr>
        <w:t>Glasgow</w:t>
      </w:r>
      <w:r w:rsidRPr="00F52039">
        <w:rPr>
          <w:rFonts w:ascii="Arial" w:eastAsia="Calibri" w:hAnsi="Arial" w:cs="Arial"/>
          <w:sz w:val="24"/>
          <w:szCs w:val="24"/>
        </w:rPr>
        <w:t>,</w:t>
      </w:r>
      <w:r w:rsidRPr="00B80FEF">
        <w:rPr>
          <w:rFonts w:ascii="Arial" w:eastAsia="Calibri" w:hAnsi="Arial" w:cs="Arial"/>
          <w:sz w:val="24"/>
          <w:szCs w:val="24"/>
        </w:rPr>
        <w:t xml:space="preserve"> may I thank you for your interest in this position in our Community.</w:t>
      </w:r>
    </w:p>
    <w:p w14:paraId="40E9732C" w14:textId="77777777" w:rsidR="00EA499C" w:rsidRDefault="00EA499C" w:rsidP="006A4106">
      <w:pPr>
        <w:widowControl w:val="0"/>
        <w:autoSpaceDE w:val="0"/>
        <w:autoSpaceDN w:val="0"/>
        <w:ind w:left="117" w:right="161"/>
        <w:rPr>
          <w:rFonts w:ascii="Arial" w:eastAsia="Calibri" w:hAnsi="Arial" w:cs="Arial"/>
          <w:sz w:val="24"/>
          <w:szCs w:val="24"/>
        </w:rPr>
      </w:pPr>
    </w:p>
    <w:p w14:paraId="56F444D0" w14:textId="43E25230" w:rsidR="00873D64" w:rsidRPr="00B80FEF" w:rsidRDefault="00873D64" w:rsidP="006A4106">
      <w:pPr>
        <w:widowControl w:val="0"/>
        <w:autoSpaceDE w:val="0"/>
        <w:autoSpaceDN w:val="0"/>
        <w:ind w:left="117" w:right="161"/>
        <w:rPr>
          <w:rFonts w:ascii="Arial" w:eastAsia="Calibri" w:hAnsi="Arial" w:cs="Arial"/>
          <w:sz w:val="24"/>
          <w:szCs w:val="24"/>
        </w:rPr>
      </w:pPr>
      <w:r w:rsidRPr="00B80FEF">
        <w:rPr>
          <w:rFonts w:ascii="Arial" w:eastAsia="Calibri" w:hAnsi="Arial" w:cs="Arial"/>
          <w:sz w:val="24"/>
          <w:szCs w:val="24"/>
        </w:rPr>
        <w:t>As you may know, Emmaus communities operate a unique model to support form</w:t>
      </w:r>
      <w:r w:rsidR="00B80FEF" w:rsidRPr="00B80FEF">
        <w:rPr>
          <w:rFonts w:ascii="Arial" w:eastAsia="Calibri" w:hAnsi="Arial" w:cs="Arial"/>
          <w:sz w:val="24"/>
          <w:szCs w:val="24"/>
        </w:rPr>
        <w:t>erly homeless people, known as C</w:t>
      </w:r>
      <w:r w:rsidRPr="00B80FEF">
        <w:rPr>
          <w:rFonts w:ascii="Arial" w:eastAsia="Calibri" w:hAnsi="Arial" w:cs="Arial"/>
          <w:sz w:val="24"/>
          <w:szCs w:val="24"/>
        </w:rPr>
        <w:t>ompanions. We provide them with a home, care, training and mentoring, support for as long as they need it, and meaningful work in our social enterprises, which are based around the recycling and sale of unwanted goods donated by members of the public.</w:t>
      </w:r>
      <w:r w:rsidR="00776DC5">
        <w:rPr>
          <w:rFonts w:ascii="Arial" w:eastAsia="Calibri" w:hAnsi="Arial" w:cs="Arial"/>
          <w:sz w:val="24"/>
          <w:szCs w:val="24"/>
        </w:rPr>
        <w:t xml:space="preserve"> A useful brief video about us:</w:t>
      </w:r>
    </w:p>
    <w:p w14:paraId="7400B3A1" w14:textId="4D5327AD" w:rsidR="00EA499C" w:rsidRDefault="000B44BE" w:rsidP="006A4106">
      <w:pPr>
        <w:widowControl w:val="0"/>
        <w:autoSpaceDE w:val="0"/>
        <w:autoSpaceDN w:val="0"/>
        <w:ind w:left="117" w:right="259"/>
        <w:rPr>
          <w:rFonts w:ascii="Arial" w:eastAsia="Calibri" w:hAnsi="Arial" w:cs="Arial"/>
          <w:sz w:val="24"/>
          <w:szCs w:val="24"/>
        </w:rPr>
      </w:pPr>
      <w:hyperlink r:id="rId10" w:history="1">
        <w:r w:rsidR="00776DC5" w:rsidRPr="00650FC7">
          <w:rPr>
            <w:rStyle w:val="Hyperlink"/>
            <w:rFonts w:ascii="Arial" w:eastAsia="Calibri" w:hAnsi="Arial" w:cs="Arial"/>
            <w:sz w:val="24"/>
            <w:szCs w:val="24"/>
          </w:rPr>
          <w:t>https://www.facebook.com/watch/?v=378664810062266</w:t>
        </w:r>
      </w:hyperlink>
    </w:p>
    <w:p w14:paraId="59F8200C" w14:textId="494D36A8" w:rsidR="006A4106" w:rsidRDefault="00873D64" w:rsidP="006A4106">
      <w:pPr>
        <w:widowControl w:val="0"/>
        <w:autoSpaceDE w:val="0"/>
        <w:autoSpaceDN w:val="0"/>
        <w:ind w:left="117" w:right="259"/>
        <w:rPr>
          <w:rFonts w:ascii="Arial" w:eastAsia="Calibri" w:hAnsi="Arial" w:cs="Arial"/>
          <w:sz w:val="24"/>
          <w:szCs w:val="24"/>
        </w:rPr>
      </w:pPr>
      <w:r w:rsidRPr="00B80FEF">
        <w:rPr>
          <w:rFonts w:ascii="Arial" w:eastAsia="Calibri" w:hAnsi="Arial" w:cs="Arial"/>
          <w:sz w:val="24"/>
          <w:szCs w:val="24"/>
        </w:rPr>
        <w:t>We are now seeking a suitable candidate to fill a vacancy for the importan</w:t>
      </w:r>
      <w:r w:rsidR="00B80FEF" w:rsidRPr="00B80FEF">
        <w:rPr>
          <w:rFonts w:ascii="Arial" w:eastAsia="Calibri" w:hAnsi="Arial" w:cs="Arial"/>
          <w:sz w:val="24"/>
          <w:szCs w:val="24"/>
        </w:rPr>
        <w:t xml:space="preserve">t position of </w:t>
      </w:r>
      <w:r w:rsidR="0055400E">
        <w:rPr>
          <w:rFonts w:ascii="Arial" w:eastAsia="Calibri" w:hAnsi="Arial" w:cs="Arial"/>
          <w:sz w:val="24"/>
          <w:szCs w:val="24"/>
        </w:rPr>
        <w:t>Business</w:t>
      </w:r>
      <w:r w:rsidR="005F797C">
        <w:rPr>
          <w:rFonts w:ascii="Arial" w:eastAsia="Calibri" w:hAnsi="Arial" w:cs="Arial"/>
          <w:sz w:val="24"/>
          <w:szCs w:val="24"/>
        </w:rPr>
        <w:t xml:space="preserve"> Manager</w:t>
      </w:r>
      <w:r w:rsidRPr="00F52039">
        <w:rPr>
          <w:rFonts w:ascii="Arial" w:eastAsia="Calibri" w:hAnsi="Arial" w:cs="Arial"/>
          <w:sz w:val="24"/>
          <w:szCs w:val="24"/>
        </w:rPr>
        <w:t>.</w:t>
      </w:r>
      <w:r w:rsidRPr="00B80FEF">
        <w:rPr>
          <w:rFonts w:ascii="Arial" w:eastAsia="Calibri" w:hAnsi="Arial" w:cs="Arial"/>
          <w:sz w:val="24"/>
          <w:szCs w:val="24"/>
        </w:rPr>
        <w:t xml:space="preserve"> </w:t>
      </w:r>
      <w:r w:rsidR="001B26EB">
        <w:rPr>
          <w:rFonts w:ascii="Arial" w:eastAsia="Calibri" w:hAnsi="Arial" w:cs="Arial"/>
          <w:sz w:val="24"/>
          <w:szCs w:val="24"/>
        </w:rPr>
        <w:t xml:space="preserve">The post involves </w:t>
      </w:r>
      <w:r w:rsidR="00B033E4">
        <w:rPr>
          <w:rFonts w:ascii="Arial" w:eastAsia="Calibri" w:hAnsi="Arial" w:cs="Arial"/>
          <w:sz w:val="24"/>
          <w:szCs w:val="24"/>
        </w:rPr>
        <w:t xml:space="preserve">assuring smooth running of our business arms including shops, collection &amp; delivery services as well as developing new business opportunities. </w:t>
      </w:r>
      <w:r w:rsidRPr="00B80FEF">
        <w:rPr>
          <w:rFonts w:ascii="Arial" w:eastAsia="Calibri" w:hAnsi="Arial" w:cs="Arial"/>
          <w:sz w:val="24"/>
          <w:szCs w:val="24"/>
        </w:rPr>
        <w:t xml:space="preserve">Given the growth of the community, the ambitious programme of projects in our Strategic Plan, and the need to consider new directions and initiatives, the Board is looking for a dynamic </w:t>
      </w:r>
      <w:r w:rsidR="00776DC5">
        <w:rPr>
          <w:rFonts w:ascii="Arial" w:eastAsia="Calibri" w:hAnsi="Arial" w:cs="Arial"/>
          <w:sz w:val="24"/>
          <w:szCs w:val="24"/>
        </w:rPr>
        <w:t>team member.</w:t>
      </w:r>
      <w:r w:rsidRPr="00B80FEF">
        <w:rPr>
          <w:rFonts w:ascii="Arial" w:eastAsia="Calibri" w:hAnsi="Arial" w:cs="Arial"/>
          <w:sz w:val="24"/>
          <w:szCs w:val="24"/>
        </w:rPr>
        <w:t xml:space="preserve"> The successful appointee will report to the </w:t>
      </w:r>
      <w:r w:rsidR="00974F95">
        <w:rPr>
          <w:rFonts w:ascii="Arial" w:eastAsia="Calibri" w:hAnsi="Arial" w:cs="Arial"/>
          <w:sz w:val="24"/>
          <w:szCs w:val="24"/>
        </w:rPr>
        <w:t>Community Director</w:t>
      </w:r>
      <w:r w:rsidRPr="00B80FEF">
        <w:rPr>
          <w:rFonts w:ascii="Arial" w:eastAsia="Calibri" w:hAnsi="Arial" w:cs="Arial"/>
          <w:sz w:val="24"/>
          <w:szCs w:val="24"/>
        </w:rPr>
        <w:t xml:space="preserve"> and motivate the whole community, deliver our strategic objectives, and work with other stakeholders to address homelessness issues.</w:t>
      </w:r>
    </w:p>
    <w:p w14:paraId="1EF2503E" w14:textId="2E687E54" w:rsidR="006A4106" w:rsidRPr="00B80FEF" w:rsidRDefault="006A4106" w:rsidP="006A4106">
      <w:pPr>
        <w:widowControl w:val="0"/>
        <w:autoSpaceDE w:val="0"/>
        <w:autoSpaceDN w:val="0"/>
        <w:ind w:left="117" w:right="259"/>
        <w:rPr>
          <w:rFonts w:ascii="Arial" w:eastAsia="Calibri" w:hAnsi="Arial" w:cs="Arial"/>
          <w:sz w:val="24"/>
          <w:szCs w:val="24"/>
        </w:rPr>
      </w:pPr>
      <w:r w:rsidRPr="00AB1C15">
        <w:rPr>
          <w:rFonts w:ascii="Arial" w:hAnsi="Arial" w:cs="Arial"/>
          <w:sz w:val="24"/>
          <w:szCs w:val="24"/>
        </w:rPr>
        <w:t xml:space="preserve">If you would like to arrange an informal discussion about the role, please email </w:t>
      </w:r>
      <w:r w:rsidR="00776DC5">
        <w:rPr>
          <w:rFonts w:ascii="Arial" w:hAnsi="Arial" w:cs="Arial"/>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richardallwood</w:t>
      </w:r>
      <w:r w:rsidRPr="00EC514B">
        <w:rPr>
          <w:rStyle w:val="Hyperlink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@emmaus</w:t>
      </w:r>
      <w:r w:rsidR="00EC514B" w:rsidRPr="00EC514B">
        <w:rPr>
          <w:rStyle w:val="Hyperlink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glasgow</w:t>
      </w:r>
      <w:r w:rsidRPr="00EC514B">
        <w:rPr>
          <w:rStyle w:val="Hyperlink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.org</w:t>
      </w:r>
      <w:r w:rsidR="00EC514B">
        <w:rPr>
          <w:rStyle w:val="Hyperlink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.uk</w:t>
      </w:r>
    </w:p>
    <w:p w14:paraId="50FD12DE" w14:textId="77777777" w:rsidR="00B80FEF" w:rsidRDefault="00873D64" w:rsidP="00EA499C">
      <w:pPr>
        <w:widowControl w:val="0"/>
        <w:autoSpaceDE w:val="0"/>
        <w:autoSpaceDN w:val="0"/>
        <w:ind w:left="117" w:right="659"/>
        <w:rPr>
          <w:rFonts w:ascii="Arial" w:eastAsia="Calibri" w:hAnsi="Arial" w:cs="Arial"/>
          <w:sz w:val="24"/>
          <w:szCs w:val="24"/>
        </w:rPr>
      </w:pPr>
      <w:r w:rsidRPr="00B80FEF">
        <w:rPr>
          <w:rFonts w:ascii="Arial" w:eastAsia="Calibri" w:hAnsi="Arial" w:cs="Arial"/>
          <w:sz w:val="24"/>
          <w:szCs w:val="24"/>
        </w:rPr>
        <w:t xml:space="preserve">If you feel this opportunity is for you, I do hope you follow up your interest by applying for this important </w:t>
      </w:r>
      <w:r w:rsidR="00B80FEF" w:rsidRPr="00B80FEF">
        <w:rPr>
          <w:rFonts w:ascii="Arial" w:eastAsia="Calibri" w:hAnsi="Arial" w:cs="Arial"/>
          <w:sz w:val="24"/>
          <w:szCs w:val="24"/>
        </w:rPr>
        <w:t xml:space="preserve">and exciting position. </w:t>
      </w:r>
      <w:r w:rsidRPr="00B80FEF">
        <w:rPr>
          <w:rFonts w:ascii="Arial" w:eastAsia="Calibri" w:hAnsi="Arial" w:cs="Arial"/>
          <w:sz w:val="24"/>
          <w:szCs w:val="24"/>
        </w:rPr>
        <w:t>We look forward to hearing from you.</w:t>
      </w:r>
    </w:p>
    <w:p w14:paraId="17C9BF45" w14:textId="77777777" w:rsidR="00B80FEF" w:rsidRDefault="00B80FEF" w:rsidP="00873D64">
      <w:pPr>
        <w:widowControl w:val="0"/>
        <w:autoSpaceDE w:val="0"/>
        <w:autoSpaceDN w:val="0"/>
        <w:ind w:left="117" w:right="659"/>
        <w:rPr>
          <w:rFonts w:ascii="Arial" w:eastAsia="Calibri" w:hAnsi="Arial" w:cs="Arial"/>
          <w:sz w:val="24"/>
          <w:szCs w:val="24"/>
        </w:rPr>
      </w:pPr>
      <w:r>
        <w:rPr>
          <w:rFonts w:ascii="Arial" w:eastAsia="Calibri" w:hAnsi="Arial" w:cs="Arial"/>
          <w:sz w:val="24"/>
          <w:szCs w:val="24"/>
        </w:rPr>
        <w:t>Best regards</w:t>
      </w:r>
    </w:p>
    <w:p w14:paraId="31BB6DC5" w14:textId="77777777" w:rsidR="00B80FEF" w:rsidRDefault="00B80FEF" w:rsidP="00EA499C">
      <w:pPr>
        <w:widowControl w:val="0"/>
        <w:autoSpaceDE w:val="0"/>
        <w:autoSpaceDN w:val="0"/>
        <w:ind w:right="659"/>
        <w:rPr>
          <w:rFonts w:ascii="Arial" w:eastAsia="Calibri" w:hAnsi="Arial" w:cs="Arial"/>
          <w:sz w:val="24"/>
          <w:szCs w:val="24"/>
        </w:rPr>
      </w:pPr>
    </w:p>
    <w:p w14:paraId="7E6EDEC7" w14:textId="60276577" w:rsidR="00B80FEF" w:rsidRDefault="0062614A" w:rsidP="00873D64">
      <w:pPr>
        <w:widowControl w:val="0"/>
        <w:autoSpaceDE w:val="0"/>
        <w:autoSpaceDN w:val="0"/>
        <w:ind w:left="117" w:right="659"/>
        <w:rPr>
          <w:rFonts w:ascii="Arial" w:eastAsia="Calibri" w:hAnsi="Arial" w:cs="Arial"/>
          <w:sz w:val="24"/>
          <w:szCs w:val="24"/>
        </w:rPr>
      </w:pPr>
      <w:r>
        <w:rPr>
          <w:rFonts w:ascii="Arial" w:eastAsia="Calibri" w:hAnsi="Arial" w:cs="Arial"/>
          <w:sz w:val="24"/>
          <w:szCs w:val="24"/>
        </w:rPr>
        <w:t>Richard Allwood</w:t>
      </w:r>
    </w:p>
    <w:p w14:paraId="7E656BAE" w14:textId="4669A1AD" w:rsidR="00B80FEF" w:rsidRPr="00637D52" w:rsidRDefault="0062614A" w:rsidP="00873D64">
      <w:pPr>
        <w:widowControl w:val="0"/>
        <w:autoSpaceDE w:val="0"/>
        <w:autoSpaceDN w:val="0"/>
        <w:ind w:left="117" w:right="659"/>
        <w:rPr>
          <w:rFonts w:ascii="Arial" w:eastAsia="Calibri" w:hAnsi="Arial" w:cs="Arial"/>
          <w:b/>
          <w:sz w:val="24"/>
          <w:szCs w:val="24"/>
        </w:rPr>
      </w:pPr>
      <w:r>
        <w:rPr>
          <w:rFonts w:ascii="Arial" w:eastAsia="Calibri" w:hAnsi="Arial" w:cs="Arial"/>
          <w:b/>
          <w:sz w:val="24"/>
          <w:szCs w:val="24"/>
        </w:rPr>
        <w:t>Community Director</w:t>
      </w:r>
    </w:p>
    <w:p w14:paraId="3EAAA533" w14:textId="77777777" w:rsidR="00B033E4" w:rsidRDefault="00B033E4" w:rsidP="00B80FEF">
      <w:pPr>
        <w:rPr>
          <w:rFonts w:ascii="Arial" w:eastAsia="Times New Roman" w:hAnsi="Arial" w:cs="Arial"/>
          <w:b/>
          <w:bCs/>
          <w:kern w:val="32"/>
          <w:sz w:val="24"/>
          <w:szCs w:val="24"/>
        </w:rPr>
      </w:pPr>
    </w:p>
    <w:p w14:paraId="45584E7A" w14:textId="77777777" w:rsidR="00B033E4" w:rsidRDefault="00B033E4" w:rsidP="00B80FEF">
      <w:pPr>
        <w:rPr>
          <w:rFonts w:ascii="Arial" w:eastAsia="Times New Roman" w:hAnsi="Arial" w:cs="Arial"/>
          <w:b/>
          <w:bCs/>
          <w:kern w:val="32"/>
          <w:sz w:val="24"/>
          <w:szCs w:val="24"/>
        </w:rPr>
      </w:pPr>
    </w:p>
    <w:p w14:paraId="6C2B399D" w14:textId="77777777" w:rsidR="00B033E4" w:rsidRDefault="00B033E4" w:rsidP="00B80FEF">
      <w:pPr>
        <w:rPr>
          <w:rFonts w:ascii="Arial" w:eastAsia="Times New Roman" w:hAnsi="Arial" w:cs="Arial"/>
          <w:b/>
          <w:bCs/>
          <w:kern w:val="32"/>
          <w:sz w:val="24"/>
          <w:szCs w:val="24"/>
        </w:rPr>
      </w:pPr>
    </w:p>
    <w:p w14:paraId="3F085D53" w14:textId="77777777" w:rsidR="00B033E4" w:rsidRDefault="00B033E4" w:rsidP="00B80FEF">
      <w:pPr>
        <w:rPr>
          <w:rFonts w:ascii="Arial" w:eastAsia="Times New Roman" w:hAnsi="Arial" w:cs="Arial"/>
          <w:b/>
          <w:bCs/>
          <w:kern w:val="32"/>
          <w:sz w:val="24"/>
          <w:szCs w:val="24"/>
        </w:rPr>
      </w:pPr>
    </w:p>
    <w:p w14:paraId="13E0E7ED" w14:textId="514E2C5A" w:rsidR="0083497B" w:rsidRPr="0083497B" w:rsidRDefault="0083497B" w:rsidP="00B80FEF">
      <w:pPr>
        <w:rPr>
          <w:rFonts w:ascii="Arial" w:eastAsia="Times New Roman" w:hAnsi="Arial" w:cs="Arial"/>
          <w:b/>
          <w:bCs/>
          <w:kern w:val="32"/>
          <w:sz w:val="24"/>
          <w:szCs w:val="24"/>
        </w:rPr>
      </w:pPr>
      <w:r w:rsidRPr="0083497B">
        <w:rPr>
          <w:rFonts w:ascii="Arial" w:eastAsia="Times New Roman" w:hAnsi="Arial" w:cs="Arial"/>
          <w:b/>
          <w:bCs/>
          <w:kern w:val="32"/>
          <w:sz w:val="24"/>
          <w:szCs w:val="24"/>
        </w:rPr>
        <w:lastRenderedPageBreak/>
        <w:t xml:space="preserve">About Emmaus </w:t>
      </w:r>
    </w:p>
    <w:p w14:paraId="362E305C"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25021B48"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5CDD552C" w14:textId="77777777" w:rsidR="0083497B" w:rsidRPr="0083497B" w:rsidRDefault="0083497B" w:rsidP="0083497B">
      <w:pPr>
        <w:spacing w:after="0" w:line="240" w:lineRule="auto"/>
        <w:jc w:val="center"/>
        <w:rPr>
          <w:rFonts w:ascii="Arial" w:eastAsia="Times New Roman" w:hAnsi="Arial" w:cs="Arial"/>
          <w:b/>
          <w:sz w:val="24"/>
          <w:szCs w:val="24"/>
        </w:rPr>
      </w:pPr>
      <w:r w:rsidRPr="0083497B">
        <w:rPr>
          <w:rFonts w:ascii="Arial" w:eastAsia="Times New Roman" w:hAnsi="Arial" w:cs="Arial"/>
          <w:b/>
          <w:sz w:val="24"/>
          <w:szCs w:val="24"/>
        </w:rPr>
        <w:t>Our vision: A world in which everyone has a home and a sense of belonging</w:t>
      </w:r>
    </w:p>
    <w:p w14:paraId="321965C8"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1362799C"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Emmaus is a homelessness charity with a difference. We don’t just give people a bed for the night; we offer a home, meaningful work and a sense of belonging.</w:t>
      </w:r>
    </w:p>
    <w:p w14:paraId="43E001E1"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03B4F506"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For many people who have experienced homelessness, losing their self-esteem can be the most damaging part of their experience. Being on your own, with no support around you can be soul destroying, leaving you feeling worthless.</w:t>
      </w:r>
    </w:p>
    <w:p w14:paraId="5028AA51"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431AB5A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Finding your way out of that situation isn’t easy, particularly when the only options available are temporary fixes, offering a bed for the night but little to occupy your days.</w:t>
      </w:r>
    </w:p>
    <w:p w14:paraId="72B875E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2990FB43"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Emmaus is different because it provides a home for as long as someone needs it, in an Emmaus community. This gives people the opportunity to take stock of their lives, deal with any issues they might have, and often re-establish relationships with loved ones.</w:t>
      </w:r>
    </w:p>
    <w:p w14:paraId="3A03FE0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463601DA"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“Companion” is the name given to those who live in an Emmaus community and work in the social enterprise, where they support themselves and one another. There are currently 750 companions living at 2</w:t>
      </w:r>
      <w:r>
        <w:rPr>
          <w:rFonts w:ascii="Arial" w:eastAsia="Times New Roman" w:hAnsi="Arial" w:cs="Arial"/>
          <w:sz w:val="24"/>
          <w:szCs w:val="24"/>
          <w:lang w:eastAsia="en-GB"/>
        </w:rPr>
        <w:t>9</w:t>
      </w:r>
      <w:r w:rsidRPr="0083497B">
        <w:rPr>
          <w:rFonts w:ascii="Arial" w:eastAsia="Times New Roman" w:hAnsi="Arial" w:cs="Arial"/>
          <w:sz w:val="24"/>
          <w:szCs w:val="24"/>
          <w:lang w:eastAsia="en-GB"/>
        </w:rPr>
        <w:t xml:space="preserve"> Emmaus communities across the UK. </w:t>
      </w:r>
    </w:p>
    <w:p w14:paraId="20F1ECD4" w14:textId="77777777" w:rsidR="0083497B" w:rsidRPr="0083497B" w:rsidRDefault="0083497B" w:rsidP="0083497B">
      <w:pPr>
        <w:spacing w:after="0" w:line="240" w:lineRule="auto"/>
        <w:rPr>
          <w:rFonts w:ascii="Arial" w:eastAsia="Times New Roman" w:hAnsi="Arial" w:cs="Arial"/>
          <w:sz w:val="24"/>
          <w:szCs w:val="24"/>
        </w:rPr>
      </w:pPr>
    </w:p>
    <w:p w14:paraId="7C173251" w14:textId="77777777" w:rsidR="0083497B" w:rsidRPr="0083497B" w:rsidRDefault="0083497B" w:rsidP="0083497B">
      <w:pPr>
        <w:spacing w:after="0" w:line="240" w:lineRule="auto"/>
        <w:rPr>
          <w:rFonts w:ascii="Arial" w:eastAsia="Times New Roman" w:hAnsi="Arial" w:cs="Arial"/>
          <w:sz w:val="24"/>
          <w:szCs w:val="24"/>
        </w:rPr>
      </w:pPr>
      <w:r w:rsidRPr="0083497B">
        <w:rPr>
          <w:rFonts w:ascii="Arial" w:eastAsia="Times New Roman" w:hAnsi="Arial" w:cs="Arial"/>
          <w:sz w:val="24"/>
          <w:szCs w:val="24"/>
        </w:rPr>
        <w:t xml:space="preserve">Rather than relying on benefits, Emmaus uses social enterprise to generate revenue that pays for companions' home, food and upkeep, as well as providing a small weekly allowance. This is key to restoring feelings of self-worth, showing companions that their actions make a real difference, both to their own life, and the lives of others. </w:t>
      </w:r>
      <w:bookmarkStart w:id="0" w:name="_Toc416861876"/>
    </w:p>
    <w:p w14:paraId="20F23B33" w14:textId="77777777" w:rsidR="0083497B" w:rsidRPr="0083497B" w:rsidRDefault="0083497B" w:rsidP="0083497B">
      <w:pPr>
        <w:spacing w:after="0" w:line="240" w:lineRule="auto"/>
        <w:rPr>
          <w:rFonts w:ascii="Arial" w:eastAsia="Times New Roman" w:hAnsi="Arial" w:cs="Arial"/>
          <w:sz w:val="24"/>
          <w:szCs w:val="24"/>
        </w:rPr>
      </w:pPr>
    </w:p>
    <w:p w14:paraId="07D5CB0E" w14:textId="77777777" w:rsidR="0083497B" w:rsidRPr="0083497B" w:rsidRDefault="0083497B" w:rsidP="0083497B">
      <w:pPr>
        <w:keepNext/>
        <w:spacing w:after="0" w:line="240" w:lineRule="auto"/>
        <w:outlineLvl w:val="0"/>
        <w:rPr>
          <w:rFonts w:ascii="Arial" w:eastAsia="Times New Roman" w:hAnsi="Arial" w:cs="Arial"/>
          <w:b/>
          <w:bCs/>
          <w:kern w:val="32"/>
          <w:sz w:val="24"/>
          <w:szCs w:val="24"/>
        </w:rPr>
      </w:pPr>
      <w:r w:rsidRPr="0083497B">
        <w:rPr>
          <w:rFonts w:ascii="Arial" w:eastAsia="Times New Roman" w:hAnsi="Arial" w:cs="Arial"/>
          <w:b/>
          <w:bCs/>
          <w:kern w:val="32"/>
          <w:sz w:val="24"/>
          <w:szCs w:val="24"/>
        </w:rPr>
        <w:t>How it works</w:t>
      </w:r>
    </w:p>
    <w:p w14:paraId="2FDB7C0E"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1232DFC2" w14:textId="77777777" w:rsidR="0083497B" w:rsidRPr="0083497B" w:rsidRDefault="0083497B" w:rsidP="0083497B">
      <w:pPr>
        <w:spacing w:after="0" w:line="240" w:lineRule="auto"/>
        <w:rPr>
          <w:rFonts w:ascii="Arial" w:eastAsia="Times New Roman" w:hAnsi="Arial" w:cs="Arial"/>
          <w:sz w:val="24"/>
          <w:szCs w:val="24"/>
        </w:rPr>
      </w:pPr>
    </w:p>
    <w:p w14:paraId="44BED192"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 xml:space="preserve">Unlike a lot of provision for homeless people, Emmaus communities offer a home for as long as someone needs it. This includes a room of their own, food, clothing and a small weekly allowance. </w:t>
      </w:r>
    </w:p>
    <w:p w14:paraId="677A9B70"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65AA09E0"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In return, we ask:</w:t>
      </w:r>
    </w:p>
    <w:p w14:paraId="4749CFAF" w14:textId="13A79014" w:rsidR="0083497B" w:rsidRPr="0083497B" w:rsidRDefault="0083497B" w:rsidP="002249DF">
      <w:pPr>
        <w:numPr>
          <w:ilvl w:val="0"/>
          <w:numId w:val="5"/>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 xml:space="preserve">That companions work for </w:t>
      </w:r>
      <w:r w:rsidR="00310BA4">
        <w:rPr>
          <w:rFonts w:ascii="Arial" w:eastAsia="Times New Roman" w:hAnsi="Arial" w:cs="Arial"/>
          <w:sz w:val="24"/>
          <w:szCs w:val="24"/>
        </w:rPr>
        <w:t>37</w:t>
      </w:r>
      <w:r w:rsidRPr="0083497B">
        <w:rPr>
          <w:rFonts w:ascii="Arial" w:eastAsia="Times New Roman" w:hAnsi="Arial" w:cs="Arial"/>
          <w:sz w:val="24"/>
          <w:szCs w:val="24"/>
        </w:rPr>
        <w:t xml:space="preserve"> hours per week, or give as much time as they are able, in the community's social enterprise;</w:t>
      </w:r>
    </w:p>
    <w:p w14:paraId="75B14955" w14:textId="77777777" w:rsidR="0083497B" w:rsidRPr="0083497B" w:rsidRDefault="0083497B" w:rsidP="002249DF">
      <w:pPr>
        <w:numPr>
          <w:ilvl w:val="0"/>
          <w:numId w:val="5"/>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That they behave in a respectful way towards one another;</w:t>
      </w:r>
    </w:p>
    <w:p w14:paraId="2D573D23" w14:textId="77777777" w:rsidR="0083497B" w:rsidRPr="0083497B" w:rsidRDefault="0083497B" w:rsidP="002249DF">
      <w:pPr>
        <w:numPr>
          <w:ilvl w:val="0"/>
          <w:numId w:val="5"/>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That no alcohol or illegal drugs are used on the premises;</w:t>
      </w:r>
    </w:p>
    <w:p w14:paraId="06D139EA" w14:textId="77777777" w:rsidR="0083497B" w:rsidRPr="0083497B" w:rsidRDefault="0083497B" w:rsidP="002249DF">
      <w:pPr>
        <w:numPr>
          <w:ilvl w:val="0"/>
          <w:numId w:val="5"/>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That they sign off all benefits, with the exception of housing benefit.</w:t>
      </w:r>
      <w:bookmarkEnd w:id="0"/>
    </w:p>
    <w:p w14:paraId="23A78373" w14:textId="77777777" w:rsidR="0083497B" w:rsidRPr="0083497B" w:rsidRDefault="0083497B" w:rsidP="0083497B">
      <w:pPr>
        <w:spacing w:after="0" w:line="240" w:lineRule="auto"/>
        <w:textAlignment w:val="baseline"/>
        <w:rPr>
          <w:rFonts w:ascii="Arial" w:eastAsia="Times New Roman" w:hAnsi="Arial" w:cs="Arial"/>
          <w:b/>
          <w:sz w:val="24"/>
          <w:szCs w:val="24"/>
        </w:rPr>
      </w:pPr>
    </w:p>
    <w:p w14:paraId="6C6AAA84" w14:textId="77777777" w:rsidR="0083497B" w:rsidRDefault="0083497B">
      <w:pPr>
        <w:rPr>
          <w:rFonts w:ascii="Arial" w:eastAsia="Times New Roman" w:hAnsi="Arial" w:cs="Arial"/>
          <w:b/>
          <w:sz w:val="24"/>
          <w:szCs w:val="24"/>
        </w:rPr>
      </w:pPr>
      <w:r>
        <w:rPr>
          <w:rFonts w:ascii="Arial" w:eastAsia="Times New Roman" w:hAnsi="Arial" w:cs="Arial"/>
          <w:b/>
          <w:sz w:val="24"/>
          <w:szCs w:val="24"/>
        </w:rPr>
        <w:br w:type="page"/>
      </w:r>
    </w:p>
    <w:p w14:paraId="531C7EB1" w14:textId="77777777" w:rsidR="0083497B" w:rsidRPr="0083497B" w:rsidRDefault="0083497B" w:rsidP="0083497B">
      <w:pPr>
        <w:spacing w:after="0" w:line="240" w:lineRule="auto"/>
        <w:textAlignment w:val="baseline"/>
        <w:rPr>
          <w:rFonts w:ascii="Arial" w:eastAsia="Times New Roman" w:hAnsi="Arial" w:cs="Arial"/>
          <w:sz w:val="24"/>
          <w:szCs w:val="24"/>
        </w:rPr>
      </w:pPr>
      <w:r w:rsidRPr="0083497B">
        <w:rPr>
          <w:rFonts w:ascii="Arial" w:eastAsia="Times New Roman" w:hAnsi="Arial" w:cs="Arial"/>
          <w:b/>
          <w:sz w:val="24"/>
          <w:szCs w:val="24"/>
        </w:rPr>
        <w:lastRenderedPageBreak/>
        <w:t>Our impact</w:t>
      </w:r>
    </w:p>
    <w:p w14:paraId="07352625"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1D0504C1" w14:textId="77777777" w:rsidR="0083497B" w:rsidRPr="0083497B" w:rsidRDefault="0083497B" w:rsidP="0083497B">
      <w:pPr>
        <w:keepNext/>
        <w:spacing w:after="0" w:line="240" w:lineRule="auto"/>
        <w:ind w:left="360"/>
        <w:outlineLvl w:val="0"/>
        <w:rPr>
          <w:rFonts w:ascii="Arial" w:eastAsia="Times New Roman" w:hAnsi="Arial" w:cs="Arial"/>
          <w:b/>
          <w:bCs/>
          <w:noProof/>
          <w:kern w:val="32"/>
          <w:sz w:val="32"/>
          <w:szCs w:val="32"/>
          <w:lang w:eastAsia="en-GB"/>
        </w:rPr>
      </w:pPr>
      <w:bookmarkStart w:id="1" w:name="_Toc416861877"/>
    </w:p>
    <w:p w14:paraId="64941323" w14:textId="77777777" w:rsidR="0083497B" w:rsidRPr="0083497B" w:rsidRDefault="0083497B" w:rsidP="0083497B">
      <w:pPr>
        <w:keepNext/>
        <w:spacing w:after="0" w:line="240" w:lineRule="auto"/>
        <w:outlineLvl w:val="0"/>
        <w:rPr>
          <w:rFonts w:ascii="Arial" w:eastAsia="Times New Roman" w:hAnsi="Arial" w:cs="Arial"/>
          <w:bCs/>
          <w:kern w:val="32"/>
          <w:sz w:val="24"/>
          <w:szCs w:val="24"/>
        </w:rPr>
      </w:pPr>
      <w:r w:rsidRPr="0083497B">
        <w:rPr>
          <w:rFonts w:ascii="Arial" w:eastAsia="Times New Roman" w:hAnsi="Arial" w:cs="Arial"/>
          <w:bCs/>
          <w:noProof/>
          <w:kern w:val="32"/>
          <w:sz w:val="32"/>
          <w:szCs w:val="32"/>
          <w:lang w:eastAsia="en-GB"/>
        </w:rPr>
        <w:drawing>
          <wp:anchor distT="0" distB="0" distL="114300" distR="114300" simplePos="0" relativeHeight="251664384" behindDoc="0" locked="0" layoutInCell="1" allowOverlap="1" wp14:anchorId="405DFCAE" wp14:editId="70B37DD8">
            <wp:simplePos x="0" y="0"/>
            <wp:positionH relativeFrom="column">
              <wp:posOffset>3877945</wp:posOffset>
            </wp:positionH>
            <wp:positionV relativeFrom="paragraph">
              <wp:posOffset>3810</wp:posOffset>
            </wp:positionV>
            <wp:extent cx="2524125" cy="1295400"/>
            <wp:effectExtent l="0" t="0" r="9525" b="0"/>
            <wp:wrapSquare wrapText="bothSides"/>
            <wp:docPr id="2" name="Picture 2" descr="Emmaus's social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us's social impa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97B">
        <w:rPr>
          <w:rFonts w:ascii="Arial" w:eastAsia="Times New Roman" w:hAnsi="Arial" w:cs="Arial"/>
          <w:bCs/>
          <w:kern w:val="32"/>
          <w:sz w:val="24"/>
          <w:szCs w:val="24"/>
        </w:rPr>
        <w:t>Emmaus doesn’t only have a significant impact on the lives of people who have experienced homelessness and social exclusion, it also brings wider social and economic benefits.</w:t>
      </w:r>
    </w:p>
    <w:p w14:paraId="1FAF1A4E"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1B90EE17"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Research carried out in 2012 found that for every £1 invested in an established Emmaus community, £11 is generated in social, environmental and economic returns.</w:t>
      </w:r>
    </w:p>
    <w:p w14:paraId="220AB456"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0FB501C4"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The benefits included:</w:t>
      </w:r>
    </w:p>
    <w:p w14:paraId="2E116A5C" w14:textId="77777777" w:rsidR="0083497B" w:rsidRPr="0083497B" w:rsidRDefault="0083497B" w:rsidP="002249DF">
      <w:pPr>
        <w:numPr>
          <w:ilvl w:val="0"/>
          <w:numId w:val="4"/>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Keeping people out of hospital, and helping them to be safe and well, saved the Department of Heath £1,478,506 for NHS and emergency service costs;</w:t>
      </w:r>
    </w:p>
    <w:p w14:paraId="6D2A2110" w14:textId="77777777" w:rsidR="0083497B" w:rsidRPr="0083497B" w:rsidRDefault="0083497B" w:rsidP="002249DF">
      <w:pPr>
        <w:numPr>
          <w:ilvl w:val="0"/>
          <w:numId w:val="4"/>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Emmaus saved local government £2,447,612 which would have been spent on hostel accommodation, drug and alcohol services and landfill;</w:t>
      </w:r>
    </w:p>
    <w:p w14:paraId="04435442" w14:textId="77777777" w:rsidR="0083497B" w:rsidRPr="0083497B" w:rsidRDefault="0083497B" w:rsidP="002249DF">
      <w:pPr>
        <w:numPr>
          <w:ilvl w:val="0"/>
          <w:numId w:val="4"/>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Keeping people in work and out of prison saved the Ministry of Justice £778,435.</w:t>
      </w:r>
    </w:p>
    <w:p w14:paraId="26041BC1"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06A9824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The report found that Emmaus communities successfully provide a place for people in vulnerable housing situations to rebuild their lives by offering them meaningful work and support. Significant benefits were linked to substantial improvements in companions’ physical and mental health, including reductions in substance misuse.</w:t>
      </w:r>
    </w:p>
    <w:p w14:paraId="2FF86684" w14:textId="77777777" w:rsidR="0083497B" w:rsidRPr="0083497B" w:rsidRDefault="0083497B" w:rsidP="0083497B">
      <w:pPr>
        <w:keepNext/>
        <w:spacing w:after="0" w:line="240" w:lineRule="auto"/>
        <w:outlineLvl w:val="0"/>
        <w:rPr>
          <w:rFonts w:ascii="Arial" w:eastAsia="Times New Roman" w:hAnsi="Arial" w:cs="Arial"/>
          <w:b/>
          <w:bCs/>
          <w:kern w:val="32"/>
          <w:sz w:val="24"/>
          <w:szCs w:val="24"/>
        </w:rPr>
      </w:pPr>
    </w:p>
    <w:bookmarkEnd w:id="1"/>
    <w:p w14:paraId="6781A5AD" w14:textId="77777777" w:rsidR="000505D6" w:rsidRDefault="000505D6">
      <w:pPr>
        <w:rPr>
          <w:rFonts w:ascii="Arial" w:eastAsia="Arial" w:hAnsi="Arial" w:cs="Arial"/>
          <w:b/>
          <w:color w:val="000000"/>
          <w:sz w:val="24"/>
          <w:szCs w:val="24"/>
          <w:highlight w:val="yellow"/>
          <w:u w:color="000000"/>
          <w:bdr w:val="nil"/>
          <w:lang w:val="en-US" w:eastAsia="en-GB"/>
        </w:rPr>
      </w:pPr>
      <w:r>
        <w:rPr>
          <w:rFonts w:ascii="Arial" w:eastAsia="Arial" w:hAnsi="Arial" w:cs="Arial"/>
          <w:b/>
          <w:color w:val="000000"/>
          <w:sz w:val="24"/>
          <w:szCs w:val="24"/>
          <w:highlight w:val="yellow"/>
          <w:u w:color="000000"/>
          <w:bdr w:val="nil"/>
          <w:lang w:val="en-US" w:eastAsia="en-GB"/>
        </w:rPr>
        <w:br w:type="page"/>
      </w:r>
    </w:p>
    <w:p w14:paraId="73BDC1E0" w14:textId="77777777" w:rsidR="000505D6" w:rsidRPr="0083497B" w:rsidRDefault="00777A21" w:rsidP="000505D6">
      <w:pPr>
        <w:spacing w:after="0" w:line="240" w:lineRule="auto"/>
        <w:textAlignment w:val="baseline"/>
        <w:rPr>
          <w:rFonts w:ascii="Arial" w:eastAsia="Times New Roman" w:hAnsi="Arial" w:cs="Arial"/>
          <w:sz w:val="24"/>
          <w:szCs w:val="24"/>
        </w:rPr>
      </w:pPr>
      <w:r>
        <w:rPr>
          <w:rFonts w:ascii="Arial" w:eastAsia="Times New Roman" w:hAnsi="Arial" w:cs="Arial"/>
          <w:b/>
          <w:sz w:val="24"/>
          <w:szCs w:val="24"/>
        </w:rPr>
        <w:lastRenderedPageBreak/>
        <w:t xml:space="preserve">About </w:t>
      </w:r>
      <w:r w:rsidR="000505D6" w:rsidRPr="00F52039">
        <w:rPr>
          <w:rFonts w:ascii="Arial" w:eastAsia="Times New Roman" w:hAnsi="Arial" w:cs="Arial"/>
          <w:b/>
          <w:sz w:val="24"/>
          <w:szCs w:val="24"/>
        </w:rPr>
        <w:t xml:space="preserve">Emmaus </w:t>
      </w:r>
      <w:r w:rsidR="00EC514B">
        <w:rPr>
          <w:rFonts w:ascii="Arial" w:eastAsia="Times New Roman" w:hAnsi="Arial" w:cs="Arial"/>
          <w:b/>
          <w:sz w:val="24"/>
          <w:szCs w:val="24"/>
        </w:rPr>
        <w:t>Glasgow</w:t>
      </w:r>
      <w:r w:rsidR="00F52039">
        <w:rPr>
          <w:rFonts w:ascii="Arial" w:eastAsia="Times New Roman" w:hAnsi="Arial" w:cs="Arial"/>
          <w:b/>
          <w:sz w:val="24"/>
          <w:szCs w:val="24"/>
        </w:rPr>
        <w:t xml:space="preserve"> </w:t>
      </w:r>
    </w:p>
    <w:p w14:paraId="51C39B05" w14:textId="77777777" w:rsidR="000505D6" w:rsidRPr="0083497B" w:rsidRDefault="000505D6" w:rsidP="000505D6">
      <w:pPr>
        <w:shd w:val="clear" w:color="auto" w:fill="95C11F"/>
        <w:spacing w:after="0" w:line="240" w:lineRule="auto"/>
        <w:rPr>
          <w:rFonts w:ascii="Arial" w:eastAsia="Times New Roman" w:hAnsi="Arial" w:cs="Arial"/>
          <w:sz w:val="24"/>
          <w:szCs w:val="24"/>
        </w:rPr>
      </w:pPr>
    </w:p>
    <w:p w14:paraId="581EF757" w14:textId="77777777" w:rsidR="000505D6" w:rsidRDefault="000505D6" w:rsidP="002D33C6">
      <w:pPr>
        <w:pBdr>
          <w:top w:val="nil"/>
          <w:left w:val="nil"/>
          <w:bottom w:val="nil"/>
          <w:right w:val="nil"/>
          <w:between w:val="nil"/>
          <w:bar w:val="nil"/>
        </w:pBdr>
        <w:spacing w:after="0" w:line="240" w:lineRule="auto"/>
        <w:jc w:val="center"/>
        <w:rPr>
          <w:rFonts w:ascii="Arial" w:eastAsia="Arial" w:hAnsi="Arial" w:cs="Arial"/>
          <w:b/>
          <w:color w:val="000000"/>
          <w:sz w:val="24"/>
          <w:szCs w:val="24"/>
          <w:highlight w:val="yellow"/>
          <w:u w:color="000000"/>
          <w:bdr w:val="nil"/>
          <w:lang w:val="en-US" w:eastAsia="en-GB"/>
        </w:rPr>
      </w:pPr>
    </w:p>
    <w:p w14:paraId="3703AD5B" w14:textId="77777777" w:rsidR="00F52039" w:rsidRDefault="00F52039" w:rsidP="00F52039">
      <w:pPr>
        <w:pStyle w:val="Default"/>
      </w:pPr>
    </w:p>
    <w:p w14:paraId="231E535A" w14:textId="77777777" w:rsidR="00EC514B" w:rsidRDefault="00EC514B" w:rsidP="00F52039">
      <w:pPr>
        <w:rPr>
          <w:rFonts w:ascii="Arial" w:hAnsi="Arial" w:cs="Arial"/>
          <w:sz w:val="24"/>
          <w:szCs w:val="24"/>
        </w:rPr>
      </w:pPr>
    </w:p>
    <w:p w14:paraId="5984BF11" w14:textId="0A9205AC" w:rsidR="00310BA4" w:rsidRDefault="0068023A" w:rsidP="00F52039">
      <w:pPr>
        <w:rPr>
          <w:rFonts w:ascii="Arial" w:hAnsi="Arial" w:cs="Arial"/>
          <w:sz w:val="24"/>
          <w:szCs w:val="24"/>
        </w:rPr>
      </w:pPr>
      <w:r w:rsidRPr="00A70F04">
        <w:rPr>
          <w:rFonts w:ascii="Arial" w:hAnsi="Arial" w:cs="Arial"/>
          <w:sz w:val="24"/>
          <w:szCs w:val="24"/>
        </w:rPr>
        <w:t xml:space="preserve">The current team is comprised of Director, Community </w:t>
      </w:r>
      <w:r w:rsidR="008365FD">
        <w:rPr>
          <w:rFonts w:ascii="Arial" w:hAnsi="Arial" w:cs="Arial"/>
          <w:sz w:val="24"/>
          <w:szCs w:val="24"/>
        </w:rPr>
        <w:t>Leader (</w:t>
      </w:r>
      <w:r w:rsidR="00776DC5">
        <w:rPr>
          <w:rFonts w:ascii="Arial" w:hAnsi="Arial" w:cs="Arial"/>
          <w:sz w:val="24"/>
          <w:szCs w:val="24"/>
        </w:rPr>
        <w:t>Registered Support Manager</w:t>
      </w:r>
      <w:r w:rsidR="008365FD">
        <w:rPr>
          <w:rFonts w:ascii="Arial" w:hAnsi="Arial" w:cs="Arial"/>
          <w:sz w:val="24"/>
          <w:szCs w:val="24"/>
        </w:rPr>
        <w:t>)</w:t>
      </w:r>
      <w:r w:rsidRPr="00A70F04">
        <w:rPr>
          <w:rFonts w:ascii="Arial" w:hAnsi="Arial" w:cs="Arial"/>
          <w:sz w:val="24"/>
          <w:szCs w:val="24"/>
        </w:rPr>
        <w:t>, two Community Support Workers (residential)</w:t>
      </w:r>
      <w:r w:rsidR="00A8402A">
        <w:rPr>
          <w:rFonts w:ascii="Arial" w:hAnsi="Arial" w:cs="Arial"/>
          <w:sz w:val="24"/>
          <w:szCs w:val="24"/>
        </w:rPr>
        <w:t>, Shop Manager</w:t>
      </w:r>
      <w:r w:rsidR="00776DC5">
        <w:rPr>
          <w:rFonts w:ascii="Arial" w:hAnsi="Arial" w:cs="Arial"/>
          <w:sz w:val="24"/>
          <w:szCs w:val="24"/>
        </w:rPr>
        <w:t xml:space="preserve"> (currently vacant)</w:t>
      </w:r>
      <w:r w:rsidR="00A8402A">
        <w:rPr>
          <w:rFonts w:ascii="Arial" w:hAnsi="Arial" w:cs="Arial"/>
          <w:sz w:val="24"/>
          <w:szCs w:val="24"/>
        </w:rPr>
        <w:t xml:space="preserve">, a Bookkeeper </w:t>
      </w:r>
      <w:r w:rsidRPr="00A70F04">
        <w:rPr>
          <w:rFonts w:ascii="Arial" w:hAnsi="Arial" w:cs="Arial"/>
          <w:sz w:val="24"/>
          <w:szCs w:val="24"/>
        </w:rPr>
        <w:t>and a Community Admin</w:t>
      </w:r>
      <w:r w:rsidR="00777A21" w:rsidRPr="00A70F04">
        <w:rPr>
          <w:rFonts w:ascii="Arial" w:hAnsi="Arial" w:cs="Arial"/>
          <w:sz w:val="24"/>
          <w:szCs w:val="24"/>
        </w:rPr>
        <w:t>i</w:t>
      </w:r>
      <w:r w:rsidRPr="00A70F04">
        <w:rPr>
          <w:rFonts w:ascii="Arial" w:hAnsi="Arial" w:cs="Arial"/>
          <w:sz w:val="24"/>
          <w:szCs w:val="24"/>
        </w:rPr>
        <w:t>strator.</w:t>
      </w:r>
    </w:p>
    <w:p w14:paraId="255AE1D1" w14:textId="77777777" w:rsidR="00310BA4" w:rsidRPr="00310BA4" w:rsidRDefault="00310BA4" w:rsidP="00310BA4">
      <w:pPr>
        <w:pStyle w:val="NoSpacing"/>
        <w:rPr>
          <w:rFonts w:ascii="Arial" w:hAnsi="Arial" w:cs="Arial"/>
          <w:sz w:val="24"/>
          <w:szCs w:val="24"/>
        </w:rPr>
      </w:pPr>
      <w:r w:rsidRPr="00310BA4">
        <w:rPr>
          <w:rFonts w:ascii="Arial" w:hAnsi="Arial" w:cs="Arial"/>
          <w:sz w:val="24"/>
          <w:szCs w:val="24"/>
        </w:rPr>
        <w:t>Emmaus Glasgow is an established charitable company in the West of Scotland that provides accommodation to people who have experienced homelessness as well as recycling services centred around retail shopping units.</w:t>
      </w:r>
    </w:p>
    <w:p w14:paraId="2ED82324" w14:textId="77777777" w:rsidR="00310BA4" w:rsidRPr="00310BA4" w:rsidRDefault="00310BA4" w:rsidP="00F52039">
      <w:pPr>
        <w:rPr>
          <w:rFonts w:ascii="Arial" w:eastAsia="Arial" w:hAnsi="Arial" w:cs="Arial"/>
          <w:b/>
          <w:color w:val="000000"/>
          <w:sz w:val="24"/>
          <w:szCs w:val="24"/>
          <w:highlight w:val="yellow"/>
          <w:u w:color="000000"/>
          <w:bdr w:val="nil"/>
          <w:lang w:val="en-US" w:eastAsia="en-GB"/>
        </w:rPr>
      </w:pPr>
    </w:p>
    <w:p w14:paraId="3172AA90" w14:textId="77777777" w:rsidR="00310BA4" w:rsidRPr="00310BA4" w:rsidRDefault="00310BA4" w:rsidP="00310BA4">
      <w:pPr>
        <w:suppressAutoHyphens/>
        <w:autoSpaceDN w:val="0"/>
        <w:spacing w:after="200" w:line="240" w:lineRule="auto"/>
        <w:jc w:val="both"/>
        <w:textAlignment w:val="baseline"/>
        <w:rPr>
          <w:rFonts w:ascii="Arial" w:eastAsia="SimSun" w:hAnsi="Arial" w:cs="Arial"/>
          <w:b/>
          <w:kern w:val="3"/>
          <w:sz w:val="24"/>
          <w:szCs w:val="24"/>
        </w:rPr>
      </w:pPr>
      <w:r w:rsidRPr="00310BA4">
        <w:rPr>
          <w:rFonts w:ascii="Arial" w:eastAsia="SimSun" w:hAnsi="Arial" w:cs="Arial"/>
          <w:b/>
          <w:kern w:val="3"/>
          <w:sz w:val="24"/>
          <w:szCs w:val="24"/>
        </w:rPr>
        <w:t>Mission Statement</w:t>
      </w:r>
    </w:p>
    <w:p w14:paraId="170622D1" w14:textId="77777777" w:rsidR="00310BA4" w:rsidRPr="00310BA4" w:rsidRDefault="00310BA4" w:rsidP="00310BA4">
      <w:p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i/>
          <w:kern w:val="3"/>
          <w:sz w:val="24"/>
          <w:szCs w:val="24"/>
        </w:rPr>
        <w:t>“To enable socially excluded people to regain control of their lives, discover a sense of purpose and to help those in greater need, establish and maintain a self-supporting Community.”</w:t>
      </w:r>
    </w:p>
    <w:p w14:paraId="617270DC" w14:textId="77777777" w:rsidR="00310BA4" w:rsidRPr="00310BA4" w:rsidRDefault="00310BA4" w:rsidP="00310BA4">
      <w:pPr>
        <w:suppressAutoHyphens/>
        <w:autoSpaceDN w:val="0"/>
        <w:spacing w:after="200" w:line="240" w:lineRule="auto"/>
        <w:jc w:val="both"/>
        <w:textAlignment w:val="baseline"/>
        <w:rPr>
          <w:rFonts w:ascii="Arial" w:eastAsia="SimSun" w:hAnsi="Arial" w:cs="Arial"/>
          <w:b/>
          <w:kern w:val="3"/>
          <w:sz w:val="24"/>
          <w:szCs w:val="24"/>
        </w:rPr>
      </w:pPr>
      <w:r w:rsidRPr="00310BA4">
        <w:rPr>
          <w:rFonts w:ascii="Arial" w:eastAsia="SimSun" w:hAnsi="Arial" w:cs="Arial"/>
          <w:b/>
          <w:kern w:val="3"/>
          <w:sz w:val="24"/>
          <w:szCs w:val="24"/>
        </w:rPr>
        <w:t>Values</w:t>
      </w:r>
    </w:p>
    <w:p w14:paraId="7E6085F4" w14:textId="77777777"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Value every person equally</w:t>
      </w:r>
    </w:p>
    <w:p w14:paraId="57FFE045" w14:textId="77777777"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Be transparent and honest in all our dealings</w:t>
      </w:r>
    </w:p>
    <w:p w14:paraId="0E4B9002" w14:textId="77777777"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Oppose injustice in all its forms</w:t>
      </w:r>
    </w:p>
    <w:p w14:paraId="03E06782" w14:textId="77777777"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Enable everyone at all levels to participate actively in our work</w:t>
      </w:r>
    </w:p>
    <w:p w14:paraId="52EFA457" w14:textId="6773CABE" w:rsid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Share and exchange resources, skills and learning</w:t>
      </w:r>
    </w:p>
    <w:p w14:paraId="6035C4F8" w14:textId="5A45F9F2" w:rsidR="00310BA4" w:rsidRP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Respect and protect diversity and vulnerability</w:t>
      </w:r>
    </w:p>
    <w:p w14:paraId="4E808DB3" w14:textId="1E4F0CA2" w:rsidR="00310BA4" w:rsidRDefault="00310BA4" w:rsidP="002249DF">
      <w:pPr>
        <w:numPr>
          <w:ilvl w:val="0"/>
          <w:numId w:val="7"/>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Cherish independence, but support and foster interdependence</w:t>
      </w:r>
    </w:p>
    <w:p w14:paraId="59A4739F" w14:textId="14F493A0" w:rsidR="00310BA4" w:rsidRDefault="00310BA4" w:rsidP="00310BA4">
      <w:pPr>
        <w:suppressAutoHyphens/>
        <w:autoSpaceDN w:val="0"/>
        <w:spacing w:after="200" w:line="240" w:lineRule="auto"/>
        <w:jc w:val="both"/>
        <w:textAlignment w:val="baseline"/>
        <w:rPr>
          <w:rFonts w:ascii="Arial" w:eastAsia="SimSun" w:hAnsi="Arial" w:cs="Arial"/>
          <w:kern w:val="3"/>
          <w:sz w:val="24"/>
          <w:szCs w:val="24"/>
        </w:rPr>
      </w:pPr>
    </w:p>
    <w:p w14:paraId="6F00D03B" w14:textId="77777777" w:rsidR="00310BA4" w:rsidRPr="00310BA4" w:rsidRDefault="00310BA4" w:rsidP="002249DF">
      <w:pPr>
        <w:numPr>
          <w:ilvl w:val="0"/>
          <w:numId w:val="8"/>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Based in a purpose-built building in the north of the city (Hamiltonhill). Emmaus Glasgow offers a different concept in services for homeless community.</w:t>
      </w:r>
    </w:p>
    <w:p w14:paraId="05D01415" w14:textId="01F34E1D" w:rsidR="00310BA4" w:rsidRDefault="00310BA4" w:rsidP="00310BA4">
      <w:pPr>
        <w:suppressAutoHyphens/>
        <w:autoSpaceDN w:val="0"/>
        <w:spacing w:after="200" w:line="240" w:lineRule="auto"/>
        <w:jc w:val="both"/>
        <w:textAlignment w:val="baseline"/>
        <w:rPr>
          <w:rFonts w:ascii="Arial" w:eastAsia="SimSun" w:hAnsi="Arial" w:cs="Arial"/>
          <w:kern w:val="3"/>
          <w:sz w:val="24"/>
          <w:szCs w:val="24"/>
        </w:rPr>
      </w:pPr>
    </w:p>
    <w:p w14:paraId="6E086FCC" w14:textId="034D15E5" w:rsidR="000B34E6"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3F4D9A0E" w14:textId="1F1BD6D8"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0A0DD917" w14:textId="504DF8CF"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5A4EF28B" w14:textId="21BB9411"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342C1449" w14:textId="1A1312A2"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68BE89B8" w14:textId="77777777"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5C9EEB30" w14:textId="57B17B22" w:rsidR="000B34E6"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4ECDBA5E" w14:textId="45737B05" w:rsidR="000B34E6"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7A43449B" w14:textId="77777777" w:rsidR="000B34E6" w:rsidRPr="00310BA4"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3E25B03F" w14:textId="77777777" w:rsidR="00A41261" w:rsidRDefault="00A41261" w:rsidP="00310BA4">
      <w:pPr>
        <w:rPr>
          <w:rFonts w:ascii="Arial" w:hAnsi="Arial" w:cs="Arial"/>
          <w:sz w:val="24"/>
          <w:szCs w:val="24"/>
          <w:u w:val="single"/>
          <w:lang w:eastAsia="en-GB"/>
        </w:rPr>
      </w:pPr>
    </w:p>
    <w:p w14:paraId="0B6EA2A3" w14:textId="77777777" w:rsidR="008E0EA9" w:rsidRDefault="008E0EA9" w:rsidP="008E0EA9">
      <w:pPr>
        <w:rPr>
          <w:rFonts w:ascii="Arial" w:hAnsi="Arial" w:cs="Arial"/>
          <w:sz w:val="24"/>
          <w:szCs w:val="24"/>
          <w:lang w:eastAsia="en-GB"/>
        </w:rPr>
      </w:pPr>
    </w:p>
    <w:p w14:paraId="2E620C13" w14:textId="77777777" w:rsidR="008E0EA9" w:rsidRPr="00C10056" w:rsidRDefault="008E0EA9" w:rsidP="008E0EA9">
      <w:pPr>
        <w:pBdr>
          <w:top w:val="nil"/>
          <w:left w:val="nil"/>
          <w:bottom w:val="nil"/>
          <w:right w:val="nil"/>
          <w:between w:val="nil"/>
          <w:bar w:val="nil"/>
        </w:pBdr>
        <w:spacing w:after="0" w:line="240" w:lineRule="auto"/>
        <w:jc w:val="center"/>
        <w:rPr>
          <w:rFonts w:ascii="Arial" w:eastAsia="Arial" w:hAnsi="Arial" w:cs="Arial"/>
          <w:b/>
          <w:color w:val="000000"/>
          <w:sz w:val="24"/>
          <w:szCs w:val="24"/>
          <w:highlight w:val="yellow"/>
          <w:u w:color="000000"/>
          <w:bdr w:val="nil"/>
          <w:lang w:val="en-US" w:eastAsia="en-GB"/>
        </w:rPr>
      </w:pPr>
    </w:p>
    <w:p w14:paraId="02760BF9" w14:textId="77777777" w:rsidR="008E0EA9" w:rsidRPr="00C13575" w:rsidRDefault="008E0EA9" w:rsidP="008E0EA9">
      <w:pPr>
        <w:pBdr>
          <w:top w:val="nil"/>
          <w:left w:val="nil"/>
          <w:bottom w:val="nil"/>
          <w:right w:val="nil"/>
          <w:between w:val="nil"/>
          <w:bar w:val="nil"/>
        </w:pBdr>
        <w:spacing w:after="0" w:line="240" w:lineRule="auto"/>
        <w:jc w:val="center"/>
        <w:rPr>
          <w:rFonts w:ascii="Arial" w:eastAsia="Arial" w:hAnsi="Arial" w:cs="Arial"/>
          <w:b/>
          <w:color w:val="000000"/>
          <w:sz w:val="28"/>
          <w:szCs w:val="28"/>
          <w:u w:color="000000"/>
          <w:bdr w:val="nil"/>
          <w:lang w:val="en-US" w:eastAsia="en-GB"/>
        </w:rPr>
      </w:pPr>
      <w:r w:rsidRPr="00C13575">
        <w:rPr>
          <w:rFonts w:ascii="Arial" w:eastAsia="Arial" w:hAnsi="Arial" w:cs="Arial"/>
          <w:b/>
          <w:noProof/>
          <w:color w:val="000000"/>
          <w:sz w:val="28"/>
          <w:szCs w:val="28"/>
          <w:highlight w:val="yellow"/>
          <w:u w:color="000000"/>
          <w:bdr w:val="nil"/>
          <w:lang w:eastAsia="en-GB"/>
        </w:rPr>
        <w:drawing>
          <wp:anchor distT="0" distB="0" distL="0" distR="0" simplePos="0" relativeHeight="251671552" behindDoc="0" locked="0" layoutInCell="1" allowOverlap="1" wp14:anchorId="14C2FDF8" wp14:editId="1795C00E">
            <wp:simplePos x="0" y="0"/>
            <wp:positionH relativeFrom="column">
              <wp:posOffset>4846320</wp:posOffset>
            </wp:positionH>
            <wp:positionV relativeFrom="line">
              <wp:posOffset>-235585</wp:posOffset>
            </wp:positionV>
            <wp:extent cx="1241425" cy="371475"/>
            <wp:effectExtent l="0" t="0" r="0" b="9525"/>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2"/>
                    <a:stretch>
                      <a:fillRect/>
                    </a:stretch>
                  </pic:blipFill>
                  <pic:spPr>
                    <a:xfrm>
                      <a:off x="0" y="0"/>
                      <a:ext cx="1241425" cy="371475"/>
                    </a:xfrm>
                    <a:prstGeom prst="rect">
                      <a:avLst/>
                    </a:prstGeom>
                    <a:ln w="12700" cap="flat">
                      <a:noFill/>
                      <a:miter lim="400000"/>
                    </a:ln>
                    <a:effectLst/>
                  </pic:spPr>
                </pic:pic>
              </a:graphicData>
            </a:graphic>
          </wp:anchor>
        </w:drawing>
      </w:r>
      <w:r w:rsidRPr="00C13575">
        <w:rPr>
          <w:rFonts w:ascii="Arial" w:eastAsia="Arial" w:hAnsi="Arial" w:cs="Arial"/>
          <w:b/>
          <w:color w:val="000000"/>
          <w:sz w:val="28"/>
          <w:szCs w:val="28"/>
          <w:u w:color="000000"/>
          <w:bdr w:val="nil"/>
          <w:lang w:val="en-US" w:eastAsia="en-GB"/>
        </w:rPr>
        <w:t>Emmaus Glasgow</w:t>
      </w:r>
    </w:p>
    <w:p w14:paraId="05B6057C" w14:textId="77777777" w:rsidR="008E0EA9" w:rsidRPr="00C13575" w:rsidRDefault="008E0EA9" w:rsidP="008E0EA9">
      <w:pPr>
        <w:pBdr>
          <w:top w:val="nil"/>
          <w:left w:val="nil"/>
          <w:bottom w:val="nil"/>
          <w:right w:val="nil"/>
          <w:between w:val="nil"/>
          <w:bar w:val="nil"/>
        </w:pBdr>
        <w:spacing w:after="0" w:line="240" w:lineRule="auto"/>
        <w:jc w:val="center"/>
        <w:rPr>
          <w:rFonts w:ascii="Arial" w:eastAsia="Arial" w:hAnsi="Arial" w:cs="Arial"/>
          <w:b/>
          <w:color w:val="000000"/>
          <w:sz w:val="28"/>
          <w:szCs w:val="28"/>
          <w:u w:color="000000"/>
          <w:bdr w:val="nil"/>
          <w:lang w:val="en-US" w:eastAsia="en-GB"/>
        </w:rPr>
      </w:pPr>
      <w:r w:rsidRPr="00C13575">
        <w:rPr>
          <w:rFonts w:ascii="Arial" w:eastAsia="Arial" w:hAnsi="Arial" w:cs="Arial"/>
          <w:b/>
          <w:color w:val="000000"/>
          <w:sz w:val="28"/>
          <w:szCs w:val="28"/>
          <w:u w:color="000000"/>
          <w:bdr w:val="nil"/>
          <w:lang w:val="en-US" w:eastAsia="en-GB"/>
        </w:rPr>
        <w:t>Business Manager</w:t>
      </w:r>
    </w:p>
    <w:p w14:paraId="32FD181A" w14:textId="77777777" w:rsidR="008E0EA9" w:rsidRPr="00C13575" w:rsidRDefault="008E0EA9" w:rsidP="008E0EA9">
      <w:pPr>
        <w:pBdr>
          <w:top w:val="nil"/>
          <w:left w:val="nil"/>
          <w:bottom w:val="nil"/>
          <w:right w:val="nil"/>
          <w:between w:val="nil"/>
          <w:bar w:val="nil"/>
        </w:pBdr>
        <w:spacing w:after="0" w:line="240" w:lineRule="auto"/>
        <w:jc w:val="center"/>
        <w:rPr>
          <w:rFonts w:ascii="Arial" w:eastAsia="Arial" w:hAnsi="Arial" w:cs="Arial"/>
          <w:bCs/>
          <w:color w:val="000000"/>
          <w:sz w:val="24"/>
          <w:szCs w:val="24"/>
          <w:u w:color="000000"/>
          <w:bdr w:val="nil"/>
          <w:lang w:val="en-US" w:eastAsia="en-GB"/>
        </w:rPr>
      </w:pPr>
      <w:r>
        <w:rPr>
          <w:rFonts w:ascii="Arial" w:eastAsia="Arial" w:hAnsi="Arial" w:cs="Arial"/>
          <w:bCs/>
          <w:color w:val="000000"/>
          <w:sz w:val="24"/>
          <w:szCs w:val="24"/>
          <w:u w:color="000000"/>
          <w:bdr w:val="nil"/>
          <w:lang w:val="en-US" w:eastAsia="en-GB"/>
        </w:rPr>
        <w:t>Job Description</w:t>
      </w:r>
    </w:p>
    <w:p w14:paraId="329274CE" w14:textId="77777777" w:rsidR="008E0EA9" w:rsidRPr="00C10056" w:rsidRDefault="008E0EA9" w:rsidP="008E0EA9">
      <w:pPr>
        <w:shd w:val="clear" w:color="auto" w:fill="95C11F"/>
        <w:spacing w:after="0" w:line="240" w:lineRule="auto"/>
        <w:rPr>
          <w:rFonts w:ascii="Arial" w:eastAsia="Times New Roman" w:hAnsi="Arial" w:cs="Arial"/>
          <w:sz w:val="24"/>
          <w:szCs w:val="24"/>
        </w:rPr>
      </w:pPr>
    </w:p>
    <w:tbl>
      <w:tblPr>
        <w:tblW w:w="92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93"/>
        <w:gridCol w:w="7138"/>
      </w:tblGrid>
      <w:tr w:rsidR="008E0EA9" w:rsidRPr="00C10056" w14:paraId="4DEE8495" w14:textId="77777777" w:rsidTr="00D74EA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97C57C" w14:textId="77777777" w:rsidR="008E0EA9" w:rsidRPr="00C10056" w:rsidRDefault="008E0EA9" w:rsidP="00D74EA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Location</w:t>
            </w:r>
            <w:r w:rsidRPr="00C10056">
              <w:rPr>
                <w:rFonts w:ascii="Arial" w:eastAsia="Times New Roman" w:hAnsi="Arial" w:cs="Arial"/>
                <w:sz w:val="24"/>
                <w:szCs w:val="24"/>
                <w:lang w:val="en-US"/>
              </w:rPr>
              <w:t>:</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0028C" w14:textId="77777777" w:rsidR="008E0EA9" w:rsidRPr="00C10056" w:rsidRDefault="008E0EA9" w:rsidP="00D74EA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Emmaus </w:t>
            </w:r>
            <w:r w:rsidRPr="00C10056">
              <w:rPr>
                <w:rFonts w:ascii="Arial" w:eastAsia="Times New Roman" w:hAnsi="Arial" w:cs="Arial"/>
                <w:sz w:val="24"/>
                <w:szCs w:val="24"/>
                <w:lang w:val="en-US"/>
              </w:rPr>
              <w:t>Glasgow</w:t>
            </w:r>
            <w:r>
              <w:rPr>
                <w:rFonts w:ascii="Arial" w:eastAsia="Times New Roman" w:hAnsi="Arial" w:cs="Arial"/>
                <w:sz w:val="24"/>
                <w:szCs w:val="24"/>
                <w:lang w:val="en-US"/>
              </w:rPr>
              <w:t xml:space="preserve"> including satellite shop locations</w:t>
            </w:r>
          </w:p>
        </w:tc>
      </w:tr>
      <w:tr w:rsidR="008E0EA9" w:rsidRPr="00C10056" w14:paraId="7F9C91B8" w14:textId="77777777" w:rsidTr="00D74EA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2612C28" w14:textId="77777777" w:rsidR="008E0EA9" w:rsidRPr="00C10056" w:rsidRDefault="008E0EA9" w:rsidP="00D74EAB">
            <w:pPr>
              <w:spacing w:after="0" w:line="240" w:lineRule="auto"/>
              <w:jc w:val="both"/>
              <w:rPr>
                <w:rFonts w:ascii="Arial" w:eastAsia="Times New Roman" w:hAnsi="Arial" w:cs="Arial"/>
                <w:sz w:val="24"/>
                <w:szCs w:val="24"/>
                <w:lang w:val="en-US"/>
              </w:rPr>
            </w:pPr>
            <w:r w:rsidRPr="00C10056">
              <w:rPr>
                <w:rFonts w:ascii="Arial" w:eastAsia="Times New Roman" w:hAnsi="Arial" w:cs="Arial"/>
                <w:sz w:val="24"/>
                <w:szCs w:val="24"/>
                <w:lang w:val="en-US"/>
              </w:rPr>
              <w:t>Report</w:t>
            </w:r>
            <w:r>
              <w:rPr>
                <w:rFonts w:ascii="Arial" w:eastAsia="Times New Roman" w:hAnsi="Arial" w:cs="Arial"/>
                <w:sz w:val="24"/>
                <w:szCs w:val="24"/>
                <w:lang w:val="en-US"/>
              </w:rPr>
              <w:t>ing</w:t>
            </w:r>
            <w:r w:rsidRPr="00C10056">
              <w:rPr>
                <w:rFonts w:ascii="Arial" w:eastAsia="Times New Roman" w:hAnsi="Arial" w:cs="Arial"/>
                <w:sz w:val="24"/>
                <w:szCs w:val="24"/>
                <w:lang w:val="en-US"/>
              </w:rPr>
              <w:t xml:space="preserve"> to:</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E72D" w14:textId="77777777" w:rsidR="008E0EA9" w:rsidRPr="00C10056" w:rsidRDefault="008E0EA9" w:rsidP="00D74EA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Community Director</w:t>
            </w:r>
          </w:p>
        </w:tc>
      </w:tr>
      <w:tr w:rsidR="008E0EA9" w:rsidRPr="00C10056" w14:paraId="69675CA2" w14:textId="77777777" w:rsidTr="00D74EA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48F4119" w14:textId="77777777" w:rsidR="008E0EA9" w:rsidRPr="00C10056" w:rsidRDefault="008E0EA9" w:rsidP="00D74EA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Responsible for</w:t>
            </w:r>
            <w:r w:rsidRPr="00C10056">
              <w:rPr>
                <w:rFonts w:ascii="Arial" w:eastAsia="Times New Roman" w:hAnsi="Arial" w:cs="Arial"/>
                <w:sz w:val="24"/>
                <w:szCs w:val="24"/>
                <w:lang w:val="en-US"/>
              </w:rPr>
              <w:t>:</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11C4B" w14:textId="77777777" w:rsidR="008E0EA9" w:rsidRPr="00C10056" w:rsidRDefault="008E0EA9" w:rsidP="00D74EAB">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Retail Managers and Companions &amp; Volunteers as appropriate.</w:t>
            </w:r>
          </w:p>
        </w:tc>
      </w:tr>
      <w:tr w:rsidR="008E0EA9" w:rsidRPr="00C10056" w14:paraId="4963902C" w14:textId="77777777" w:rsidTr="00D74EAB">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D59A890" w14:textId="77777777" w:rsidR="008E0EA9" w:rsidRPr="00C10056" w:rsidRDefault="008E0EA9" w:rsidP="00D74EA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Working hours:</w:t>
            </w:r>
          </w:p>
        </w:tc>
        <w:tc>
          <w:tcPr>
            <w:tcW w:w="7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483DD" w14:textId="77777777" w:rsidR="008E0EA9" w:rsidRPr="001F26FA" w:rsidRDefault="008E0EA9" w:rsidP="00D74EAB">
            <w:pPr>
              <w:spacing w:after="0" w:line="240" w:lineRule="auto"/>
              <w:rPr>
                <w:rFonts w:ascii="Arial" w:eastAsia="Times New Roman" w:hAnsi="Arial" w:cs="Arial"/>
                <w:sz w:val="24"/>
                <w:szCs w:val="24"/>
                <w:lang w:val="en-US"/>
              </w:rPr>
            </w:pPr>
            <w:r w:rsidRPr="001F26FA">
              <w:rPr>
                <w:rFonts w:ascii="Arial" w:eastAsia="Times New Roman" w:hAnsi="Arial" w:cs="Arial"/>
                <w:sz w:val="24"/>
                <w:szCs w:val="24"/>
                <w:lang w:val="en-US"/>
              </w:rPr>
              <w:t>Flexible: 5 days/37.5 hours pw, covering Monday to Saturday 8.30am – 5.30pm</w:t>
            </w:r>
          </w:p>
        </w:tc>
      </w:tr>
    </w:tbl>
    <w:p w14:paraId="0B9ECE7D" w14:textId="77777777" w:rsidR="008E0EA9" w:rsidRDefault="008E0EA9" w:rsidP="008E0EA9">
      <w:pPr>
        <w:rPr>
          <w:b/>
          <w:sz w:val="24"/>
          <w:szCs w:val="24"/>
        </w:rPr>
      </w:pPr>
    </w:p>
    <w:p w14:paraId="66645777" w14:textId="77777777" w:rsidR="008E0EA9" w:rsidRDefault="008E0EA9" w:rsidP="008E0EA9">
      <w:pPr>
        <w:rPr>
          <w:b/>
          <w:sz w:val="24"/>
          <w:szCs w:val="24"/>
        </w:rPr>
      </w:pPr>
      <w:r w:rsidRPr="008B4CEC">
        <w:rPr>
          <w:noProof/>
        </w:rPr>
        <w:drawing>
          <wp:inline distT="0" distB="0" distL="0" distR="0" wp14:anchorId="66F58BF6" wp14:editId="75074304">
            <wp:extent cx="5731510" cy="1885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88595"/>
                    </a:xfrm>
                    <a:prstGeom prst="rect">
                      <a:avLst/>
                    </a:prstGeom>
                    <a:noFill/>
                    <a:ln>
                      <a:noFill/>
                    </a:ln>
                  </pic:spPr>
                </pic:pic>
              </a:graphicData>
            </a:graphic>
          </wp:inline>
        </w:drawing>
      </w:r>
    </w:p>
    <w:p w14:paraId="327C6A11" w14:textId="77777777" w:rsidR="008E0EA9" w:rsidRDefault="008E0EA9" w:rsidP="008E0EA9">
      <w:pPr>
        <w:rPr>
          <w:sz w:val="24"/>
          <w:szCs w:val="24"/>
        </w:rPr>
      </w:pPr>
      <w:r>
        <w:rPr>
          <w:sz w:val="24"/>
          <w:szCs w:val="24"/>
        </w:rPr>
        <w:t xml:space="preserve">To ensure the safe efficient running, sustainability, and growth of the Emmaus Glasgow enterprises. </w:t>
      </w:r>
    </w:p>
    <w:p w14:paraId="69FDCEFD" w14:textId="77777777" w:rsidR="008E0EA9" w:rsidRDefault="008E0EA9" w:rsidP="008E0EA9">
      <w:pPr>
        <w:rPr>
          <w:sz w:val="24"/>
          <w:szCs w:val="24"/>
        </w:rPr>
      </w:pPr>
      <w:r>
        <w:rPr>
          <w:sz w:val="24"/>
          <w:szCs w:val="24"/>
        </w:rPr>
        <w:t xml:space="preserve">To work closely with the Community Director, Community Leader, and staff members to ensure the wellbeing and training of the Companions and Volunteers within the Emmaus Community in line with its ethos and values. </w:t>
      </w:r>
    </w:p>
    <w:p w14:paraId="48FA9E52" w14:textId="77777777" w:rsidR="008E0EA9" w:rsidRDefault="008E0EA9" w:rsidP="008E0EA9">
      <w:pPr>
        <w:rPr>
          <w:sz w:val="24"/>
          <w:szCs w:val="24"/>
        </w:rPr>
      </w:pPr>
      <w:r>
        <w:rPr>
          <w:sz w:val="24"/>
          <w:szCs w:val="24"/>
        </w:rPr>
        <w:t xml:space="preserve">Maintain all the operational aspects of business support and organisation of the companions to ensure effective day to day delivery of the business operations. </w:t>
      </w:r>
    </w:p>
    <w:p w14:paraId="51988488" w14:textId="77777777" w:rsidR="008E0EA9" w:rsidRDefault="008E0EA9" w:rsidP="008E0EA9">
      <w:pPr>
        <w:rPr>
          <w:sz w:val="24"/>
          <w:szCs w:val="24"/>
        </w:rPr>
      </w:pPr>
      <w:r>
        <w:rPr>
          <w:sz w:val="24"/>
          <w:szCs w:val="24"/>
        </w:rPr>
        <w:t xml:space="preserve">Develop new and existing business enterprise opportunities for the community. </w:t>
      </w:r>
    </w:p>
    <w:p w14:paraId="63213FF4" w14:textId="77777777" w:rsidR="008E0EA9" w:rsidRPr="008C3699" w:rsidRDefault="008E0EA9" w:rsidP="008E0EA9">
      <w:pPr>
        <w:rPr>
          <w:b/>
          <w:sz w:val="24"/>
          <w:szCs w:val="24"/>
        </w:rPr>
      </w:pPr>
      <w:r w:rsidRPr="008B4CEC">
        <w:rPr>
          <w:noProof/>
        </w:rPr>
        <w:drawing>
          <wp:inline distT="0" distB="0" distL="0" distR="0" wp14:anchorId="32A2EAD0" wp14:editId="2F16F8DE">
            <wp:extent cx="5731510" cy="188595"/>
            <wp:effectExtent l="0" t="0" r="254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88595"/>
                    </a:xfrm>
                    <a:prstGeom prst="rect">
                      <a:avLst/>
                    </a:prstGeom>
                    <a:noFill/>
                    <a:ln>
                      <a:noFill/>
                    </a:ln>
                  </pic:spPr>
                </pic:pic>
              </a:graphicData>
            </a:graphic>
          </wp:inline>
        </w:drawing>
      </w:r>
    </w:p>
    <w:p w14:paraId="0D9F58B9" w14:textId="77777777" w:rsidR="008E0EA9" w:rsidRPr="008B4CEC" w:rsidRDefault="008E0EA9" w:rsidP="008E0EA9">
      <w:pPr>
        <w:spacing w:after="0"/>
        <w:rPr>
          <w:b/>
          <w:sz w:val="24"/>
          <w:szCs w:val="24"/>
        </w:rPr>
      </w:pPr>
      <w:r w:rsidRPr="008B4CEC">
        <w:rPr>
          <w:b/>
          <w:sz w:val="24"/>
          <w:szCs w:val="24"/>
        </w:rPr>
        <w:t>Operational Leadership</w:t>
      </w:r>
    </w:p>
    <w:p w14:paraId="351B65F5" w14:textId="77777777" w:rsidR="008E0EA9" w:rsidRDefault="008E0EA9" w:rsidP="008E0EA9">
      <w:pPr>
        <w:pStyle w:val="ListParagraph"/>
        <w:numPr>
          <w:ilvl w:val="0"/>
          <w:numId w:val="10"/>
        </w:numPr>
        <w:ind w:left="284" w:hanging="284"/>
        <w:rPr>
          <w:sz w:val="24"/>
          <w:szCs w:val="24"/>
        </w:rPr>
      </w:pPr>
      <w:bookmarkStart w:id="2" w:name="_Hlk66200160"/>
      <w:r w:rsidRPr="003A4DF9">
        <w:rPr>
          <w:sz w:val="24"/>
          <w:szCs w:val="24"/>
        </w:rPr>
        <w:t xml:space="preserve">To support and work with the </w:t>
      </w:r>
      <w:r>
        <w:rPr>
          <w:sz w:val="24"/>
          <w:szCs w:val="24"/>
        </w:rPr>
        <w:t xml:space="preserve">Community Director and Community Leader </w:t>
      </w:r>
      <w:r w:rsidRPr="003A4DF9">
        <w:rPr>
          <w:sz w:val="24"/>
          <w:szCs w:val="24"/>
        </w:rPr>
        <w:t>on a day-to-day basis</w:t>
      </w:r>
      <w:r>
        <w:rPr>
          <w:sz w:val="24"/>
          <w:szCs w:val="24"/>
        </w:rPr>
        <w:t>.</w:t>
      </w:r>
    </w:p>
    <w:p w14:paraId="77233D0B" w14:textId="77777777" w:rsidR="008E0EA9" w:rsidRDefault="008E0EA9" w:rsidP="008E0EA9">
      <w:pPr>
        <w:pStyle w:val="ListParagraph"/>
        <w:numPr>
          <w:ilvl w:val="0"/>
          <w:numId w:val="10"/>
        </w:numPr>
        <w:ind w:left="284" w:hanging="284"/>
        <w:rPr>
          <w:sz w:val="24"/>
          <w:szCs w:val="24"/>
        </w:rPr>
      </w:pPr>
      <w:r>
        <w:rPr>
          <w:sz w:val="24"/>
          <w:szCs w:val="24"/>
        </w:rPr>
        <w:t>Support and motivate Companions and Volunteers with day-to-day delivery of the business.</w:t>
      </w:r>
    </w:p>
    <w:bookmarkEnd w:id="2"/>
    <w:p w14:paraId="1DE9D56B" w14:textId="77777777" w:rsidR="008E0EA9" w:rsidRDefault="008E0EA9" w:rsidP="008E0EA9">
      <w:pPr>
        <w:pStyle w:val="ListParagraph"/>
        <w:numPr>
          <w:ilvl w:val="0"/>
          <w:numId w:val="17"/>
        </w:numPr>
        <w:rPr>
          <w:sz w:val="24"/>
          <w:szCs w:val="24"/>
        </w:rPr>
      </w:pPr>
      <w:r w:rsidRPr="00E2476C">
        <w:rPr>
          <w:sz w:val="24"/>
          <w:szCs w:val="24"/>
        </w:rPr>
        <w:t>Co-Ordinate Health &amp; Safety</w:t>
      </w:r>
      <w:r>
        <w:rPr>
          <w:sz w:val="24"/>
          <w:szCs w:val="24"/>
        </w:rPr>
        <w:t>,</w:t>
      </w:r>
      <w:r w:rsidRPr="00E2476C">
        <w:rPr>
          <w:sz w:val="24"/>
          <w:szCs w:val="24"/>
        </w:rPr>
        <w:t xml:space="preserve"> Training, Fleet Management</w:t>
      </w:r>
      <w:r>
        <w:rPr>
          <w:sz w:val="24"/>
          <w:szCs w:val="24"/>
        </w:rPr>
        <w:t>.</w:t>
      </w:r>
    </w:p>
    <w:p w14:paraId="2EAD3E9E" w14:textId="77777777" w:rsidR="008E0EA9" w:rsidRPr="00E2476C" w:rsidRDefault="008E0EA9" w:rsidP="008E0EA9">
      <w:pPr>
        <w:pStyle w:val="ListParagraph"/>
        <w:numPr>
          <w:ilvl w:val="0"/>
          <w:numId w:val="17"/>
        </w:numPr>
        <w:rPr>
          <w:sz w:val="24"/>
          <w:szCs w:val="24"/>
        </w:rPr>
      </w:pPr>
      <w:r>
        <w:rPr>
          <w:sz w:val="24"/>
          <w:szCs w:val="24"/>
        </w:rPr>
        <w:t xml:space="preserve">To ensure that the vans and equipment are safe and effective. </w:t>
      </w:r>
    </w:p>
    <w:p w14:paraId="4747F795" w14:textId="77777777" w:rsidR="008E0EA9" w:rsidRPr="001F26FA" w:rsidRDefault="008E0EA9" w:rsidP="008E0EA9">
      <w:pPr>
        <w:pStyle w:val="ListParagraph"/>
        <w:numPr>
          <w:ilvl w:val="0"/>
          <w:numId w:val="17"/>
        </w:numPr>
        <w:rPr>
          <w:sz w:val="24"/>
          <w:szCs w:val="24"/>
        </w:rPr>
      </w:pPr>
      <w:r w:rsidRPr="00D10225">
        <w:rPr>
          <w:sz w:val="24"/>
          <w:szCs w:val="24"/>
        </w:rPr>
        <w:t xml:space="preserve">Carry out risk assessments </w:t>
      </w:r>
      <w:r>
        <w:rPr>
          <w:sz w:val="24"/>
          <w:szCs w:val="24"/>
        </w:rPr>
        <w:t>pertinent to business operations.</w:t>
      </w:r>
    </w:p>
    <w:p w14:paraId="2EF1F435" w14:textId="77777777" w:rsidR="008E0EA9" w:rsidRPr="001F26FA" w:rsidRDefault="008E0EA9" w:rsidP="008E0EA9">
      <w:pPr>
        <w:pStyle w:val="ListParagraph"/>
        <w:numPr>
          <w:ilvl w:val="0"/>
          <w:numId w:val="17"/>
        </w:numPr>
        <w:rPr>
          <w:sz w:val="24"/>
          <w:szCs w:val="24"/>
        </w:rPr>
      </w:pPr>
      <w:r>
        <w:rPr>
          <w:sz w:val="24"/>
          <w:szCs w:val="24"/>
        </w:rPr>
        <w:t>Line Manage and support Retail Managers, On-line , House Clearance Business and Workshop functions.</w:t>
      </w:r>
    </w:p>
    <w:p w14:paraId="1332705F" w14:textId="77777777" w:rsidR="008E0EA9" w:rsidRDefault="008E0EA9" w:rsidP="008E0EA9">
      <w:pPr>
        <w:pStyle w:val="ListParagraph"/>
        <w:numPr>
          <w:ilvl w:val="0"/>
          <w:numId w:val="17"/>
        </w:numPr>
        <w:rPr>
          <w:sz w:val="24"/>
          <w:szCs w:val="24"/>
        </w:rPr>
      </w:pPr>
      <w:r>
        <w:rPr>
          <w:sz w:val="24"/>
          <w:szCs w:val="24"/>
        </w:rPr>
        <w:t>Work in partnership with Support Team &amp; Retail Managers and other enterprise areas as they grow.</w:t>
      </w:r>
    </w:p>
    <w:p w14:paraId="110D9B32" w14:textId="77777777" w:rsidR="008E0EA9" w:rsidRPr="004E77D8" w:rsidRDefault="008E0EA9" w:rsidP="008E0EA9">
      <w:pPr>
        <w:spacing w:after="0"/>
        <w:rPr>
          <w:b/>
          <w:bCs/>
          <w:sz w:val="24"/>
          <w:szCs w:val="24"/>
        </w:rPr>
      </w:pPr>
      <w:r w:rsidRPr="004E77D8">
        <w:rPr>
          <w:b/>
          <w:bCs/>
          <w:sz w:val="24"/>
          <w:szCs w:val="24"/>
        </w:rPr>
        <w:t>General</w:t>
      </w:r>
    </w:p>
    <w:p w14:paraId="520786DC" w14:textId="77777777" w:rsidR="008E0EA9" w:rsidRPr="00D52EBC" w:rsidRDefault="008E0EA9" w:rsidP="008E0EA9">
      <w:pPr>
        <w:pStyle w:val="ListParagraph"/>
        <w:numPr>
          <w:ilvl w:val="0"/>
          <w:numId w:val="10"/>
        </w:numPr>
        <w:rPr>
          <w:sz w:val="24"/>
          <w:szCs w:val="24"/>
        </w:rPr>
      </w:pPr>
      <w:r w:rsidRPr="00D52EBC">
        <w:rPr>
          <w:sz w:val="24"/>
          <w:szCs w:val="24"/>
        </w:rPr>
        <w:t>Maximise income from the retail operations, on-line sales, and Gift Aid, ensuring I.T systems are maintained.</w:t>
      </w:r>
    </w:p>
    <w:p w14:paraId="05CD7A85" w14:textId="77777777" w:rsidR="008E0EA9" w:rsidRDefault="008E0EA9" w:rsidP="008E0EA9">
      <w:pPr>
        <w:pStyle w:val="ListParagraph"/>
        <w:numPr>
          <w:ilvl w:val="0"/>
          <w:numId w:val="10"/>
        </w:numPr>
        <w:ind w:left="284" w:hanging="284"/>
        <w:rPr>
          <w:sz w:val="24"/>
          <w:szCs w:val="24"/>
        </w:rPr>
      </w:pPr>
      <w:r w:rsidRPr="00C66228">
        <w:rPr>
          <w:sz w:val="24"/>
          <w:szCs w:val="24"/>
        </w:rPr>
        <w:t>Actively promote and engage with external agencies</w:t>
      </w:r>
      <w:r>
        <w:rPr>
          <w:sz w:val="24"/>
          <w:szCs w:val="24"/>
        </w:rPr>
        <w:t>.</w:t>
      </w:r>
    </w:p>
    <w:p w14:paraId="36E1F691" w14:textId="77777777" w:rsidR="008E0EA9" w:rsidRDefault="008E0EA9" w:rsidP="008E0EA9">
      <w:pPr>
        <w:pStyle w:val="ListParagraph"/>
        <w:numPr>
          <w:ilvl w:val="0"/>
          <w:numId w:val="10"/>
        </w:numPr>
        <w:ind w:left="284" w:hanging="284"/>
        <w:rPr>
          <w:sz w:val="24"/>
          <w:szCs w:val="24"/>
        </w:rPr>
      </w:pPr>
      <w:r w:rsidRPr="00C66228">
        <w:rPr>
          <w:sz w:val="24"/>
          <w:szCs w:val="24"/>
        </w:rPr>
        <w:t>Support the Community Director to develop and maintain partnerships with relevant external agencies</w:t>
      </w:r>
      <w:r>
        <w:rPr>
          <w:sz w:val="24"/>
          <w:szCs w:val="24"/>
        </w:rPr>
        <w:t>.</w:t>
      </w:r>
      <w:r w:rsidRPr="00C66228">
        <w:rPr>
          <w:sz w:val="24"/>
          <w:szCs w:val="24"/>
        </w:rPr>
        <w:t xml:space="preserve"> </w:t>
      </w:r>
    </w:p>
    <w:p w14:paraId="15BCDFA3" w14:textId="77777777" w:rsidR="008E0EA9" w:rsidRDefault="008E0EA9" w:rsidP="008E0EA9">
      <w:pPr>
        <w:pStyle w:val="ListParagraph"/>
        <w:numPr>
          <w:ilvl w:val="0"/>
          <w:numId w:val="10"/>
        </w:numPr>
        <w:ind w:left="284" w:hanging="284"/>
        <w:rPr>
          <w:sz w:val="24"/>
          <w:szCs w:val="24"/>
        </w:rPr>
      </w:pPr>
      <w:r w:rsidRPr="00C66228">
        <w:rPr>
          <w:sz w:val="24"/>
          <w:szCs w:val="24"/>
        </w:rPr>
        <w:t>Coordinate the accreditation of national or other awards appropriate to the Community e.g., Healthy Living Award, Revolve.</w:t>
      </w:r>
    </w:p>
    <w:p w14:paraId="09DC2438" w14:textId="77777777" w:rsidR="008E0EA9" w:rsidRDefault="008E0EA9" w:rsidP="008E0EA9">
      <w:pPr>
        <w:pStyle w:val="ListParagraph"/>
        <w:numPr>
          <w:ilvl w:val="0"/>
          <w:numId w:val="10"/>
        </w:numPr>
        <w:ind w:left="284" w:hanging="284"/>
        <w:rPr>
          <w:sz w:val="24"/>
          <w:szCs w:val="24"/>
        </w:rPr>
      </w:pPr>
      <w:r w:rsidRPr="00C66228">
        <w:rPr>
          <w:sz w:val="24"/>
          <w:szCs w:val="24"/>
        </w:rPr>
        <w:t>Out of Hours on Call (cover with the rest of team)</w:t>
      </w:r>
    </w:p>
    <w:p w14:paraId="5D662E11" w14:textId="77777777" w:rsidR="008E0EA9" w:rsidRDefault="008E0EA9" w:rsidP="008E0EA9">
      <w:pPr>
        <w:pStyle w:val="ListParagraph"/>
        <w:numPr>
          <w:ilvl w:val="0"/>
          <w:numId w:val="10"/>
        </w:numPr>
        <w:ind w:left="284" w:hanging="284"/>
        <w:rPr>
          <w:sz w:val="24"/>
          <w:szCs w:val="24"/>
        </w:rPr>
      </w:pPr>
      <w:r w:rsidRPr="00C66228">
        <w:rPr>
          <w:sz w:val="24"/>
          <w:szCs w:val="24"/>
        </w:rPr>
        <w:t>Attend meetings and perform other tasks and duties deemed necessary by the Community Director.</w:t>
      </w:r>
    </w:p>
    <w:p w14:paraId="34022515" w14:textId="77777777" w:rsidR="008E0EA9" w:rsidRDefault="008E0EA9" w:rsidP="008E0EA9">
      <w:pPr>
        <w:spacing w:after="0"/>
        <w:ind w:left="-76"/>
        <w:rPr>
          <w:b/>
          <w:sz w:val="24"/>
          <w:szCs w:val="24"/>
        </w:rPr>
      </w:pPr>
    </w:p>
    <w:p w14:paraId="5155677A" w14:textId="77777777" w:rsidR="008E0EA9" w:rsidRDefault="008E0EA9" w:rsidP="008E0EA9">
      <w:pPr>
        <w:spacing w:after="0"/>
        <w:ind w:left="-76"/>
        <w:rPr>
          <w:b/>
          <w:sz w:val="24"/>
          <w:szCs w:val="24"/>
        </w:rPr>
      </w:pPr>
    </w:p>
    <w:p w14:paraId="546F8CC9" w14:textId="77777777" w:rsidR="008E0EA9" w:rsidRDefault="008E0EA9" w:rsidP="008E0EA9">
      <w:pPr>
        <w:spacing w:after="0"/>
        <w:ind w:left="-76"/>
        <w:rPr>
          <w:b/>
          <w:sz w:val="24"/>
          <w:szCs w:val="24"/>
        </w:rPr>
      </w:pPr>
    </w:p>
    <w:p w14:paraId="5678D036" w14:textId="77777777" w:rsidR="008E0EA9" w:rsidRDefault="008E0EA9" w:rsidP="008E0EA9">
      <w:pPr>
        <w:spacing w:after="0"/>
        <w:ind w:left="-76"/>
        <w:rPr>
          <w:b/>
          <w:sz w:val="24"/>
          <w:szCs w:val="24"/>
        </w:rPr>
      </w:pPr>
      <w:r w:rsidRPr="00D10225">
        <w:rPr>
          <w:b/>
          <w:sz w:val="24"/>
          <w:szCs w:val="24"/>
        </w:rPr>
        <w:t>Development</w:t>
      </w:r>
    </w:p>
    <w:p w14:paraId="73D8959C" w14:textId="77777777" w:rsidR="008E0EA9" w:rsidRPr="00C66228" w:rsidRDefault="008E0EA9" w:rsidP="008E0EA9">
      <w:pPr>
        <w:pStyle w:val="ListParagraph"/>
        <w:numPr>
          <w:ilvl w:val="0"/>
          <w:numId w:val="10"/>
        </w:numPr>
        <w:ind w:left="284" w:hanging="284"/>
        <w:rPr>
          <w:sz w:val="24"/>
          <w:szCs w:val="24"/>
        </w:rPr>
      </w:pPr>
      <w:r w:rsidRPr="00C66228">
        <w:rPr>
          <w:bCs/>
          <w:sz w:val="24"/>
          <w:szCs w:val="24"/>
        </w:rPr>
        <w:t xml:space="preserve">Investigate and propose new social enterprise operations to further the </w:t>
      </w:r>
      <w:r>
        <w:rPr>
          <w:bCs/>
          <w:sz w:val="24"/>
          <w:szCs w:val="24"/>
        </w:rPr>
        <w:t>business</w:t>
      </w:r>
      <w:r w:rsidRPr="00C66228">
        <w:rPr>
          <w:bCs/>
          <w:sz w:val="24"/>
          <w:szCs w:val="24"/>
        </w:rPr>
        <w:t xml:space="preserve"> objectives as        agreed by the Board of Directors and Community Director.</w:t>
      </w:r>
    </w:p>
    <w:p w14:paraId="56F07463" w14:textId="77777777" w:rsidR="008E0EA9" w:rsidRPr="001F26FA" w:rsidRDefault="008E0EA9" w:rsidP="008E0EA9">
      <w:pPr>
        <w:pStyle w:val="ListParagraph"/>
        <w:numPr>
          <w:ilvl w:val="0"/>
          <w:numId w:val="10"/>
        </w:numPr>
        <w:ind w:left="284" w:hanging="284"/>
        <w:rPr>
          <w:sz w:val="24"/>
          <w:szCs w:val="24"/>
        </w:rPr>
      </w:pPr>
      <w:r w:rsidRPr="00C66228">
        <w:rPr>
          <w:sz w:val="24"/>
          <w:szCs w:val="24"/>
        </w:rPr>
        <w:t>Ensure Risk Assessments, Health &amp; Safety Practices are reviewed and adhered to.</w:t>
      </w:r>
    </w:p>
    <w:p w14:paraId="61ADD766" w14:textId="77777777" w:rsidR="008E0EA9" w:rsidRPr="00C66228" w:rsidRDefault="008E0EA9" w:rsidP="008E0EA9">
      <w:pPr>
        <w:pStyle w:val="ListParagraph"/>
        <w:numPr>
          <w:ilvl w:val="0"/>
          <w:numId w:val="10"/>
        </w:numPr>
        <w:ind w:left="284" w:hanging="284"/>
        <w:rPr>
          <w:sz w:val="24"/>
          <w:szCs w:val="24"/>
        </w:rPr>
      </w:pPr>
      <w:r>
        <w:rPr>
          <w:bCs/>
          <w:sz w:val="24"/>
          <w:szCs w:val="24"/>
        </w:rPr>
        <w:t>Development</w:t>
      </w:r>
      <w:r w:rsidRPr="00C66228">
        <w:rPr>
          <w:bCs/>
          <w:sz w:val="24"/>
          <w:szCs w:val="24"/>
        </w:rPr>
        <w:t xml:space="preserve"> of the business in areas such as ‘pop up shop</w:t>
      </w:r>
      <w:r>
        <w:rPr>
          <w:bCs/>
          <w:sz w:val="24"/>
          <w:szCs w:val="24"/>
        </w:rPr>
        <w:t>s</w:t>
      </w:r>
      <w:r w:rsidRPr="00C66228">
        <w:rPr>
          <w:bCs/>
          <w:sz w:val="24"/>
          <w:szCs w:val="24"/>
        </w:rPr>
        <w:t>’</w:t>
      </w:r>
      <w:r>
        <w:rPr>
          <w:bCs/>
          <w:sz w:val="24"/>
          <w:szCs w:val="24"/>
        </w:rPr>
        <w:t xml:space="preserve"> </w:t>
      </w:r>
      <w:r w:rsidRPr="00C66228">
        <w:rPr>
          <w:bCs/>
          <w:sz w:val="24"/>
          <w:szCs w:val="24"/>
        </w:rPr>
        <w:t>opportunities with Community Director.</w:t>
      </w:r>
    </w:p>
    <w:p w14:paraId="652D514C" w14:textId="77777777" w:rsidR="008E0EA9" w:rsidRDefault="008E0EA9" w:rsidP="008E0EA9">
      <w:pPr>
        <w:spacing w:after="0"/>
        <w:ind w:left="-76"/>
        <w:rPr>
          <w:b/>
          <w:sz w:val="24"/>
          <w:szCs w:val="24"/>
        </w:rPr>
      </w:pPr>
      <w:r>
        <w:rPr>
          <w:b/>
          <w:sz w:val="24"/>
          <w:szCs w:val="24"/>
        </w:rPr>
        <w:t>Volunteering</w:t>
      </w:r>
    </w:p>
    <w:p w14:paraId="1694CA5F" w14:textId="77777777" w:rsidR="008E0EA9" w:rsidRPr="00C66228" w:rsidRDefault="008E0EA9" w:rsidP="008E0EA9">
      <w:pPr>
        <w:pStyle w:val="ListParagraph"/>
        <w:numPr>
          <w:ilvl w:val="0"/>
          <w:numId w:val="10"/>
        </w:numPr>
        <w:ind w:left="284" w:hanging="284"/>
        <w:rPr>
          <w:sz w:val="24"/>
          <w:szCs w:val="24"/>
        </w:rPr>
      </w:pPr>
      <w:r w:rsidRPr="00C66228">
        <w:rPr>
          <w:bCs/>
          <w:sz w:val="24"/>
          <w:szCs w:val="24"/>
        </w:rPr>
        <w:t xml:space="preserve">Take the lead recruiting, supporting, safeguarding and developing volunteers for placement within the </w:t>
      </w:r>
      <w:r>
        <w:rPr>
          <w:bCs/>
          <w:sz w:val="24"/>
          <w:szCs w:val="24"/>
        </w:rPr>
        <w:t>business (shops &amp; vans)</w:t>
      </w:r>
      <w:r w:rsidRPr="00C66228">
        <w:rPr>
          <w:bCs/>
          <w:sz w:val="24"/>
          <w:szCs w:val="24"/>
        </w:rPr>
        <w:t>.</w:t>
      </w:r>
    </w:p>
    <w:p w14:paraId="6524585B" w14:textId="77777777" w:rsidR="008E0EA9" w:rsidRPr="006F788D" w:rsidRDefault="008E0EA9" w:rsidP="008E0EA9">
      <w:pPr>
        <w:spacing w:after="0"/>
        <w:rPr>
          <w:b/>
          <w:bCs/>
          <w:sz w:val="24"/>
          <w:szCs w:val="24"/>
        </w:rPr>
      </w:pPr>
      <w:r w:rsidRPr="00771C1E">
        <w:rPr>
          <w:b/>
          <w:bCs/>
          <w:sz w:val="24"/>
          <w:szCs w:val="24"/>
        </w:rPr>
        <w:t xml:space="preserve">Empowering and Developing Companions, Volunteers and staff </w:t>
      </w:r>
      <w:r w:rsidRPr="006F788D">
        <w:rPr>
          <w:sz w:val="24"/>
          <w:szCs w:val="24"/>
        </w:rPr>
        <w:t xml:space="preserve"> </w:t>
      </w:r>
    </w:p>
    <w:p w14:paraId="3E5E7D97" w14:textId="77777777" w:rsidR="008E0EA9" w:rsidRPr="00D52EBC" w:rsidRDefault="008E0EA9" w:rsidP="008E0EA9">
      <w:pPr>
        <w:pStyle w:val="ListParagraph"/>
        <w:numPr>
          <w:ilvl w:val="0"/>
          <w:numId w:val="10"/>
        </w:numPr>
        <w:rPr>
          <w:sz w:val="24"/>
          <w:szCs w:val="24"/>
        </w:rPr>
      </w:pPr>
      <w:r w:rsidRPr="00D52EBC">
        <w:rPr>
          <w:sz w:val="24"/>
          <w:szCs w:val="24"/>
        </w:rPr>
        <w:t>Planning and delivering appropriate training, coaching and support for Companions and Volunteers to develop their skills and enhance their personal growth, including employability opportunities.</w:t>
      </w:r>
    </w:p>
    <w:p w14:paraId="4A04DE39" w14:textId="77777777" w:rsidR="008E0EA9" w:rsidRDefault="008E0EA9" w:rsidP="008E0EA9">
      <w:pPr>
        <w:pStyle w:val="ListParagraph"/>
        <w:numPr>
          <w:ilvl w:val="0"/>
          <w:numId w:val="10"/>
        </w:numPr>
        <w:ind w:left="284" w:hanging="284"/>
        <w:rPr>
          <w:sz w:val="24"/>
          <w:szCs w:val="24"/>
        </w:rPr>
      </w:pPr>
      <w:r w:rsidRPr="00C66228">
        <w:rPr>
          <w:sz w:val="24"/>
          <w:szCs w:val="24"/>
        </w:rPr>
        <w:t>Deliver tra</w:t>
      </w:r>
      <w:r>
        <w:rPr>
          <w:sz w:val="24"/>
          <w:szCs w:val="24"/>
        </w:rPr>
        <w:t>ining</w:t>
      </w:r>
      <w:r w:rsidRPr="00C66228">
        <w:rPr>
          <w:sz w:val="24"/>
          <w:szCs w:val="24"/>
        </w:rPr>
        <w:t xml:space="preserve"> so that operational activities are delivered to the agreed brand, including customer service, merchandising, pricing, stock control, </w:t>
      </w:r>
      <w:r>
        <w:rPr>
          <w:sz w:val="24"/>
          <w:szCs w:val="24"/>
        </w:rPr>
        <w:t xml:space="preserve">and </w:t>
      </w:r>
      <w:r w:rsidRPr="00C66228">
        <w:rPr>
          <w:sz w:val="24"/>
          <w:szCs w:val="24"/>
        </w:rPr>
        <w:t xml:space="preserve">culture. </w:t>
      </w:r>
    </w:p>
    <w:p w14:paraId="37CE1EC7" w14:textId="77777777" w:rsidR="008E0EA9" w:rsidRPr="00771C1E" w:rsidRDefault="008E0EA9" w:rsidP="008E0EA9">
      <w:pPr>
        <w:spacing w:after="0"/>
        <w:rPr>
          <w:b/>
          <w:bCs/>
          <w:sz w:val="24"/>
          <w:szCs w:val="24"/>
        </w:rPr>
      </w:pPr>
      <w:r w:rsidRPr="00771C1E">
        <w:rPr>
          <w:b/>
          <w:bCs/>
          <w:sz w:val="24"/>
          <w:szCs w:val="24"/>
        </w:rPr>
        <w:t>Systems, Policies and Procedures</w:t>
      </w:r>
    </w:p>
    <w:p w14:paraId="797F8B9C" w14:textId="77777777" w:rsidR="008E0EA9" w:rsidRPr="00771C1E" w:rsidRDefault="008E0EA9" w:rsidP="008E0EA9">
      <w:pPr>
        <w:spacing w:after="0"/>
        <w:rPr>
          <w:sz w:val="24"/>
          <w:szCs w:val="24"/>
        </w:rPr>
      </w:pPr>
      <w:r>
        <w:rPr>
          <w:sz w:val="24"/>
          <w:szCs w:val="24"/>
        </w:rPr>
        <w:t>E</w:t>
      </w:r>
      <w:r w:rsidRPr="00771C1E">
        <w:rPr>
          <w:sz w:val="24"/>
          <w:szCs w:val="24"/>
        </w:rPr>
        <w:t xml:space="preserve">nsure that effective systems, policies and procedures are in place, </w:t>
      </w:r>
      <w:r>
        <w:rPr>
          <w:sz w:val="24"/>
          <w:szCs w:val="24"/>
        </w:rPr>
        <w:t>updated and compliance</w:t>
      </w:r>
      <w:r w:rsidRPr="00771C1E">
        <w:rPr>
          <w:sz w:val="24"/>
          <w:szCs w:val="24"/>
        </w:rPr>
        <w:t>, including:</w:t>
      </w:r>
    </w:p>
    <w:p w14:paraId="2D1BDF47" w14:textId="77777777" w:rsidR="008E0EA9" w:rsidRDefault="008E0EA9" w:rsidP="008E0EA9">
      <w:pPr>
        <w:pStyle w:val="ListParagraph"/>
        <w:numPr>
          <w:ilvl w:val="0"/>
          <w:numId w:val="10"/>
        </w:numPr>
        <w:ind w:left="284" w:hanging="284"/>
        <w:rPr>
          <w:sz w:val="24"/>
          <w:szCs w:val="24"/>
        </w:rPr>
      </w:pPr>
      <w:r w:rsidRPr="00C66228">
        <w:rPr>
          <w:sz w:val="24"/>
          <w:szCs w:val="24"/>
        </w:rPr>
        <w:t xml:space="preserve">High standards of customer care, including constructive responses to customer complaints. </w:t>
      </w:r>
    </w:p>
    <w:p w14:paraId="21516729" w14:textId="77777777" w:rsidR="008E0EA9" w:rsidRDefault="008E0EA9" w:rsidP="008E0EA9">
      <w:pPr>
        <w:pStyle w:val="ListParagraph"/>
        <w:numPr>
          <w:ilvl w:val="0"/>
          <w:numId w:val="10"/>
        </w:numPr>
        <w:ind w:left="284" w:hanging="284"/>
        <w:rPr>
          <w:sz w:val="24"/>
          <w:szCs w:val="24"/>
        </w:rPr>
      </w:pPr>
      <w:r w:rsidRPr="00C66228">
        <w:rPr>
          <w:sz w:val="24"/>
          <w:szCs w:val="24"/>
        </w:rPr>
        <w:t xml:space="preserve">Safe handling and security of all money and stock. </w:t>
      </w:r>
    </w:p>
    <w:p w14:paraId="4AEF447E" w14:textId="77777777" w:rsidR="008E0EA9" w:rsidRDefault="008E0EA9" w:rsidP="008E0EA9">
      <w:pPr>
        <w:pStyle w:val="ListParagraph"/>
        <w:numPr>
          <w:ilvl w:val="0"/>
          <w:numId w:val="10"/>
        </w:numPr>
        <w:ind w:left="284" w:hanging="284"/>
        <w:rPr>
          <w:sz w:val="24"/>
          <w:szCs w:val="24"/>
        </w:rPr>
      </w:pPr>
      <w:r w:rsidRPr="00C66228">
        <w:rPr>
          <w:sz w:val="24"/>
          <w:szCs w:val="24"/>
        </w:rPr>
        <w:t xml:space="preserve">Compliance with all statutory responsibilities, including regulations relating to fire, health </w:t>
      </w:r>
      <w:r>
        <w:rPr>
          <w:sz w:val="24"/>
          <w:szCs w:val="24"/>
        </w:rPr>
        <w:t>&amp;</w:t>
      </w:r>
      <w:r w:rsidRPr="00C66228">
        <w:rPr>
          <w:sz w:val="24"/>
          <w:szCs w:val="24"/>
        </w:rPr>
        <w:t xml:space="preserve"> safety.</w:t>
      </w:r>
    </w:p>
    <w:p w14:paraId="5823833E" w14:textId="77777777" w:rsidR="008E0EA9" w:rsidRDefault="008E0EA9" w:rsidP="008E0EA9">
      <w:pPr>
        <w:pStyle w:val="ListParagraph"/>
        <w:numPr>
          <w:ilvl w:val="0"/>
          <w:numId w:val="10"/>
        </w:numPr>
        <w:ind w:left="284" w:hanging="284"/>
        <w:rPr>
          <w:sz w:val="24"/>
          <w:szCs w:val="24"/>
        </w:rPr>
      </w:pPr>
      <w:r w:rsidRPr="00C66228">
        <w:rPr>
          <w:sz w:val="24"/>
          <w:szCs w:val="24"/>
        </w:rPr>
        <w:t xml:space="preserve">Accessibility, trading standards, waste management etc. </w:t>
      </w:r>
    </w:p>
    <w:p w14:paraId="656EC9D2" w14:textId="77777777" w:rsidR="008E0EA9" w:rsidRDefault="008E0EA9" w:rsidP="008E0EA9">
      <w:pPr>
        <w:pStyle w:val="ListParagraph"/>
        <w:numPr>
          <w:ilvl w:val="0"/>
          <w:numId w:val="10"/>
        </w:numPr>
        <w:ind w:left="284" w:hanging="284"/>
        <w:rPr>
          <w:sz w:val="24"/>
          <w:szCs w:val="24"/>
        </w:rPr>
      </w:pPr>
      <w:r w:rsidRPr="00C66228">
        <w:rPr>
          <w:sz w:val="24"/>
          <w:szCs w:val="24"/>
        </w:rPr>
        <w:t xml:space="preserve">Risk assessments on premises/work related duties </w:t>
      </w:r>
    </w:p>
    <w:p w14:paraId="6641777F" w14:textId="77777777" w:rsidR="008E0EA9" w:rsidRDefault="008E0EA9" w:rsidP="008E0EA9">
      <w:pPr>
        <w:pStyle w:val="ListParagraph"/>
        <w:numPr>
          <w:ilvl w:val="0"/>
          <w:numId w:val="10"/>
        </w:numPr>
        <w:ind w:left="284" w:hanging="284"/>
        <w:rPr>
          <w:sz w:val="24"/>
          <w:szCs w:val="24"/>
        </w:rPr>
      </w:pPr>
      <w:r w:rsidRPr="00C66228">
        <w:rPr>
          <w:sz w:val="24"/>
          <w:szCs w:val="24"/>
        </w:rPr>
        <w:t xml:space="preserve">Efficient co-ordination and management of stock </w:t>
      </w:r>
      <w:r>
        <w:rPr>
          <w:sz w:val="24"/>
          <w:szCs w:val="24"/>
        </w:rPr>
        <w:t>l</w:t>
      </w:r>
      <w:r w:rsidRPr="00C66228">
        <w:rPr>
          <w:sz w:val="24"/>
          <w:szCs w:val="24"/>
        </w:rPr>
        <w:t>evels</w:t>
      </w:r>
      <w:r>
        <w:rPr>
          <w:sz w:val="24"/>
          <w:szCs w:val="24"/>
        </w:rPr>
        <w:t xml:space="preserve">, </w:t>
      </w:r>
      <w:r w:rsidRPr="00C66228">
        <w:rPr>
          <w:sz w:val="24"/>
          <w:szCs w:val="24"/>
        </w:rPr>
        <w:t xml:space="preserve">deliveries and collections, and environmentally effective disposal of un-saleable items; cleanliness and maintenance of all vehicles, equipment and retail premises, including storage and workshop facilities. </w:t>
      </w:r>
    </w:p>
    <w:p w14:paraId="789226CA" w14:textId="77777777" w:rsidR="008E0EA9" w:rsidRPr="00771C1E" w:rsidRDefault="008E0EA9" w:rsidP="008E0EA9">
      <w:pPr>
        <w:spacing w:after="0"/>
        <w:rPr>
          <w:b/>
          <w:bCs/>
          <w:sz w:val="24"/>
          <w:szCs w:val="24"/>
        </w:rPr>
      </w:pPr>
      <w:r w:rsidRPr="00771C1E">
        <w:rPr>
          <w:b/>
          <w:bCs/>
          <w:sz w:val="24"/>
          <w:szCs w:val="24"/>
        </w:rPr>
        <w:t xml:space="preserve">Ensuring the Community </w:t>
      </w:r>
      <w:r>
        <w:rPr>
          <w:b/>
          <w:bCs/>
          <w:sz w:val="24"/>
          <w:szCs w:val="24"/>
        </w:rPr>
        <w:t>R</w:t>
      </w:r>
      <w:r w:rsidRPr="00771C1E">
        <w:rPr>
          <w:b/>
          <w:bCs/>
          <w:sz w:val="24"/>
          <w:szCs w:val="24"/>
        </w:rPr>
        <w:t xml:space="preserve">uns </w:t>
      </w:r>
      <w:r>
        <w:rPr>
          <w:b/>
          <w:bCs/>
          <w:sz w:val="24"/>
          <w:szCs w:val="24"/>
        </w:rPr>
        <w:t>S</w:t>
      </w:r>
      <w:r w:rsidRPr="00771C1E">
        <w:rPr>
          <w:b/>
          <w:bCs/>
          <w:sz w:val="24"/>
          <w:szCs w:val="24"/>
        </w:rPr>
        <w:t>moothly</w:t>
      </w:r>
    </w:p>
    <w:p w14:paraId="19E7038E" w14:textId="77777777" w:rsidR="008E0EA9" w:rsidRDefault="008E0EA9" w:rsidP="008E0EA9">
      <w:pPr>
        <w:pStyle w:val="ListParagraph"/>
        <w:numPr>
          <w:ilvl w:val="0"/>
          <w:numId w:val="10"/>
        </w:numPr>
        <w:ind w:left="284" w:hanging="284"/>
        <w:rPr>
          <w:sz w:val="24"/>
          <w:szCs w:val="24"/>
        </w:rPr>
      </w:pPr>
      <w:r>
        <w:rPr>
          <w:sz w:val="24"/>
          <w:szCs w:val="24"/>
        </w:rPr>
        <w:t>A</w:t>
      </w:r>
      <w:r w:rsidRPr="003E7C0A">
        <w:rPr>
          <w:sz w:val="24"/>
          <w:szCs w:val="24"/>
        </w:rPr>
        <w:t xml:space="preserve">ssisting other members of staff </w:t>
      </w:r>
      <w:r>
        <w:rPr>
          <w:sz w:val="24"/>
          <w:szCs w:val="24"/>
        </w:rPr>
        <w:t>during periods of</w:t>
      </w:r>
      <w:r w:rsidRPr="003E7C0A">
        <w:rPr>
          <w:sz w:val="24"/>
          <w:szCs w:val="24"/>
        </w:rPr>
        <w:t xml:space="preserve"> absen</w:t>
      </w:r>
      <w:r>
        <w:rPr>
          <w:sz w:val="24"/>
          <w:szCs w:val="24"/>
        </w:rPr>
        <w:t>ce</w:t>
      </w:r>
      <w:r w:rsidRPr="003E7C0A">
        <w:rPr>
          <w:sz w:val="24"/>
          <w:szCs w:val="24"/>
        </w:rPr>
        <w:t xml:space="preserve"> and </w:t>
      </w:r>
      <w:r>
        <w:rPr>
          <w:sz w:val="24"/>
          <w:szCs w:val="24"/>
        </w:rPr>
        <w:t>periods of high demand.</w:t>
      </w:r>
    </w:p>
    <w:p w14:paraId="4E800EEA" w14:textId="77777777" w:rsidR="008E0EA9" w:rsidRDefault="008E0EA9" w:rsidP="008E0EA9">
      <w:pPr>
        <w:pStyle w:val="ListParagraph"/>
        <w:numPr>
          <w:ilvl w:val="0"/>
          <w:numId w:val="10"/>
        </w:numPr>
        <w:ind w:left="284" w:hanging="284"/>
        <w:rPr>
          <w:sz w:val="24"/>
          <w:szCs w:val="24"/>
        </w:rPr>
      </w:pPr>
      <w:r w:rsidRPr="003E7C0A">
        <w:rPr>
          <w:sz w:val="24"/>
          <w:szCs w:val="24"/>
        </w:rPr>
        <w:t>Contributing to strategic, operational, and budget planning for the Community.</w:t>
      </w:r>
    </w:p>
    <w:p w14:paraId="21C906EB" w14:textId="77777777" w:rsidR="008E0EA9" w:rsidRPr="00FA628A" w:rsidRDefault="008E0EA9" w:rsidP="008E0EA9">
      <w:pPr>
        <w:spacing w:after="0"/>
        <w:rPr>
          <w:b/>
          <w:bCs/>
          <w:sz w:val="24"/>
          <w:szCs w:val="24"/>
        </w:rPr>
      </w:pPr>
      <w:r w:rsidRPr="00FA628A">
        <w:rPr>
          <w:b/>
          <w:bCs/>
          <w:sz w:val="24"/>
          <w:szCs w:val="24"/>
        </w:rPr>
        <w:t>Other Duties</w:t>
      </w:r>
    </w:p>
    <w:p w14:paraId="381B2C07" w14:textId="77777777" w:rsidR="008E0EA9" w:rsidRPr="00771C1E" w:rsidRDefault="008E0EA9" w:rsidP="008E0EA9">
      <w:pPr>
        <w:spacing w:after="0"/>
        <w:rPr>
          <w:sz w:val="24"/>
          <w:szCs w:val="24"/>
        </w:rPr>
      </w:pPr>
      <w:r w:rsidRPr="00771C1E">
        <w:rPr>
          <w:sz w:val="24"/>
          <w:szCs w:val="24"/>
        </w:rPr>
        <w:t>• To provide driving cover on the vans if necessary</w:t>
      </w:r>
      <w:r>
        <w:rPr>
          <w:sz w:val="24"/>
          <w:szCs w:val="24"/>
        </w:rPr>
        <w:t>.</w:t>
      </w:r>
    </w:p>
    <w:p w14:paraId="0574ED66" w14:textId="77777777" w:rsidR="008E0EA9" w:rsidRPr="00771C1E" w:rsidRDefault="008E0EA9" w:rsidP="008E0EA9">
      <w:pPr>
        <w:spacing w:after="80" w:line="240" w:lineRule="auto"/>
        <w:rPr>
          <w:sz w:val="24"/>
          <w:szCs w:val="24"/>
        </w:rPr>
      </w:pPr>
      <w:r w:rsidRPr="00771C1E">
        <w:rPr>
          <w:sz w:val="24"/>
          <w:szCs w:val="24"/>
        </w:rPr>
        <w:t xml:space="preserve">• Attend </w:t>
      </w:r>
      <w:r>
        <w:rPr>
          <w:sz w:val="24"/>
          <w:szCs w:val="24"/>
        </w:rPr>
        <w:t>Companions</w:t>
      </w:r>
      <w:r w:rsidRPr="00771C1E">
        <w:rPr>
          <w:sz w:val="24"/>
          <w:szCs w:val="24"/>
        </w:rPr>
        <w:t xml:space="preserve"> </w:t>
      </w:r>
      <w:r>
        <w:rPr>
          <w:sz w:val="24"/>
          <w:szCs w:val="24"/>
        </w:rPr>
        <w:t>M</w:t>
      </w:r>
      <w:r w:rsidRPr="00771C1E">
        <w:rPr>
          <w:sz w:val="24"/>
          <w:szCs w:val="24"/>
        </w:rPr>
        <w:t>eetings and other Emmaus meetings as required by the Community Director.</w:t>
      </w:r>
    </w:p>
    <w:p w14:paraId="71C42843" w14:textId="77777777" w:rsidR="008E0EA9" w:rsidRPr="00771C1E" w:rsidRDefault="008E0EA9" w:rsidP="008E0EA9">
      <w:pPr>
        <w:spacing w:after="0"/>
        <w:rPr>
          <w:sz w:val="24"/>
          <w:szCs w:val="24"/>
        </w:rPr>
      </w:pPr>
      <w:r w:rsidRPr="00771C1E">
        <w:rPr>
          <w:sz w:val="24"/>
          <w:szCs w:val="24"/>
        </w:rPr>
        <w:t>• To prepare reports and attend Board meetings and committees as required.</w:t>
      </w:r>
    </w:p>
    <w:p w14:paraId="0D4973C0" w14:textId="77777777" w:rsidR="008E0EA9" w:rsidRPr="00771C1E" w:rsidRDefault="008E0EA9" w:rsidP="008E0EA9">
      <w:pPr>
        <w:spacing w:after="120"/>
        <w:rPr>
          <w:sz w:val="24"/>
          <w:szCs w:val="24"/>
        </w:rPr>
      </w:pPr>
      <w:r w:rsidRPr="00771C1E">
        <w:rPr>
          <w:sz w:val="24"/>
          <w:szCs w:val="24"/>
        </w:rPr>
        <w:t>• Perform any other tasks or duties deemed necessary by the Community Director.</w:t>
      </w:r>
    </w:p>
    <w:p w14:paraId="55EA4552" w14:textId="77777777" w:rsidR="008E0EA9" w:rsidRPr="00FA628A" w:rsidRDefault="008E0EA9" w:rsidP="008E0EA9">
      <w:pPr>
        <w:spacing w:after="0"/>
        <w:rPr>
          <w:b/>
          <w:bCs/>
          <w:sz w:val="24"/>
          <w:szCs w:val="24"/>
        </w:rPr>
      </w:pPr>
      <w:r w:rsidRPr="00FA628A">
        <w:rPr>
          <w:b/>
          <w:bCs/>
          <w:sz w:val="24"/>
          <w:szCs w:val="24"/>
        </w:rPr>
        <w:t>Working Conditions</w:t>
      </w:r>
    </w:p>
    <w:p w14:paraId="177239F3" w14:textId="77777777" w:rsidR="008E0EA9" w:rsidRPr="00771C1E" w:rsidRDefault="008E0EA9" w:rsidP="008E0EA9">
      <w:pPr>
        <w:rPr>
          <w:sz w:val="24"/>
          <w:szCs w:val="24"/>
        </w:rPr>
      </w:pPr>
      <w:r>
        <w:rPr>
          <w:sz w:val="24"/>
          <w:szCs w:val="24"/>
        </w:rPr>
        <w:t xml:space="preserve">The </w:t>
      </w:r>
      <w:r w:rsidRPr="00771C1E">
        <w:rPr>
          <w:sz w:val="24"/>
          <w:szCs w:val="24"/>
        </w:rPr>
        <w:t xml:space="preserve">Emmaus </w:t>
      </w:r>
      <w:r>
        <w:rPr>
          <w:sz w:val="24"/>
          <w:szCs w:val="24"/>
        </w:rPr>
        <w:t>Glasgow</w:t>
      </w:r>
      <w:r w:rsidRPr="00771C1E">
        <w:rPr>
          <w:sz w:val="24"/>
          <w:szCs w:val="24"/>
        </w:rPr>
        <w:t xml:space="preserve"> </w:t>
      </w:r>
      <w:r>
        <w:rPr>
          <w:sz w:val="24"/>
          <w:szCs w:val="24"/>
        </w:rPr>
        <w:t>e</w:t>
      </w:r>
      <w:r w:rsidRPr="00771C1E">
        <w:rPr>
          <w:sz w:val="24"/>
          <w:szCs w:val="24"/>
        </w:rPr>
        <w:t>nterprise operations</w:t>
      </w:r>
      <w:r>
        <w:rPr>
          <w:sz w:val="24"/>
          <w:szCs w:val="24"/>
        </w:rPr>
        <w:t xml:space="preserve"> run for</w:t>
      </w:r>
      <w:r w:rsidRPr="00771C1E">
        <w:rPr>
          <w:sz w:val="24"/>
          <w:szCs w:val="24"/>
        </w:rPr>
        <w:t xml:space="preserve"> </w:t>
      </w:r>
      <w:r>
        <w:rPr>
          <w:sz w:val="24"/>
          <w:szCs w:val="24"/>
        </w:rPr>
        <w:t>6</w:t>
      </w:r>
      <w:r w:rsidRPr="00771C1E">
        <w:rPr>
          <w:sz w:val="24"/>
          <w:szCs w:val="24"/>
        </w:rPr>
        <w:t xml:space="preserve"> days</w:t>
      </w:r>
      <w:r>
        <w:rPr>
          <w:sz w:val="24"/>
          <w:szCs w:val="24"/>
        </w:rPr>
        <w:t>/</w:t>
      </w:r>
      <w:r w:rsidRPr="00771C1E">
        <w:rPr>
          <w:sz w:val="24"/>
          <w:szCs w:val="24"/>
        </w:rPr>
        <w:t>week, Monday to Saturday</w:t>
      </w:r>
      <w:r>
        <w:rPr>
          <w:sz w:val="24"/>
          <w:szCs w:val="24"/>
        </w:rPr>
        <w:t>.</w:t>
      </w:r>
      <w:r w:rsidRPr="00771C1E">
        <w:rPr>
          <w:sz w:val="24"/>
          <w:szCs w:val="24"/>
        </w:rPr>
        <w:t xml:space="preserve"> 24-hour, 7 day/week support</w:t>
      </w:r>
      <w:r>
        <w:rPr>
          <w:sz w:val="24"/>
          <w:szCs w:val="24"/>
        </w:rPr>
        <w:t xml:space="preserve"> is provided</w:t>
      </w:r>
      <w:r w:rsidRPr="00771C1E">
        <w:rPr>
          <w:sz w:val="24"/>
          <w:szCs w:val="24"/>
        </w:rPr>
        <w:t xml:space="preserve"> to the Community.</w:t>
      </w:r>
    </w:p>
    <w:p w14:paraId="1425ECFB" w14:textId="77777777" w:rsidR="008E0EA9" w:rsidRPr="00771C1E" w:rsidRDefault="008E0EA9" w:rsidP="008E0EA9">
      <w:pPr>
        <w:rPr>
          <w:sz w:val="24"/>
          <w:szCs w:val="24"/>
        </w:rPr>
      </w:pPr>
      <w:r w:rsidRPr="00771C1E">
        <w:rPr>
          <w:sz w:val="24"/>
          <w:szCs w:val="24"/>
        </w:rPr>
        <w:t xml:space="preserve">Emmaus works with vulnerable people. Staff and volunteers must observe the proper demarcation and professional boundaries while performing their role. All roles within Emmaus </w:t>
      </w:r>
      <w:r>
        <w:rPr>
          <w:sz w:val="24"/>
          <w:szCs w:val="24"/>
        </w:rPr>
        <w:t>Glasgow</w:t>
      </w:r>
      <w:r w:rsidRPr="00771C1E">
        <w:rPr>
          <w:sz w:val="24"/>
          <w:szCs w:val="24"/>
        </w:rPr>
        <w:t xml:space="preserve"> are subject to enhanced </w:t>
      </w:r>
      <w:r>
        <w:rPr>
          <w:sz w:val="24"/>
          <w:szCs w:val="24"/>
        </w:rPr>
        <w:t>PVG</w:t>
      </w:r>
      <w:r w:rsidRPr="00771C1E">
        <w:rPr>
          <w:sz w:val="24"/>
          <w:szCs w:val="24"/>
        </w:rPr>
        <w:t xml:space="preserve"> checks.</w:t>
      </w:r>
    </w:p>
    <w:p w14:paraId="0E011A86" w14:textId="77777777" w:rsidR="008E0EA9" w:rsidRPr="00771C1E" w:rsidRDefault="008E0EA9" w:rsidP="008E0EA9">
      <w:pPr>
        <w:rPr>
          <w:sz w:val="24"/>
          <w:szCs w:val="24"/>
        </w:rPr>
      </w:pPr>
      <w:r>
        <w:rPr>
          <w:sz w:val="24"/>
          <w:szCs w:val="24"/>
        </w:rPr>
        <w:lastRenderedPageBreak/>
        <w:t>You</w:t>
      </w:r>
      <w:r w:rsidRPr="00771C1E">
        <w:rPr>
          <w:sz w:val="24"/>
          <w:szCs w:val="24"/>
        </w:rPr>
        <w:t xml:space="preserve"> must always act in a way which will maintain the good reputation of Emmaus </w:t>
      </w:r>
      <w:r>
        <w:rPr>
          <w:sz w:val="24"/>
          <w:szCs w:val="24"/>
        </w:rPr>
        <w:t>Glasgow</w:t>
      </w:r>
      <w:r w:rsidRPr="00771C1E">
        <w:rPr>
          <w:sz w:val="24"/>
          <w:szCs w:val="24"/>
        </w:rPr>
        <w:t>, upholding the policies and procedures of Emmaus and striving to preserve good working relationships with staff, volunteers, Companions and trustees.</w:t>
      </w:r>
    </w:p>
    <w:p w14:paraId="5B634924" w14:textId="77777777" w:rsidR="008E0EA9" w:rsidRDefault="008E0EA9" w:rsidP="008E0EA9">
      <w:pPr>
        <w:jc w:val="center"/>
        <w:rPr>
          <w:sz w:val="24"/>
          <w:szCs w:val="24"/>
        </w:rPr>
      </w:pPr>
    </w:p>
    <w:p w14:paraId="0AF9C857" w14:textId="77777777" w:rsidR="008E0EA9" w:rsidRPr="001E2A46" w:rsidRDefault="008E0EA9" w:rsidP="008E0EA9">
      <w:pPr>
        <w:jc w:val="center"/>
        <w:rPr>
          <w:b/>
          <w:sz w:val="32"/>
          <w:szCs w:val="32"/>
        </w:rPr>
      </w:pPr>
      <w:r>
        <w:rPr>
          <w:b/>
          <w:sz w:val="32"/>
          <w:szCs w:val="32"/>
        </w:rPr>
        <w:t>Person Specification – Business Manager</w:t>
      </w:r>
    </w:p>
    <w:tbl>
      <w:tblPr>
        <w:tblStyle w:val="TableGrid"/>
        <w:tblW w:w="0" w:type="auto"/>
        <w:tblLook w:val="04A0" w:firstRow="1" w:lastRow="0" w:firstColumn="1" w:lastColumn="0" w:noHBand="0" w:noVBand="1"/>
      </w:tblPr>
      <w:tblGrid>
        <w:gridCol w:w="4508"/>
        <w:gridCol w:w="4508"/>
      </w:tblGrid>
      <w:tr w:rsidR="008E0EA9" w14:paraId="6F652327" w14:textId="77777777" w:rsidTr="00D74EAB">
        <w:tc>
          <w:tcPr>
            <w:tcW w:w="4508" w:type="dxa"/>
          </w:tcPr>
          <w:p w14:paraId="2B87786A" w14:textId="77777777" w:rsidR="008E0EA9" w:rsidRPr="003A4DF9" w:rsidRDefault="008E0EA9" w:rsidP="00D74EAB">
            <w:pPr>
              <w:jc w:val="center"/>
              <w:rPr>
                <w:b/>
                <w:sz w:val="24"/>
                <w:szCs w:val="24"/>
              </w:rPr>
            </w:pPr>
            <w:r w:rsidRPr="003A4DF9">
              <w:rPr>
                <w:b/>
                <w:sz w:val="24"/>
                <w:szCs w:val="24"/>
              </w:rPr>
              <w:t>ESSENTIAL</w:t>
            </w:r>
          </w:p>
        </w:tc>
        <w:tc>
          <w:tcPr>
            <w:tcW w:w="4508" w:type="dxa"/>
          </w:tcPr>
          <w:p w14:paraId="072346F0" w14:textId="77777777" w:rsidR="008E0EA9" w:rsidRPr="003A4DF9" w:rsidRDefault="008E0EA9" w:rsidP="00D74EAB">
            <w:pPr>
              <w:jc w:val="center"/>
              <w:rPr>
                <w:b/>
                <w:sz w:val="24"/>
                <w:szCs w:val="24"/>
              </w:rPr>
            </w:pPr>
            <w:r w:rsidRPr="003A4DF9">
              <w:rPr>
                <w:b/>
                <w:sz w:val="24"/>
                <w:szCs w:val="24"/>
              </w:rPr>
              <w:t>DESIRABLE</w:t>
            </w:r>
          </w:p>
        </w:tc>
      </w:tr>
      <w:tr w:rsidR="008E0EA9" w14:paraId="323628FE" w14:textId="77777777" w:rsidTr="00D74EAB">
        <w:tc>
          <w:tcPr>
            <w:tcW w:w="4508" w:type="dxa"/>
          </w:tcPr>
          <w:p w14:paraId="16027154" w14:textId="77777777" w:rsidR="008E0EA9" w:rsidRPr="007F312D" w:rsidRDefault="008E0EA9" w:rsidP="00D74EAB">
            <w:pPr>
              <w:rPr>
                <w:b/>
                <w:sz w:val="24"/>
                <w:szCs w:val="24"/>
              </w:rPr>
            </w:pPr>
            <w:r w:rsidRPr="007F312D">
              <w:rPr>
                <w:b/>
                <w:sz w:val="24"/>
                <w:szCs w:val="24"/>
              </w:rPr>
              <w:t>EDUCATION:</w:t>
            </w:r>
          </w:p>
          <w:p w14:paraId="76C25531" w14:textId="77777777" w:rsidR="008E0EA9" w:rsidRDefault="008E0EA9" w:rsidP="008E0EA9">
            <w:pPr>
              <w:pStyle w:val="ListParagraph"/>
              <w:numPr>
                <w:ilvl w:val="0"/>
                <w:numId w:val="9"/>
              </w:numPr>
              <w:rPr>
                <w:sz w:val="24"/>
                <w:szCs w:val="24"/>
              </w:rPr>
            </w:pPr>
            <w:r>
              <w:rPr>
                <w:sz w:val="24"/>
                <w:szCs w:val="24"/>
              </w:rPr>
              <w:t xml:space="preserve">Good general education to include Maths and English. </w:t>
            </w:r>
          </w:p>
          <w:p w14:paraId="184B230D" w14:textId="77777777" w:rsidR="008E0EA9" w:rsidRPr="003A4DF9" w:rsidRDefault="008E0EA9" w:rsidP="00D74EAB">
            <w:pPr>
              <w:pStyle w:val="ListParagraph"/>
              <w:rPr>
                <w:sz w:val="24"/>
                <w:szCs w:val="24"/>
              </w:rPr>
            </w:pPr>
          </w:p>
        </w:tc>
        <w:tc>
          <w:tcPr>
            <w:tcW w:w="4508" w:type="dxa"/>
          </w:tcPr>
          <w:p w14:paraId="158C7315" w14:textId="77777777" w:rsidR="008E0EA9" w:rsidRPr="007F312D" w:rsidRDefault="008E0EA9" w:rsidP="00D74EAB">
            <w:pPr>
              <w:rPr>
                <w:b/>
                <w:sz w:val="24"/>
                <w:szCs w:val="24"/>
              </w:rPr>
            </w:pPr>
            <w:r w:rsidRPr="007F312D">
              <w:rPr>
                <w:b/>
                <w:sz w:val="24"/>
                <w:szCs w:val="24"/>
              </w:rPr>
              <w:t>EDUCATION:</w:t>
            </w:r>
          </w:p>
          <w:p w14:paraId="48279970" w14:textId="77777777" w:rsidR="008E0EA9" w:rsidRPr="00580597" w:rsidRDefault="008E0EA9" w:rsidP="008E0EA9">
            <w:pPr>
              <w:pStyle w:val="ListParagraph"/>
              <w:numPr>
                <w:ilvl w:val="0"/>
                <w:numId w:val="9"/>
              </w:numPr>
              <w:rPr>
                <w:sz w:val="24"/>
                <w:szCs w:val="24"/>
              </w:rPr>
            </w:pPr>
            <w:r>
              <w:rPr>
                <w:sz w:val="24"/>
                <w:szCs w:val="24"/>
              </w:rPr>
              <w:t xml:space="preserve">Training in drug / alcohol rehabilitation models, mental health, mediation </w:t>
            </w:r>
          </w:p>
        </w:tc>
      </w:tr>
      <w:tr w:rsidR="008E0EA9" w14:paraId="2D59330B" w14:textId="77777777" w:rsidTr="00D74EAB">
        <w:tc>
          <w:tcPr>
            <w:tcW w:w="4508" w:type="dxa"/>
          </w:tcPr>
          <w:p w14:paraId="62CF60CD" w14:textId="77777777" w:rsidR="008E0EA9" w:rsidRPr="007F312D" w:rsidRDefault="008E0EA9" w:rsidP="00D74EAB">
            <w:pPr>
              <w:rPr>
                <w:b/>
                <w:sz w:val="24"/>
                <w:szCs w:val="24"/>
              </w:rPr>
            </w:pPr>
            <w:r w:rsidRPr="007F312D">
              <w:rPr>
                <w:b/>
                <w:sz w:val="24"/>
                <w:szCs w:val="24"/>
              </w:rPr>
              <w:t>SKILLS:</w:t>
            </w:r>
          </w:p>
          <w:p w14:paraId="48C19215" w14:textId="77777777" w:rsidR="008E0EA9" w:rsidRDefault="008E0EA9" w:rsidP="008E0EA9">
            <w:pPr>
              <w:pStyle w:val="ListParagraph"/>
              <w:numPr>
                <w:ilvl w:val="0"/>
                <w:numId w:val="9"/>
              </w:numPr>
              <w:rPr>
                <w:sz w:val="24"/>
                <w:szCs w:val="24"/>
              </w:rPr>
            </w:pPr>
            <w:r>
              <w:rPr>
                <w:sz w:val="24"/>
                <w:szCs w:val="24"/>
              </w:rPr>
              <w:t>Effective written and verbal communication skills</w:t>
            </w:r>
          </w:p>
          <w:p w14:paraId="450E01E6" w14:textId="77777777" w:rsidR="008E0EA9" w:rsidRPr="00580597" w:rsidRDefault="008E0EA9" w:rsidP="008E0EA9">
            <w:pPr>
              <w:pStyle w:val="ListParagraph"/>
              <w:numPr>
                <w:ilvl w:val="0"/>
                <w:numId w:val="9"/>
              </w:numPr>
              <w:rPr>
                <w:sz w:val="24"/>
                <w:szCs w:val="24"/>
              </w:rPr>
            </w:pPr>
            <w:r w:rsidRPr="00580597">
              <w:rPr>
                <w:sz w:val="24"/>
                <w:szCs w:val="24"/>
              </w:rPr>
              <w:t>Effective team worker with the ability to lead, work and delegate</w:t>
            </w:r>
            <w:r>
              <w:rPr>
                <w:sz w:val="24"/>
                <w:szCs w:val="24"/>
              </w:rPr>
              <w:t>.</w:t>
            </w:r>
          </w:p>
          <w:p w14:paraId="456BBF54" w14:textId="77777777" w:rsidR="008E0EA9" w:rsidRDefault="008E0EA9" w:rsidP="008E0EA9">
            <w:pPr>
              <w:pStyle w:val="ListParagraph"/>
              <w:numPr>
                <w:ilvl w:val="0"/>
                <w:numId w:val="9"/>
              </w:numPr>
              <w:rPr>
                <w:sz w:val="24"/>
                <w:szCs w:val="24"/>
              </w:rPr>
            </w:pPr>
            <w:r>
              <w:rPr>
                <w:sz w:val="24"/>
                <w:szCs w:val="24"/>
              </w:rPr>
              <w:t>Effective listening skills</w:t>
            </w:r>
          </w:p>
          <w:p w14:paraId="5197CD23" w14:textId="77777777" w:rsidR="008E0EA9" w:rsidRDefault="008E0EA9" w:rsidP="008E0EA9">
            <w:pPr>
              <w:pStyle w:val="ListParagraph"/>
              <w:numPr>
                <w:ilvl w:val="0"/>
                <w:numId w:val="9"/>
              </w:numPr>
              <w:rPr>
                <w:sz w:val="24"/>
                <w:szCs w:val="24"/>
              </w:rPr>
            </w:pPr>
            <w:r>
              <w:rPr>
                <w:sz w:val="24"/>
                <w:szCs w:val="24"/>
              </w:rPr>
              <w:t>Effective time management and organisational skills</w:t>
            </w:r>
          </w:p>
          <w:p w14:paraId="47A58677" w14:textId="77777777" w:rsidR="008E0EA9" w:rsidRDefault="008E0EA9" w:rsidP="008E0EA9">
            <w:pPr>
              <w:pStyle w:val="ListParagraph"/>
              <w:numPr>
                <w:ilvl w:val="0"/>
                <w:numId w:val="9"/>
              </w:numPr>
              <w:rPr>
                <w:sz w:val="24"/>
                <w:szCs w:val="24"/>
              </w:rPr>
            </w:pPr>
            <w:r>
              <w:rPr>
                <w:sz w:val="24"/>
                <w:szCs w:val="24"/>
              </w:rPr>
              <w:t>Conflict resolution skills</w:t>
            </w:r>
          </w:p>
          <w:p w14:paraId="34245966" w14:textId="77777777" w:rsidR="008E0EA9" w:rsidRDefault="008E0EA9" w:rsidP="008E0EA9">
            <w:pPr>
              <w:pStyle w:val="ListParagraph"/>
              <w:numPr>
                <w:ilvl w:val="0"/>
                <w:numId w:val="9"/>
              </w:numPr>
              <w:rPr>
                <w:sz w:val="24"/>
                <w:szCs w:val="24"/>
              </w:rPr>
            </w:pPr>
            <w:r>
              <w:rPr>
                <w:sz w:val="24"/>
                <w:szCs w:val="24"/>
              </w:rPr>
              <w:t>Leadership skills</w:t>
            </w:r>
          </w:p>
          <w:p w14:paraId="7186738C" w14:textId="77777777" w:rsidR="008E0EA9" w:rsidRPr="00580597" w:rsidRDefault="008E0EA9" w:rsidP="00D74EAB">
            <w:pPr>
              <w:pStyle w:val="ListParagraph"/>
              <w:rPr>
                <w:sz w:val="24"/>
                <w:szCs w:val="24"/>
              </w:rPr>
            </w:pPr>
          </w:p>
        </w:tc>
        <w:tc>
          <w:tcPr>
            <w:tcW w:w="4508" w:type="dxa"/>
          </w:tcPr>
          <w:p w14:paraId="4E0BA55D" w14:textId="77777777" w:rsidR="008E0EA9" w:rsidRDefault="008E0EA9" w:rsidP="00D74EAB">
            <w:pPr>
              <w:rPr>
                <w:b/>
                <w:sz w:val="24"/>
                <w:szCs w:val="24"/>
              </w:rPr>
            </w:pPr>
            <w:r w:rsidRPr="007F312D">
              <w:rPr>
                <w:b/>
                <w:sz w:val="24"/>
                <w:szCs w:val="24"/>
              </w:rPr>
              <w:t>SKILLS:</w:t>
            </w:r>
          </w:p>
          <w:p w14:paraId="2FD3C304" w14:textId="77777777" w:rsidR="008E0EA9" w:rsidRPr="00831312" w:rsidRDefault="008E0EA9" w:rsidP="008E0EA9">
            <w:pPr>
              <w:pStyle w:val="ListParagraph"/>
              <w:numPr>
                <w:ilvl w:val="0"/>
                <w:numId w:val="13"/>
              </w:numPr>
              <w:rPr>
                <w:sz w:val="24"/>
                <w:szCs w:val="24"/>
              </w:rPr>
            </w:pPr>
            <w:r w:rsidRPr="00831312">
              <w:rPr>
                <w:sz w:val="24"/>
                <w:szCs w:val="24"/>
              </w:rPr>
              <w:t>Mediation skills</w:t>
            </w:r>
          </w:p>
          <w:p w14:paraId="69ED4F4F" w14:textId="77777777" w:rsidR="008E0EA9" w:rsidRPr="00831312" w:rsidRDefault="008E0EA9" w:rsidP="008E0EA9">
            <w:pPr>
              <w:pStyle w:val="ListParagraph"/>
              <w:numPr>
                <w:ilvl w:val="0"/>
                <w:numId w:val="13"/>
              </w:numPr>
              <w:rPr>
                <w:sz w:val="24"/>
                <w:szCs w:val="24"/>
              </w:rPr>
            </w:pPr>
            <w:r w:rsidRPr="00831312">
              <w:rPr>
                <w:sz w:val="24"/>
                <w:szCs w:val="24"/>
              </w:rPr>
              <w:t>Facilitation skills</w:t>
            </w:r>
          </w:p>
          <w:p w14:paraId="50088841" w14:textId="77777777" w:rsidR="008E0EA9" w:rsidRPr="00831312" w:rsidRDefault="008E0EA9" w:rsidP="008E0EA9">
            <w:pPr>
              <w:pStyle w:val="ListParagraph"/>
              <w:numPr>
                <w:ilvl w:val="0"/>
                <w:numId w:val="13"/>
              </w:numPr>
              <w:rPr>
                <w:sz w:val="24"/>
                <w:szCs w:val="24"/>
              </w:rPr>
            </w:pPr>
            <w:r w:rsidRPr="00831312">
              <w:rPr>
                <w:sz w:val="24"/>
                <w:szCs w:val="24"/>
              </w:rPr>
              <w:t>Effective administrative skills</w:t>
            </w:r>
          </w:p>
          <w:p w14:paraId="725FF76F" w14:textId="77777777" w:rsidR="008E0EA9" w:rsidRDefault="008E0EA9" w:rsidP="008E0EA9">
            <w:pPr>
              <w:pStyle w:val="ListParagraph"/>
              <w:numPr>
                <w:ilvl w:val="0"/>
                <w:numId w:val="13"/>
              </w:numPr>
              <w:rPr>
                <w:sz w:val="24"/>
                <w:szCs w:val="24"/>
              </w:rPr>
            </w:pPr>
            <w:r>
              <w:rPr>
                <w:sz w:val="24"/>
                <w:szCs w:val="24"/>
              </w:rPr>
              <w:t>The ability to take and follow instructions.</w:t>
            </w:r>
          </w:p>
          <w:p w14:paraId="66A444A6" w14:textId="77777777" w:rsidR="008E0EA9" w:rsidRDefault="008E0EA9" w:rsidP="008E0EA9">
            <w:pPr>
              <w:pStyle w:val="ListParagraph"/>
              <w:numPr>
                <w:ilvl w:val="0"/>
                <w:numId w:val="9"/>
              </w:numPr>
              <w:rPr>
                <w:sz w:val="24"/>
                <w:szCs w:val="24"/>
              </w:rPr>
            </w:pPr>
            <w:r w:rsidRPr="00F05E6E">
              <w:rPr>
                <w:sz w:val="24"/>
                <w:szCs w:val="24"/>
              </w:rPr>
              <w:t>Competent IT user</w:t>
            </w:r>
            <w:r>
              <w:rPr>
                <w:sz w:val="24"/>
                <w:szCs w:val="24"/>
              </w:rPr>
              <w:t xml:space="preserve">. </w:t>
            </w:r>
          </w:p>
          <w:p w14:paraId="46EA80BA" w14:textId="77777777" w:rsidR="008E0EA9" w:rsidRPr="00F05E6E" w:rsidRDefault="008E0EA9" w:rsidP="008E0EA9">
            <w:pPr>
              <w:pStyle w:val="ListParagraph"/>
              <w:numPr>
                <w:ilvl w:val="0"/>
                <w:numId w:val="9"/>
              </w:numPr>
              <w:rPr>
                <w:sz w:val="24"/>
                <w:szCs w:val="24"/>
              </w:rPr>
            </w:pPr>
            <w:r>
              <w:rPr>
                <w:sz w:val="24"/>
                <w:szCs w:val="24"/>
              </w:rPr>
              <w:t xml:space="preserve">Ability to keep the overall vision of building the community to the fore during operational requirements. </w:t>
            </w:r>
          </w:p>
        </w:tc>
      </w:tr>
      <w:tr w:rsidR="008E0EA9" w14:paraId="392373B6" w14:textId="77777777" w:rsidTr="00D74EAB">
        <w:tc>
          <w:tcPr>
            <w:tcW w:w="4508" w:type="dxa"/>
          </w:tcPr>
          <w:p w14:paraId="5207EDCF" w14:textId="77777777" w:rsidR="008E0EA9" w:rsidRDefault="008E0EA9" w:rsidP="00D74EAB">
            <w:pPr>
              <w:rPr>
                <w:sz w:val="24"/>
                <w:szCs w:val="24"/>
              </w:rPr>
            </w:pPr>
            <w:r w:rsidRPr="007F312D">
              <w:rPr>
                <w:b/>
                <w:sz w:val="24"/>
                <w:szCs w:val="24"/>
              </w:rPr>
              <w:t>EXPERIENCE:</w:t>
            </w:r>
          </w:p>
          <w:p w14:paraId="153AFC9D" w14:textId="77777777" w:rsidR="008E0EA9" w:rsidRDefault="008E0EA9" w:rsidP="008E0EA9">
            <w:pPr>
              <w:pStyle w:val="ListParagraph"/>
              <w:numPr>
                <w:ilvl w:val="0"/>
                <w:numId w:val="11"/>
              </w:numPr>
              <w:rPr>
                <w:sz w:val="24"/>
                <w:szCs w:val="24"/>
              </w:rPr>
            </w:pPr>
            <w:r>
              <w:rPr>
                <w:sz w:val="24"/>
                <w:szCs w:val="24"/>
              </w:rPr>
              <w:t>Operational policies, practises and procedures</w:t>
            </w:r>
          </w:p>
          <w:p w14:paraId="12F9C16B" w14:textId="77777777" w:rsidR="008E0EA9" w:rsidRDefault="008E0EA9" w:rsidP="008E0EA9">
            <w:pPr>
              <w:pStyle w:val="ListParagraph"/>
              <w:numPr>
                <w:ilvl w:val="0"/>
                <w:numId w:val="11"/>
              </w:numPr>
              <w:rPr>
                <w:sz w:val="24"/>
                <w:szCs w:val="24"/>
              </w:rPr>
            </w:pPr>
            <w:r>
              <w:rPr>
                <w:sz w:val="24"/>
                <w:szCs w:val="24"/>
              </w:rPr>
              <w:t>Working with, and relating to a diverse range of people</w:t>
            </w:r>
          </w:p>
          <w:p w14:paraId="127DEA0F" w14:textId="77777777" w:rsidR="008E0EA9" w:rsidRDefault="008E0EA9" w:rsidP="008E0EA9">
            <w:pPr>
              <w:pStyle w:val="ListParagraph"/>
              <w:numPr>
                <w:ilvl w:val="0"/>
                <w:numId w:val="11"/>
              </w:numPr>
              <w:rPr>
                <w:sz w:val="24"/>
                <w:szCs w:val="24"/>
              </w:rPr>
            </w:pPr>
            <w:r>
              <w:rPr>
                <w:sz w:val="24"/>
                <w:szCs w:val="24"/>
              </w:rPr>
              <w:t>Working with vulnerable people e.g. homeless; disadvantaged; alcohol or drug abuse; mental health issues</w:t>
            </w:r>
          </w:p>
          <w:p w14:paraId="0389002B" w14:textId="77777777" w:rsidR="008E0EA9" w:rsidRPr="00F05E6E" w:rsidRDefault="008E0EA9" w:rsidP="008E0EA9">
            <w:pPr>
              <w:pStyle w:val="ListParagraph"/>
              <w:numPr>
                <w:ilvl w:val="0"/>
                <w:numId w:val="11"/>
              </w:numPr>
              <w:rPr>
                <w:sz w:val="24"/>
                <w:szCs w:val="24"/>
              </w:rPr>
            </w:pPr>
            <w:r>
              <w:rPr>
                <w:sz w:val="24"/>
                <w:szCs w:val="24"/>
              </w:rPr>
              <w:t>Training – identification, provision, organisation of training and personal development programmes.</w:t>
            </w:r>
          </w:p>
        </w:tc>
        <w:tc>
          <w:tcPr>
            <w:tcW w:w="4508" w:type="dxa"/>
          </w:tcPr>
          <w:p w14:paraId="39D8265F" w14:textId="77777777" w:rsidR="008E0EA9" w:rsidRDefault="008E0EA9" w:rsidP="00D74EAB">
            <w:pPr>
              <w:rPr>
                <w:b/>
                <w:sz w:val="24"/>
                <w:szCs w:val="24"/>
              </w:rPr>
            </w:pPr>
            <w:r w:rsidRPr="007F312D">
              <w:rPr>
                <w:b/>
                <w:sz w:val="24"/>
                <w:szCs w:val="24"/>
              </w:rPr>
              <w:t>EXPERIENCE:</w:t>
            </w:r>
          </w:p>
          <w:p w14:paraId="3444DF8E" w14:textId="77777777" w:rsidR="008E0EA9" w:rsidRPr="00AC4891" w:rsidRDefault="008E0EA9" w:rsidP="008E0EA9">
            <w:pPr>
              <w:pStyle w:val="ListParagraph"/>
              <w:numPr>
                <w:ilvl w:val="0"/>
                <w:numId w:val="19"/>
              </w:numPr>
              <w:rPr>
                <w:sz w:val="24"/>
                <w:szCs w:val="24"/>
              </w:rPr>
            </w:pPr>
            <w:r w:rsidRPr="00AC4891">
              <w:rPr>
                <w:sz w:val="24"/>
                <w:szCs w:val="24"/>
              </w:rPr>
              <w:t>Day to day operational role in a residential community setting</w:t>
            </w:r>
          </w:p>
          <w:p w14:paraId="51412AA5" w14:textId="77777777" w:rsidR="008E0EA9" w:rsidRDefault="008E0EA9" w:rsidP="008E0EA9">
            <w:pPr>
              <w:pStyle w:val="ListParagraph"/>
              <w:numPr>
                <w:ilvl w:val="0"/>
                <w:numId w:val="14"/>
              </w:numPr>
              <w:rPr>
                <w:sz w:val="24"/>
                <w:szCs w:val="24"/>
              </w:rPr>
            </w:pPr>
            <w:r>
              <w:rPr>
                <w:sz w:val="24"/>
                <w:szCs w:val="24"/>
              </w:rPr>
              <w:t>Volunteer management</w:t>
            </w:r>
          </w:p>
          <w:p w14:paraId="4C0DD089" w14:textId="77777777" w:rsidR="008E0EA9" w:rsidRDefault="008E0EA9" w:rsidP="008E0EA9">
            <w:pPr>
              <w:pStyle w:val="ListParagraph"/>
              <w:numPr>
                <w:ilvl w:val="0"/>
                <w:numId w:val="14"/>
              </w:numPr>
              <w:rPr>
                <w:sz w:val="24"/>
                <w:szCs w:val="24"/>
              </w:rPr>
            </w:pPr>
            <w:r>
              <w:rPr>
                <w:sz w:val="24"/>
                <w:szCs w:val="24"/>
              </w:rPr>
              <w:t>Funding applications</w:t>
            </w:r>
          </w:p>
          <w:p w14:paraId="4905F461" w14:textId="77777777" w:rsidR="008E0EA9" w:rsidRPr="00F05E6E" w:rsidRDefault="008E0EA9" w:rsidP="008E0EA9">
            <w:pPr>
              <w:pStyle w:val="ListParagraph"/>
              <w:numPr>
                <w:ilvl w:val="0"/>
                <w:numId w:val="14"/>
              </w:numPr>
              <w:rPr>
                <w:sz w:val="24"/>
                <w:szCs w:val="24"/>
              </w:rPr>
            </w:pPr>
            <w:r>
              <w:rPr>
                <w:sz w:val="24"/>
                <w:szCs w:val="24"/>
              </w:rPr>
              <w:t>Experience of running a commercial business.</w:t>
            </w:r>
          </w:p>
          <w:p w14:paraId="047D1A90" w14:textId="77777777" w:rsidR="008E0EA9" w:rsidRDefault="008E0EA9" w:rsidP="008E0EA9">
            <w:pPr>
              <w:pStyle w:val="ListParagraph"/>
              <w:numPr>
                <w:ilvl w:val="0"/>
                <w:numId w:val="11"/>
              </w:numPr>
              <w:rPr>
                <w:sz w:val="24"/>
                <w:szCs w:val="24"/>
              </w:rPr>
            </w:pPr>
            <w:r>
              <w:rPr>
                <w:sz w:val="24"/>
                <w:szCs w:val="24"/>
              </w:rPr>
              <w:t>Dealing with violent or aggressive behaviour</w:t>
            </w:r>
          </w:p>
          <w:p w14:paraId="4E70BA50" w14:textId="77777777" w:rsidR="008E0EA9" w:rsidRDefault="008E0EA9" w:rsidP="008E0EA9">
            <w:pPr>
              <w:pStyle w:val="ListParagraph"/>
              <w:numPr>
                <w:ilvl w:val="0"/>
                <w:numId w:val="11"/>
              </w:numPr>
              <w:rPr>
                <w:sz w:val="24"/>
                <w:szCs w:val="24"/>
              </w:rPr>
            </w:pPr>
            <w:r>
              <w:rPr>
                <w:sz w:val="24"/>
                <w:szCs w:val="24"/>
              </w:rPr>
              <w:t>Working with people with challenging behaviours.</w:t>
            </w:r>
          </w:p>
          <w:p w14:paraId="55A86B26" w14:textId="77777777" w:rsidR="008E0EA9" w:rsidRDefault="008E0EA9" w:rsidP="00D74EAB">
            <w:pPr>
              <w:rPr>
                <w:sz w:val="24"/>
                <w:szCs w:val="24"/>
              </w:rPr>
            </w:pPr>
          </w:p>
        </w:tc>
      </w:tr>
      <w:tr w:rsidR="008E0EA9" w14:paraId="5C7604C4" w14:textId="77777777" w:rsidTr="00D74EAB">
        <w:tc>
          <w:tcPr>
            <w:tcW w:w="4508" w:type="dxa"/>
          </w:tcPr>
          <w:p w14:paraId="201ADDF8" w14:textId="77777777" w:rsidR="008E0EA9" w:rsidRDefault="008E0EA9" w:rsidP="00D74EAB">
            <w:pPr>
              <w:rPr>
                <w:b/>
                <w:sz w:val="24"/>
                <w:szCs w:val="24"/>
              </w:rPr>
            </w:pPr>
            <w:r>
              <w:rPr>
                <w:b/>
                <w:sz w:val="24"/>
                <w:szCs w:val="24"/>
              </w:rPr>
              <w:t>KNOWLEDGE:</w:t>
            </w:r>
          </w:p>
          <w:p w14:paraId="41C22632" w14:textId="77777777" w:rsidR="008E0EA9" w:rsidRDefault="008E0EA9" w:rsidP="008E0EA9">
            <w:pPr>
              <w:pStyle w:val="ListParagraph"/>
              <w:numPr>
                <w:ilvl w:val="0"/>
                <w:numId w:val="12"/>
              </w:numPr>
              <w:rPr>
                <w:sz w:val="24"/>
                <w:szCs w:val="24"/>
              </w:rPr>
            </w:pPr>
            <w:r>
              <w:rPr>
                <w:sz w:val="24"/>
                <w:szCs w:val="24"/>
              </w:rPr>
              <w:t>Developing &amp; Maintaining Partnerships.</w:t>
            </w:r>
          </w:p>
          <w:p w14:paraId="5040215B" w14:textId="77777777" w:rsidR="008E0EA9" w:rsidRDefault="008E0EA9" w:rsidP="008E0EA9">
            <w:pPr>
              <w:pStyle w:val="ListParagraph"/>
              <w:numPr>
                <w:ilvl w:val="0"/>
                <w:numId w:val="12"/>
              </w:numPr>
              <w:rPr>
                <w:sz w:val="24"/>
                <w:szCs w:val="24"/>
              </w:rPr>
            </w:pPr>
            <w:r>
              <w:rPr>
                <w:sz w:val="24"/>
                <w:szCs w:val="24"/>
              </w:rPr>
              <w:t>Health &amp; Safety.</w:t>
            </w:r>
          </w:p>
          <w:p w14:paraId="474C8E0E" w14:textId="77777777" w:rsidR="008E0EA9" w:rsidRDefault="008E0EA9" w:rsidP="008E0EA9">
            <w:pPr>
              <w:pStyle w:val="ListParagraph"/>
              <w:numPr>
                <w:ilvl w:val="0"/>
                <w:numId w:val="12"/>
              </w:numPr>
              <w:rPr>
                <w:sz w:val="24"/>
                <w:szCs w:val="24"/>
              </w:rPr>
            </w:pPr>
            <w:r>
              <w:rPr>
                <w:sz w:val="24"/>
                <w:szCs w:val="24"/>
              </w:rPr>
              <w:t>Knowledge of mental health. Drug and alcohol issues</w:t>
            </w:r>
          </w:p>
          <w:p w14:paraId="5EF27B70" w14:textId="77777777" w:rsidR="008E0EA9" w:rsidRPr="0096461F" w:rsidRDefault="008E0EA9" w:rsidP="008E0EA9">
            <w:pPr>
              <w:pStyle w:val="ListParagraph"/>
              <w:numPr>
                <w:ilvl w:val="0"/>
                <w:numId w:val="12"/>
              </w:numPr>
              <w:rPr>
                <w:sz w:val="24"/>
                <w:szCs w:val="24"/>
              </w:rPr>
            </w:pPr>
            <w:r>
              <w:rPr>
                <w:sz w:val="24"/>
                <w:szCs w:val="24"/>
              </w:rPr>
              <w:t>Data protection</w:t>
            </w:r>
          </w:p>
        </w:tc>
        <w:tc>
          <w:tcPr>
            <w:tcW w:w="4508" w:type="dxa"/>
          </w:tcPr>
          <w:p w14:paraId="1776550D" w14:textId="77777777" w:rsidR="008E0EA9" w:rsidRDefault="008E0EA9" w:rsidP="00D74EAB">
            <w:pPr>
              <w:rPr>
                <w:b/>
                <w:sz w:val="24"/>
                <w:szCs w:val="24"/>
              </w:rPr>
            </w:pPr>
            <w:r>
              <w:rPr>
                <w:b/>
                <w:sz w:val="24"/>
                <w:szCs w:val="24"/>
              </w:rPr>
              <w:t>KNOWLEDGE:</w:t>
            </w:r>
          </w:p>
          <w:p w14:paraId="31A993A3" w14:textId="77777777" w:rsidR="008E0EA9" w:rsidRPr="003C1708" w:rsidRDefault="008E0EA9" w:rsidP="008E0EA9">
            <w:pPr>
              <w:pStyle w:val="ListParagraph"/>
              <w:numPr>
                <w:ilvl w:val="0"/>
                <w:numId w:val="18"/>
              </w:numPr>
              <w:rPr>
                <w:sz w:val="24"/>
                <w:szCs w:val="24"/>
              </w:rPr>
            </w:pPr>
            <w:r w:rsidRPr="003C1708">
              <w:rPr>
                <w:sz w:val="24"/>
                <w:szCs w:val="24"/>
              </w:rPr>
              <w:t xml:space="preserve">Knowledge and experience of working with commissioned services. </w:t>
            </w:r>
          </w:p>
          <w:p w14:paraId="5191ABBB" w14:textId="77777777" w:rsidR="008E0EA9" w:rsidRPr="00F05E6E" w:rsidRDefault="008E0EA9" w:rsidP="008E0EA9">
            <w:pPr>
              <w:pStyle w:val="ListParagraph"/>
              <w:numPr>
                <w:ilvl w:val="0"/>
                <w:numId w:val="18"/>
              </w:numPr>
              <w:rPr>
                <w:sz w:val="24"/>
                <w:szCs w:val="24"/>
              </w:rPr>
            </w:pPr>
            <w:r w:rsidRPr="003C1708">
              <w:rPr>
                <w:sz w:val="24"/>
                <w:szCs w:val="24"/>
              </w:rPr>
              <w:t>Knowledge and understanding of homelessness issues.</w:t>
            </w:r>
          </w:p>
        </w:tc>
      </w:tr>
      <w:tr w:rsidR="008E0EA9" w14:paraId="5E3AE729" w14:textId="77777777" w:rsidTr="00D74EAB">
        <w:tc>
          <w:tcPr>
            <w:tcW w:w="4508" w:type="dxa"/>
          </w:tcPr>
          <w:p w14:paraId="36A1B942" w14:textId="77777777" w:rsidR="008E0EA9" w:rsidRDefault="008E0EA9" w:rsidP="00D74EAB">
            <w:pPr>
              <w:rPr>
                <w:sz w:val="24"/>
                <w:szCs w:val="24"/>
              </w:rPr>
            </w:pPr>
            <w:r>
              <w:rPr>
                <w:b/>
                <w:sz w:val="24"/>
                <w:szCs w:val="24"/>
              </w:rPr>
              <w:t>OTHER</w:t>
            </w:r>
            <w:r w:rsidRPr="0096461F">
              <w:rPr>
                <w:b/>
                <w:sz w:val="24"/>
                <w:szCs w:val="24"/>
              </w:rPr>
              <w:t>:</w:t>
            </w:r>
          </w:p>
          <w:p w14:paraId="754CDB96" w14:textId="77777777" w:rsidR="008E0EA9" w:rsidRDefault="008E0EA9" w:rsidP="008E0EA9">
            <w:pPr>
              <w:pStyle w:val="ListParagraph"/>
              <w:numPr>
                <w:ilvl w:val="0"/>
                <w:numId w:val="15"/>
              </w:numPr>
              <w:rPr>
                <w:sz w:val="24"/>
                <w:szCs w:val="24"/>
              </w:rPr>
            </w:pPr>
            <w:r>
              <w:rPr>
                <w:sz w:val="24"/>
                <w:szCs w:val="24"/>
              </w:rPr>
              <w:t>Empathetic and understanding of a wide range of needs and experiences.</w:t>
            </w:r>
          </w:p>
          <w:p w14:paraId="2090F5B1" w14:textId="77777777" w:rsidR="008E0EA9" w:rsidRDefault="008E0EA9" w:rsidP="008E0EA9">
            <w:pPr>
              <w:pStyle w:val="ListParagraph"/>
              <w:numPr>
                <w:ilvl w:val="0"/>
                <w:numId w:val="15"/>
              </w:numPr>
              <w:rPr>
                <w:sz w:val="24"/>
                <w:szCs w:val="24"/>
              </w:rPr>
            </w:pPr>
            <w:r>
              <w:rPr>
                <w:sz w:val="24"/>
                <w:szCs w:val="24"/>
              </w:rPr>
              <w:t>Confidence to take on and resolve difficult issues.</w:t>
            </w:r>
          </w:p>
          <w:p w14:paraId="742E45DD" w14:textId="77777777" w:rsidR="008E0EA9" w:rsidRDefault="008E0EA9" w:rsidP="008E0EA9">
            <w:pPr>
              <w:pStyle w:val="ListParagraph"/>
              <w:numPr>
                <w:ilvl w:val="0"/>
                <w:numId w:val="15"/>
              </w:numPr>
              <w:rPr>
                <w:sz w:val="24"/>
                <w:szCs w:val="24"/>
              </w:rPr>
            </w:pPr>
            <w:r>
              <w:rPr>
                <w:sz w:val="24"/>
                <w:szCs w:val="24"/>
              </w:rPr>
              <w:t xml:space="preserve">Able to work flexible hours. </w:t>
            </w:r>
          </w:p>
          <w:p w14:paraId="2E3B22D3" w14:textId="77777777" w:rsidR="008E0EA9" w:rsidRDefault="008E0EA9" w:rsidP="008E0EA9">
            <w:pPr>
              <w:pStyle w:val="ListParagraph"/>
              <w:numPr>
                <w:ilvl w:val="0"/>
                <w:numId w:val="15"/>
              </w:numPr>
              <w:rPr>
                <w:sz w:val="24"/>
                <w:szCs w:val="24"/>
              </w:rPr>
            </w:pPr>
            <w:r>
              <w:rPr>
                <w:sz w:val="24"/>
                <w:szCs w:val="24"/>
              </w:rPr>
              <w:lastRenderedPageBreak/>
              <w:t>Ability to travel within the local area and attend meetings in other Emmaus Communities.</w:t>
            </w:r>
          </w:p>
          <w:p w14:paraId="2DB3D617" w14:textId="77777777" w:rsidR="008E0EA9" w:rsidRPr="0096461F" w:rsidRDefault="008E0EA9" w:rsidP="008E0EA9">
            <w:pPr>
              <w:pStyle w:val="ListParagraph"/>
              <w:numPr>
                <w:ilvl w:val="0"/>
                <w:numId w:val="15"/>
              </w:numPr>
              <w:rPr>
                <w:sz w:val="24"/>
                <w:szCs w:val="24"/>
              </w:rPr>
            </w:pPr>
            <w:r>
              <w:rPr>
                <w:sz w:val="24"/>
                <w:szCs w:val="24"/>
              </w:rPr>
              <w:t>Driving Licence</w:t>
            </w:r>
          </w:p>
        </w:tc>
        <w:tc>
          <w:tcPr>
            <w:tcW w:w="4508" w:type="dxa"/>
          </w:tcPr>
          <w:p w14:paraId="6728F73C" w14:textId="77777777" w:rsidR="008E0EA9" w:rsidRDefault="008E0EA9" w:rsidP="00D74EAB">
            <w:pPr>
              <w:rPr>
                <w:b/>
                <w:sz w:val="24"/>
                <w:szCs w:val="24"/>
              </w:rPr>
            </w:pPr>
            <w:r>
              <w:rPr>
                <w:b/>
                <w:sz w:val="24"/>
                <w:szCs w:val="24"/>
              </w:rPr>
              <w:lastRenderedPageBreak/>
              <w:t>OTHER</w:t>
            </w:r>
            <w:r w:rsidRPr="0096461F">
              <w:rPr>
                <w:b/>
                <w:sz w:val="24"/>
                <w:szCs w:val="24"/>
              </w:rPr>
              <w:t>:</w:t>
            </w:r>
          </w:p>
          <w:p w14:paraId="29A1B28F" w14:textId="77777777" w:rsidR="008E0EA9" w:rsidRDefault="008E0EA9" w:rsidP="008E0EA9">
            <w:pPr>
              <w:pStyle w:val="ListParagraph"/>
              <w:numPr>
                <w:ilvl w:val="0"/>
                <w:numId w:val="15"/>
              </w:numPr>
              <w:rPr>
                <w:sz w:val="24"/>
                <w:szCs w:val="24"/>
              </w:rPr>
            </w:pPr>
            <w:r>
              <w:rPr>
                <w:sz w:val="24"/>
                <w:szCs w:val="24"/>
              </w:rPr>
              <w:t xml:space="preserve">Commitment to environmental sustainability and social development </w:t>
            </w:r>
          </w:p>
          <w:p w14:paraId="3B4BD1CB" w14:textId="77777777" w:rsidR="008E0EA9" w:rsidRDefault="008E0EA9" w:rsidP="008E0EA9">
            <w:pPr>
              <w:pStyle w:val="ListParagraph"/>
              <w:numPr>
                <w:ilvl w:val="0"/>
                <w:numId w:val="15"/>
              </w:numPr>
              <w:rPr>
                <w:sz w:val="24"/>
                <w:szCs w:val="24"/>
              </w:rPr>
            </w:pPr>
            <w:r>
              <w:rPr>
                <w:sz w:val="24"/>
                <w:szCs w:val="24"/>
              </w:rPr>
              <w:t xml:space="preserve">A belief in the potential of each individual and an understanding of the importance of the Community in </w:t>
            </w:r>
            <w:r>
              <w:rPr>
                <w:sz w:val="24"/>
                <w:szCs w:val="24"/>
              </w:rPr>
              <w:lastRenderedPageBreak/>
              <w:t xml:space="preserve">helping an individual achieve their potential. </w:t>
            </w:r>
          </w:p>
          <w:p w14:paraId="66BC3B46" w14:textId="77777777" w:rsidR="008E0EA9" w:rsidRPr="00F05E6E" w:rsidRDefault="008E0EA9" w:rsidP="008E0EA9">
            <w:pPr>
              <w:pStyle w:val="ListParagraph"/>
              <w:numPr>
                <w:ilvl w:val="0"/>
                <w:numId w:val="15"/>
              </w:numPr>
              <w:rPr>
                <w:sz w:val="24"/>
                <w:szCs w:val="24"/>
              </w:rPr>
            </w:pPr>
            <w:r>
              <w:rPr>
                <w:sz w:val="24"/>
                <w:szCs w:val="24"/>
              </w:rPr>
              <w:t>Able to welcome people into the Community with no prejudice.</w:t>
            </w:r>
          </w:p>
        </w:tc>
      </w:tr>
    </w:tbl>
    <w:p w14:paraId="5FA0BF3B" w14:textId="77777777" w:rsidR="00B85A61" w:rsidRDefault="00B85A61" w:rsidP="00310BA4">
      <w:pPr>
        <w:rPr>
          <w:rFonts w:ascii="Arial" w:hAnsi="Arial" w:cs="Arial"/>
          <w:sz w:val="24"/>
          <w:szCs w:val="24"/>
          <w:u w:val="single"/>
          <w:lang w:eastAsia="en-GB"/>
        </w:rPr>
      </w:pPr>
    </w:p>
    <w:p w14:paraId="6F299F92" w14:textId="77777777" w:rsidR="00B85A61" w:rsidRDefault="00B85A61" w:rsidP="00310BA4">
      <w:pPr>
        <w:rPr>
          <w:rFonts w:ascii="Arial" w:hAnsi="Arial" w:cs="Arial"/>
          <w:sz w:val="24"/>
          <w:szCs w:val="24"/>
          <w:u w:val="single"/>
          <w:lang w:eastAsia="en-GB"/>
        </w:rPr>
      </w:pPr>
    </w:p>
    <w:p w14:paraId="45E29F96" w14:textId="77777777" w:rsidR="00B85A61" w:rsidRDefault="00B85A61" w:rsidP="00310BA4">
      <w:pPr>
        <w:rPr>
          <w:rFonts w:ascii="Arial" w:hAnsi="Arial" w:cs="Arial"/>
          <w:sz w:val="24"/>
          <w:szCs w:val="24"/>
          <w:u w:val="single"/>
          <w:lang w:eastAsia="en-GB"/>
        </w:rPr>
      </w:pPr>
    </w:p>
    <w:p w14:paraId="036898B0" w14:textId="77777777" w:rsidR="00B85A61" w:rsidRDefault="00B85A61" w:rsidP="00310BA4">
      <w:pPr>
        <w:rPr>
          <w:rFonts w:ascii="Arial" w:hAnsi="Arial" w:cs="Arial"/>
          <w:sz w:val="24"/>
          <w:szCs w:val="24"/>
          <w:u w:val="single"/>
          <w:lang w:eastAsia="en-GB"/>
        </w:rPr>
      </w:pPr>
    </w:p>
    <w:p w14:paraId="0FEB708A" w14:textId="77777777" w:rsidR="00B85A61" w:rsidRDefault="00B85A61" w:rsidP="00310BA4">
      <w:pPr>
        <w:rPr>
          <w:rFonts w:ascii="Arial" w:hAnsi="Arial" w:cs="Arial"/>
          <w:sz w:val="24"/>
          <w:szCs w:val="24"/>
          <w:u w:val="single"/>
          <w:lang w:eastAsia="en-GB"/>
        </w:rPr>
      </w:pPr>
    </w:p>
    <w:p w14:paraId="4E5A66A4" w14:textId="77777777" w:rsidR="00B85A61" w:rsidRDefault="00B85A61" w:rsidP="00310BA4">
      <w:pPr>
        <w:rPr>
          <w:rFonts w:ascii="Arial" w:hAnsi="Arial" w:cs="Arial"/>
          <w:sz w:val="24"/>
          <w:szCs w:val="24"/>
          <w:u w:val="single"/>
          <w:lang w:eastAsia="en-GB"/>
        </w:rPr>
      </w:pPr>
    </w:p>
    <w:p w14:paraId="64E04A60" w14:textId="77777777" w:rsidR="00B85A61" w:rsidRDefault="00B85A61" w:rsidP="00310BA4">
      <w:pPr>
        <w:rPr>
          <w:rFonts w:ascii="Arial" w:hAnsi="Arial" w:cs="Arial"/>
          <w:sz w:val="24"/>
          <w:szCs w:val="24"/>
          <w:u w:val="single"/>
          <w:lang w:eastAsia="en-GB"/>
        </w:rPr>
      </w:pPr>
    </w:p>
    <w:p w14:paraId="071AB533" w14:textId="7D208D79" w:rsidR="00C736F2" w:rsidRPr="00C410B4" w:rsidRDefault="00C736F2" w:rsidP="00310BA4">
      <w:pPr>
        <w:rPr>
          <w:rFonts w:ascii="Arial" w:hAnsi="Arial" w:cs="Arial"/>
          <w:sz w:val="24"/>
          <w:szCs w:val="24"/>
          <w:u w:val="single"/>
          <w:lang w:eastAsia="en-GB"/>
        </w:rPr>
      </w:pPr>
      <w:r w:rsidRPr="00C410B4">
        <w:rPr>
          <w:rFonts w:ascii="Arial" w:hAnsi="Arial" w:cs="Arial"/>
          <w:sz w:val="24"/>
          <w:szCs w:val="24"/>
          <w:u w:val="single"/>
          <w:lang w:eastAsia="en-GB"/>
        </w:rPr>
        <w:t>Job Title:</w:t>
      </w:r>
    </w:p>
    <w:p w14:paraId="1D0CC60A" w14:textId="0CB26B53" w:rsidR="00C736F2" w:rsidRDefault="00776DC5" w:rsidP="00310BA4">
      <w:pPr>
        <w:rPr>
          <w:rFonts w:ascii="Arial" w:hAnsi="Arial" w:cs="Arial"/>
          <w:sz w:val="24"/>
          <w:szCs w:val="24"/>
          <w:lang w:eastAsia="en-GB"/>
        </w:rPr>
      </w:pPr>
      <w:r>
        <w:rPr>
          <w:rFonts w:ascii="Arial" w:hAnsi="Arial" w:cs="Arial"/>
          <w:sz w:val="24"/>
          <w:szCs w:val="24"/>
          <w:lang w:eastAsia="en-GB"/>
        </w:rPr>
        <w:t>Business Manager</w:t>
      </w:r>
      <w:r w:rsidR="00C736F2">
        <w:rPr>
          <w:rFonts w:ascii="Arial" w:hAnsi="Arial" w:cs="Arial"/>
          <w:sz w:val="24"/>
          <w:szCs w:val="24"/>
          <w:lang w:eastAsia="en-GB"/>
        </w:rPr>
        <w:t>.</w:t>
      </w:r>
    </w:p>
    <w:p w14:paraId="5BB5B30D" w14:textId="069873C9" w:rsidR="00C736F2" w:rsidRDefault="00C736F2" w:rsidP="00310BA4">
      <w:pPr>
        <w:rPr>
          <w:rFonts w:ascii="Arial" w:hAnsi="Arial" w:cs="Arial"/>
          <w:sz w:val="24"/>
          <w:szCs w:val="24"/>
          <w:lang w:eastAsia="en-GB"/>
        </w:rPr>
      </w:pPr>
      <w:r>
        <w:rPr>
          <w:rFonts w:ascii="Arial" w:hAnsi="Arial" w:cs="Arial"/>
          <w:sz w:val="24"/>
          <w:szCs w:val="24"/>
          <w:lang w:eastAsia="en-GB"/>
        </w:rPr>
        <w:t>Salary £</w:t>
      </w:r>
      <w:r w:rsidR="0079237D">
        <w:rPr>
          <w:rFonts w:ascii="Arial" w:hAnsi="Arial" w:cs="Arial"/>
          <w:sz w:val="24"/>
          <w:szCs w:val="24"/>
          <w:lang w:eastAsia="en-GB"/>
        </w:rPr>
        <w:t>28</w:t>
      </w:r>
      <w:r>
        <w:rPr>
          <w:rFonts w:ascii="Arial" w:hAnsi="Arial" w:cs="Arial"/>
          <w:sz w:val="24"/>
          <w:szCs w:val="24"/>
          <w:lang w:eastAsia="en-GB"/>
        </w:rPr>
        <w:t>,000 PA.</w:t>
      </w:r>
    </w:p>
    <w:p w14:paraId="2593D506" w14:textId="04594C5A" w:rsidR="00C736F2" w:rsidRDefault="00C736F2" w:rsidP="00310BA4">
      <w:pPr>
        <w:rPr>
          <w:rFonts w:ascii="Arial" w:hAnsi="Arial" w:cs="Arial"/>
          <w:sz w:val="24"/>
          <w:szCs w:val="24"/>
          <w:lang w:eastAsia="en-GB"/>
        </w:rPr>
      </w:pPr>
      <w:r>
        <w:rPr>
          <w:rFonts w:ascii="Arial" w:hAnsi="Arial" w:cs="Arial"/>
          <w:sz w:val="24"/>
          <w:szCs w:val="24"/>
          <w:lang w:eastAsia="en-GB"/>
        </w:rPr>
        <w:t>37</w:t>
      </w:r>
      <w:r w:rsidR="00776DC5">
        <w:rPr>
          <w:rFonts w:ascii="Arial" w:hAnsi="Arial" w:cs="Arial"/>
          <w:sz w:val="24"/>
          <w:szCs w:val="24"/>
          <w:lang w:eastAsia="en-GB"/>
        </w:rPr>
        <w:t xml:space="preserve"> and half</w:t>
      </w:r>
      <w:r>
        <w:rPr>
          <w:rFonts w:ascii="Arial" w:hAnsi="Arial" w:cs="Arial"/>
          <w:sz w:val="24"/>
          <w:szCs w:val="24"/>
          <w:lang w:eastAsia="en-GB"/>
        </w:rPr>
        <w:t xml:space="preserve"> </w:t>
      </w:r>
      <w:r w:rsidR="00776DC5">
        <w:rPr>
          <w:rFonts w:ascii="Arial" w:hAnsi="Arial" w:cs="Arial"/>
          <w:sz w:val="24"/>
          <w:szCs w:val="24"/>
          <w:lang w:eastAsia="en-GB"/>
        </w:rPr>
        <w:t>h</w:t>
      </w:r>
      <w:r>
        <w:rPr>
          <w:rFonts w:ascii="Arial" w:hAnsi="Arial" w:cs="Arial"/>
          <w:sz w:val="24"/>
          <w:szCs w:val="24"/>
          <w:lang w:eastAsia="en-GB"/>
        </w:rPr>
        <w:t xml:space="preserve">ours </w:t>
      </w:r>
      <w:r w:rsidR="00776DC5">
        <w:rPr>
          <w:rFonts w:ascii="Arial" w:hAnsi="Arial" w:cs="Arial"/>
          <w:sz w:val="24"/>
          <w:szCs w:val="24"/>
          <w:lang w:eastAsia="en-GB"/>
        </w:rPr>
        <w:t>per</w:t>
      </w:r>
      <w:r>
        <w:rPr>
          <w:rFonts w:ascii="Arial" w:hAnsi="Arial" w:cs="Arial"/>
          <w:sz w:val="24"/>
          <w:szCs w:val="24"/>
          <w:lang w:eastAsia="en-GB"/>
        </w:rPr>
        <w:t xml:space="preserve"> week and 26 days Annual Leave.</w:t>
      </w:r>
    </w:p>
    <w:p w14:paraId="08ED4EB0" w14:textId="6899279A" w:rsidR="00DF32FF" w:rsidRDefault="00DF32FF" w:rsidP="00310BA4">
      <w:pPr>
        <w:rPr>
          <w:rFonts w:ascii="Arial" w:hAnsi="Arial" w:cs="Arial"/>
          <w:sz w:val="24"/>
          <w:szCs w:val="24"/>
          <w:lang w:eastAsia="en-GB"/>
        </w:rPr>
      </w:pPr>
      <w:r>
        <w:rPr>
          <w:rFonts w:ascii="Arial" w:hAnsi="Arial" w:cs="Arial"/>
          <w:sz w:val="24"/>
          <w:szCs w:val="24"/>
          <w:lang w:eastAsia="en-GB"/>
        </w:rPr>
        <w:t>General Hours</w:t>
      </w:r>
      <w:r w:rsidR="007061F3">
        <w:rPr>
          <w:rFonts w:ascii="Arial" w:hAnsi="Arial" w:cs="Arial"/>
          <w:sz w:val="24"/>
          <w:szCs w:val="24"/>
          <w:lang w:eastAsia="en-GB"/>
        </w:rPr>
        <w:t>:</w:t>
      </w:r>
      <w:r>
        <w:rPr>
          <w:rFonts w:ascii="Arial" w:hAnsi="Arial" w:cs="Arial"/>
          <w:sz w:val="24"/>
          <w:szCs w:val="24"/>
          <w:lang w:eastAsia="en-GB"/>
        </w:rPr>
        <w:t xml:space="preserve"> Monday to Friday</w:t>
      </w:r>
      <w:r w:rsidR="00776DC5">
        <w:rPr>
          <w:rFonts w:ascii="Arial" w:hAnsi="Arial" w:cs="Arial"/>
          <w:sz w:val="24"/>
          <w:szCs w:val="24"/>
          <w:lang w:eastAsia="en-GB"/>
        </w:rPr>
        <w:t xml:space="preserve"> 08.30-16.30</w:t>
      </w:r>
      <w:r w:rsidR="007061F3">
        <w:rPr>
          <w:rFonts w:ascii="Arial" w:hAnsi="Arial" w:cs="Arial"/>
          <w:sz w:val="24"/>
          <w:szCs w:val="24"/>
          <w:lang w:eastAsia="en-GB"/>
        </w:rPr>
        <w:t xml:space="preserve"> (day)</w:t>
      </w:r>
      <w:r w:rsidR="00CF1EC7">
        <w:rPr>
          <w:rFonts w:ascii="Arial" w:hAnsi="Arial" w:cs="Arial"/>
          <w:sz w:val="24"/>
          <w:szCs w:val="24"/>
          <w:lang w:eastAsia="en-GB"/>
        </w:rPr>
        <w:t xml:space="preserve">, </w:t>
      </w:r>
      <w:r w:rsidR="00776DC5">
        <w:rPr>
          <w:rFonts w:ascii="Arial" w:hAnsi="Arial" w:cs="Arial"/>
          <w:sz w:val="24"/>
          <w:szCs w:val="24"/>
          <w:lang w:eastAsia="en-GB"/>
        </w:rPr>
        <w:t>occasional work outside these hours may be required dependant upon the service needs. Occasional out of hours work and supporting the team with on call.</w:t>
      </w:r>
    </w:p>
    <w:p w14:paraId="793D190A" w14:textId="30F47F20" w:rsidR="000B34E6" w:rsidRDefault="000B34E6" w:rsidP="00310BA4">
      <w:pPr>
        <w:rPr>
          <w:rFonts w:ascii="Arial" w:hAnsi="Arial" w:cs="Arial"/>
          <w:sz w:val="24"/>
          <w:szCs w:val="24"/>
          <w:lang w:eastAsia="en-GB"/>
        </w:rPr>
      </w:pPr>
      <w:r>
        <w:rPr>
          <w:rFonts w:ascii="Arial" w:hAnsi="Arial" w:cs="Arial"/>
          <w:sz w:val="24"/>
          <w:szCs w:val="24"/>
          <w:lang w:eastAsia="en-GB"/>
        </w:rPr>
        <w:t xml:space="preserve">Please email your </w:t>
      </w:r>
      <w:r w:rsidR="0079237D">
        <w:rPr>
          <w:rFonts w:ascii="Arial" w:hAnsi="Arial" w:cs="Arial"/>
          <w:sz w:val="24"/>
          <w:szCs w:val="24"/>
          <w:lang w:eastAsia="en-GB"/>
        </w:rPr>
        <w:t>completed application form to:</w:t>
      </w:r>
    </w:p>
    <w:p w14:paraId="46C12869" w14:textId="2FF24E84" w:rsidR="000B34E6" w:rsidRDefault="000B44BE" w:rsidP="00310BA4">
      <w:pPr>
        <w:rPr>
          <w:rFonts w:ascii="Arial" w:hAnsi="Arial" w:cs="Arial"/>
          <w:sz w:val="24"/>
          <w:szCs w:val="24"/>
          <w:lang w:eastAsia="en-GB"/>
        </w:rPr>
      </w:pPr>
      <w:hyperlink r:id="rId15" w:history="1">
        <w:r w:rsidR="0079237D" w:rsidRPr="00C35B31">
          <w:rPr>
            <w:rStyle w:val="Hyperlink"/>
            <w:rFonts w:ascii="Arial" w:hAnsi="Arial" w:cs="Arial"/>
            <w:sz w:val="24"/>
            <w:szCs w:val="24"/>
            <w:lang w:eastAsia="en-GB"/>
          </w:rPr>
          <w:t>richardallwood@emmausglasgow.org.uk</w:t>
        </w:r>
      </w:hyperlink>
    </w:p>
    <w:p w14:paraId="1FC028E3" w14:textId="231D68BC" w:rsidR="000B34E6" w:rsidRDefault="000B34E6" w:rsidP="00310BA4">
      <w:pPr>
        <w:rPr>
          <w:rFonts w:ascii="Arial" w:hAnsi="Arial" w:cs="Arial"/>
          <w:sz w:val="24"/>
          <w:szCs w:val="24"/>
          <w:lang w:eastAsia="en-GB"/>
        </w:rPr>
      </w:pPr>
      <w:r>
        <w:rPr>
          <w:rFonts w:ascii="Arial" w:hAnsi="Arial" w:cs="Arial"/>
          <w:sz w:val="24"/>
          <w:szCs w:val="24"/>
          <w:lang w:eastAsia="en-GB"/>
        </w:rPr>
        <w:t xml:space="preserve">Closing date for applications will be </w:t>
      </w:r>
      <w:r w:rsidR="00776DC5">
        <w:rPr>
          <w:rFonts w:ascii="Arial" w:hAnsi="Arial" w:cs="Arial"/>
          <w:sz w:val="24"/>
          <w:szCs w:val="24"/>
          <w:lang w:eastAsia="en-GB"/>
        </w:rPr>
        <w:t>Monday 12</w:t>
      </w:r>
      <w:r w:rsidR="00776DC5" w:rsidRPr="00776DC5">
        <w:rPr>
          <w:rFonts w:ascii="Arial" w:hAnsi="Arial" w:cs="Arial"/>
          <w:sz w:val="24"/>
          <w:szCs w:val="24"/>
          <w:vertAlign w:val="superscript"/>
          <w:lang w:eastAsia="en-GB"/>
        </w:rPr>
        <w:t>th</w:t>
      </w:r>
      <w:r w:rsidR="00776DC5">
        <w:rPr>
          <w:rFonts w:ascii="Arial" w:hAnsi="Arial" w:cs="Arial"/>
          <w:sz w:val="24"/>
          <w:szCs w:val="24"/>
          <w:lang w:eastAsia="en-GB"/>
        </w:rPr>
        <w:t xml:space="preserve"> </w:t>
      </w:r>
      <w:r w:rsidR="002F0752">
        <w:rPr>
          <w:rFonts w:ascii="Arial" w:hAnsi="Arial" w:cs="Arial"/>
          <w:sz w:val="24"/>
          <w:szCs w:val="24"/>
          <w:lang w:eastAsia="en-GB"/>
        </w:rPr>
        <w:t>July</w:t>
      </w:r>
      <w:r w:rsidR="00776DC5">
        <w:rPr>
          <w:rFonts w:ascii="Arial" w:hAnsi="Arial" w:cs="Arial"/>
          <w:sz w:val="24"/>
          <w:szCs w:val="24"/>
          <w:lang w:eastAsia="en-GB"/>
        </w:rPr>
        <w:t xml:space="preserve"> 12midday</w:t>
      </w:r>
      <w:r>
        <w:rPr>
          <w:rFonts w:ascii="Arial" w:hAnsi="Arial" w:cs="Arial"/>
          <w:sz w:val="24"/>
          <w:szCs w:val="24"/>
          <w:lang w:eastAsia="en-GB"/>
        </w:rPr>
        <w:t>.</w:t>
      </w:r>
    </w:p>
    <w:p w14:paraId="2FB9661E" w14:textId="4466A368" w:rsidR="00C736F2" w:rsidRDefault="00C736F2" w:rsidP="00310BA4">
      <w:pPr>
        <w:rPr>
          <w:rFonts w:ascii="Arial" w:hAnsi="Arial" w:cs="Arial"/>
          <w:sz w:val="24"/>
          <w:szCs w:val="24"/>
          <w:lang w:eastAsia="en-GB"/>
        </w:rPr>
      </w:pPr>
      <w:r w:rsidRPr="00C736F2">
        <w:rPr>
          <w:rFonts w:ascii="Arial" w:hAnsi="Arial" w:cs="Arial"/>
          <w:sz w:val="24"/>
          <w:szCs w:val="24"/>
          <w:lang w:eastAsia="en-GB"/>
        </w:rPr>
        <w:t xml:space="preserve">Interview/assessment for those shortlisted will be held on </w:t>
      </w:r>
      <w:r>
        <w:rPr>
          <w:rFonts w:ascii="Arial" w:hAnsi="Arial" w:cs="Arial"/>
          <w:sz w:val="24"/>
          <w:szCs w:val="24"/>
          <w:lang w:eastAsia="en-GB"/>
        </w:rPr>
        <w:t>the week beginning</w:t>
      </w:r>
      <w:r w:rsidR="00C515DA">
        <w:rPr>
          <w:rFonts w:ascii="Arial" w:hAnsi="Arial" w:cs="Arial"/>
          <w:sz w:val="24"/>
          <w:szCs w:val="24"/>
          <w:lang w:eastAsia="en-GB"/>
        </w:rPr>
        <w:t xml:space="preserve"> </w:t>
      </w:r>
      <w:r w:rsidR="002F0752">
        <w:rPr>
          <w:rFonts w:ascii="Arial" w:hAnsi="Arial" w:cs="Arial"/>
          <w:sz w:val="24"/>
          <w:szCs w:val="24"/>
          <w:lang w:eastAsia="en-GB"/>
        </w:rPr>
        <w:t>Monday 19th</w:t>
      </w:r>
      <w:r w:rsidR="00776DC5">
        <w:rPr>
          <w:rFonts w:ascii="Arial" w:hAnsi="Arial" w:cs="Arial"/>
          <w:sz w:val="24"/>
          <w:szCs w:val="24"/>
          <w:lang w:eastAsia="en-GB"/>
        </w:rPr>
        <w:t xml:space="preserve"> </w:t>
      </w:r>
      <w:r w:rsidR="005E531E">
        <w:rPr>
          <w:rFonts w:ascii="Arial" w:hAnsi="Arial" w:cs="Arial"/>
          <w:sz w:val="24"/>
          <w:szCs w:val="24"/>
          <w:lang w:eastAsia="en-GB"/>
        </w:rPr>
        <w:t>July</w:t>
      </w:r>
      <w:r w:rsidR="00776DC5">
        <w:rPr>
          <w:rFonts w:ascii="Arial" w:hAnsi="Arial" w:cs="Arial"/>
          <w:sz w:val="24"/>
          <w:szCs w:val="24"/>
          <w:lang w:eastAsia="en-GB"/>
        </w:rPr>
        <w:t>,</w:t>
      </w:r>
      <w:r w:rsidR="00C515DA">
        <w:rPr>
          <w:rFonts w:ascii="Arial" w:hAnsi="Arial" w:cs="Arial"/>
          <w:sz w:val="24"/>
          <w:szCs w:val="24"/>
          <w:lang w:eastAsia="en-GB"/>
        </w:rPr>
        <w:t xml:space="preserve"> tbc</w:t>
      </w:r>
      <w:r w:rsidRPr="00C736F2">
        <w:rPr>
          <w:rFonts w:ascii="Arial" w:hAnsi="Arial" w:cs="Arial"/>
          <w:sz w:val="24"/>
          <w:szCs w:val="24"/>
          <w:lang w:eastAsia="en-GB"/>
        </w:rPr>
        <w:t>.</w:t>
      </w:r>
      <w:r w:rsidR="00776DC5">
        <w:rPr>
          <w:rFonts w:ascii="Arial" w:hAnsi="Arial" w:cs="Arial"/>
          <w:sz w:val="24"/>
          <w:szCs w:val="24"/>
          <w:lang w:eastAsia="en-GB"/>
        </w:rPr>
        <w:t xml:space="preserve"> It is anticipated that this will be done via Zoom due to Covid 19.</w:t>
      </w:r>
    </w:p>
    <w:p w14:paraId="0148AD7F" w14:textId="07583758" w:rsidR="00B80FEF" w:rsidRPr="00310BA4" w:rsidRDefault="00BD0139" w:rsidP="00310BA4">
      <w:pPr>
        <w:rPr>
          <w:rFonts w:ascii="Arial" w:eastAsia="Arial" w:hAnsi="Arial" w:cs="Arial"/>
          <w:b/>
          <w:color w:val="000000"/>
          <w:sz w:val="24"/>
          <w:szCs w:val="24"/>
          <w:highlight w:val="yellow"/>
          <w:u w:color="000000"/>
          <w:bdr w:val="nil"/>
          <w:lang w:val="en-US" w:eastAsia="en-GB"/>
        </w:rPr>
      </w:pPr>
      <w:r w:rsidRPr="00470FD7">
        <w:rPr>
          <w:rFonts w:ascii="Arial" w:hAnsi="Arial" w:cs="Arial"/>
          <w:sz w:val="24"/>
          <w:szCs w:val="24"/>
          <w:lang w:eastAsia="en-GB"/>
        </w:rPr>
        <w:t xml:space="preserve">The additional details form is needed to check any previous convictions. After interviews, the successful candidate will need to provide evidence of right to work in the UK and complete a </w:t>
      </w:r>
      <w:r w:rsidR="00C736F2">
        <w:rPr>
          <w:rFonts w:ascii="Arial" w:hAnsi="Arial" w:cs="Arial"/>
          <w:sz w:val="24"/>
          <w:szCs w:val="24"/>
          <w:lang w:eastAsia="en-GB"/>
        </w:rPr>
        <w:t>PVG</w:t>
      </w:r>
      <w:r w:rsidRPr="00470FD7">
        <w:rPr>
          <w:rFonts w:ascii="Arial" w:hAnsi="Arial" w:cs="Arial"/>
          <w:sz w:val="24"/>
          <w:szCs w:val="24"/>
          <w:lang w:eastAsia="en-GB"/>
        </w:rPr>
        <w:t xml:space="preserve"> check.</w:t>
      </w:r>
    </w:p>
    <w:p w14:paraId="5FFB673A" w14:textId="77777777" w:rsidR="00C736F2" w:rsidRPr="00C736F2" w:rsidRDefault="00C736F2" w:rsidP="00C736F2">
      <w:pPr>
        <w:rPr>
          <w:rFonts w:ascii="Arial" w:hAnsi="Arial" w:cs="Arial"/>
          <w:sz w:val="24"/>
          <w:szCs w:val="24"/>
          <w:lang w:eastAsia="en-GB"/>
        </w:rPr>
      </w:pPr>
      <w:r w:rsidRPr="00C736F2">
        <w:rPr>
          <w:rFonts w:ascii="Arial" w:hAnsi="Arial" w:cs="Arial"/>
          <w:sz w:val="24"/>
          <w:szCs w:val="24"/>
          <w:lang w:eastAsia="en-GB"/>
        </w:rPr>
        <w:t>Safeguarding and Right to Work in the UK</w:t>
      </w:r>
    </w:p>
    <w:p w14:paraId="5C348BB2" w14:textId="711F1A50" w:rsidR="00B80FEF" w:rsidRDefault="00C736F2" w:rsidP="00C736F2">
      <w:pPr>
        <w:rPr>
          <w:rFonts w:ascii="Arial" w:hAnsi="Arial" w:cs="Arial"/>
          <w:sz w:val="24"/>
          <w:szCs w:val="24"/>
          <w:lang w:eastAsia="en-GB"/>
        </w:rPr>
      </w:pPr>
      <w:r w:rsidRPr="00C736F2">
        <w:rPr>
          <w:rFonts w:ascii="Arial" w:hAnsi="Arial" w:cs="Arial"/>
          <w:sz w:val="24"/>
          <w:szCs w:val="24"/>
          <w:lang w:eastAsia="en-GB"/>
        </w:rPr>
        <w:t xml:space="preserve">The role will involve working with companions and in the community, so the role will need to have a Disclosure </w:t>
      </w:r>
      <w:r>
        <w:rPr>
          <w:rFonts w:ascii="Arial" w:hAnsi="Arial" w:cs="Arial"/>
          <w:sz w:val="24"/>
          <w:szCs w:val="24"/>
          <w:lang w:eastAsia="en-GB"/>
        </w:rPr>
        <w:t>from Protecting Vulnerable Groups Scotland</w:t>
      </w:r>
      <w:r w:rsidRPr="00C736F2">
        <w:rPr>
          <w:rFonts w:ascii="Arial" w:hAnsi="Arial" w:cs="Arial"/>
          <w:sz w:val="24"/>
          <w:szCs w:val="24"/>
          <w:lang w:eastAsia="en-GB"/>
        </w:rPr>
        <w:t xml:space="preserve"> (</w:t>
      </w:r>
      <w:r>
        <w:rPr>
          <w:rFonts w:ascii="Arial" w:hAnsi="Arial" w:cs="Arial"/>
          <w:sz w:val="24"/>
          <w:szCs w:val="24"/>
          <w:lang w:eastAsia="en-GB"/>
        </w:rPr>
        <w:t>PVG</w:t>
      </w:r>
      <w:r w:rsidRPr="00C736F2">
        <w:rPr>
          <w:rFonts w:ascii="Arial" w:hAnsi="Arial" w:cs="Arial"/>
          <w:sz w:val="24"/>
          <w:szCs w:val="24"/>
          <w:lang w:eastAsia="en-GB"/>
        </w:rPr>
        <w:t xml:space="preserve">) check carried out. This is to check the criminal records and that the person is not barred from working with ‘adults at risk’. </w:t>
      </w:r>
      <w:r w:rsidR="00B80FEF">
        <w:rPr>
          <w:rFonts w:ascii="Arial" w:hAnsi="Arial" w:cs="Arial"/>
          <w:sz w:val="24"/>
          <w:szCs w:val="24"/>
          <w:lang w:eastAsia="en-GB"/>
        </w:rPr>
        <w:br w:type="page"/>
      </w:r>
    </w:p>
    <w:p w14:paraId="66E00C19" w14:textId="77777777" w:rsidR="00B80FEF" w:rsidRDefault="00B80FEF" w:rsidP="00B80FEF">
      <w:pPr>
        <w:rPr>
          <w:rFonts w:ascii="Arial" w:hAnsi="Arial" w:cs="Arial"/>
          <w:b/>
          <w:sz w:val="24"/>
          <w:szCs w:val="24"/>
        </w:rPr>
      </w:pPr>
      <w:r w:rsidRPr="00C5689F">
        <w:rPr>
          <w:rFonts w:ascii="Arial" w:hAnsi="Arial" w:cs="Arial"/>
          <w:b/>
          <w:sz w:val="24"/>
          <w:szCs w:val="24"/>
        </w:rPr>
        <w:lastRenderedPageBreak/>
        <w:t>How we store and use your personal information</w:t>
      </w:r>
    </w:p>
    <w:p w14:paraId="3C3CF79E" w14:textId="77777777" w:rsidR="00BC2CFD" w:rsidRPr="0083497B" w:rsidRDefault="00BC2CFD" w:rsidP="00BC2CFD">
      <w:pPr>
        <w:shd w:val="clear" w:color="auto" w:fill="95C11F"/>
        <w:spacing w:after="0" w:line="240" w:lineRule="auto"/>
        <w:rPr>
          <w:rFonts w:ascii="Arial" w:eastAsia="Times New Roman" w:hAnsi="Arial" w:cs="Arial"/>
          <w:sz w:val="24"/>
          <w:szCs w:val="24"/>
        </w:rPr>
      </w:pPr>
    </w:p>
    <w:p w14:paraId="09F44EC1" w14:textId="77777777" w:rsidR="00BC2CFD" w:rsidRPr="002D33C6" w:rsidRDefault="00BC2CFD" w:rsidP="00BC2CFD">
      <w:pPr>
        <w:spacing w:after="0" w:line="240" w:lineRule="auto"/>
        <w:rPr>
          <w:rFonts w:ascii="Arial" w:eastAsia="Arial" w:hAnsi="Arial" w:cs="Arial"/>
          <w:sz w:val="24"/>
          <w:szCs w:val="24"/>
          <w:lang w:val="en-US"/>
        </w:rPr>
      </w:pPr>
    </w:p>
    <w:p w14:paraId="7C7DFA3B" w14:textId="77777777" w:rsidR="00BC2CFD" w:rsidRPr="00C5689F" w:rsidRDefault="00BC2CFD" w:rsidP="00B80FEF">
      <w:pPr>
        <w:rPr>
          <w:rFonts w:ascii="Arial" w:hAnsi="Arial" w:cs="Arial"/>
          <w:b/>
          <w:sz w:val="24"/>
          <w:szCs w:val="24"/>
        </w:rPr>
      </w:pPr>
    </w:p>
    <w:p w14:paraId="07F5AB83" w14:textId="5DCE915B" w:rsidR="00B80FEF" w:rsidRPr="00C5689F" w:rsidRDefault="00B80FEF" w:rsidP="00B80FEF">
      <w:pPr>
        <w:rPr>
          <w:rFonts w:ascii="Arial" w:hAnsi="Arial" w:cs="Arial"/>
          <w:sz w:val="24"/>
          <w:szCs w:val="24"/>
        </w:rPr>
      </w:pPr>
      <w:r w:rsidRPr="00C5689F">
        <w:rPr>
          <w:rFonts w:ascii="Arial" w:hAnsi="Arial" w:cs="Arial"/>
          <w:sz w:val="24"/>
          <w:szCs w:val="24"/>
        </w:rPr>
        <w:t xml:space="preserve">Your </w:t>
      </w:r>
      <w:r w:rsidR="000F31E3">
        <w:rPr>
          <w:rFonts w:ascii="Arial" w:hAnsi="Arial" w:cs="Arial"/>
          <w:sz w:val="24"/>
          <w:szCs w:val="24"/>
        </w:rPr>
        <w:t>Application Form</w:t>
      </w:r>
      <w:r w:rsidRPr="00C5689F">
        <w:rPr>
          <w:rFonts w:ascii="Arial" w:hAnsi="Arial" w:cs="Arial"/>
          <w:sz w:val="24"/>
          <w:szCs w:val="24"/>
        </w:rPr>
        <w:t xml:space="preserve"> and other information will be stored in a password protected folder throughout the interview process. It will be stored for six months, to enable equality monitoring and also to enable us to contact you in the future should any other suitable posts become available. </w:t>
      </w:r>
      <w:r w:rsidR="00981C82" w:rsidRPr="00C5689F">
        <w:rPr>
          <w:rFonts w:ascii="Arial" w:hAnsi="Arial" w:cs="Arial"/>
          <w:sz w:val="24"/>
          <w:szCs w:val="24"/>
        </w:rPr>
        <w:t>However,</w:t>
      </w:r>
      <w:r w:rsidRPr="00C5689F">
        <w:rPr>
          <w:rFonts w:ascii="Arial" w:hAnsi="Arial" w:cs="Arial"/>
          <w:sz w:val="24"/>
          <w:szCs w:val="24"/>
        </w:rPr>
        <w:t xml:space="preserve"> if at any time you wish us to delete your information, then please do not hesitate to contact us and it will be destroyed. </w:t>
      </w:r>
    </w:p>
    <w:p w14:paraId="76C180A7" w14:textId="77777777" w:rsidR="00B80FEF" w:rsidRPr="00C5689F" w:rsidRDefault="00B80FEF" w:rsidP="00B80FEF">
      <w:pPr>
        <w:rPr>
          <w:rFonts w:ascii="Arial" w:hAnsi="Arial" w:cs="Arial"/>
          <w:sz w:val="24"/>
          <w:szCs w:val="24"/>
        </w:rPr>
      </w:pPr>
    </w:p>
    <w:p w14:paraId="78716C1E" w14:textId="6A99EBF3" w:rsidR="00B80FEF" w:rsidRPr="00C5689F" w:rsidRDefault="00B80FEF" w:rsidP="00B80FEF">
      <w:pPr>
        <w:rPr>
          <w:rFonts w:ascii="Arial" w:hAnsi="Arial" w:cs="Arial"/>
          <w:sz w:val="24"/>
          <w:szCs w:val="24"/>
        </w:rPr>
      </w:pPr>
      <w:r>
        <w:rPr>
          <w:rFonts w:ascii="Arial" w:hAnsi="Arial" w:cs="Arial"/>
          <w:sz w:val="24"/>
          <w:szCs w:val="24"/>
        </w:rPr>
        <w:t xml:space="preserve">The </w:t>
      </w:r>
      <w:r w:rsidR="00C736F2">
        <w:rPr>
          <w:rFonts w:ascii="Arial" w:hAnsi="Arial" w:cs="Arial"/>
          <w:sz w:val="24"/>
          <w:szCs w:val="24"/>
        </w:rPr>
        <w:t>application</w:t>
      </w:r>
      <w:r w:rsidRPr="00C5689F">
        <w:rPr>
          <w:rFonts w:ascii="Arial" w:hAnsi="Arial" w:cs="Arial"/>
          <w:sz w:val="24"/>
          <w:szCs w:val="24"/>
        </w:rPr>
        <w:t xml:space="preserve"> will be passed onto other members of the pa</w:t>
      </w:r>
      <w:r>
        <w:rPr>
          <w:rFonts w:ascii="Arial" w:hAnsi="Arial" w:cs="Arial"/>
          <w:sz w:val="24"/>
          <w:szCs w:val="24"/>
        </w:rPr>
        <w:t>nel. But before it is passed on</w:t>
      </w:r>
      <w:r w:rsidRPr="00C5689F">
        <w:rPr>
          <w:rFonts w:ascii="Arial" w:hAnsi="Arial" w:cs="Arial"/>
          <w:sz w:val="24"/>
          <w:szCs w:val="24"/>
        </w:rPr>
        <w:t xml:space="preserve"> the personal information will be removed. This includes:</w:t>
      </w:r>
    </w:p>
    <w:p w14:paraId="324DB901" w14:textId="77777777" w:rsidR="00B80FEF" w:rsidRPr="00C5689F" w:rsidRDefault="00B80FEF" w:rsidP="002249DF">
      <w:pPr>
        <w:pStyle w:val="ListParagraph"/>
        <w:numPr>
          <w:ilvl w:val="0"/>
          <w:numId w:val="6"/>
        </w:numPr>
        <w:rPr>
          <w:rFonts w:ascii="Arial" w:hAnsi="Arial" w:cs="Arial"/>
          <w:sz w:val="24"/>
          <w:szCs w:val="24"/>
        </w:rPr>
      </w:pPr>
      <w:r w:rsidRPr="00C5689F">
        <w:rPr>
          <w:rFonts w:ascii="Arial" w:hAnsi="Arial" w:cs="Arial"/>
          <w:sz w:val="24"/>
          <w:szCs w:val="24"/>
        </w:rPr>
        <w:t>Name</w:t>
      </w:r>
    </w:p>
    <w:p w14:paraId="6ABF29D0" w14:textId="77777777" w:rsidR="00B80FEF" w:rsidRPr="00C5689F" w:rsidRDefault="00B80FEF" w:rsidP="002249DF">
      <w:pPr>
        <w:pStyle w:val="ListParagraph"/>
        <w:numPr>
          <w:ilvl w:val="0"/>
          <w:numId w:val="6"/>
        </w:numPr>
        <w:rPr>
          <w:rFonts w:ascii="Arial" w:hAnsi="Arial" w:cs="Arial"/>
          <w:sz w:val="24"/>
          <w:szCs w:val="24"/>
        </w:rPr>
      </w:pPr>
      <w:r w:rsidRPr="00C5689F">
        <w:rPr>
          <w:rFonts w:ascii="Arial" w:hAnsi="Arial" w:cs="Arial"/>
          <w:sz w:val="24"/>
          <w:szCs w:val="24"/>
        </w:rPr>
        <w:t>Address</w:t>
      </w:r>
    </w:p>
    <w:p w14:paraId="42B3F138" w14:textId="77777777" w:rsidR="00B80FEF" w:rsidRPr="00C5689F" w:rsidRDefault="00B80FEF" w:rsidP="002249DF">
      <w:pPr>
        <w:pStyle w:val="ListParagraph"/>
        <w:numPr>
          <w:ilvl w:val="0"/>
          <w:numId w:val="6"/>
        </w:numPr>
        <w:rPr>
          <w:rFonts w:ascii="Arial" w:hAnsi="Arial" w:cs="Arial"/>
          <w:sz w:val="24"/>
          <w:szCs w:val="24"/>
        </w:rPr>
      </w:pPr>
      <w:r w:rsidRPr="00C5689F">
        <w:rPr>
          <w:rFonts w:ascii="Arial" w:hAnsi="Arial" w:cs="Arial"/>
          <w:sz w:val="24"/>
          <w:szCs w:val="24"/>
        </w:rPr>
        <w:t>Age</w:t>
      </w:r>
    </w:p>
    <w:p w14:paraId="0C39D753" w14:textId="77777777" w:rsidR="00B80FEF" w:rsidRPr="00C5689F" w:rsidRDefault="00B80FEF" w:rsidP="002249DF">
      <w:pPr>
        <w:pStyle w:val="ListParagraph"/>
        <w:numPr>
          <w:ilvl w:val="0"/>
          <w:numId w:val="6"/>
        </w:numPr>
        <w:rPr>
          <w:rFonts w:ascii="Arial" w:hAnsi="Arial" w:cs="Arial"/>
          <w:sz w:val="24"/>
          <w:szCs w:val="24"/>
        </w:rPr>
      </w:pPr>
      <w:r w:rsidRPr="00C5689F">
        <w:rPr>
          <w:rFonts w:ascii="Arial" w:hAnsi="Arial" w:cs="Arial"/>
          <w:sz w:val="24"/>
          <w:szCs w:val="24"/>
        </w:rPr>
        <w:t>Marital Status</w:t>
      </w:r>
    </w:p>
    <w:p w14:paraId="220646CC" w14:textId="77777777" w:rsidR="00B80FEF" w:rsidRPr="00C5689F" w:rsidRDefault="00B80FEF" w:rsidP="00B80FEF">
      <w:pPr>
        <w:rPr>
          <w:rFonts w:ascii="Arial" w:hAnsi="Arial" w:cs="Arial"/>
          <w:sz w:val="24"/>
          <w:szCs w:val="24"/>
        </w:rPr>
      </w:pPr>
      <w:r w:rsidRPr="00C5689F">
        <w:rPr>
          <w:rFonts w:ascii="Arial" w:hAnsi="Arial" w:cs="Arial"/>
          <w:sz w:val="24"/>
          <w:szCs w:val="24"/>
        </w:rPr>
        <w:t>This is to protect your personal information, but also to enable us to shortlist ‘blind</w:t>
      </w:r>
      <w:r>
        <w:rPr>
          <w:rFonts w:ascii="Arial" w:hAnsi="Arial" w:cs="Arial"/>
          <w:sz w:val="24"/>
          <w:szCs w:val="24"/>
        </w:rPr>
        <w:t xml:space="preserve">’, so that the recruitment process is fair and equitable and we are encouraging </w:t>
      </w:r>
      <w:r w:rsidRPr="00C5689F">
        <w:rPr>
          <w:rFonts w:ascii="Arial" w:hAnsi="Arial" w:cs="Arial"/>
          <w:sz w:val="24"/>
          <w:szCs w:val="24"/>
        </w:rPr>
        <w:t>a diverse workforce.</w:t>
      </w:r>
    </w:p>
    <w:p w14:paraId="65D6CA10" w14:textId="70D3B9B3" w:rsidR="00BD0139" w:rsidRDefault="00BD0139" w:rsidP="00BD0139">
      <w:pPr>
        <w:shd w:val="clear" w:color="auto" w:fill="FFFFFF"/>
        <w:spacing w:before="100" w:beforeAutospacing="1" w:after="100" w:afterAutospacing="1"/>
        <w:rPr>
          <w:rFonts w:ascii="Arial" w:hAnsi="Arial" w:cs="Arial"/>
          <w:sz w:val="24"/>
          <w:szCs w:val="24"/>
          <w:lang w:eastAsia="en-GB"/>
        </w:rPr>
      </w:pPr>
    </w:p>
    <w:p w14:paraId="05880B75" w14:textId="4F2C2BB2"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6C951B3C" w14:textId="2F42C941"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302F9137" w14:textId="2BE2B337"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3301FC5B" w14:textId="6E3AEB73"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6567840D" w14:textId="4F41C881"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29B5D847" w14:textId="4036E659"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152FB3E9" w14:textId="6215A15F"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72DCAE66" w14:textId="171B66AF"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113F0325" w14:textId="3968656E"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7507EF45" w14:textId="1A1008CF" w:rsidR="00C410B4" w:rsidRDefault="00C410B4" w:rsidP="00C410B4">
      <w:pPr>
        <w:shd w:val="clear" w:color="auto" w:fill="FFFFFF"/>
        <w:spacing w:before="100" w:beforeAutospacing="1" w:after="100" w:afterAutospacing="1"/>
        <w:rPr>
          <w:rFonts w:ascii="Arial" w:hAnsi="Arial" w:cs="Arial"/>
          <w:sz w:val="24"/>
          <w:szCs w:val="24"/>
          <w:lang w:eastAsia="en-GB"/>
        </w:rPr>
      </w:pPr>
    </w:p>
    <w:p w14:paraId="742EB68D" w14:textId="3F1E38C2" w:rsidR="00C410B4" w:rsidRDefault="00C410B4" w:rsidP="00C410B4">
      <w:pPr>
        <w:shd w:val="clear" w:color="auto" w:fill="FFFFFF"/>
        <w:spacing w:before="100" w:beforeAutospacing="1" w:after="100" w:afterAutospacing="1"/>
        <w:rPr>
          <w:rFonts w:ascii="Arial" w:hAnsi="Arial" w:cs="Arial"/>
          <w:sz w:val="24"/>
          <w:szCs w:val="24"/>
          <w:lang w:eastAsia="en-GB"/>
        </w:rPr>
      </w:pPr>
    </w:p>
    <w:p w14:paraId="057435EF" w14:textId="77777777" w:rsidR="00C410B4" w:rsidRDefault="00C410B4" w:rsidP="00C410B4">
      <w:pPr>
        <w:shd w:val="clear" w:color="auto" w:fill="FFFFFF"/>
        <w:spacing w:before="100" w:beforeAutospacing="1" w:after="100" w:afterAutospacing="1"/>
        <w:rPr>
          <w:rFonts w:ascii="Arial" w:hAnsi="Arial" w:cs="Arial"/>
          <w:sz w:val="24"/>
          <w:szCs w:val="24"/>
          <w:lang w:eastAsia="en-GB"/>
        </w:rPr>
      </w:pPr>
    </w:p>
    <w:p w14:paraId="77BC5B29" w14:textId="100225F0"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7E2DC019" w14:textId="445CFCF1" w:rsidR="00C410B4" w:rsidRPr="006946B1" w:rsidRDefault="00C410B4" w:rsidP="00C410B4">
      <w:pPr>
        <w:pStyle w:val="Heading8"/>
        <w:tabs>
          <w:tab w:val="left" w:pos="3860"/>
        </w:tabs>
        <w:spacing w:line="240" w:lineRule="auto"/>
        <w:rPr>
          <w:rFonts w:ascii="Arial" w:hAnsi="Arial" w:cs="Arial"/>
          <w:b/>
          <w:i w:val="0"/>
          <w:noProof/>
        </w:rPr>
      </w:pPr>
      <w:r w:rsidRPr="006946B1">
        <w:rPr>
          <w:rFonts w:ascii="Arial" w:hAnsi="Arial" w:cs="Arial"/>
          <w:noProof/>
        </w:rPr>
        <w:lastRenderedPageBreak/>
        <w:drawing>
          <wp:anchor distT="0" distB="0" distL="114300" distR="114300" simplePos="0" relativeHeight="251669504" behindDoc="0" locked="0" layoutInCell="1" allowOverlap="1" wp14:anchorId="3679EAB4" wp14:editId="6A6BCB23">
            <wp:simplePos x="0" y="0"/>
            <wp:positionH relativeFrom="column">
              <wp:posOffset>5061585</wp:posOffset>
            </wp:positionH>
            <wp:positionV relativeFrom="paragraph">
              <wp:posOffset>150495</wp:posOffset>
            </wp:positionV>
            <wp:extent cx="1765300" cy="520700"/>
            <wp:effectExtent l="0" t="0" r="6350" b="0"/>
            <wp:wrapNone/>
            <wp:docPr id="7" name="Picture 7" descr="Main_logo_Strapline_print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_logo_Strapline_printCMY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53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6B1">
        <w:rPr>
          <w:rFonts w:ascii="Arial" w:hAnsi="Arial" w:cs="Arial"/>
          <w:b/>
          <w:i w:val="0"/>
        </w:rPr>
        <w:t>Emmaus</w:t>
      </w:r>
      <w:r w:rsidRPr="006946B1">
        <w:rPr>
          <w:rFonts w:ascii="Arial" w:hAnsi="Arial" w:cs="Arial"/>
          <w:b/>
          <w:i w:val="0"/>
          <w:noProof/>
        </w:rPr>
        <w:t xml:space="preserve"> </w:t>
      </w:r>
      <w:r>
        <w:rPr>
          <w:rFonts w:ascii="Arial" w:hAnsi="Arial" w:cs="Arial"/>
          <w:b/>
          <w:i w:val="0"/>
          <w:noProof/>
        </w:rPr>
        <w:t>Glasgow</w:t>
      </w:r>
    </w:p>
    <w:p w14:paraId="3C2F6E93" w14:textId="77777777" w:rsidR="00C410B4" w:rsidRPr="006946B1" w:rsidRDefault="00C410B4" w:rsidP="00C410B4">
      <w:pPr>
        <w:pStyle w:val="BodyText2"/>
        <w:spacing w:after="0" w:line="240" w:lineRule="auto"/>
        <w:rPr>
          <w:rFonts w:ascii="Arial" w:hAnsi="Arial" w:cs="Arial"/>
          <w:b/>
          <w:sz w:val="24"/>
          <w:szCs w:val="24"/>
        </w:rPr>
      </w:pPr>
      <w:r>
        <w:rPr>
          <w:rFonts w:ascii="Arial" w:hAnsi="Arial" w:cs="Arial"/>
          <w:b/>
          <w:sz w:val="24"/>
          <w:szCs w:val="24"/>
        </w:rPr>
        <w:t>Declaration of Criminal Records</w:t>
      </w:r>
      <w:r w:rsidRPr="006946B1">
        <w:rPr>
          <w:rFonts w:ascii="Arial" w:hAnsi="Arial" w:cs="Arial"/>
          <w:b/>
          <w:sz w:val="24"/>
          <w:szCs w:val="24"/>
        </w:rPr>
        <w:t xml:space="preserve"> Form</w:t>
      </w:r>
    </w:p>
    <w:p w14:paraId="02B1E209" w14:textId="77777777" w:rsidR="00C410B4" w:rsidRPr="006946B1" w:rsidRDefault="00C410B4" w:rsidP="00C410B4">
      <w:pPr>
        <w:pStyle w:val="BodyText2"/>
        <w:spacing w:after="0" w:line="240" w:lineRule="auto"/>
        <w:rPr>
          <w:rFonts w:ascii="Arial" w:hAnsi="Arial" w:cs="Arial"/>
        </w:rPr>
      </w:pPr>
    </w:p>
    <w:p w14:paraId="7D392492" w14:textId="77777777" w:rsidR="00C410B4" w:rsidRPr="006946B1" w:rsidRDefault="00C410B4" w:rsidP="00C410B4">
      <w:pPr>
        <w:pStyle w:val="BodyText2"/>
        <w:spacing w:after="0" w:line="240" w:lineRule="auto"/>
        <w:jc w:val="both"/>
        <w:rPr>
          <w:rFonts w:ascii="Arial" w:hAnsi="Arial" w:cs="Arial"/>
          <w:sz w:val="20"/>
          <w:szCs w:val="20"/>
        </w:rPr>
      </w:pPr>
    </w:p>
    <w:p w14:paraId="143CE2D0" w14:textId="77777777" w:rsidR="00C410B4" w:rsidRPr="006946B1" w:rsidRDefault="00C410B4" w:rsidP="00C410B4">
      <w:pPr>
        <w:pStyle w:val="BodyText2"/>
        <w:spacing w:after="0" w:line="240" w:lineRule="auto"/>
        <w:jc w:val="both"/>
        <w:rPr>
          <w:rFonts w:ascii="Arial" w:hAnsi="Arial" w:cs="Arial"/>
          <w:sz w:val="24"/>
          <w:szCs w:val="24"/>
        </w:rPr>
      </w:pPr>
      <w:r w:rsidRPr="00933CA5">
        <w:rPr>
          <w:rFonts w:ascii="Arial" w:hAnsi="Arial" w:cs="Arial"/>
          <w:sz w:val="24"/>
          <w:szCs w:val="24"/>
        </w:rPr>
        <w:t>The post you have applied for is excepted from the Rehabilitation of Offenders Act 1974, which means that all convictions</w:t>
      </w:r>
      <w:r w:rsidRPr="006946B1">
        <w:rPr>
          <w:rFonts w:ascii="Arial" w:hAnsi="Arial" w:cs="Arial"/>
          <w:sz w:val="20"/>
        </w:rPr>
        <w:t xml:space="preserve"> </w:t>
      </w:r>
      <w:r w:rsidRPr="006946B1">
        <w:rPr>
          <w:rFonts w:ascii="Arial" w:hAnsi="Arial" w:cs="Arial"/>
          <w:sz w:val="24"/>
          <w:szCs w:val="24"/>
        </w:rPr>
        <w:t xml:space="preserve">(spent or unspent), cautions, reprimands and final warnings on your criminal record need to be disclosed.  </w:t>
      </w:r>
    </w:p>
    <w:p w14:paraId="7ED61402" w14:textId="77777777" w:rsidR="00C410B4" w:rsidRPr="006946B1" w:rsidRDefault="00C410B4" w:rsidP="00C410B4">
      <w:pPr>
        <w:pStyle w:val="BodyText2"/>
        <w:spacing w:after="0" w:line="240" w:lineRule="auto"/>
        <w:rPr>
          <w:rFonts w:ascii="Arial" w:hAnsi="Arial" w:cs="Arial"/>
          <w:sz w:val="24"/>
          <w:szCs w:val="24"/>
        </w:rPr>
      </w:pPr>
    </w:p>
    <w:p w14:paraId="75CA97BF" w14:textId="77777777" w:rsidR="00C410B4" w:rsidRPr="006946B1" w:rsidRDefault="00C410B4" w:rsidP="00C410B4">
      <w:pPr>
        <w:pStyle w:val="BodyText2"/>
        <w:spacing w:after="0" w:line="240" w:lineRule="auto"/>
        <w:rPr>
          <w:rFonts w:ascii="Arial" w:hAnsi="Arial" w:cs="Arial"/>
          <w:sz w:val="24"/>
          <w:szCs w:val="24"/>
        </w:rPr>
      </w:pPr>
      <w:r w:rsidRPr="006946B1">
        <w:rPr>
          <w:rFonts w:ascii="Arial" w:hAnsi="Arial" w:cs="Arial"/>
          <w:sz w:val="24"/>
          <w:szCs w:val="24"/>
        </w:rPr>
        <w:t>Please complete this form and return it in a sealed envelope along with your application.</w:t>
      </w:r>
    </w:p>
    <w:p w14:paraId="782C6083" w14:textId="77777777" w:rsidR="00C410B4" w:rsidRPr="006946B1" w:rsidRDefault="00C410B4" w:rsidP="00C410B4">
      <w:pPr>
        <w:pStyle w:val="BodyText2"/>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0"/>
        <w:gridCol w:w="4386"/>
      </w:tblGrid>
      <w:tr w:rsidR="00C410B4" w:rsidRPr="006946B1" w14:paraId="111C8B02" w14:textId="77777777" w:rsidTr="00EC6C6D">
        <w:tc>
          <w:tcPr>
            <w:tcW w:w="6421" w:type="dxa"/>
          </w:tcPr>
          <w:p w14:paraId="597F719B" w14:textId="77777777" w:rsidR="00C410B4" w:rsidRPr="006946B1" w:rsidRDefault="00C410B4" w:rsidP="00EC6C6D">
            <w:pPr>
              <w:pStyle w:val="Header"/>
              <w:rPr>
                <w:rFonts w:ascii="Arial" w:hAnsi="Arial" w:cs="Arial"/>
                <w:b/>
                <w:sz w:val="24"/>
                <w:szCs w:val="24"/>
              </w:rPr>
            </w:pPr>
            <w:r w:rsidRPr="006946B1">
              <w:rPr>
                <w:rFonts w:ascii="Arial" w:hAnsi="Arial" w:cs="Arial"/>
                <w:b/>
                <w:sz w:val="24"/>
                <w:szCs w:val="24"/>
              </w:rPr>
              <w:t>Job applied for:</w:t>
            </w:r>
          </w:p>
          <w:p w14:paraId="0936366E" w14:textId="77777777" w:rsidR="00C410B4" w:rsidRPr="006946B1" w:rsidRDefault="00C410B4" w:rsidP="00EC6C6D">
            <w:pPr>
              <w:pStyle w:val="Header"/>
              <w:rPr>
                <w:rFonts w:ascii="Arial" w:hAnsi="Arial" w:cs="Arial"/>
                <w:b/>
                <w:sz w:val="24"/>
                <w:szCs w:val="24"/>
              </w:rPr>
            </w:pPr>
          </w:p>
        </w:tc>
        <w:tc>
          <w:tcPr>
            <w:tcW w:w="4602" w:type="dxa"/>
          </w:tcPr>
          <w:p w14:paraId="7FD2DBBF"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Location:</w:t>
            </w:r>
          </w:p>
          <w:p w14:paraId="57451AA8" w14:textId="77777777" w:rsidR="00C410B4" w:rsidRPr="006946B1" w:rsidRDefault="00C410B4" w:rsidP="00EC6C6D">
            <w:pPr>
              <w:spacing w:after="0" w:line="240" w:lineRule="auto"/>
              <w:rPr>
                <w:rFonts w:ascii="Arial" w:hAnsi="Arial" w:cs="Arial"/>
                <w:b/>
                <w:sz w:val="24"/>
                <w:szCs w:val="24"/>
              </w:rPr>
            </w:pPr>
          </w:p>
        </w:tc>
      </w:tr>
    </w:tbl>
    <w:p w14:paraId="0F0D7564" w14:textId="77777777" w:rsidR="00C410B4" w:rsidRPr="006946B1" w:rsidRDefault="00C410B4" w:rsidP="00C410B4">
      <w:pPr>
        <w:pStyle w:val="BodyText2"/>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4232"/>
        <w:gridCol w:w="4370"/>
      </w:tblGrid>
      <w:tr w:rsidR="00C410B4" w:rsidRPr="006946B1" w14:paraId="25E46017" w14:textId="77777777" w:rsidTr="00EC6C6D">
        <w:tc>
          <w:tcPr>
            <w:tcW w:w="1935" w:type="dxa"/>
          </w:tcPr>
          <w:p w14:paraId="125D3082"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Title:</w:t>
            </w:r>
          </w:p>
          <w:p w14:paraId="1C1AA107" w14:textId="77777777" w:rsidR="00C410B4" w:rsidRPr="006946B1" w:rsidRDefault="00C410B4" w:rsidP="00EC6C6D">
            <w:pPr>
              <w:spacing w:after="0" w:line="240" w:lineRule="auto"/>
              <w:rPr>
                <w:rFonts w:ascii="Arial" w:hAnsi="Arial" w:cs="Arial"/>
                <w:b/>
                <w:sz w:val="24"/>
                <w:szCs w:val="24"/>
              </w:rPr>
            </w:pPr>
          </w:p>
        </w:tc>
        <w:tc>
          <w:tcPr>
            <w:tcW w:w="4488" w:type="dxa"/>
          </w:tcPr>
          <w:p w14:paraId="44A04D0E"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First name</w:t>
            </w:r>
          </w:p>
          <w:p w14:paraId="54B8DED0" w14:textId="77777777" w:rsidR="00C410B4" w:rsidRPr="006946B1" w:rsidRDefault="00C410B4" w:rsidP="00EC6C6D">
            <w:pPr>
              <w:spacing w:after="0" w:line="240" w:lineRule="auto"/>
              <w:rPr>
                <w:rFonts w:ascii="Arial" w:hAnsi="Arial" w:cs="Arial"/>
                <w:b/>
                <w:sz w:val="24"/>
                <w:szCs w:val="24"/>
              </w:rPr>
            </w:pPr>
          </w:p>
        </w:tc>
        <w:tc>
          <w:tcPr>
            <w:tcW w:w="4600" w:type="dxa"/>
          </w:tcPr>
          <w:p w14:paraId="5348AB67"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Surname:</w:t>
            </w:r>
          </w:p>
        </w:tc>
      </w:tr>
    </w:tbl>
    <w:p w14:paraId="45472BBF" w14:textId="77777777" w:rsidR="00C410B4" w:rsidRPr="006946B1" w:rsidRDefault="00C410B4" w:rsidP="00C410B4">
      <w:pPr>
        <w:pStyle w:val="BodyText2"/>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gridCol w:w="1134"/>
      </w:tblGrid>
      <w:tr w:rsidR="00C410B4" w:rsidRPr="006946B1" w14:paraId="7C84475B" w14:textId="77777777" w:rsidTr="00EC6C6D">
        <w:tc>
          <w:tcPr>
            <w:tcW w:w="9889" w:type="dxa"/>
          </w:tcPr>
          <w:p w14:paraId="56660C9C"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Have you ever been convicted by the courts or cautioned, reprimanded or given a final warning by the police?</w:t>
            </w:r>
          </w:p>
        </w:tc>
        <w:tc>
          <w:tcPr>
            <w:tcW w:w="1134" w:type="dxa"/>
          </w:tcPr>
          <w:p w14:paraId="23FEAECA"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Yes*/No</w:t>
            </w:r>
          </w:p>
        </w:tc>
      </w:tr>
      <w:tr w:rsidR="00C410B4" w:rsidRPr="006946B1" w14:paraId="14060A6E" w14:textId="77777777" w:rsidTr="00EC6C6D">
        <w:tc>
          <w:tcPr>
            <w:tcW w:w="11023" w:type="dxa"/>
            <w:gridSpan w:val="2"/>
          </w:tcPr>
          <w:p w14:paraId="79B2754D" w14:textId="77777777" w:rsidR="00C410B4" w:rsidRPr="006946B1" w:rsidRDefault="00C410B4" w:rsidP="00EC6C6D">
            <w:pPr>
              <w:spacing w:after="0" w:line="240" w:lineRule="auto"/>
              <w:rPr>
                <w:rFonts w:ascii="Arial" w:hAnsi="Arial" w:cs="Arial"/>
                <w:sz w:val="24"/>
                <w:szCs w:val="24"/>
              </w:rPr>
            </w:pPr>
            <w:r w:rsidRPr="006946B1">
              <w:rPr>
                <w:rFonts w:ascii="Arial" w:hAnsi="Arial" w:cs="Arial"/>
                <w:sz w:val="24"/>
                <w:szCs w:val="24"/>
              </w:rPr>
              <w:t>*If yes, provide details of offences, penalties and dates below:</w:t>
            </w:r>
          </w:p>
          <w:p w14:paraId="4E4B05EE" w14:textId="77777777" w:rsidR="00C410B4" w:rsidRPr="006946B1" w:rsidRDefault="00C410B4" w:rsidP="00EC6C6D">
            <w:pPr>
              <w:spacing w:after="0" w:line="240" w:lineRule="auto"/>
              <w:rPr>
                <w:rFonts w:ascii="Arial" w:hAnsi="Arial" w:cs="Arial"/>
                <w:b/>
                <w:sz w:val="24"/>
                <w:szCs w:val="24"/>
              </w:rPr>
            </w:pPr>
          </w:p>
          <w:p w14:paraId="2F2F5826" w14:textId="77777777" w:rsidR="00C410B4" w:rsidRPr="006946B1" w:rsidRDefault="00C410B4" w:rsidP="00EC6C6D">
            <w:pPr>
              <w:spacing w:after="0" w:line="240" w:lineRule="auto"/>
              <w:rPr>
                <w:rFonts w:ascii="Arial" w:hAnsi="Arial" w:cs="Arial"/>
                <w:b/>
                <w:sz w:val="24"/>
                <w:szCs w:val="24"/>
              </w:rPr>
            </w:pPr>
          </w:p>
          <w:p w14:paraId="465577BB" w14:textId="77777777" w:rsidR="00C410B4" w:rsidRPr="006946B1" w:rsidRDefault="00C410B4" w:rsidP="00EC6C6D">
            <w:pPr>
              <w:spacing w:after="0" w:line="240" w:lineRule="auto"/>
              <w:rPr>
                <w:rFonts w:ascii="Arial" w:hAnsi="Arial" w:cs="Arial"/>
                <w:b/>
                <w:sz w:val="24"/>
                <w:szCs w:val="24"/>
              </w:rPr>
            </w:pPr>
          </w:p>
          <w:p w14:paraId="73F89ACC" w14:textId="5645C1ED" w:rsidR="00C410B4" w:rsidRDefault="00C410B4" w:rsidP="00EC6C6D">
            <w:pPr>
              <w:spacing w:after="0" w:line="240" w:lineRule="auto"/>
              <w:rPr>
                <w:rFonts w:ascii="Arial" w:hAnsi="Arial" w:cs="Arial"/>
                <w:b/>
                <w:sz w:val="24"/>
                <w:szCs w:val="24"/>
              </w:rPr>
            </w:pPr>
          </w:p>
          <w:p w14:paraId="4D2D9277" w14:textId="6858B240" w:rsidR="00C410B4" w:rsidRDefault="00C410B4" w:rsidP="00EC6C6D">
            <w:pPr>
              <w:spacing w:after="0" w:line="240" w:lineRule="auto"/>
              <w:rPr>
                <w:rFonts w:ascii="Arial" w:hAnsi="Arial" w:cs="Arial"/>
                <w:b/>
                <w:sz w:val="24"/>
                <w:szCs w:val="24"/>
              </w:rPr>
            </w:pPr>
          </w:p>
          <w:p w14:paraId="2DBB24FB" w14:textId="7F8681F4" w:rsidR="00C410B4" w:rsidRDefault="00C410B4" w:rsidP="00EC6C6D">
            <w:pPr>
              <w:spacing w:after="0" w:line="240" w:lineRule="auto"/>
              <w:rPr>
                <w:rFonts w:ascii="Arial" w:hAnsi="Arial" w:cs="Arial"/>
                <w:b/>
                <w:sz w:val="24"/>
                <w:szCs w:val="24"/>
              </w:rPr>
            </w:pPr>
          </w:p>
          <w:p w14:paraId="6634667F" w14:textId="77777777" w:rsidR="00C410B4" w:rsidRPr="006946B1" w:rsidRDefault="00C410B4" w:rsidP="00EC6C6D">
            <w:pPr>
              <w:spacing w:after="0" w:line="240" w:lineRule="auto"/>
              <w:rPr>
                <w:rFonts w:ascii="Arial" w:hAnsi="Arial" w:cs="Arial"/>
                <w:b/>
                <w:sz w:val="24"/>
                <w:szCs w:val="24"/>
              </w:rPr>
            </w:pPr>
          </w:p>
          <w:p w14:paraId="23577E2B" w14:textId="77777777" w:rsidR="00C410B4" w:rsidRPr="006946B1" w:rsidRDefault="00C410B4" w:rsidP="00EC6C6D">
            <w:pPr>
              <w:spacing w:after="0" w:line="240" w:lineRule="auto"/>
              <w:rPr>
                <w:rFonts w:ascii="Arial" w:hAnsi="Arial" w:cs="Arial"/>
                <w:b/>
                <w:sz w:val="24"/>
                <w:szCs w:val="24"/>
              </w:rPr>
            </w:pPr>
          </w:p>
          <w:p w14:paraId="6E900D69" w14:textId="77777777" w:rsidR="00C410B4" w:rsidRPr="006946B1" w:rsidRDefault="00C410B4" w:rsidP="00EC6C6D">
            <w:pPr>
              <w:spacing w:after="0" w:line="240" w:lineRule="auto"/>
              <w:rPr>
                <w:rFonts w:ascii="Arial" w:hAnsi="Arial" w:cs="Arial"/>
                <w:b/>
                <w:sz w:val="24"/>
                <w:szCs w:val="24"/>
              </w:rPr>
            </w:pPr>
          </w:p>
          <w:p w14:paraId="275F7486" w14:textId="77777777" w:rsidR="00C410B4" w:rsidRPr="006946B1" w:rsidRDefault="00C410B4" w:rsidP="00EC6C6D">
            <w:pPr>
              <w:spacing w:after="0" w:line="240" w:lineRule="auto"/>
              <w:rPr>
                <w:rFonts w:ascii="Arial" w:hAnsi="Arial" w:cs="Arial"/>
                <w:b/>
                <w:sz w:val="24"/>
                <w:szCs w:val="24"/>
              </w:rPr>
            </w:pPr>
          </w:p>
        </w:tc>
      </w:tr>
    </w:tbl>
    <w:p w14:paraId="46CAD7F5" w14:textId="77777777" w:rsidR="00C410B4" w:rsidRPr="006946B1" w:rsidRDefault="00C410B4" w:rsidP="00C410B4">
      <w:pPr>
        <w:pStyle w:val="BodyText2"/>
        <w:spacing w:after="0" w:line="240" w:lineRule="auto"/>
        <w:rPr>
          <w:rFonts w:ascii="Arial" w:hAnsi="Arial" w:cs="Arial"/>
          <w:sz w:val="24"/>
          <w:szCs w:val="24"/>
        </w:rPr>
      </w:pPr>
    </w:p>
    <w:p w14:paraId="6ECB9C1B" w14:textId="384A3C5E" w:rsidR="00C410B4" w:rsidRPr="006946B1" w:rsidRDefault="00C410B4" w:rsidP="00C410B4">
      <w:pPr>
        <w:pStyle w:val="Header"/>
        <w:jc w:val="both"/>
        <w:rPr>
          <w:rFonts w:ascii="Arial" w:hAnsi="Arial" w:cs="Arial"/>
          <w:sz w:val="24"/>
          <w:szCs w:val="24"/>
        </w:rPr>
      </w:pPr>
      <w:r w:rsidRPr="006946B1">
        <w:rPr>
          <w:rFonts w:ascii="Arial" w:hAnsi="Arial" w:cs="Arial"/>
          <w:sz w:val="24"/>
          <w:szCs w:val="24"/>
        </w:rPr>
        <w:t xml:space="preserve">If you have declared a criminal record and we believe this will have a bearing on the requirements of the </w:t>
      </w:r>
      <w:r w:rsidR="0007671A" w:rsidRPr="006946B1">
        <w:rPr>
          <w:rFonts w:ascii="Arial" w:hAnsi="Arial" w:cs="Arial"/>
          <w:sz w:val="24"/>
          <w:szCs w:val="24"/>
        </w:rPr>
        <w:t>post,</w:t>
      </w:r>
      <w:r w:rsidRPr="006946B1">
        <w:rPr>
          <w:rFonts w:ascii="Arial" w:hAnsi="Arial" w:cs="Arial"/>
          <w:sz w:val="24"/>
          <w:szCs w:val="24"/>
        </w:rPr>
        <w:t xml:space="preserve"> we will discuss the matter with you at interview.   If you require any further information or have any concerns about filling in this form please contact us.</w:t>
      </w:r>
      <w:r w:rsidRPr="006946B1">
        <w:rPr>
          <w:rFonts w:ascii="Arial" w:hAnsi="Arial" w:cs="Arial"/>
          <w:sz w:val="24"/>
          <w:szCs w:val="24"/>
        </w:rPr>
        <w:cr/>
      </w:r>
      <w:r w:rsidRPr="006946B1">
        <w:rPr>
          <w:rFonts w:ascii="Arial" w:hAnsi="Arial" w:cs="Arial"/>
          <w:sz w:val="24"/>
          <w:szCs w:val="24"/>
        </w:rPr>
        <w:cr/>
        <w:t xml:space="preserve">Please note that Emmaus takes its responsibilities under the </w:t>
      </w:r>
      <w:r>
        <w:rPr>
          <w:rFonts w:ascii="Arial" w:hAnsi="Arial" w:cs="Arial"/>
          <w:sz w:val="24"/>
          <w:szCs w:val="24"/>
        </w:rPr>
        <w:t>Disclosure &amp; Barring Service</w:t>
      </w:r>
      <w:r w:rsidRPr="006946B1">
        <w:rPr>
          <w:rFonts w:ascii="Arial" w:hAnsi="Arial" w:cs="Arial"/>
          <w:sz w:val="24"/>
          <w:szCs w:val="24"/>
        </w:rPr>
        <w:t xml:space="preserve"> very seriously and takes every step possible to ensure confidentiality.  </w:t>
      </w:r>
      <w:r>
        <w:rPr>
          <w:rFonts w:ascii="Arial" w:hAnsi="Arial" w:cs="Arial"/>
          <w:sz w:val="24"/>
          <w:szCs w:val="24"/>
        </w:rPr>
        <w:t xml:space="preserve">Further information on disclosures and barring </w:t>
      </w:r>
      <w:r w:rsidRPr="006946B1">
        <w:rPr>
          <w:rFonts w:ascii="Arial" w:hAnsi="Arial" w:cs="Arial"/>
          <w:sz w:val="24"/>
          <w:szCs w:val="24"/>
        </w:rPr>
        <w:t xml:space="preserve">can be found on </w:t>
      </w:r>
      <w:r>
        <w:rPr>
          <w:rFonts w:ascii="Arial" w:hAnsi="Arial" w:cs="Arial"/>
          <w:sz w:val="24"/>
          <w:szCs w:val="24"/>
        </w:rPr>
        <w:t xml:space="preserve">the </w:t>
      </w:r>
      <w:hyperlink r:id="rId17" w:history="1">
        <w:r w:rsidRPr="00933CA5">
          <w:rPr>
            <w:rStyle w:val="Hyperlink"/>
            <w:sz w:val="24"/>
            <w:szCs w:val="24"/>
          </w:rPr>
          <w:t>DBS website</w:t>
        </w:r>
      </w:hyperlink>
      <w:r w:rsidRPr="006946B1">
        <w:rPr>
          <w:rFonts w:ascii="Arial" w:hAnsi="Arial" w:cs="Arial"/>
          <w:sz w:val="24"/>
          <w:szCs w:val="24"/>
        </w:rPr>
        <w:t xml:space="preserve">. </w:t>
      </w:r>
    </w:p>
    <w:tbl>
      <w:tblPr>
        <w:tblW w:w="1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1"/>
      </w:tblGrid>
      <w:tr w:rsidR="00C410B4" w:rsidRPr="006946B1" w14:paraId="2A02146E" w14:textId="77777777" w:rsidTr="00EC6C6D">
        <w:trPr>
          <w:trHeight w:val="275"/>
        </w:trPr>
        <w:tc>
          <w:tcPr>
            <w:tcW w:w="11131" w:type="dxa"/>
          </w:tcPr>
          <w:p w14:paraId="1430AA4D" w14:textId="77777777" w:rsidR="00C410B4" w:rsidRPr="006946B1" w:rsidRDefault="00C410B4" w:rsidP="00EC6C6D">
            <w:pPr>
              <w:pStyle w:val="BodyText2"/>
              <w:spacing w:after="0" w:line="240" w:lineRule="auto"/>
              <w:rPr>
                <w:rFonts w:ascii="Arial" w:hAnsi="Arial" w:cs="Arial"/>
                <w:sz w:val="24"/>
                <w:szCs w:val="24"/>
              </w:rPr>
            </w:pPr>
            <w:r w:rsidRPr="006946B1">
              <w:rPr>
                <w:rFonts w:ascii="Arial" w:hAnsi="Arial" w:cs="Arial"/>
                <w:b/>
                <w:sz w:val="24"/>
                <w:szCs w:val="24"/>
              </w:rPr>
              <w:t>Declaration:</w:t>
            </w:r>
          </w:p>
        </w:tc>
      </w:tr>
      <w:tr w:rsidR="00C410B4" w:rsidRPr="006946B1" w14:paraId="4309C99F" w14:textId="77777777" w:rsidTr="00EC6C6D">
        <w:trPr>
          <w:trHeight w:val="275"/>
        </w:trPr>
        <w:tc>
          <w:tcPr>
            <w:tcW w:w="11131" w:type="dxa"/>
          </w:tcPr>
          <w:p w14:paraId="2CD68C3D" w14:textId="77777777" w:rsidR="00C410B4" w:rsidRPr="006946B1" w:rsidRDefault="00C410B4" w:rsidP="00EC6C6D">
            <w:pPr>
              <w:pStyle w:val="Header"/>
              <w:tabs>
                <w:tab w:val="left" w:pos="1780"/>
              </w:tabs>
              <w:spacing w:before="120"/>
              <w:rPr>
                <w:rFonts w:ascii="Arial" w:hAnsi="Arial" w:cs="Arial"/>
                <w:sz w:val="24"/>
                <w:szCs w:val="24"/>
              </w:rPr>
            </w:pPr>
            <w:r w:rsidRPr="006946B1">
              <w:rPr>
                <w:rFonts w:ascii="Arial" w:hAnsi="Arial" w:cs="Arial"/>
                <w:sz w:val="24"/>
                <w:szCs w:val="24"/>
              </w:rPr>
              <w:t>I confirm that the information contained in this application form is accurate and correct.</w:t>
            </w:r>
          </w:p>
          <w:p w14:paraId="3DCED68E" w14:textId="77777777" w:rsidR="00C410B4" w:rsidRPr="006946B1" w:rsidRDefault="00C410B4" w:rsidP="00EC6C6D">
            <w:pPr>
              <w:pStyle w:val="BodyText2"/>
              <w:spacing w:after="240" w:line="240" w:lineRule="auto"/>
              <w:rPr>
                <w:rFonts w:ascii="Arial" w:hAnsi="Arial" w:cs="Arial"/>
                <w:sz w:val="24"/>
                <w:szCs w:val="24"/>
              </w:rPr>
            </w:pPr>
            <w:r w:rsidRPr="006946B1">
              <w:rPr>
                <w:rFonts w:ascii="Arial" w:hAnsi="Arial" w:cs="Arial"/>
                <w:sz w:val="24"/>
                <w:szCs w:val="24"/>
              </w:rPr>
              <w:t xml:space="preserve">Signature    __________________________________                  </w:t>
            </w:r>
            <w:r w:rsidRPr="006946B1">
              <w:rPr>
                <w:rFonts w:ascii="Arial" w:hAnsi="Arial" w:cs="Arial"/>
                <w:sz w:val="24"/>
                <w:szCs w:val="24"/>
              </w:rPr>
              <w:tab/>
              <w:t xml:space="preserve"> Date    __________________________</w:t>
            </w:r>
          </w:p>
        </w:tc>
      </w:tr>
    </w:tbl>
    <w:p w14:paraId="6988AFE7" w14:textId="77777777" w:rsidR="00C410B4" w:rsidRPr="006946B1" w:rsidRDefault="00C410B4" w:rsidP="00C410B4">
      <w:pPr>
        <w:pStyle w:val="Header"/>
        <w:tabs>
          <w:tab w:val="left" w:pos="1780"/>
        </w:tabs>
        <w:spacing w:before="60"/>
        <w:jc w:val="center"/>
        <w:rPr>
          <w:rStyle w:val="Strong"/>
          <w:rFonts w:ascii="Arial" w:hAnsi="Arial" w:cs="Arial"/>
          <w:b w:val="0"/>
          <w:bCs w:val="0"/>
          <w:sz w:val="24"/>
          <w:szCs w:val="24"/>
        </w:rPr>
      </w:pPr>
      <w:r w:rsidRPr="006946B1">
        <w:rPr>
          <w:rFonts w:ascii="Arial" w:hAnsi="Arial" w:cs="Arial"/>
          <w:b/>
          <w:sz w:val="24"/>
          <w:szCs w:val="24"/>
        </w:rPr>
        <w:t>Thank you for completing this form. Please forward this together with your completed application form</w:t>
      </w:r>
    </w:p>
    <w:p w14:paraId="68BC658B" w14:textId="742AB204"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24FC3CFD" w14:textId="7BBC815C" w:rsidR="00030039" w:rsidRDefault="00030039" w:rsidP="00BD0139">
      <w:pPr>
        <w:shd w:val="clear" w:color="auto" w:fill="FFFFFF"/>
        <w:spacing w:before="100" w:beforeAutospacing="1" w:after="100" w:afterAutospacing="1"/>
        <w:rPr>
          <w:rFonts w:ascii="Arial" w:hAnsi="Arial" w:cs="Arial"/>
          <w:sz w:val="24"/>
          <w:szCs w:val="24"/>
          <w:lang w:eastAsia="en-GB"/>
        </w:rPr>
      </w:pPr>
    </w:p>
    <w:p w14:paraId="09BBA342" w14:textId="7E72BFC3" w:rsidR="00030039" w:rsidRDefault="00030039" w:rsidP="00BD0139">
      <w:pPr>
        <w:shd w:val="clear" w:color="auto" w:fill="FFFFFF"/>
        <w:spacing w:before="100" w:beforeAutospacing="1" w:after="100" w:afterAutospacing="1"/>
        <w:rPr>
          <w:rFonts w:ascii="Arial" w:hAnsi="Arial" w:cs="Arial"/>
          <w:sz w:val="24"/>
          <w:szCs w:val="24"/>
          <w:lang w:eastAsia="en-GB"/>
        </w:rPr>
      </w:pPr>
    </w:p>
    <w:p w14:paraId="12EA3BDE" w14:textId="77777777" w:rsidR="00030039" w:rsidRPr="00C86242" w:rsidRDefault="00030039" w:rsidP="00BD0139">
      <w:pPr>
        <w:shd w:val="clear" w:color="auto" w:fill="FFFFFF"/>
        <w:spacing w:before="100" w:beforeAutospacing="1" w:after="100" w:afterAutospacing="1"/>
        <w:rPr>
          <w:rFonts w:ascii="Arial" w:hAnsi="Arial" w:cs="Arial"/>
          <w:sz w:val="24"/>
          <w:szCs w:val="24"/>
          <w:lang w:eastAsia="en-GB"/>
        </w:rPr>
      </w:pPr>
    </w:p>
    <w:sectPr w:rsidR="00030039" w:rsidRPr="00C86242" w:rsidSect="00C410B4">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6ADB" w14:textId="77777777" w:rsidR="000B44BE" w:rsidRDefault="000B44BE" w:rsidP="002C54E9">
      <w:pPr>
        <w:spacing w:after="0" w:line="240" w:lineRule="auto"/>
      </w:pPr>
      <w:r>
        <w:separator/>
      </w:r>
    </w:p>
  </w:endnote>
  <w:endnote w:type="continuationSeparator" w:id="0">
    <w:p w14:paraId="31268016" w14:textId="77777777" w:rsidR="000B44BE" w:rsidRDefault="000B44BE" w:rsidP="002C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EmmausYeast">
    <w:altName w:val="Calibri"/>
    <w:panose1 w:val="00000000000000000000"/>
    <w:charset w:val="00"/>
    <w:family w:val="modern"/>
    <w:notTrueType/>
    <w:pitch w:val="variable"/>
    <w:sig w:usb0="80000027" w:usb1="50000042"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445408"/>
      <w:docPartObj>
        <w:docPartGallery w:val="Page Numbers (Bottom of Page)"/>
        <w:docPartUnique/>
      </w:docPartObj>
    </w:sdtPr>
    <w:sdtEndPr>
      <w:rPr>
        <w:noProof/>
      </w:rPr>
    </w:sdtEndPr>
    <w:sdtContent>
      <w:p w14:paraId="507CD0B0" w14:textId="77777777" w:rsidR="002C54E9" w:rsidRDefault="002C54E9">
        <w:pPr>
          <w:pStyle w:val="Footer"/>
          <w:jc w:val="center"/>
        </w:pPr>
        <w:r>
          <w:fldChar w:fldCharType="begin"/>
        </w:r>
        <w:r>
          <w:instrText xml:space="preserve"> PAGE   \* MERGEFORMAT </w:instrText>
        </w:r>
        <w:r>
          <w:fldChar w:fldCharType="separate"/>
        </w:r>
        <w:r w:rsidR="00C514E1">
          <w:rPr>
            <w:noProof/>
          </w:rPr>
          <w:t>12</w:t>
        </w:r>
        <w:r>
          <w:rPr>
            <w:noProof/>
          </w:rPr>
          <w:fldChar w:fldCharType="end"/>
        </w:r>
      </w:p>
    </w:sdtContent>
  </w:sdt>
  <w:p w14:paraId="5F5ED89C" w14:textId="77777777" w:rsidR="002C54E9" w:rsidRDefault="002C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14AA" w14:textId="77777777" w:rsidR="000B44BE" w:rsidRDefault="000B44BE" w:rsidP="002C54E9">
      <w:pPr>
        <w:spacing w:after="0" w:line="240" w:lineRule="auto"/>
      </w:pPr>
      <w:r>
        <w:separator/>
      </w:r>
    </w:p>
  </w:footnote>
  <w:footnote w:type="continuationSeparator" w:id="0">
    <w:p w14:paraId="13376CCF" w14:textId="77777777" w:rsidR="000B44BE" w:rsidRDefault="000B44BE" w:rsidP="002C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32F"/>
    <w:multiLevelType w:val="hybridMultilevel"/>
    <w:tmpl w:val="7D9A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342C"/>
    <w:multiLevelType w:val="hybridMultilevel"/>
    <w:tmpl w:val="DC400C0E"/>
    <w:lvl w:ilvl="0" w:tplc="08090001">
      <w:start w:val="1"/>
      <w:numFmt w:val="bullet"/>
      <w:lvlText w:val=""/>
      <w:lvlJc w:val="left"/>
      <w:pPr>
        <w:ind w:left="720" w:hanging="360"/>
      </w:pPr>
      <w:rPr>
        <w:rFonts w:ascii="Symbol" w:hAnsi="Symbol" w:hint="default"/>
      </w:rPr>
    </w:lvl>
    <w:lvl w:ilvl="1" w:tplc="D4A43EA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32B90"/>
    <w:multiLevelType w:val="hybridMultilevel"/>
    <w:tmpl w:val="D8B6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959F6"/>
    <w:multiLevelType w:val="hybridMultilevel"/>
    <w:tmpl w:val="F8C43960"/>
    <w:lvl w:ilvl="0" w:tplc="A9AA4910">
      <w:start w:val="1"/>
      <w:numFmt w:val="bullet"/>
      <w:lvlText w:val="•"/>
      <w:lvlJc w:val="left"/>
      <w:pPr>
        <w:tabs>
          <w:tab w:val="num" w:pos="720"/>
        </w:tabs>
        <w:ind w:left="720" w:hanging="360"/>
      </w:pPr>
      <w:rPr>
        <w:rFonts w:ascii="Arial" w:hAnsi="Arial" w:hint="default"/>
      </w:rPr>
    </w:lvl>
    <w:lvl w:ilvl="1" w:tplc="79B47BEC" w:tentative="1">
      <w:start w:val="1"/>
      <w:numFmt w:val="bullet"/>
      <w:lvlText w:val="•"/>
      <w:lvlJc w:val="left"/>
      <w:pPr>
        <w:tabs>
          <w:tab w:val="num" w:pos="1440"/>
        </w:tabs>
        <w:ind w:left="1440" w:hanging="360"/>
      </w:pPr>
      <w:rPr>
        <w:rFonts w:ascii="Arial" w:hAnsi="Arial" w:hint="default"/>
      </w:rPr>
    </w:lvl>
    <w:lvl w:ilvl="2" w:tplc="B2C81A6C" w:tentative="1">
      <w:start w:val="1"/>
      <w:numFmt w:val="bullet"/>
      <w:lvlText w:val="•"/>
      <w:lvlJc w:val="left"/>
      <w:pPr>
        <w:tabs>
          <w:tab w:val="num" w:pos="2160"/>
        </w:tabs>
        <w:ind w:left="2160" w:hanging="360"/>
      </w:pPr>
      <w:rPr>
        <w:rFonts w:ascii="Arial" w:hAnsi="Arial" w:hint="default"/>
      </w:rPr>
    </w:lvl>
    <w:lvl w:ilvl="3" w:tplc="187465E6" w:tentative="1">
      <w:start w:val="1"/>
      <w:numFmt w:val="bullet"/>
      <w:lvlText w:val="•"/>
      <w:lvlJc w:val="left"/>
      <w:pPr>
        <w:tabs>
          <w:tab w:val="num" w:pos="2880"/>
        </w:tabs>
        <w:ind w:left="2880" w:hanging="360"/>
      </w:pPr>
      <w:rPr>
        <w:rFonts w:ascii="Arial" w:hAnsi="Arial" w:hint="default"/>
      </w:rPr>
    </w:lvl>
    <w:lvl w:ilvl="4" w:tplc="BB122084" w:tentative="1">
      <w:start w:val="1"/>
      <w:numFmt w:val="bullet"/>
      <w:lvlText w:val="•"/>
      <w:lvlJc w:val="left"/>
      <w:pPr>
        <w:tabs>
          <w:tab w:val="num" w:pos="3600"/>
        </w:tabs>
        <w:ind w:left="3600" w:hanging="360"/>
      </w:pPr>
      <w:rPr>
        <w:rFonts w:ascii="Arial" w:hAnsi="Arial" w:hint="default"/>
      </w:rPr>
    </w:lvl>
    <w:lvl w:ilvl="5" w:tplc="AB789208" w:tentative="1">
      <w:start w:val="1"/>
      <w:numFmt w:val="bullet"/>
      <w:lvlText w:val="•"/>
      <w:lvlJc w:val="left"/>
      <w:pPr>
        <w:tabs>
          <w:tab w:val="num" w:pos="4320"/>
        </w:tabs>
        <w:ind w:left="4320" w:hanging="360"/>
      </w:pPr>
      <w:rPr>
        <w:rFonts w:ascii="Arial" w:hAnsi="Arial" w:hint="default"/>
      </w:rPr>
    </w:lvl>
    <w:lvl w:ilvl="6" w:tplc="DB444D8A" w:tentative="1">
      <w:start w:val="1"/>
      <w:numFmt w:val="bullet"/>
      <w:lvlText w:val="•"/>
      <w:lvlJc w:val="left"/>
      <w:pPr>
        <w:tabs>
          <w:tab w:val="num" w:pos="5040"/>
        </w:tabs>
        <w:ind w:left="5040" w:hanging="360"/>
      </w:pPr>
      <w:rPr>
        <w:rFonts w:ascii="Arial" w:hAnsi="Arial" w:hint="default"/>
      </w:rPr>
    </w:lvl>
    <w:lvl w:ilvl="7" w:tplc="155E1750" w:tentative="1">
      <w:start w:val="1"/>
      <w:numFmt w:val="bullet"/>
      <w:lvlText w:val="•"/>
      <w:lvlJc w:val="left"/>
      <w:pPr>
        <w:tabs>
          <w:tab w:val="num" w:pos="5760"/>
        </w:tabs>
        <w:ind w:left="5760" w:hanging="360"/>
      </w:pPr>
      <w:rPr>
        <w:rFonts w:ascii="Arial" w:hAnsi="Arial" w:hint="default"/>
      </w:rPr>
    </w:lvl>
    <w:lvl w:ilvl="8" w:tplc="AC1AD5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7E7EE6"/>
    <w:multiLevelType w:val="hybridMultilevel"/>
    <w:tmpl w:val="F858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D268C"/>
    <w:multiLevelType w:val="multilevel"/>
    <w:tmpl w:val="234C9F60"/>
    <w:styleLink w:val="List21"/>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 w15:restartNumberingAfterBreak="0">
    <w:nsid w:val="469336E8"/>
    <w:multiLevelType w:val="multilevel"/>
    <w:tmpl w:val="670238D4"/>
    <w:styleLink w:val="WW8Num1"/>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7" w15:restartNumberingAfterBreak="0">
    <w:nsid w:val="4C5D56E8"/>
    <w:multiLevelType w:val="hybridMultilevel"/>
    <w:tmpl w:val="B7B6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5531B"/>
    <w:multiLevelType w:val="hybridMultilevel"/>
    <w:tmpl w:val="F022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05B4A"/>
    <w:multiLevelType w:val="hybridMultilevel"/>
    <w:tmpl w:val="D64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C7C2B"/>
    <w:multiLevelType w:val="hybridMultilevel"/>
    <w:tmpl w:val="BFB0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E1BC3"/>
    <w:multiLevelType w:val="hybridMultilevel"/>
    <w:tmpl w:val="8F60D67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80866"/>
    <w:multiLevelType w:val="hybridMultilevel"/>
    <w:tmpl w:val="6AEE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E5385"/>
    <w:multiLevelType w:val="hybridMultilevel"/>
    <w:tmpl w:val="DA9C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F3A6F"/>
    <w:multiLevelType w:val="hybridMultilevel"/>
    <w:tmpl w:val="EB82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E68B8"/>
    <w:multiLevelType w:val="multilevel"/>
    <w:tmpl w:val="33D036EC"/>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16" w15:restartNumberingAfterBreak="0">
    <w:nsid w:val="74146748"/>
    <w:multiLevelType w:val="hybridMultilevel"/>
    <w:tmpl w:val="4D6E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F03B3"/>
    <w:multiLevelType w:val="hybridMultilevel"/>
    <w:tmpl w:val="1C6E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858B1"/>
    <w:multiLevelType w:val="multilevel"/>
    <w:tmpl w:val="A6B890BC"/>
    <w:styleLink w:val="List31"/>
    <w:lvl w:ilvl="0">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5"/>
  </w:num>
  <w:num w:numId="2">
    <w:abstractNumId w:val="18"/>
  </w:num>
  <w:num w:numId="3">
    <w:abstractNumId w:val="15"/>
  </w:num>
  <w:num w:numId="4">
    <w:abstractNumId w:val="9"/>
  </w:num>
  <w:num w:numId="5">
    <w:abstractNumId w:val="2"/>
  </w:num>
  <w:num w:numId="6">
    <w:abstractNumId w:val="7"/>
  </w:num>
  <w:num w:numId="7">
    <w:abstractNumId w:val="6"/>
  </w:num>
  <w:num w:numId="8">
    <w:abstractNumId w:val="3"/>
  </w:num>
  <w:num w:numId="9">
    <w:abstractNumId w:val="1"/>
  </w:num>
  <w:num w:numId="10">
    <w:abstractNumId w:val="16"/>
  </w:num>
  <w:num w:numId="11">
    <w:abstractNumId w:val="8"/>
  </w:num>
  <w:num w:numId="12">
    <w:abstractNumId w:val="4"/>
  </w:num>
  <w:num w:numId="13">
    <w:abstractNumId w:val="0"/>
  </w:num>
  <w:num w:numId="14">
    <w:abstractNumId w:val="13"/>
  </w:num>
  <w:num w:numId="15">
    <w:abstractNumId w:val="17"/>
  </w:num>
  <w:num w:numId="16">
    <w:abstractNumId w:val="10"/>
  </w:num>
  <w:num w:numId="17">
    <w:abstractNumId w:val="11"/>
  </w:num>
  <w:num w:numId="18">
    <w:abstractNumId w:val="12"/>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C6"/>
    <w:rsid w:val="00030039"/>
    <w:rsid w:val="000505D6"/>
    <w:rsid w:val="0007671A"/>
    <w:rsid w:val="00087184"/>
    <w:rsid w:val="000B34E6"/>
    <w:rsid w:val="000B44BE"/>
    <w:rsid w:val="000D2336"/>
    <w:rsid w:val="000E43A7"/>
    <w:rsid w:val="000F31E3"/>
    <w:rsid w:val="00135ECB"/>
    <w:rsid w:val="0014200B"/>
    <w:rsid w:val="001536D1"/>
    <w:rsid w:val="0019028D"/>
    <w:rsid w:val="001B26EB"/>
    <w:rsid w:val="001D6DEE"/>
    <w:rsid w:val="001E12E5"/>
    <w:rsid w:val="001F3106"/>
    <w:rsid w:val="00200158"/>
    <w:rsid w:val="00210839"/>
    <w:rsid w:val="002249DF"/>
    <w:rsid w:val="00232421"/>
    <w:rsid w:val="002331E3"/>
    <w:rsid w:val="00234924"/>
    <w:rsid w:val="002C54E9"/>
    <w:rsid w:val="002D33C6"/>
    <w:rsid w:val="002F0752"/>
    <w:rsid w:val="00310BA4"/>
    <w:rsid w:val="00314DE1"/>
    <w:rsid w:val="003204FE"/>
    <w:rsid w:val="00335ADF"/>
    <w:rsid w:val="00355B41"/>
    <w:rsid w:val="00355DB1"/>
    <w:rsid w:val="0039352A"/>
    <w:rsid w:val="003D1CF9"/>
    <w:rsid w:val="003F5EBB"/>
    <w:rsid w:val="00444BC9"/>
    <w:rsid w:val="00464820"/>
    <w:rsid w:val="00470FD7"/>
    <w:rsid w:val="00495EFE"/>
    <w:rsid w:val="004F5ECC"/>
    <w:rsid w:val="004F5F8A"/>
    <w:rsid w:val="00504182"/>
    <w:rsid w:val="0055400E"/>
    <w:rsid w:val="00564672"/>
    <w:rsid w:val="00577051"/>
    <w:rsid w:val="005A4580"/>
    <w:rsid w:val="005B6258"/>
    <w:rsid w:val="005E2F5D"/>
    <w:rsid w:val="005E333F"/>
    <w:rsid w:val="005E531E"/>
    <w:rsid w:val="005F797C"/>
    <w:rsid w:val="00612CE5"/>
    <w:rsid w:val="00616500"/>
    <w:rsid w:val="0062614A"/>
    <w:rsid w:val="00637D52"/>
    <w:rsid w:val="0064417C"/>
    <w:rsid w:val="0068023A"/>
    <w:rsid w:val="006A4106"/>
    <w:rsid w:val="006C58D4"/>
    <w:rsid w:val="007061F3"/>
    <w:rsid w:val="00771AF1"/>
    <w:rsid w:val="00776DC5"/>
    <w:rsid w:val="00777A21"/>
    <w:rsid w:val="00783A93"/>
    <w:rsid w:val="0079237D"/>
    <w:rsid w:val="00800A39"/>
    <w:rsid w:val="00805A61"/>
    <w:rsid w:val="00806FF3"/>
    <w:rsid w:val="0083497B"/>
    <w:rsid w:val="008365FD"/>
    <w:rsid w:val="00873D64"/>
    <w:rsid w:val="008E0EA9"/>
    <w:rsid w:val="009138C1"/>
    <w:rsid w:val="009149F1"/>
    <w:rsid w:val="0093637E"/>
    <w:rsid w:val="00953552"/>
    <w:rsid w:val="00955879"/>
    <w:rsid w:val="00974F95"/>
    <w:rsid w:val="00981C82"/>
    <w:rsid w:val="0099054E"/>
    <w:rsid w:val="009B30E8"/>
    <w:rsid w:val="009E17A5"/>
    <w:rsid w:val="009E4C20"/>
    <w:rsid w:val="00A41261"/>
    <w:rsid w:val="00A70F04"/>
    <w:rsid w:val="00A711E4"/>
    <w:rsid w:val="00A8402A"/>
    <w:rsid w:val="00A93C66"/>
    <w:rsid w:val="00AB3CA4"/>
    <w:rsid w:val="00AC74D4"/>
    <w:rsid w:val="00B033E4"/>
    <w:rsid w:val="00B06D68"/>
    <w:rsid w:val="00B80FEF"/>
    <w:rsid w:val="00B85A61"/>
    <w:rsid w:val="00BB2E85"/>
    <w:rsid w:val="00BC2CFD"/>
    <w:rsid w:val="00BD0139"/>
    <w:rsid w:val="00BD023F"/>
    <w:rsid w:val="00BE559D"/>
    <w:rsid w:val="00BF2BDD"/>
    <w:rsid w:val="00C30DDC"/>
    <w:rsid w:val="00C410B4"/>
    <w:rsid w:val="00C514E1"/>
    <w:rsid w:val="00C515DA"/>
    <w:rsid w:val="00C736F2"/>
    <w:rsid w:val="00C84929"/>
    <w:rsid w:val="00CC290C"/>
    <w:rsid w:val="00CF1EC7"/>
    <w:rsid w:val="00D40384"/>
    <w:rsid w:val="00D76C88"/>
    <w:rsid w:val="00D866E7"/>
    <w:rsid w:val="00D90505"/>
    <w:rsid w:val="00D9174E"/>
    <w:rsid w:val="00DD4931"/>
    <w:rsid w:val="00DF04D1"/>
    <w:rsid w:val="00DF32FF"/>
    <w:rsid w:val="00E07A50"/>
    <w:rsid w:val="00E40621"/>
    <w:rsid w:val="00EA499C"/>
    <w:rsid w:val="00EC514B"/>
    <w:rsid w:val="00F0676A"/>
    <w:rsid w:val="00F52039"/>
    <w:rsid w:val="00F60A9D"/>
    <w:rsid w:val="00F7516E"/>
    <w:rsid w:val="00FA2BCB"/>
    <w:rsid w:val="00FD70CC"/>
    <w:rsid w:val="00FE079F"/>
    <w:rsid w:val="00FE0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AE61"/>
  <w15:chartTrackingRefBased/>
  <w15:docId w15:val="{53F22031-0EE7-4C3F-909D-1662081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C410B4"/>
    <w:pPr>
      <w:spacing w:before="240" w:after="60" w:line="276" w:lineRule="auto"/>
      <w:outlineLvl w:val="7"/>
    </w:pPr>
    <w:rPr>
      <w:rFonts w:ascii="Calibri" w:eastAsia="Times New Roman" w:hAnsi="Calibri"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rsid w:val="002D33C6"/>
    <w:pPr>
      <w:numPr>
        <w:numId w:val="1"/>
      </w:numPr>
    </w:pPr>
  </w:style>
  <w:style w:type="numbering" w:customStyle="1" w:styleId="List31">
    <w:name w:val="List 31"/>
    <w:basedOn w:val="NoList"/>
    <w:rsid w:val="002D33C6"/>
    <w:pPr>
      <w:numPr>
        <w:numId w:val="2"/>
      </w:numPr>
    </w:pPr>
  </w:style>
  <w:style w:type="numbering" w:customStyle="1" w:styleId="List41">
    <w:name w:val="List 41"/>
    <w:basedOn w:val="NoList"/>
    <w:rsid w:val="002D33C6"/>
    <w:pPr>
      <w:numPr>
        <w:numId w:val="3"/>
      </w:numPr>
    </w:pPr>
  </w:style>
  <w:style w:type="paragraph" w:styleId="Header">
    <w:name w:val="header"/>
    <w:basedOn w:val="Normal"/>
    <w:link w:val="HeaderChar"/>
    <w:uiPriority w:val="99"/>
    <w:unhideWhenUsed/>
    <w:rsid w:val="002C5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E9"/>
  </w:style>
  <w:style w:type="paragraph" w:styleId="Footer">
    <w:name w:val="footer"/>
    <w:basedOn w:val="Normal"/>
    <w:link w:val="FooterChar"/>
    <w:uiPriority w:val="99"/>
    <w:unhideWhenUsed/>
    <w:rsid w:val="002C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E9"/>
  </w:style>
  <w:style w:type="character" w:customStyle="1" w:styleId="apple-converted-space">
    <w:name w:val="apple-converted-space"/>
    <w:basedOn w:val="DefaultParagraphFont"/>
    <w:rsid w:val="00355DB1"/>
  </w:style>
  <w:style w:type="paragraph" w:styleId="ListParagraph">
    <w:name w:val="List Paragraph"/>
    <w:basedOn w:val="Normal"/>
    <w:uiPriority w:val="34"/>
    <w:qFormat/>
    <w:rsid w:val="003F5EBB"/>
    <w:pPr>
      <w:ind w:left="720"/>
      <w:contextualSpacing/>
    </w:pPr>
  </w:style>
  <w:style w:type="paragraph" w:styleId="NormalWeb">
    <w:name w:val="Normal (Web)"/>
    <w:basedOn w:val="Normal"/>
    <w:uiPriority w:val="99"/>
    <w:unhideWhenUsed/>
    <w:rsid w:val="00F0676A"/>
    <w:pPr>
      <w:spacing w:after="200" w:line="276" w:lineRule="auto"/>
    </w:pPr>
    <w:rPr>
      <w:rFonts w:ascii="Times New Roman" w:hAnsi="Times New Roman" w:cs="Times New Roman"/>
      <w:sz w:val="24"/>
      <w:szCs w:val="24"/>
    </w:rPr>
  </w:style>
  <w:style w:type="paragraph" w:styleId="NoSpacing">
    <w:name w:val="No Spacing"/>
    <w:uiPriority w:val="1"/>
    <w:qFormat/>
    <w:rsid w:val="0099054E"/>
    <w:pPr>
      <w:spacing w:after="0" w:line="240" w:lineRule="auto"/>
    </w:pPr>
  </w:style>
  <w:style w:type="paragraph" w:styleId="BalloonText">
    <w:name w:val="Balloon Text"/>
    <w:basedOn w:val="Normal"/>
    <w:link w:val="BalloonTextChar"/>
    <w:uiPriority w:val="99"/>
    <w:semiHidden/>
    <w:unhideWhenUsed/>
    <w:rsid w:val="00F52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039"/>
    <w:rPr>
      <w:rFonts w:ascii="Segoe UI" w:hAnsi="Segoe UI" w:cs="Segoe UI"/>
      <w:sz w:val="18"/>
      <w:szCs w:val="18"/>
    </w:rPr>
  </w:style>
  <w:style w:type="paragraph" w:customStyle="1" w:styleId="Default">
    <w:name w:val="Default"/>
    <w:rsid w:val="00F5203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9174E"/>
    <w:rPr>
      <w:color w:val="0563C1" w:themeColor="hyperlink"/>
      <w:u w:val="single"/>
    </w:rPr>
  </w:style>
  <w:style w:type="character" w:customStyle="1" w:styleId="Hyperlink0">
    <w:name w:val="Hyperlink.0"/>
    <w:basedOn w:val="DefaultParagraphFont"/>
    <w:rsid w:val="006A4106"/>
    <w:rPr>
      <w:rFonts w:ascii="Arial" w:eastAsia="Arial" w:hAnsi="Arial" w:cs="Arial" w:hint="default"/>
      <w:color w:val="0000FF"/>
      <w:sz w:val="24"/>
      <w:szCs w:val="24"/>
      <w:u w:val="single" w:color="0000FF"/>
    </w:rPr>
  </w:style>
  <w:style w:type="numbering" w:customStyle="1" w:styleId="WW8Num1">
    <w:name w:val="WW8Num1"/>
    <w:basedOn w:val="NoList"/>
    <w:rsid w:val="00310BA4"/>
    <w:pPr>
      <w:numPr>
        <w:numId w:val="7"/>
      </w:numPr>
    </w:pPr>
  </w:style>
  <w:style w:type="table" w:customStyle="1" w:styleId="TableGrid1">
    <w:name w:val="Table Grid1"/>
    <w:basedOn w:val="TableNormal"/>
    <w:next w:val="TableGrid"/>
    <w:uiPriority w:val="39"/>
    <w:rsid w:val="000B3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3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4E6"/>
    <w:rPr>
      <w:color w:val="605E5C"/>
      <w:shd w:val="clear" w:color="auto" w:fill="E1DFDD"/>
    </w:rPr>
  </w:style>
  <w:style w:type="character" w:customStyle="1" w:styleId="Heading8Char">
    <w:name w:val="Heading 8 Char"/>
    <w:basedOn w:val="DefaultParagraphFont"/>
    <w:link w:val="Heading8"/>
    <w:uiPriority w:val="9"/>
    <w:semiHidden/>
    <w:rsid w:val="00C410B4"/>
    <w:rPr>
      <w:rFonts w:ascii="Calibri" w:eastAsia="Times New Roman" w:hAnsi="Calibri" w:cs="Times New Roman"/>
      <w:i/>
      <w:iCs/>
      <w:sz w:val="24"/>
      <w:szCs w:val="24"/>
      <w:lang w:val="en-US"/>
    </w:rPr>
  </w:style>
  <w:style w:type="character" w:styleId="Strong">
    <w:name w:val="Strong"/>
    <w:qFormat/>
    <w:rsid w:val="00C410B4"/>
    <w:rPr>
      <w:b/>
      <w:bCs/>
    </w:rPr>
  </w:style>
  <w:style w:type="paragraph" w:styleId="BodyText2">
    <w:name w:val="Body Text 2"/>
    <w:basedOn w:val="Normal"/>
    <w:link w:val="BodyText2Char"/>
    <w:uiPriority w:val="99"/>
    <w:unhideWhenUsed/>
    <w:rsid w:val="00C410B4"/>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C410B4"/>
    <w:rPr>
      <w:rFonts w:ascii="Calibri" w:eastAsia="Calibri" w:hAnsi="Calibri" w:cs="Times New Roman"/>
      <w:lang w:val="en-US"/>
    </w:rPr>
  </w:style>
  <w:style w:type="paragraph" w:styleId="BodyText3">
    <w:name w:val="Body Text 3"/>
    <w:basedOn w:val="Normal"/>
    <w:link w:val="BodyText3Char"/>
    <w:uiPriority w:val="99"/>
    <w:semiHidden/>
    <w:unhideWhenUsed/>
    <w:rsid w:val="00C410B4"/>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C410B4"/>
    <w:rPr>
      <w:rFonts w:ascii="Calibri" w:eastAsia="Calibri" w:hAnsi="Calibri"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707">
      <w:bodyDiv w:val="1"/>
      <w:marLeft w:val="0"/>
      <w:marRight w:val="0"/>
      <w:marTop w:val="0"/>
      <w:marBottom w:val="0"/>
      <w:divBdr>
        <w:top w:val="none" w:sz="0" w:space="0" w:color="auto"/>
        <w:left w:val="none" w:sz="0" w:space="0" w:color="auto"/>
        <w:bottom w:val="none" w:sz="0" w:space="0" w:color="auto"/>
        <w:right w:val="none" w:sz="0" w:space="0" w:color="auto"/>
      </w:divBdr>
    </w:div>
    <w:div w:id="221913011">
      <w:bodyDiv w:val="1"/>
      <w:marLeft w:val="0"/>
      <w:marRight w:val="0"/>
      <w:marTop w:val="0"/>
      <w:marBottom w:val="0"/>
      <w:divBdr>
        <w:top w:val="none" w:sz="0" w:space="0" w:color="auto"/>
        <w:left w:val="none" w:sz="0" w:space="0" w:color="auto"/>
        <w:bottom w:val="none" w:sz="0" w:space="0" w:color="auto"/>
        <w:right w:val="none" w:sz="0" w:space="0" w:color="auto"/>
      </w:divBdr>
      <w:divsChild>
        <w:div w:id="1004938543">
          <w:marLeft w:val="1066"/>
          <w:marRight w:val="0"/>
          <w:marTop w:val="700"/>
          <w:marBottom w:val="0"/>
          <w:divBdr>
            <w:top w:val="none" w:sz="0" w:space="0" w:color="auto"/>
            <w:left w:val="none" w:sz="0" w:space="0" w:color="auto"/>
            <w:bottom w:val="none" w:sz="0" w:space="0" w:color="auto"/>
            <w:right w:val="none" w:sz="0" w:space="0" w:color="auto"/>
          </w:divBdr>
        </w:div>
      </w:divsChild>
    </w:div>
    <w:div w:id="247540557">
      <w:bodyDiv w:val="1"/>
      <w:marLeft w:val="0"/>
      <w:marRight w:val="0"/>
      <w:marTop w:val="0"/>
      <w:marBottom w:val="0"/>
      <w:divBdr>
        <w:top w:val="none" w:sz="0" w:space="0" w:color="auto"/>
        <w:left w:val="none" w:sz="0" w:space="0" w:color="auto"/>
        <w:bottom w:val="none" w:sz="0" w:space="0" w:color="auto"/>
        <w:right w:val="none" w:sz="0" w:space="0" w:color="auto"/>
      </w:divBdr>
    </w:div>
    <w:div w:id="358507781">
      <w:bodyDiv w:val="1"/>
      <w:marLeft w:val="0"/>
      <w:marRight w:val="0"/>
      <w:marTop w:val="0"/>
      <w:marBottom w:val="0"/>
      <w:divBdr>
        <w:top w:val="none" w:sz="0" w:space="0" w:color="auto"/>
        <w:left w:val="none" w:sz="0" w:space="0" w:color="auto"/>
        <w:bottom w:val="none" w:sz="0" w:space="0" w:color="auto"/>
        <w:right w:val="none" w:sz="0" w:space="0" w:color="auto"/>
      </w:divBdr>
    </w:div>
    <w:div w:id="503130604">
      <w:bodyDiv w:val="1"/>
      <w:marLeft w:val="0"/>
      <w:marRight w:val="0"/>
      <w:marTop w:val="0"/>
      <w:marBottom w:val="0"/>
      <w:divBdr>
        <w:top w:val="none" w:sz="0" w:space="0" w:color="auto"/>
        <w:left w:val="none" w:sz="0" w:space="0" w:color="auto"/>
        <w:bottom w:val="none" w:sz="0" w:space="0" w:color="auto"/>
        <w:right w:val="none" w:sz="0" w:space="0" w:color="auto"/>
      </w:divBdr>
      <w:divsChild>
        <w:div w:id="278606362">
          <w:marLeft w:val="1066"/>
          <w:marRight w:val="0"/>
          <w:marTop w:val="700"/>
          <w:marBottom w:val="0"/>
          <w:divBdr>
            <w:top w:val="none" w:sz="0" w:space="0" w:color="auto"/>
            <w:left w:val="none" w:sz="0" w:space="0" w:color="auto"/>
            <w:bottom w:val="none" w:sz="0" w:space="0" w:color="auto"/>
            <w:right w:val="none" w:sz="0" w:space="0" w:color="auto"/>
          </w:divBdr>
        </w:div>
      </w:divsChild>
    </w:div>
    <w:div w:id="686448384">
      <w:bodyDiv w:val="1"/>
      <w:marLeft w:val="0"/>
      <w:marRight w:val="0"/>
      <w:marTop w:val="0"/>
      <w:marBottom w:val="0"/>
      <w:divBdr>
        <w:top w:val="none" w:sz="0" w:space="0" w:color="auto"/>
        <w:left w:val="none" w:sz="0" w:space="0" w:color="auto"/>
        <w:bottom w:val="none" w:sz="0" w:space="0" w:color="auto"/>
        <w:right w:val="none" w:sz="0" w:space="0" w:color="auto"/>
      </w:divBdr>
    </w:div>
    <w:div w:id="730077574">
      <w:bodyDiv w:val="1"/>
      <w:marLeft w:val="0"/>
      <w:marRight w:val="0"/>
      <w:marTop w:val="0"/>
      <w:marBottom w:val="0"/>
      <w:divBdr>
        <w:top w:val="none" w:sz="0" w:space="0" w:color="auto"/>
        <w:left w:val="none" w:sz="0" w:space="0" w:color="auto"/>
        <w:bottom w:val="none" w:sz="0" w:space="0" w:color="auto"/>
        <w:right w:val="none" w:sz="0" w:space="0" w:color="auto"/>
      </w:divBdr>
    </w:div>
    <w:div w:id="1017999525">
      <w:bodyDiv w:val="1"/>
      <w:marLeft w:val="0"/>
      <w:marRight w:val="0"/>
      <w:marTop w:val="0"/>
      <w:marBottom w:val="0"/>
      <w:divBdr>
        <w:top w:val="none" w:sz="0" w:space="0" w:color="auto"/>
        <w:left w:val="none" w:sz="0" w:space="0" w:color="auto"/>
        <w:bottom w:val="none" w:sz="0" w:space="0" w:color="auto"/>
        <w:right w:val="none" w:sz="0" w:space="0" w:color="auto"/>
      </w:divBdr>
    </w:div>
    <w:div w:id="1511871198">
      <w:bodyDiv w:val="1"/>
      <w:marLeft w:val="0"/>
      <w:marRight w:val="0"/>
      <w:marTop w:val="0"/>
      <w:marBottom w:val="0"/>
      <w:divBdr>
        <w:top w:val="none" w:sz="0" w:space="0" w:color="auto"/>
        <w:left w:val="none" w:sz="0" w:space="0" w:color="auto"/>
        <w:bottom w:val="none" w:sz="0" w:space="0" w:color="auto"/>
        <w:right w:val="none" w:sz="0" w:space="0" w:color="auto"/>
      </w:divBdr>
    </w:div>
    <w:div w:id="15727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v.uk/government/organisations/disclosure-and-barring-service"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ichardallwood@emmausglasgow.org.uk" TargetMode="External"/><Relationship Id="rId10" Type="http://schemas.openxmlformats.org/officeDocument/2006/relationships/hyperlink" Target="https://www.facebook.com/watch/?v=3786648100622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0E9A-E92E-4EEE-83ED-2E461F57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Stuart</dc:creator>
  <cp:keywords/>
  <dc:description/>
  <cp:lastModifiedBy>Richard Allwood</cp:lastModifiedBy>
  <cp:revision>14</cp:revision>
  <cp:lastPrinted>2018-04-25T10:27:00Z</cp:lastPrinted>
  <dcterms:created xsi:type="dcterms:W3CDTF">2021-03-15T14:37:00Z</dcterms:created>
  <dcterms:modified xsi:type="dcterms:W3CDTF">2021-06-18T14:05:00Z</dcterms:modified>
</cp:coreProperties>
</file>