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AE993" w14:textId="2B3BB5B6" w:rsidR="002906D6" w:rsidRDefault="002906D6" w:rsidP="0024550B">
      <w:pPr>
        <w:spacing w:after="240"/>
        <w:jc w:val="center"/>
      </w:pPr>
      <w:r>
        <w:rPr>
          <w:noProof/>
          <w:lang w:eastAsia="en-GB"/>
        </w:rPr>
        <w:drawing>
          <wp:inline distT="0" distB="0" distL="0" distR="0" wp14:anchorId="790168A5" wp14:editId="46188943">
            <wp:extent cx="2847975" cy="1104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8221"/>
      </w:tblGrid>
      <w:tr w:rsidR="00691C7A" w:rsidRPr="0024550B" w14:paraId="26671529" w14:textId="77777777" w:rsidTr="000A7F4C">
        <w:tc>
          <w:tcPr>
            <w:tcW w:w="2235" w:type="dxa"/>
          </w:tcPr>
          <w:p w14:paraId="7A258ED2" w14:textId="2A64D7C5" w:rsidR="00691C7A" w:rsidRPr="0024550B" w:rsidRDefault="00691C7A" w:rsidP="0024550B">
            <w:pPr>
              <w:spacing w:after="120"/>
              <w:rPr>
                <w:b/>
                <w:sz w:val="24"/>
                <w:szCs w:val="24"/>
              </w:rPr>
            </w:pPr>
            <w:r w:rsidRPr="0024550B">
              <w:rPr>
                <w:b/>
                <w:sz w:val="24"/>
                <w:szCs w:val="24"/>
              </w:rPr>
              <w:t>Post Title</w:t>
            </w:r>
          </w:p>
        </w:tc>
        <w:tc>
          <w:tcPr>
            <w:tcW w:w="8221" w:type="dxa"/>
          </w:tcPr>
          <w:p w14:paraId="0DE507C0" w14:textId="4C119ACF" w:rsidR="00691C7A" w:rsidRPr="0024550B" w:rsidRDefault="00011203" w:rsidP="0024550B">
            <w:pPr>
              <w:spacing w:after="120"/>
              <w:rPr>
                <w:sz w:val="24"/>
                <w:szCs w:val="24"/>
              </w:rPr>
            </w:pPr>
            <w:r w:rsidRPr="0024550B">
              <w:rPr>
                <w:sz w:val="24"/>
                <w:szCs w:val="24"/>
              </w:rPr>
              <w:t xml:space="preserve">ViewCare </w:t>
            </w:r>
            <w:r w:rsidR="004C435F">
              <w:rPr>
                <w:sz w:val="24"/>
                <w:szCs w:val="24"/>
              </w:rPr>
              <w:t>Project Coordinator</w:t>
            </w:r>
          </w:p>
        </w:tc>
      </w:tr>
      <w:tr w:rsidR="00691C7A" w:rsidRPr="0024550B" w14:paraId="31C534D1" w14:textId="77777777" w:rsidTr="000A7F4C">
        <w:tc>
          <w:tcPr>
            <w:tcW w:w="2235" w:type="dxa"/>
          </w:tcPr>
          <w:p w14:paraId="5B603971" w14:textId="2112907E" w:rsidR="00691C7A" w:rsidRPr="0024550B" w:rsidRDefault="00A56810" w:rsidP="0024550B">
            <w:pPr>
              <w:spacing w:after="120"/>
              <w:rPr>
                <w:b/>
                <w:sz w:val="24"/>
                <w:szCs w:val="24"/>
              </w:rPr>
            </w:pPr>
            <w:r w:rsidRPr="0024550B">
              <w:rPr>
                <w:b/>
                <w:sz w:val="24"/>
                <w:szCs w:val="24"/>
              </w:rPr>
              <w:t xml:space="preserve">Accountability </w:t>
            </w:r>
          </w:p>
        </w:tc>
        <w:tc>
          <w:tcPr>
            <w:tcW w:w="8221" w:type="dxa"/>
          </w:tcPr>
          <w:p w14:paraId="1588878F" w14:textId="19FE50EE" w:rsidR="00691C7A" w:rsidRPr="0024550B" w:rsidRDefault="00011203" w:rsidP="0024550B">
            <w:pPr>
              <w:spacing w:after="120"/>
              <w:rPr>
                <w:sz w:val="24"/>
                <w:szCs w:val="24"/>
              </w:rPr>
            </w:pPr>
            <w:r w:rsidRPr="0024550B">
              <w:rPr>
                <w:sz w:val="24"/>
                <w:szCs w:val="24"/>
              </w:rPr>
              <w:t xml:space="preserve">ViewCare </w:t>
            </w:r>
            <w:r w:rsidR="004C435F">
              <w:rPr>
                <w:sz w:val="24"/>
                <w:szCs w:val="24"/>
              </w:rPr>
              <w:t>Board of Trustees</w:t>
            </w:r>
          </w:p>
        </w:tc>
      </w:tr>
      <w:tr w:rsidR="00691C7A" w:rsidRPr="0024550B" w14:paraId="04F65885" w14:textId="77777777" w:rsidTr="000A7F4C">
        <w:tc>
          <w:tcPr>
            <w:tcW w:w="2235" w:type="dxa"/>
          </w:tcPr>
          <w:p w14:paraId="758814C8" w14:textId="38A712B2" w:rsidR="00691C7A" w:rsidRPr="0024550B" w:rsidRDefault="00691C7A" w:rsidP="0024550B">
            <w:pPr>
              <w:spacing w:after="120"/>
              <w:rPr>
                <w:b/>
                <w:sz w:val="24"/>
                <w:szCs w:val="24"/>
              </w:rPr>
            </w:pPr>
            <w:r w:rsidRPr="0024550B">
              <w:rPr>
                <w:b/>
                <w:sz w:val="24"/>
                <w:szCs w:val="24"/>
              </w:rPr>
              <w:t xml:space="preserve">Salary </w:t>
            </w:r>
          </w:p>
        </w:tc>
        <w:tc>
          <w:tcPr>
            <w:tcW w:w="8221" w:type="dxa"/>
          </w:tcPr>
          <w:p w14:paraId="00923B37" w14:textId="4B38C45B" w:rsidR="00691C7A" w:rsidRPr="0024550B" w:rsidRDefault="003D09D4" w:rsidP="0024550B">
            <w:pPr>
              <w:spacing w:after="120"/>
              <w:rPr>
                <w:sz w:val="24"/>
                <w:szCs w:val="24"/>
              </w:rPr>
            </w:pPr>
            <w:r w:rsidRPr="0024550B">
              <w:rPr>
                <w:sz w:val="24"/>
                <w:szCs w:val="24"/>
              </w:rPr>
              <w:t>£</w:t>
            </w:r>
            <w:r w:rsidR="00541EA7" w:rsidRPr="0024550B">
              <w:rPr>
                <w:sz w:val="24"/>
                <w:szCs w:val="24"/>
              </w:rPr>
              <w:t>10,</w:t>
            </w:r>
            <w:r w:rsidR="00EF1285">
              <w:rPr>
                <w:sz w:val="24"/>
                <w:szCs w:val="24"/>
              </w:rPr>
              <w:t>140</w:t>
            </w:r>
          </w:p>
        </w:tc>
      </w:tr>
      <w:tr w:rsidR="00691C7A" w:rsidRPr="0024550B" w14:paraId="0AE75EA7" w14:textId="77777777" w:rsidTr="000A7F4C">
        <w:tc>
          <w:tcPr>
            <w:tcW w:w="2235" w:type="dxa"/>
          </w:tcPr>
          <w:p w14:paraId="79AE87E2" w14:textId="273A6E66" w:rsidR="00691C7A" w:rsidRPr="0024550B" w:rsidRDefault="00691C7A" w:rsidP="0024550B">
            <w:pPr>
              <w:spacing w:after="120"/>
              <w:rPr>
                <w:b/>
                <w:sz w:val="24"/>
                <w:szCs w:val="24"/>
              </w:rPr>
            </w:pPr>
            <w:r w:rsidRPr="0024550B">
              <w:rPr>
                <w:b/>
                <w:sz w:val="24"/>
                <w:szCs w:val="24"/>
              </w:rPr>
              <w:t>Weekly Hours</w:t>
            </w:r>
          </w:p>
        </w:tc>
        <w:tc>
          <w:tcPr>
            <w:tcW w:w="8221" w:type="dxa"/>
          </w:tcPr>
          <w:p w14:paraId="379FDCD3" w14:textId="6E8B6472" w:rsidR="00691C7A" w:rsidRPr="0024550B" w:rsidRDefault="00541EA7" w:rsidP="000A7F4C">
            <w:pPr>
              <w:spacing w:after="120"/>
              <w:rPr>
                <w:sz w:val="24"/>
                <w:szCs w:val="24"/>
              </w:rPr>
            </w:pPr>
            <w:r w:rsidRPr="0024550B">
              <w:rPr>
                <w:sz w:val="24"/>
                <w:szCs w:val="24"/>
              </w:rPr>
              <w:t>16</w:t>
            </w:r>
            <w:r w:rsidR="000A7F4C" w:rsidRPr="000A7F4C">
              <w:rPr>
                <w:sz w:val="24"/>
                <w:szCs w:val="24"/>
              </w:rPr>
              <w:t xml:space="preserve">, the precise hours to be </w:t>
            </w:r>
            <w:r w:rsidR="000A7F4C">
              <w:rPr>
                <w:sz w:val="24"/>
                <w:szCs w:val="24"/>
              </w:rPr>
              <w:t>negotiated</w:t>
            </w:r>
            <w:r w:rsidR="000A7F4C" w:rsidRPr="000A7F4C">
              <w:rPr>
                <w:sz w:val="24"/>
                <w:szCs w:val="24"/>
              </w:rPr>
              <w:t xml:space="preserve"> with the successful candidate.</w:t>
            </w:r>
          </w:p>
        </w:tc>
      </w:tr>
      <w:tr w:rsidR="002D0727" w:rsidRPr="0024550B" w14:paraId="0F9EFF16" w14:textId="77777777" w:rsidTr="000A7F4C">
        <w:tc>
          <w:tcPr>
            <w:tcW w:w="2235" w:type="dxa"/>
          </w:tcPr>
          <w:p w14:paraId="1BDA1099" w14:textId="19A31426" w:rsidR="002D0727" w:rsidRPr="0024550B" w:rsidRDefault="002D0727" w:rsidP="0024550B">
            <w:pPr>
              <w:spacing w:after="120"/>
              <w:rPr>
                <w:b/>
                <w:sz w:val="24"/>
                <w:szCs w:val="24"/>
              </w:rPr>
            </w:pPr>
            <w:r w:rsidRPr="0024550B">
              <w:rPr>
                <w:b/>
                <w:sz w:val="24"/>
                <w:szCs w:val="24"/>
              </w:rPr>
              <w:t xml:space="preserve">Contract Term </w:t>
            </w:r>
          </w:p>
        </w:tc>
        <w:tc>
          <w:tcPr>
            <w:tcW w:w="8221" w:type="dxa"/>
          </w:tcPr>
          <w:p w14:paraId="17BB830B" w14:textId="72E4E1C6" w:rsidR="002D0727" w:rsidRPr="0024550B" w:rsidRDefault="00EF1285" w:rsidP="0024550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years</w:t>
            </w:r>
          </w:p>
        </w:tc>
      </w:tr>
      <w:tr w:rsidR="00691C7A" w:rsidRPr="0024550B" w14:paraId="0DCE3240" w14:textId="77777777" w:rsidTr="000A7F4C">
        <w:tc>
          <w:tcPr>
            <w:tcW w:w="2235" w:type="dxa"/>
          </w:tcPr>
          <w:p w14:paraId="6926D188" w14:textId="299F46F3" w:rsidR="00691C7A" w:rsidRPr="0024550B" w:rsidRDefault="00691C7A" w:rsidP="0024550B">
            <w:pPr>
              <w:spacing w:after="120"/>
              <w:rPr>
                <w:b/>
                <w:sz w:val="24"/>
                <w:szCs w:val="24"/>
              </w:rPr>
            </w:pPr>
            <w:r w:rsidRPr="0024550B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8221" w:type="dxa"/>
          </w:tcPr>
          <w:p w14:paraId="11413656" w14:textId="706D7261" w:rsidR="00691C7A" w:rsidRPr="0024550B" w:rsidRDefault="00D534D3" w:rsidP="0024550B">
            <w:pPr>
              <w:spacing w:after="120"/>
              <w:rPr>
                <w:sz w:val="24"/>
                <w:szCs w:val="24"/>
              </w:rPr>
            </w:pPr>
            <w:r w:rsidRPr="0024550B">
              <w:rPr>
                <w:sz w:val="24"/>
                <w:szCs w:val="24"/>
              </w:rPr>
              <w:t>Viewpark Parish Church, 400 Old Edi</w:t>
            </w:r>
            <w:r w:rsidR="0024550B" w:rsidRPr="0024550B">
              <w:rPr>
                <w:sz w:val="24"/>
                <w:szCs w:val="24"/>
              </w:rPr>
              <w:t>nburgh Road, Uddingston, G71 6PJ</w:t>
            </w:r>
          </w:p>
        </w:tc>
      </w:tr>
    </w:tbl>
    <w:p w14:paraId="5290A88E" w14:textId="743C9716" w:rsidR="00ED6772" w:rsidRPr="0024550B" w:rsidRDefault="00D534D3" w:rsidP="0024550B">
      <w:pPr>
        <w:spacing w:before="120" w:after="120" w:line="240" w:lineRule="auto"/>
        <w:jc w:val="both"/>
        <w:rPr>
          <w:sz w:val="24"/>
          <w:szCs w:val="24"/>
        </w:rPr>
      </w:pPr>
      <w:r w:rsidRPr="0024550B">
        <w:rPr>
          <w:b/>
          <w:sz w:val="24"/>
          <w:szCs w:val="24"/>
        </w:rPr>
        <w:t>Job purpose</w:t>
      </w:r>
      <w:r w:rsidR="00156F41" w:rsidRPr="0024550B">
        <w:rPr>
          <w:b/>
          <w:sz w:val="24"/>
          <w:szCs w:val="24"/>
        </w:rPr>
        <w:t>:</w:t>
      </w:r>
      <w:r w:rsidR="00156F41" w:rsidRPr="0024550B">
        <w:rPr>
          <w:sz w:val="24"/>
          <w:szCs w:val="24"/>
        </w:rPr>
        <w:t xml:space="preserve"> </w:t>
      </w:r>
      <w:r w:rsidR="00541EA7" w:rsidRPr="0024550B">
        <w:rPr>
          <w:sz w:val="24"/>
          <w:szCs w:val="24"/>
        </w:rPr>
        <w:t xml:space="preserve">The coordinator is responsible for ensuring the day-to-day </w:t>
      </w:r>
      <w:r w:rsidR="0024550B" w:rsidRPr="0024550B">
        <w:rPr>
          <w:sz w:val="24"/>
          <w:szCs w:val="24"/>
        </w:rPr>
        <w:t xml:space="preserve">management </w:t>
      </w:r>
      <w:r w:rsidR="00541EA7" w:rsidRPr="0024550B">
        <w:rPr>
          <w:sz w:val="24"/>
          <w:szCs w:val="24"/>
        </w:rPr>
        <w:t xml:space="preserve">of </w:t>
      </w:r>
      <w:r w:rsidR="00277D2D" w:rsidRPr="0024550B">
        <w:rPr>
          <w:sz w:val="24"/>
          <w:szCs w:val="24"/>
        </w:rPr>
        <w:t xml:space="preserve">the </w:t>
      </w:r>
      <w:r w:rsidR="00541EA7" w:rsidRPr="0024550B">
        <w:rPr>
          <w:sz w:val="24"/>
          <w:szCs w:val="24"/>
        </w:rPr>
        <w:t xml:space="preserve">ViewCare Project. </w:t>
      </w:r>
      <w:r w:rsidR="0024550B" w:rsidRPr="0024550B">
        <w:rPr>
          <w:sz w:val="24"/>
          <w:szCs w:val="24"/>
        </w:rPr>
        <w:t xml:space="preserve"> </w:t>
      </w:r>
      <w:r w:rsidR="00541EA7" w:rsidRPr="0024550B">
        <w:rPr>
          <w:sz w:val="24"/>
          <w:szCs w:val="24"/>
        </w:rPr>
        <w:t>The successful candidate must be able to build strong links with the local community, voluntee</w:t>
      </w:r>
      <w:r w:rsidR="00277D2D" w:rsidRPr="0024550B">
        <w:rPr>
          <w:sz w:val="24"/>
          <w:szCs w:val="24"/>
        </w:rPr>
        <w:t>rs, businesses, schools, churche</w:t>
      </w:r>
      <w:r w:rsidR="00541EA7" w:rsidRPr="0024550B">
        <w:rPr>
          <w:sz w:val="24"/>
          <w:szCs w:val="24"/>
        </w:rPr>
        <w:t>s, local support organisations and existing partners.</w:t>
      </w:r>
    </w:p>
    <w:p w14:paraId="241175BE" w14:textId="188F7538" w:rsidR="00156F41" w:rsidRPr="0024550B" w:rsidRDefault="00156F41" w:rsidP="0024550B">
      <w:pPr>
        <w:spacing w:after="0" w:line="240" w:lineRule="auto"/>
        <w:jc w:val="both"/>
        <w:rPr>
          <w:sz w:val="24"/>
          <w:szCs w:val="24"/>
        </w:rPr>
      </w:pPr>
      <w:r w:rsidRPr="0024550B">
        <w:rPr>
          <w:b/>
          <w:sz w:val="24"/>
          <w:szCs w:val="24"/>
        </w:rPr>
        <w:t>Background</w:t>
      </w:r>
      <w:r w:rsidR="002906D6" w:rsidRPr="0024550B">
        <w:rPr>
          <w:b/>
          <w:sz w:val="24"/>
          <w:szCs w:val="24"/>
        </w:rPr>
        <w:t>:</w:t>
      </w:r>
    </w:p>
    <w:p w14:paraId="4CDED12A" w14:textId="66A7ACE3" w:rsidR="00156F41" w:rsidRDefault="00541EA7" w:rsidP="0024550B">
      <w:pPr>
        <w:spacing w:after="120" w:line="240" w:lineRule="auto"/>
        <w:jc w:val="both"/>
        <w:rPr>
          <w:sz w:val="24"/>
          <w:szCs w:val="24"/>
        </w:rPr>
      </w:pPr>
      <w:r w:rsidRPr="0024550B">
        <w:rPr>
          <w:sz w:val="24"/>
          <w:szCs w:val="24"/>
        </w:rPr>
        <w:t>The ViewCare Project</w:t>
      </w:r>
      <w:r w:rsidR="00E44EC3" w:rsidRPr="0024550B">
        <w:rPr>
          <w:sz w:val="24"/>
          <w:szCs w:val="24"/>
        </w:rPr>
        <w:t xml:space="preserve"> w</w:t>
      </w:r>
      <w:r w:rsidRPr="0024550B">
        <w:rPr>
          <w:sz w:val="24"/>
          <w:szCs w:val="24"/>
        </w:rPr>
        <w:t>as</w:t>
      </w:r>
      <w:r w:rsidR="00156F41" w:rsidRPr="0024550B">
        <w:rPr>
          <w:sz w:val="24"/>
          <w:szCs w:val="24"/>
        </w:rPr>
        <w:t xml:space="preserve"> established in </w:t>
      </w:r>
      <w:r w:rsidR="00D33F91" w:rsidRPr="0024550B">
        <w:rPr>
          <w:sz w:val="24"/>
          <w:szCs w:val="24"/>
        </w:rPr>
        <w:t>May</w:t>
      </w:r>
      <w:r w:rsidR="00156F41" w:rsidRPr="0024550B">
        <w:rPr>
          <w:sz w:val="24"/>
          <w:szCs w:val="24"/>
        </w:rPr>
        <w:t xml:space="preserve"> 2016, </w:t>
      </w:r>
      <w:r w:rsidR="0024550B" w:rsidRPr="0024550B">
        <w:rPr>
          <w:sz w:val="24"/>
          <w:szCs w:val="24"/>
        </w:rPr>
        <w:t xml:space="preserve">building on a number of initiatives taken by Viewpark Parish Church to support those in need in the community.  </w:t>
      </w:r>
      <w:r w:rsidR="0024550B">
        <w:rPr>
          <w:sz w:val="24"/>
          <w:szCs w:val="24"/>
        </w:rPr>
        <w:t>The ethos and motivation of</w:t>
      </w:r>
      <w:r w:rsidR="00156F41" w:rsidRPr="0024550B">
        <w:rPr>
          <w:sz w:val="24"/>
          <w:szCs w:val="24"/>
        </w:rPr>
        <w:t xml:space="preserve"> </w:t>
      </w:r>
      <w:r w:rsidR="002751AF" w:rsidRPr="0024550B">
        <w:rPr>
          <w:sz w:val="24"/>
          <w:szCs w:val="24"/>
        </w:rPr>
        <w:t xml:space="preserve">our services </w:t>
      </w:r>
      <w:r w:rsidR="00156F41" w:rsidRPr="0024550B">
        <w:rPr>
          <w:sz w:val="24"/>
          <w:szCs w:val="24"/>
        </w:rPr>
        <w:t xml:space="preserve">are rooted in the teaching and example of </w:t>
      </w:r>
      <w:r w:rsidR="0013308D" w:rsidRPr="0024550B">
        <w:rPr>
          <w:sz w:val="24"/>
          <w:szCs w:val="24"/>
        </w:rPr>
        <w:t>God’s l</w:t>
      </w:r>
      <w:r w:rsidR="0024550B">
        <w:rPr>
          <w:sz w:val="24"/>
          <w:szCs w:val="24"/>
        </w:rPr>
        <w:t>ove for people living in poverty</w:t>
      </w:r>
      <w:r w:rsidR="005330EE" w:rsidRPr="0024550B">
        <w:rPr>
          <w:sz w:val="24"/>
          <w:szCs w:val="24"/>
        </w:rPr>
        <w:t xml:space="preserve"> </w:t>
      </w:r>
      <w:r w:rsidR="0013308D" w:rsidRPr="0024550B">
        <w:rPr>
          <w:sz w:val="24"/>
          <w:szCs w:val="24"/>
        </w:rPr>
        <w:t>and our responsibility to help.</w:t>
      </w:r>
      <w:r w:rsidR="00B13150" w:rsidRPr="0024550B">
        <w:rPr>
          <w:sz w:val="24"/>
          <w:szCs w:val="24"/>
        </w:rPr>
        <w:t xml:space="preserve"> </w:t>
      </w:r>
      <w:r w:rsidR="0013308D" w:rsidRPr="0024550B">
        <w:rPr>
          <w:sz w:val="24"/>
          <w:szCs w:val="24"/>
        </w:rPr>
        <w:t xml:space="preserve"> </w:t>
      </w:r>
      <w:r w:rsidR="00156F41" w:rsidRPr="0024550B">
        <w:rPr>
          <w:sz w:val="24"/>
          <w:szCs w:val="24"/>
        </w:rPr>
        <w:t>Wh</w:t>
      </w:r>
      <w:r w:rsidR="00277D2D" w:rsidRPr="0024550B">
        <w:rPr>
          <w:sz w:val="24"/>
          <w:szCs w:val="24"/>
        </w:rPr>
        <w:t>ilst</w:t>
      </w:r>
      <w:r w:rsidR="00156F41" w:rsidRPr="0024550B">
        <w:rPr>
          <w:sz w:val="24"/>
          <w:szCs w:val="24"/>
        </w:rPr>
        <w:t xml:space="preserve"> it is not necessary for </w:t>
      </w:r>
      <w:r w:rsidR="002751AF" w:rsidRPr="0024550B">
        <w:rPr>
          <w:sz w:val="24"/>
          <w:szCs w:val="24"/>
        </w:rPr>
        <w:t>employees or volunteers to</w:t>
      </w:r>
      <w:r w:rsidR="00156F41" w:rsidRPr="0024550B">
        <w:rPr>
          <w:sz w:val="24"/>
          <w:szCs w:val="24"/>
        </w:rPr>
        <w:t xml:space="preserve"> be practising Christians</w:t>
      </w:r>
      <w:r w:rsidR="00277D2D" w:rsidRPr="0024550B">
        <w:rPr>
          <w:sz w:val="24"/>
          <w:szCs w:val="24"/>
        </w:rPr>
        <w:t>,</w:t>
      </w:r>
      <w:r w:rsidR="00156F41" w:rsidRPr="0024550B">
        <w:rPr>
          <w:sz w:val="24"/>
          <w:szCs w:val="24"/>
        </w:rPr>
        <w:t xml:space="preserve"> their behaviour </w:t>
      </w:r>
      <w:r w:rsidR="0024550B">
        <w:rPr>
          <w:sz w:val="24"/>
          <w:szCs w:val="24"/>
        </w:rPr>
        <w:t xml:space="preserve">should </w:t>
      </w:r>
      <w:r w:rsidR="00156F41" w:rsidRPr="0024550B">
        <w:rPr>
          <w:sz w:val="24"/>
          <w:szCs w:val="24"/>
        </w:rPr>
        <w:t xml:space="preserve">reflect </w:t>
      </w:r>
      <w:r w:rsidR="00277D2D" w:rsidRPr="0024550B">
        <w:rPr>
          <w:sz w:val="24"/>
          <w:szCs w:val="24"/>
        </w:rPr>
        <w:t xml:space="preserve">the </w:t>
      </w:r>
      <w:r w:rsidR="00156F41" w:rsidRPr="0024550B">
        <w:rPr>
          <w:sz w:val="24"/>
          <w:szCs w:val="24"/>
        </w:rPr>
        <w:t xml:space="preserve">Christian standards of respect and sensitivity to everyone who works </w:t>
      </w:r>
      <w:r w:rsidR="0024550B">
        <w:rPr>
          <w:sz w:val="24"/>
          <w:szCs w:val="24"/>
        </w:rPr>
        <w:t xml:space="preserve">in the Project </w:t>
      </w:r>
      <w:r w:rsidR="00156F41" w:rsidRPr="0024550B">
        <w:rPr>
          <w:sz w:val="24"/>
          <w:szCs w:val="24"/>
        </w:rPr>
        <w:t xml:space="preserve">or </w:t>
      </w:r>
      <w:r w:rsidR="0024550B">
        <w:rPr>
          <w:sz w:val="24"/>
          <w:szCs w:val="24"/>
        </w:rPr>
        <w:t xml:space="preserve">seeks </w:t>
      </w:r>
      <w:r w:rsidR="00156F41" w:rsidRPr="0024550B">
        <w:rPr>
          <w:sz w:val="24"/>
          <w:szCs w:val="24"/>
        </w:rPr>
        <w:t>help.</w:t>
      </w:r>
      <w:r w:rsidR="004C435F">
        <w:rPr>
          <w:sz w:val="24"/>
          <w:szCs w:val="24"/>
        </w:rPr>
        <w:t xml:space="preserve">  The Project has now been registered as a SCIO (Scottish Charity Incorporated Organisation).</w:t>
      </w:r>
    </w:p>
    <w:p w14:paraId="45B492D3" w14:textId="62E330BC" w:rsidR="004C435F" w:rsidRDefault="0024550B" w:rsidP="004C435F">
      <w:pPr>
        <w:spacing w:after="0"/>
        <w:jc w:val="both"/>
        <w:rPr>
          <w:sz w:val="24"/>
          <w:szCs w:val="24"/>
        </w:rPr>
      </w:pPr>
      <w:r w:rsidRPr="0024550B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ViewCare </w:t>
      </w:r>
      <w:r w:rsidRPr="0024550B">
        <w:rPr>
          <w:sz w:val="24"/>
          <w:szCs w:val="24"/>
        </w:rPr>
        <w:t>Project is innovative in seeking to bring together in the one place a range of services to assist those in poverty, in debt and in need</w:t>
      </w:r>
      <w:r w:rsidR="004C435F">
        <w:rPr>
          <w:sz w:val="24"/>
          <w:szCs w:val="24"/>
        </w:rPr>
        <w:t xml:space="preserve"> directly from within the Project and also through the extensive partnerships that have been developed</w:t>
      </w:r>
      <w:r w:rsidRPr="0024550B">
        <w:rPr>
          <w:sz w:val="24"/>
          <w:szCs w:val="24"/>
        </w:rPr>
        <w:t>.  The services offered are open to anyone in the community of any faith, denomination or none.</w:t>
      </w:r>
      <w:r w:rsidR="004C435F">
        <w:rPr>
          <w:sz w:val="24"/>
          <w:szCs w:val="24"/>
        </w:rPr>
        <w:t xml:space="preserve">  The key strands are:</w:t>
      </w:r>
    </w:p>
    <w:p w14:paraId="47F07645" w14:textId="0A43A8FF" w:rsidR="0024550B" w:rsidRPr="0024550B" w:rsidRDefault="0024550B" w:rsidP="0024550B">
      <w:pPr>
        <w:pStyle w:val="ListParagraph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24550B">
        <w:rPr>
          <w:sz w:val="24"/>
          <w:szCs w:val="24"/>
          <w:u w:val="single"/>
        </w:rPr>
        <w:t>Home Comforts</w:t>
      </w:r>
      <w:r w:rsidRPr="0024550B">
        <w:rPr>
          <w:sz w:val="24"/>
          <w:szCs w:val="24"/>
        </w:rPr>
        <w:t xml:space="preserve"> providing basic household necessities, the goods being deposited in the church and delivered to the storage area in Coatbridge: New St Andrew’s</w:t>
      </w:r>
      <w:r w:rsidR="004C435F">
        <w:rPr>
          <w:sz w:val="24"/>
          <w:szCs w:val="24"/>
        </w:rPr>
        <w:t xml:space="preserve"> Parish Church</w:t>
      </w:r>
      <w:r w:rsidRPr="0024550B">
        <w:rPr>
          <w:sz w:val="24"/>
          <w:szCs w:val="24"/>
        </w:rPr>
        <w:t>.</w:t>
      </w:r>
    </w:p>
    <w:p w14:paraId="6EF60264" w14:textId="2E6D57F8" w:rsidR="0024550B" w:rsidRPr="0024550B" w:rsidRDefault="004C435F" w:rsidP="0024550B">
      <w:pPr>
        <w:pStyle w:val="ListParagraph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ViewCare </w:t>
      </w:r>
      <w:r w:rsidR="0024550B" w:rsidRPr="0024550B">
        <w:rPr>
          <w:sz w:val="24"/>
          <w:szCs w:val="24"/>
          <w:u w:val="single"/>
        </w:rPr>
        <w:t>Food Bank</w:t>
      </w:r>
      <w:r w:rsidR="0024550B" w:rsidRPr="0024550B">
        <w:rPr>
          <w:sz w:val="24"/>
          <w:szCs w:val="24"/>
        </w:rPr>
        <w:t xml:space="preserve"> providing foodstuffs.  Distribution of foodstuffs takes place from the Church on 3 half days.</w:t>
      </w:r>
    </w:p>
    <w:p w14:paraId="6EC6A18C" w14:textId="182BF4F6" w:rsidR="0024550B" w:rsidRPr="0024550B" w:rsidRDefault="004C435F" w:rsidP="0024550B">
      <w:pPr>
        <w:pStyle w:val="ListParagraph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Hampers </w:t>
      </w:r>
      <w:r w:rsidR="0024550B" w:rsidRPr="0024550B">
        <w:rPr>
          <w:sz w:val="24"/>
          <w:szCs w:val="24"/>
          <w:u w:val="single"/>
        </w:rPr>
        <w:t>at Christmas</w:t>
      </w:r>
      <w:r w:rsidR="0024550B" w:rsidRPr="0024550B">
        <w:rPr>
          <w:sz w:val="24"/>
          <w:szCs w:val="24"/>
        </w:rPr>
        <w:t xml:space="preserve"> providing foodstuffs and toys</w:t>
      </w:r>
      <w:r w:rsidR="000A7F4C">
        <w:rPr>
          <w:sz w:val="24"/>
          <w:szCs w:val="24"/>
        </w:rPr>
        <w:t>, gifts etc</w:t>
      </w:r>
      <w:r w:rsidR="0024550B" w:rsidRPr="0024550B">
        <w:rPr>
          <w:sz w:val="24"/>
          <w:szCs w:val="24"/>
        </w:rPr>
        <w:t>.</w:t>
      </w:r>
    </w:p>
    <w:p w14:paraId="3F135437" w14:textId="3A79E31F" w:rsidR="0024550B" w:rsidRPr="0024550B" w:rsidRDefault="0024550B" w:rsidP="0024550B">
      <w:pPr>
        <w:pStyle w:val="ListParagraph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 w:rsidRPr="0024550B">
        <w:rPr>
          <w:sz w:val="24"/>
          <w:szCs w:val="24"/>
          <w:u w:val="single"/>
        </w:rPr>
        <w:t>Clothing</w:t>
      </w:r>
      <w:r w:rsidR="004C435F">
        <w:rPr>
          <w:sz w:val="24"/>
          <w:szCs w:val="24"/>
          <w:u w:val="single"/>
        </w:rPr>
        <w:t>/Household Goods</w:t>
      </w:r>
      <w:r w:rsidRPr="0024550B">
        <w:rPr>
          <w:sz w:val="24"/>
          <w:szCs w:val="24"/>
          <w:u w:val="single"/>
        </w:rPr>
        <w:t xml:space="preserve"> Bank </w:t>
      </w:r>
      <w:r w:rsidRPr="0024550B">
        <w:rPr>
          <w:sz w:val="24"/>
          <w:szCs w:val="24"/>
        </w:rPr>
        <w:t>collecting and distributing clothing.</w:t>
      </w:r>
    </w:p>
    <w:p w14:paraId="221AE6EB" w14:textId="55359C90" w:rsidR="00ED6772" w:rsidRPr="0024550B" w:rsidRDefault="00E44EC3" w:rsidP="0024550B">
      <w:pPr>
        <w:spacing w:after="0" w:line="240" w:lineRule="auto"/>
        <w:jc w:val="both"/>
        <w:rPr>
          <w:sz w:val="24"/>
          <w:szCs w:val="24"/>
        </w:rPr>
      </w:pPr>
      <w:r w:rsidRPr="0024550B">
        <w:rPr>
          <w:b/>
          <w:bCs/>
          <w:sz w:val="24"/>
          <w:szCs w:val="24"/>
        </w:rPr>
        <w:t xml:space="preserve">Our </w:t>
      </w:r>
      <w:r w:rsidR="00ED6772" w:rsidRPr="0024550B">
        <w:rPr>
          <w:b/>
          <w:bCs/>
          <w:sz w:val="24"/>
          <w:szCs w:val="24"/>
        </w:rPr>
        <w:t>M</w:t>
      </w:r>
      <w:r w:rsidRPr="0024550B">
        <w:rPr>
          <w:b/>
          <w:bCs/>
          <w:sz w:val="24"/>
          <w:szCs w:val="24"/>
        </w:rPr>
        <w:t>issio</w:t>
      </w:r>
      <w:r w:rsidR="00ED6772" w:rsidRPr="0024550B">
        <w:rPr>
          <w:b/>
          <w:bCs/>
          <w:sz w:val="24"/>
          <w:szCs w:val="24"/>
        </w:rPr>
        <w:t>n:</w:t>
      </w:r>
    </w:p>
    <w:p w14:paraId="0FFE9632" w14:textId="6FFA6A1B" w:rsidR="00A56810" w:rsidRPr="0024550B" w:rsidRDefault="004C435F" w:rsidP="0024550B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m</w:t>
      </w:r>
      <w:r w:rsidR="00E44EC3" w:rsidRPr="0024550B">
        <w:rPr>
          <w:sz w:val="24"/>
          <w:szCs w:val="24"/>
        </w:rPr>
        <w:t>ake positive change for the people in our communities by providing basic emergency essentials</w:t>
      </w:r>
      <w:r w:rsidR="00D33F91" w:rsidRPr="0024550B">
        <w:rPr>
          <w:sz w:val="24"/>
          <w:szCs w:val="24"/>
        </w:rPr>
        <w:t xml:space="preserve">, </w:t>
      </w:r>
      <w:r w:rsidR="00277D2D" w:rsidRPr="0024550B">
        <w:rPr>
          <w:sz w:val="24"/>
          <w:szCs w:val="24"/>
        </w:rPr>
        <w:t>giving</w:t>
      </w:r>
      <w:r w:rsidR="00E44EC3" w:rsidRPr="0024550B">
        <w:rPr>
          <w:sz w:val="24"/>
          <w:szCs w:val="24"/>
        </w:rPr>
        <w:t xml:space="preserve"> practical debt advice</w:t>
      </w:r>
      <w:r w:rsidR="00D33F91" w:rsidRPr="0024550B">
        <w:rPr>
          <w:sz w:val="24"/>
          <w:szCs w:val="24"/>
        </w:rPr>
        <w:t xml:space="preserve"> </w:t>
      </w:r>
      <w:r w:rsidR="00541EA7" w:rsidRPr="0024550B">
        <w:rPr>
          <w:sz w:val="24"/>
          <w:szCs w:val="24"/>
        </w:rPr>
        <w:t>and temporary relief to help stabilise their wellbeing, allowing people to take steps to independently deal with the root cause o</w:t>
      </w:r>
      <w:r>
        <w:rPr>
          <w:sz w:val="24"/>
          <w:szCs w:val="24"/>
        </w:rPr>
        <w:t>f their financial difficulties.</w:t>
      </w:r>
    </w:p>
    <w:p w14:paraId="1B0B1B9E" w14:textId="603E053E" w:rsidR="00156F41" w:rsidRPr="0024550B" w:rsidRDefault="00D534D3" w:rsidP="0024550B">
      <w:pPr>
        <w:spacing w:after="0" w:line="240" w:lineRule="auto"/>
        <w:jc w:val="both"/>
        <w:rPr>
          <w:b/>
          <w:sz w:val="24"/>
          <w:szCs w:val="24"/>
        </w:rPr>
      </w:pPr>
      <w:r w:rsidRPr="0024550B">
        <w:rPr>
          <w:b/>
          <w:sz w:val="24"/>
          <w:szCs w:val="24"/>
        </w:rPr>
        <w:t>Main duties and responsibilities</w:t>
      </w:r>
      <w:r w:rsidR="002906D6" w:rsidRPr="0024550B">
        <w:rPr>
          <w:b/>
          <w:sz w:val="24"/>
          <w:szCs w:val="24"/>
        </w:rPr>
        <w:t>:</w:t>
      </w:r>
      <w:r w:rsidR="00156F41" w:rsidRPr="0024550B">
        <w:rPr>
          <w:b/>
          <w:sz w:val="24"/>
          <w:szCs w:val="24"/>
        </w:rPr>
        <w:t xml:space="preserve"> </w:t>
      </w:r>
    </w:p>
    <w:p w14:paraId="06867C6F" w14:textId="446BF7FB" w:rsidR="00A56810" w:rsidRPr="0024550B" w:rsidRDefault="008B43BC" w:rsidP="0024550B">
      <w:pPr>
        <w:spacing w:after="0" w:line="240" w:lineRule="auto"/>
        <w:jc w:val="both"/>
        <w:rPr>
          <w:bCs/>
          <w:sz w:val="24"/>
          <w:szCs w:val="24"/>
        </w:rPr>
      </w:pPr>
      <w:r w:rsidRPr="008B43BC">
        <w:rPr>
          <w:bCs/>
          <w:color w:val="000000" w:themeColor="text1"/>
          <w:sz w:val="24"/>
          <w:szCs w:val="24"/>
        </w:rPr>
        <w:t>This post requires a comprehensive skills set, being pastoral, administrative and managerial in nature.</w:t>
      </w:r>
      <w:r>
        <w:rPr>
          <w:bCs/>
          <w:color w:val="000000" w:themeColor="text1"/>
          <w:sz w:val="24"/>
          <w:szCs w:val="24"/>
        </w:rPr>
        <w:t xml:space="preserve">  </w:t>
      </w:r>
      <w:r>
        <w:rPr>
          <w:bCs/>
          <w:sz w:val="24"/>
          <w:szCs w:val="24"/>
        </w:rPr>
        <w:t>The</w:t>
      </w:r>
      <w:r w:rsidR="00A56810" w:rsidRPr="0024550B">
        <w:rPr>
          <w:bCs/>
          <w:sz w:val="24"/>
          <w:szCs w:val="24"/>
        </w:rPr>
        <w:t xml:space="preserve"> job description</w:t>
      </w:r>
      <w:r w:rsidR="001B18E9" w:rsidRPr="0024550B">
        <w:rPr>
          <w:bCs/>
          <w:sz w:val="24"/>
          <w:szCs w:val="24"/>
        </w:rPr>
        <w:t xml:space="preserve"> gives an</w:t>
      </w:r>
      <w:r w:rsidR="00A56810" w:rsidRPr="0024550B">
        <w:rPr>
          <w:bCs/>
          <w:sz w:val="24"/>
          <w:szCs w:val="24"/>
        </w:rPr>
        <w:t xml:space="preserve"> outline of key duties and is not intended to be an exhaustive list. </w:t>
      </w:r>
      <w:r w:rsidR="00B13150" w:rsidRPr="0024550B">
        <w:rPr>
          <w:bCs/>
          <w:sz w:val="24"/>
          <w:szCs w:val="24"/>
        </w:rPr>
        <w:t xml:space="preserve"> </w:t>
      </w:r>
      <w:r w:rsidR="00A56810" w:rsidRPr="0024550B">
        <w:rPr>
          <w:bCs/>
          <w:sz w:val="24"/>
          <w:szCs w:val="24"/>
        </w:rPr>
        <w:t>The post holder may be asked from time to time to take on other responsibilities as reasonably requested by the ViewCare</w:t>
      </w:r>
      <w:r w:rsidR="004C435F">
        <w:rPr>
          <w:bCs/>
          <w:sz w:val="24"/>
          <w:szCs w:val="24"/>
        </w:rPr>
        <w:t xml:space="preserve"> Board</w:t>
      </w:r>
      <w:r w:rsidR="00A56810" w:rsidRPr="0024550B">
        <w:rPr>
          <w:bCs/>
          <w:sz w:val="24"/>
          <w:szCs w:val="24"/>
        </w:rPr>
        <w:t xml:space="preserve">. </w:t>
      </w:r>
    </w:p>
    <w:p w14:paraId="6F08A343" w14:textId="6EDECA09" w:rsidR="00BF0D39" w:rsidRPr="0024550B" w:rsidRDefault="00156F41" w:rsidP="004C435F">
      <w:pPr>
        <w:pStyle w:val="ListParagraph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24550B">
        <w:rPr>
          <w:sz w:val="24"/>
          <w:szCs w:val="24"/>
        </w:rPr>
        <w:t>Uphold the aims and objectives of</w:t>
      </w:r>
      <w:r w:rsidR="00277D2D" w:rsidRPr="0024550B">
        <w:rPr>
          <w:sz w:val="24"/>
          <w:szCs w:val="24"/>
        </w:rPr>
        <w:t xml:space="preserve"> the </w:t>
      </w:r>
      <w:r w:rsidRPr="0024550B">
        <w:rPr>
          <w:sz w:val="24"/>
          <w:szCs w:val="24"/>
        </w:rPr>
        <w:t>ViewCare</w:t>
      </w:r>
      <w:r w:rsidR="00847493" w:rsidRPr="0024550B">
        <w:rPr>
          <w:sz w:val="24"/>
          <w:szCs w:val="24"/>
        </w:rPr>
        <w:t xml:space="preserve"> Project</w:t>
      </w:r>
      <w:r w:rsidRPr="0024550B">
        <w:rPr>
          <w:sz w:val="24"/>
          <w:szCs w:val="24"/>
        </w:rPr>
        <w:t xml:space="preserve"> and follow its policies and procedures</w:t>
      </w:r>
      <w:r w:rsidR="00EA0B99" w:rsidRPr="0024550B">
        <w:rPr>
          <w:sz w:val="24"/>
          <w:szCs w:val="24"/>
        </w:rPr>
        <w:t>.</w:t>
      </w:r>
    </w:p>
    <w:p w14:paraId="142F2A55" w14:textId="6C20DB91" w:rsidR="00156F41" w:rsidRPr="0024550B" w:rsidRDefault="00BF0D39" w:rsidP="004C435F">
      <w:pPr>
        <w:pStyle w:val="ListParagraph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rPr>
          <w:sz w:val="24"/>
          <w:szCs w:val="24"/>
        </w:rPr>
      </w:pPr>
      <w:r w:rsidRPr="0024550B">
        <w:rPr>
          <w:sz w:val="24"/>
          <w:szCs w:val="24"/>
        </w:rPr>
        <w:t>Ensure clear lines of commun</w:t>
      </w:r>
      <w:r w:rsidR="00ED6772" w:rsidRPr="0024550B">
        <w:rPr>
          <w:sz w:val="24"/>
          <w:szCs w:val="24"/>
        </w:rPr>
        <w:t>ication</w:t>
      </w:r>
      <w:r w:rsidRPr="0024550B">
        <w:rPr>
          <w:sz w:val="24"/>
          <w:szCs w:val="24"/>
        </w:rPr>
        <w:t xml:space="preserve"> at all time with </w:t>
      </w:r>
      <w:r w:rsidR="00277D2D" w:rsidRPr="0024550B">
        <w:rPr>
          <w:sz w:val="24"/>
          <w:szCs w:val="24"/>
        </w:rPr>
        <w:t xml:space="preserve">the ViewCare </w:t>
      </w:r>
      <w:r w:rsidR="004C435F">
        <w:rPr>
          <w:sz w:val="24"/>
          <w:szCs w:val="24"/>
        </w:rPr>
        <w:t>Board</w:t>
      </w:r>
      <w:r w:rsidR="004E68DB">
        <w:rPr>
          <w:sz w:val="24"/>
          <w:szCs w:val="24"/>
        </w:rPr>
        <w:t>.</w:t>
      </w:r>
    </w:p>
    <w:p w14:paraId="48962C16" w14:textId="056A13CE" w:rsidR="00381A7F" w:rsidRDefault="004C435F" w:rsidP="004E68DB">
      <w:pPr>
        <w:pStyle w:val="ListParagraph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Attend </w:t>
      </w:r>
      <w:r w:rsidR="00277D2D" w:rsidRPr="0024550B">
        <w:rPr>
          <w:sz w:val="24"/>
          <w:szCs w:val="24"/>
        </w:rPr>
        <w:t xml:space="preserve">ViewCare </w:t>
      </w:r>
      <w:r>
        <w:rPr>
          <w:sz w:val="24"/>
          <w:szCs w:val="24"/>
        </w:rPr>
        <w:t xml:space="preserve">Board meetings </w:t>
      </w:r>
      <w:r w:rsidR="00381A7F" w:rsidRPr="0024550B">
        <w:rPr>
          <w:sz w:val="24"/>
          <w:szCs w:val="24"/>
        </w:rPr>
        <w:t xml:space="preserve">for service update </w:t>
      </w:r>
      <w:r w:rsidR="004E68DB">
        <w:rPr>
          <w:sz w:val="24"/>
          <w:szCs w:val="24"/>
        </w:rPr>
        <w:t xml:space="preserve">reports </w:t>
      </w:r>
      <w:r w:rsidR="00381A7F" w:rsidRPr="0024550B">
        <w:rPr>
          <w:sz w:val="24"/>
          <w:szCs w:val="24"/>
        </w:rPr>
        <w:t>on</w:t>
      </w:r>
      <w:r w:rsidR="00277D2D" w:rsidRPr="0024550B">
        <w:rPr>
          <w:sz w:val="24"/>
          <w:szCs w:val="24"/>
        </w:rPr>
        <w:t xml:space="preserve"> a</w:t>
      </w:r>
      <w:r w:rsidR="00381A7F" w:rsidRPr="0024550B">
        <w:rPr>
          <w:sz w:val="24"/>
          <w:szCs w:val="24"/>
        </w:rPr>
        <w:t xml:space="preserve"> quarterly basis</w:t>
      </w:r>
      <w:r>
        <w:rPr>
          <w:sz w:val="24"/>
          <w:szCs w:val="24"/>
        </w:rPr>
        <w:t xml:space="preserve"> and discussion of policy matters</w:t>
      </w:r>
    </w:p>
    <w:p w14:paraId="36EDAF24" w14:textId="7E0D837F" w:rsidR="00375660" w:rsidRPr="00375660" w:rsidRDefault="00375660" w:rsidP="00375660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rPr>
          <w:sz w:val="24"/>
          <w:szCs w:val="24"/>
        </w:rPr>
      </w:pPr>
      <w:r w:rsidRPr="00375660">
        <w:rPr>
          <w:sz w:val="24"/>
          <w:szCs w:val="24"/>
        </w:rPr>
        <w:t>Formulate, implement and monitor Project Development Plan in consultation with all stakeholders</w:t>
      </w:r>
    </w:p>
    <w:p w14:paraId="0E4F0B43" w14:textId="7CACE209" w:rsidR="00AD7552" w:rsidRPr="0024550B" w:rsidRDefault="00FF1FB6" w:rsidP="004C435F">
      <w:pPr>
        <w:pStyle w:val="ListParagraph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rPr>
          <w:sz w:val="24"/>
          <w:szCs w:val="24"/>
        </w:rPr>
      </w:pPr>
      <w:r w:rsidRPr="0024550B">
        <w:rPr>
          <w:sz w:val="24"/>
          <w:szCs w:val="24"/>
        </w:rPr>
        <w:t>Record and update</w:t>
      </w:r>
      <w:r w:rsidR="00381A7F" w:rsidRPr="0024550B">
        <w:rPr>
          <w:sz w:val="24"/>
          <w:szCs w:val="24"/>
        </w:rPr>
        <w:t xml:space="preserve"> ViewCare excel income and expenditure weekly/monthly</w:t>
      </w:r>
      <w:r w:rsidR="00277D2D" w:rsidRPr="0024550B">
        <w:rPr>
          <w:sz w:val="24"/>
          <w:szCs w:val="24"/>
        </w:rPr>
        <w:t xml:space="preserve">, sending </w:t>
      </w:r>
      <w:r w:rsidR="004C435F">
        <w:rPr>
          <w:sz w:val="24"/>
          <w:szCs w:val="24"/>
        </w:rPr>
        <w:t>to T</w:t>
      </w:r>
      <w:r w:rsidR="00381A7F" w:rsidRPr="0024550B">
        <w:rPr>
          <w:sz w:val="24"/>
          <w:szCs w:val="24"/>
        </w:rPr>
        <w:t xml:space="preserve">reasurer </w:t>
      </w:r>
      <w:r w:rsidR="00385480" w:rsidRPr="0024550B">
        <w:rPr>
          <w:sz w:val="24"/>
          <w:szCs w:val="24"/>
        </w:rPr>
        <w:t>and meet</w:t>
      </w:r>
      <w:r w:rsidR="00277D2D" w:rsidRPr="0024550B">
        <w:rPr>
          <w:sz w:val="24"/>
          <w:szCs w:val="24"/>
        </w:rPr>
        <w:t>ing</w:t>
      </w:r>
      <w:r w:rsidR="00385480" w:rsidRPr="0024550B">
        <w:rPr>
          <w:sz w:val="24"/>
          <w:szCs w:val="24"/>
        </w:rPr>
        <w:t xml:space="preserve"> on monthly basis</w:t>
      </w:r>
      <w:r w:rsidR="004C435F">
        <w:rPr>
          <w:sz w:val="24"/>
          <w:szCs w:val="24"/>
        </w:rPr>
        <w:t xml:space="preserve"> to discuss finances</w:t>
      </w:r>
      <w:r w:rsidR="00EA0B99" w:rsidRPr="0024550B">
        <w:rPr>
          <w:sz w:val="24"/>
          <w:szCs w:val="24"/>
        </w:rPr>
        <w:t>.</w:t>
      </w:r>
    </w:p>
    <w:p w14:paraId="0717AB97" w14:textId="31DE4044" w:rsidR="00381A7F" w:rsidRPr="0024550B" w:rsidRDefault="00AD7552" w:rsidP="004C435F">
      <w:pPr>
        <w:pStyle w:val="ListParagraph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rPr>
          <w:sz w:val="24"/>
          <w:szCs w:val="24"/>
        </w:rPr>
      </w:pPr>
      <w:r w:rsidRPr="0024550B">
        <w:rPr>
          <w:sz w:val="24"/>
          <w:szCs w:val="24"/>
        </w:rPr>
        <w:t>Manage all ViewCare social media platforms</w:t>
      </w:r>
      <w:r w:rsidR="00EA0B99" w:rsidRPr="0024550B">
        <w:rPr>
          <w:sz w:val="24"/>
          <w:szCs w:val="24"/>
        </w:rPr>
        <w:t>.</w:t>
      </w:r>
    </w:p>
    <w:p w14:paraId="7077BF9D" w14:textId="1B94DF25" w:rsidR="00156F41" w:rsidRPr="0024550B" w:rsidRDefault="00D33F91" w:rsidP="004C435F">
      <w:pPr>
        <w:pStyle w:val="ListParagraph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24550B">
        <w:rPr>
          <w:sz w:val="24"/>
          <w:szCs w:val="24"/>
        </w:rPr>
        <w:t>Coordinate</w:t>
      </w:r>
      <w:r w:rsidR="000A7F4C">
        <w:rPr>
          <w:sz w:val="24"/>
          <w:szCs w:val="24"/>
        </w:rPr>
        <w:t xml:space="preserve">, </w:t>
      </w:r>
      <w:r w:rsidR="00ED77E8" w:rsidRPr="0024550B">
        <w:rPr>
          <w:sz w:val="24"/>
          <w:szCs w:val="24"/>
        </w:rPr>
        <w:t>support</w:t>
      </w:r>
      <w:r w:rsidR="00156F41" w:rsidRPr="0024550B">
        <w:rPr>
          <w:sz w:val="24"/>
          <w:szCs w:val="24"/>
        </w:rPr>
        <w:t xml:space="preserve"> </w:t>
      </w:r>
      <w:r w:rsidR="000A7F4C">
        <w:rPr>
          <w:sz w:val="24"/>
          <w:szCs w:val="24"/>
        </w:rPr>
        <w:t xml:space="preserve">and manage </w:t>
      </w:r>
      <w:r w:rsidR="00156F41" w:rsidRPr="0024550B">
        <w:rPr>
          <w:sz w:val="24"/>
          <w:szCs w:val="24"/>
        </w:rPr>
        <w:t>volunteers</w:t>
      </w:r>
      <w:r w:rsidR="00277D2D" w:rsidRPr="0024550B">
        <w:rPr>
          <w:sz w:val="24"/>
          <w:szCs w:val="24"/>
        </w:rPr>
        <w:t>,</w:t>
      </w:r>
      <w:r w:rsidR="00156F41" w:rsidRPr="0024550B">
        <w:rPr>
          <w:sz w:val="24"/>
          <w:szCs w:val="24"/>
        </w:rPr>
        <w:t xml:space="preserve"> ensur</w:t>
      </w:r>
      <w:r w:rsidRPr="0024550B">
        <w:rPr>
          <w:sz w:val="24"/>
          <w:szCs w:val="24"/>
        </w:rPr>
        <w:t>ing</w:t>
      </w:r>
      <w:r w:rsidR="00156F41" w:rsidRPr="0024550B">
        <w:rPr>
          <w:sz w:val="24"/>
          <w:szCs w:val="24"/>
        </w:rPr>
        <w:t xml:space="preserve"> the smooth running of </w:t>
      </w:r>
      <w:r w:rsidR="00ED77E8" w:rsidRPr="0024550B">
        <w:rPr>
          <w:sz w:val="24"/>
          <w:szCs w:val="24"/>
        </w:rPr>
        <w:t>all</w:t>
      </w:r>
      <w:r w:rsidR="00156F41" w:rsidRPr="0024550B">
        <w:rPr>
          <w:sz w:val="24"/>
          <w:szCs w:val="24"/>
        </w:rPr>
        <w:t xml:space="preserve"> service</w:t>
      </w:r>
      <w:r w:rsidR="00D534D3" w:rsidRPr="0024550B">
        <w:rPr>
          <w:sz w:val="24"/>
          <w:szCs w:val="24"/>
        </w:rPr>
        <w:t xml:space="preserve"> delivery</w:t>
      </w:r>
      <w:r w:rsidR="000A7F4C">
        <w:rPr>
          <w:sz w:val="24"/>
          <w:szCs w:val="24"/>
        </w:rPr>
        <w:t>, including preparation of monthly rotas</w:t>
      </w:r>
      <w:r w:rsidR="00EA0B99" w:rsidRPr="0024550B">
        <w:rPr>
          <w:sz w:val="24"/>
          <w:szCs w:val="24"/>
        </w:rPr>
        <w:t>.</w:t>
      </w:r>
    </w:p>
    <w:p w14:paraId="172073B0" w14:textId="12371AE5" w:rsidR="00AF665A" w:rsidRPr="0024550B" w:rsidRDefault="00FF1FB6" w:rsidP="004C435F">
      <w:pPr>
        <w:pStyle w:val="ListParagraph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24550B">
        <w:rPr>
          <w:sz w:val="24"/>
          <w:szCs w:val="24"/>
        </w:rPr>
        <w:t xml:space="preserve">Recruit </w:t>
      </w:r>
      <w:r w:rsidR="00D534D3" w:rsidRPr="0024550B">
        <w:rPr>
          <w:sz w:val="24"/>
          <w:szCs w:val="24"/>
        </w:rPr>
        <w:t>new volunteers</w:t>
      </w:r>
      <w:r w:rsidR="00AF665A" w:rsidRPr="0024550B">
        <w:rPr>
          <w:sz w:val="24"/>
          <w:szCs w:val="24"/>
        </w:rPr>
        <w:t xml:space="preserve"> and </w:t>
      </w:r>
      <w:r w:rsidR="00D534D3" w:rsidRPr="0024550B">
        <w:rPr>
          <w:sz w:val="24"/>
          <w:szCs w:val="24"/>
        </w:rPr>
        <w:t>d</w:t>
      </w:r>
      <w:r w:rsidRPr="0024550B">
        <w:rPr>
          <w:sz w:val="24"/>
          <w:szCs w:val="24"/>
        </w:rPr>
        <w:t>eliver</w:t>
      </w:r>
      <w:r w:rsidR="00AF665A" w:rsidRPr="0024550B">
        <w:rPr>
          <w:sz w:val="24"/>
          <w:szCs w:val="24"/>
        </w:rPr>
        <w:t xml:space="preserve"> </w:t>
      </w:r>
      <w:r w:rsidR="00ED77E8" w:rsidRPr="0024550B">
        <w:rPr>
          <w:sz w:val="24"/>
          <w:szCs w:val="24"/>
        </w:rPr>
        <w:t>induction</w:t>
      </w:r>
      <w:r w:rsidR="000144E2" w:rsidRPr="0024550B">
        <w:rPr>
          <w:sz w:val="24"/>
          <w:szCs w:val="24"/>
        </w:rPr>
        <w:t>s</w:t>
      </w:r>
      <w:r w:rsidR="00AF665A" w:rsidRPr="0024550B">
        <w:rPr>
          <w:sz w:val="24"/>
          <w:szCs w:val="24"/>
        </w:rPr>
        <w:t>, ensuring volunteers feel supported and equipped to deliver</w:t>
      </w:r>
      <w:r w:rsidR="00A56810" w:rsidRPr="0024550B">
        <w:rPr>
          <w:sz w:val="24"/>
          <w:szCs w:val="24"/>
        </w:rPr>
        <w:t xml:space="preserve"> services</w:t>
      </w:r>
      <w:r w:rsidR="00EA0B99" w:rsidRPr="0024550B">
        <w:rPr>
          <w:sz w:val="24"/>
          <w:szCs w:val="24"/>
        </w:rPr>
        <w:t>.</w:t>
      </w:r>
    </w:p>
    <w:p w14:paraId="0811700C" w14:textId="0C29F824" w:rsidR="00ED77E8" w:rsidRPr="0024550B" w:rsidRDefault="0070633D" w:rsidP="004C435F">
      <w:pPr>
        <w:pStyle w:val="ListParagraph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24550B">
        <w:rPr>
          <w:sz w:val="24"/>
          <w:szCs w:val="24"/>
        </w:rPr>
        <w:t>Coordinate and facilitate</w:t>
      </w:r>
      <w:r w:rsidR="00A56810" w:rsidRPr="0024550B">
        <w:rPr>
          <w:sz w:val="24"/>
          <w:szCs w:val="24"/>
        </w:rPr>
        <w:t xml:space="preserve"> annual</w:t>
      </w:r>
      <w:r w:rsidR="00277D2D" w:rsidRPr="0024550B">
        <w:rPr>
          <w:sz w:val="24"/>
          <w:szCs w:val="24"/>
        </w:rPr>
        <w:t xml:space="preserve"> volunteer team-</w:t>
      </w:r>
      <w:r w:rsidR="00AF665A" w:rsidRPr="0024550B">
        <w:rPr>
          <w:sz w:val="24"/>
          <w:szCs w:val="24"/>
        </w:rPr>
        <w:t>building day</w:t>
      </w:r>
      <w:r w:rsidR="00EA0B99" w:rsidRPr="0024550B">
        <w:rPr>
          <w:sz w:val="24"/>
          <w:szCs w:val="24"/>
        </w:rPr>
        <w:t>.</w:t>
      </w:r>
    </w:p>
    <w:p w14:paraId="0F108922" w14:textId="4B306F68" w:rsidR="000A7F4C" w:rsidRDefault="000A7F4C" w:rsidP="004C435F">
      <w:pPr>
        <w:pStyle w:val="ListParagraph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Publicise the work of the P</w:t>
      </w:r>
      <w:r w:rsidRPr="000A7F4C">
        <w:rPr>
          <w:sz w:val="24"/>
          <w:szCs w:val="24"/>
        </w:rPr>
        <w:t xml:space="preserve">roject in the local area and beyond to encourage donations from the wider </w:t>
      </w:r>
      <w:r>
        <w:rPr>
          <w:sz w:val="24"/>
          <w:szCs w:val="24"/>
        </w:rPr>
        <w:t xml:space="preserve">community </w:t>
      </w:r>
      <w:r w:rsidRPr="000A7F4C">
        <w:rPr>
          <w:sz w:val="24"/>
          <w:szCs w:val="24"/>
        </w:rPr>
        <w:t>and to extend the network of referrals.</w:t>
      </w:r>
    </w:p>
    <w:p w14:paraId="07428074" w14:textId="68F65C6E" w:rsidR="000A7F4C" w:rsidRDefault="000A7F4C" w:rsidP="004C435F">
      <w:pPr>
        <w:pStyle w:val="ListParagraph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Develop partners</w:t>
      </w:r>
      <w:r w:rsidR="00375660">
        <w:rPr>
          <w:sz w:val="24"/>
          <w:szCs w:val="24"/>
        </w:rPr>
        <w:t>hips with relevant agencies, community groups and local businesses</w:t>
      </w:r>
    </w:p>
    <w:p w14:paraId="7F66C70B" w14:textId="5669D9F5" w:rsidR="00D534D3" w:rsidRPr="0024550B" w:rsidRDefault="00A56810" w:rsidP="004C435F">
      <w:pPr>
        <w:pStyle w:val="ListParagraph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24550B">
        <w:rPr>
          <w:sz w:val="24"/>
          <w:szCs w:val="24"/>
        </w:rPr>
        <w:t xml:space="preserve">Undertake and initiate regular talks with local </w:t>
      </w:r>
      <w:r w:rsidR="00AD7552" w:rsidRPr="0024550B">
        <w:rPr>
          <w:sz w:val="24"/>
          <w:szCs w:val="24"/>
        </w:rPr>
        <w:t xml:space="preserve">community, </w:t>
      </w:r>
      <w:r w:rsidRPr="0024550B">
        <w:rPr>
          <w:sz w:val="24"/>
          <w:szCs w:val="24"/>
        </w:rPr>
        <w:t>businesses, agencies, donor groups, churches, schools and partners to raise project awareness,</w:t>
      </w:r>
      <w:r w:rsidR="00277D2D" w:rsidRPr="0024550B">
        <w:rPr>
          <w:sz w:val="24"/>
          <w:szCs w:val="24"/>
        </w:rPr>
        <w:t xml:space="preserve"> and</w:t>
      </w:r>
      <w:r w:rsidRPr="0024550B">
        <w:rPr>
          <w:sz w:val="24"/>
          <w:szCs w:val="24"/>
        </w:rPr>
        <w:t xml:space="preserve"> in gaining donations and funding</w:t>
      </w:r>
      <w:r w:rsidR="00EA0B99" w:rsidRPr="0024550B">
        <w:rPr>
          <w:sz w:val="24"/>
          <w:szCs w:val="24"/>
        </w:rPr>
        <w:t>.</w:t>
      </w:r>
    </w:p>
    <w:p w14:paraId="1C2EBAC1" w14:textId="3608A9E2" w:rsidR="000A7F4C" w:rsidRDefault="004E68DB" w:rsidP="004C435F">
      <w:pPr>
        <w:pStyle w:val="ListParagraph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jc w:val="both"/>
        <w:rPr>
          <w:sz w:val="24"/>
          <w:szCs w:val="24"/>
        </w:rPr>
      </w:pPr>
      <w:r w:rsidRPr="000A7F4C">
        <w:rPr>
          <w:sz w:val="24"/>
          <w:szCs w:val="24"/>
        </w:rPr>
        <w:t>Prepare grant applications to support the work of the Project.</w:t>
      </w:r>
    </w:p>
    <w:p w14:paraId="18A22324" w14:textId="5AA1445A" w:rsidR="00156F41" w:rsidRDefault="00AD7552" w:rsidP="00677CE5">
      <w:pPr>
        <w:pStyle w:val="ListParagraph"/>
        <w:numPr>
          <w:ilvl w:val="0"/>
          <w:numId w:val="1"/>
        </w:num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24550B">
        <w:rPr>
          <w:sz w:val="24"/>
          <w:szCs w:val="24"/>
        </w:rPr>
        <w:t>I</w:t>
      </w:r>
      <w:r w:rsidR="00277D2D" w:rsidRPr="0024550B">
        <w:rPr>
          <w:sz w:val="24"/>
          <w:szCs w:val="24"/>
        </w:rPr>
        <w:t>nput</w:t>
      </w:r>
      <w:r w:rsidR="004C435F">
        <w:rPr>
          <w:sz w:val="24"/>
          <w:szCs w:val="24"/>
        </w:rPr>
        <w:t xml:space="preserve"> referral information on</w:t>
      </w:r>
      <w:r w:rsidR="00156F41" w:rsidRPr="0024550B">
        <w:rPr>
          <w:sz w:val="24"/>
          <w:szCs w:val="24"/>
        </w:rPr>
        <w:t xml:space="preserve"> </w:t>
      </w:r>
      <w:r w:rsidR="00ED77E8" w:rsidRPr="0024550B">
        <w:rPr>
          <w:sz w:val="24"/>
          <w:szCs w:val="24"/>
        </w:rPr>
        <w:t xml:space="preserve">ViewCare </w:t>
      </w:r>
      <w:r w:rsidR="00156F41" w:rsidRPr="0024550B">
        <w:rPr>
          <w:sz w:val="24"/>
          <w:szCs w:val="24"/>
        </w:rPr>
        <w:t xml:space="preserve">datasheet, maintaining confidentiality as per </w:t>
      </w:r>
      <w:bookmarkStart w:id="0" w:name="_Hlk508124740"/>
      <w:r w:rsidR="007F7C2C" w:rsidRPr="0024550B">
        <w:rPr>
          <w:sz w:val="24"/>
          <w:szCs w:val="24"/>
        </w:rPr>
        <w:t>our General</w:t>
      </w:r>
      <w:r w:rsidR="000144E2" w:rsidRPr="0024550B">
        <w:rPr>
          <w:sz w:val="24"/>
          <w:szCs w:val="24"/>
        </w:rPr>
        <w:t xml:space="preserve"> Data Protection Regulation (GDPR)</w:t>
      </w:r>
      <w:r w:rsidR="00EA0B99" w:rsidRPr="0024550B">
        <w:rPr>
          <w:sz w:val="24"/>
          <w:szCs w:val="24"/>
        </w:rPr>
        <w:t>.</w:t>
      </w:r>
    </w:p>
    <w:bookmarkEnd w:id="0"/>
    <w:p w14:paraId="1C1FA637" w14:textId="1307E7F7" w:rsidR="00156F41" w:rsidRDefault="00677CE5" w:rsidP="00677CE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Experience</w:t>
      </w:r>
      <w:r w:rsidR="00B4458F" w:rsidRPr="0024550B">
        <w:rPr>
          <w:b/>
          <w:sz w:val="24"/>
          <w:szCs w:val="24"/>
        </w:rPr>
        <w:t>:</w:t>
      </w:r>
    </w:p>
    <w:p w14:paraId="44E0ED73" w14:textId="04021CDD" w:rsidR="004E68DB" w:rsidRPr="004E68DB" w:rsidRDefault="004E68DB" w:rsidP="00677CE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post requires experience in the following areas:</w:t>
      </w:r>
    </w:p>
    <w:p w14:paraId="05385650" w14:textId="791BCE0D" w:rsidR="00156F41" w:rsidRDefault="004E68DB" w:rsidP="00677CE5">
      <w:pPr>
        <w:pStyle w:val="ListParagraph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662E2" w:rsidRPr="0024550B">
        <w:rPr>
          <w:sz w:val="24"/>
          <w:szCs w:val="24"/>
        </w:rPr>
        <w:t>elivering community projects support</w:t>
      </w:r>
      <w:r>
        <w:rPr>
          <w:sz w:val="24"/>
          <w:szCs w:val="24"/>
        </w:rPr>
        <w:t>ing</w:t>
      </w:r>
      <w:r w:rsidR="00E662E2" w:rsidRPr="0024550B">
        <w:rPr>
          <w:sz w:val="24"/>
          <w:szCs w:val="24"/>
        </w:rPr>
        <w:t xml:space="preserve"> people in poverty/in need </w:t>
      </w:r>
      <w:r w:rsidR="000A7F4C">
        <w:rPr>
          <w:sz w:val="24"/>
          <w:szCs w:val="24"/>
        </w:rPr>
        <w:t>and/</w:t>
      </w:r>
      <w:r w:rsidR="00E662E2" w:rsidRPr="0024550B">
        <w:rPr>
          <w:sz w:val="24"/>
          <w:szCs w:val="24"/>
        </w:rPr>
        <w:t>or having work</w:t>
      </w:r>
      <w:r w:rsidR="000A7F4C">
        <w:rPr>
          <w:sz w:val="24"/>
          <w:szCs w:val="24"/>
        </w:rPr>
        <w:t>ed within the voluntary sector.</w:t>
      </w:r>
    </w:p>
    <w:p w14:paraId="5F61E29A" w14:textId="4BE2F84A" w:rsidR="004E68DB" w:rsidRPr="0024550B" w:rsidRDefault="004E68DB" w:rsidP="00677CE5">
      <w:pPr>
        <w:pStyle w:val="ListParagraph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Leading and managing teams.</w:t>
      </w:r>
    </w:p>
    <w:p w14:paraId="55682F46" w14:textId="292C38C1" w:rsidR="000A7F4C" w:rsidRDefault="004E68DB" w:rsidP="00677CE5">
      <w:pPr>
        <w:pStyle w:val="ListParagraph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0A7F4C" w:rsidRPr="0024550B">
        <w:rPr>
          <w:sz w:val="24"/>
          <w:szCs w:val="24"/>
        </w:rPr>
        <w:t>orking with organisations that recruit,</w:t>
      </w:r>
      <w:r w:rsidR="00375660">
        <w:rPr>
          <w:sz w:val="24"/>
          <w:szCs w:val="24"/>
        </w:rPr>
        <w:t xml:space="preserve"> train and support volunteers</w:t>
      </w:r>
    </w:p>
    <w:p w14:paraId="208A1710" w14:textId="59417724" w:rsidR="00375660" w:rsidRDefault="00375660" w:rsidP="00677CE5">
      <w:pPr>
        <w:pStyle w:val="ListParagraph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375660">
        <w:rPr>
          <w:sz w:val="24"/>
          <w:szCs w:val="24"/>
        </w:rPr>
        <w:t>ormulating, implementing and monitoring project plans</w:t>
      </w:r>
    </w:p>
    <w:p w14:paraId="3F8480BC" w14:textId="5E492E40" w:rsidR="00375660" w:rsidRPr="00677CE5" w:rsidRDefault="00375660" w:rsidP="00677CE5">
      <w:pPr>
        <w:pStyle w:val="ListParagraph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375660">
        <w:rPr>
          <w:sz w:val="24"/>
          <w:szCs w:val="24"/>
        </w:rPr>
        <w:t>lanning events and delegating tasks</w:t>
      </w:r>
    </w:p>
    <w:p w14:paraId="7D28D979" w14:textId="2A894FB3" w:rsidR="000A7F4C" w:rsidRPr="000A7F4C" w:rsidRDefault="00375660" w:rsidP="00677CE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Personal </w:t>
      </w:r>
      <w:r w:rsidR="000A7F4C" w:rsidRPr="000A7F4C">
        <w:rPr>
          <w:b/>
          <w:sz w:val="24"/>
          <w:szCs w:val="24"/>
        </w:rPr>
        <w:t>Skills/Abilities</w:t>
      </w:r>
    </w:p>
    <w:p w14:paraId="594B6ACC" w14:textId="65F255AD" w:rsidR="00677CE5" w:rsidRDefault="00677CE5" w:rsidP="00677CE5">
      <w:pPr>
        <w:pStyle w:val="ListParagraph"/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24550B">
        <w:rPr>
          <w:sz w:val="24"/>
          <w:szCs w:val="24"/>
        </w:rPr>
        <w:t>Ability to work unsupervised and manage own work performance effectively</w:t>
      </w:r>
    </w:p>
    <w:p w14:paraId="232BFDD4" w14:textId="7ABED887" w:rsidR="000A7F4C" w:rsidRDefault="000A7F4C" w:rsidP="00677CE5">
      <w:pPr>
        <w:pStyle w:val="ListParagraph"/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0A7F4C">
        <w:rPr>
          <w:sz w:val="24"/>
          <w:szCs w:val="24"/>
        </w:rPr>
        <w:t xml:space="preserve">Ability to manage and inspire </w:t>
      </w:r>
      <w:r w:rsidR="00677CE5">
        <w:rPr>
          <w:sz w:val="24"/>
          <w:szCs w:val="24"/>
        </w:rPr>
        <w:t>volunteers</w:t>
      </w:r>
      <w:r w:rsidRPr="000A7F4C">
        <w:rPr>
          <w:sz w:val="24"/>
          <w:szCs w:val="24"/>
        </w:rPr>
        <w:t>.</w:t>
      </w:r>
    </w:p>
    <w:p w14:paraId="3A123ECB" w14:textId="41388E18" w:rsidR="008B43BC" w:rsidRDefault="008B43BC" w:rsidP="00677CE5">
      <w:pPr>
        <w:pStyle w:val="ListParagraph"/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375660">
        <w:rPr>
          <w:sz w:val="24"/>
          <w:szCs w:val="24"/>
        </w:rPr>
        <w:t>Ability to deal with conflict and to manage conflict resolution</w:t>
      </w:r>
    </w:p>
    <w:p w14:paraId="0794DDDE" w14:textId="05BAC999" w:rsidR="008B43BC" w:rsidRDefault="008B43BC" w:rsidP="00677CE5">
      <w:pPr>
        <w:pStyle w:val="ListParagraph"/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375660">
        <w:rPr>
          <w:sz w:val="24"/>
          <w:szCs w:val="24"/>
        </w:rPr>
        <w:t>Ability to motivate and lead a team as well as being part of a team</w:t>
      </w:r>
    </w:p>
    <w:p w14:paraId="0685A8C2" w14:textId="6EC2437B" w:rsidR="00677CE5" w:rsidRDefault="00677CE5" w:rsidP="00677CE5">
      <w:pPr>
        <w:pStyle w:val="ListParagraph"/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24550B">
        <w:rPr>
          <w:sz w:val="24"/>
          <w:szCs w:val="24"/>
        </w:rPr>
        <w:t>Ability to motivate, empower and</w:t>
      </w:r>
      <w:r w:rsidR="008B43BC">
        <w:rPr>
          <w:sz w:val="24"/>
          <w:szCs w:val="24"/>
        </w:rPr>
        <w:t xml:space="preserve"> successfully engage with clients</w:t>
      </w:r>
      <w:r w:rsidRPr="0024550B">
        <w:rPr>
          <w:sz w:val="24"/>
          <w:szCs w:val="24"/>
        </w:rPr>
        <w:t xml:space="preserve"> to </w:t>
      </w:r>
      <w:r>
        <w:rPr>
          <w:sz w:val="24"/>
          <w:szCs w:val="24"/>
        </w:rPr>
        <w:t>help transform their lives.</w:t>
      </w:r>
    </w:p>
    <w:p w14:paraId="49528BE7" w14:textId="2E0E2B00" w:rsidR="004E68DB" w:rsidRPr="000A7F4C" w:rsidRDefault="004E68DB" w:rsidP="00677CE5">
      <w:pPr>
        <w:pStyle w:val="ListParagraph"/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Ability to communicate </w:t>
      </w:r>
      <w:r w:rsidRPr="000A7F4C">
        <w:rPr>
          <w:sz w:val="24"/>
          <w:szCs w:val="24"/>
        </w:rPr>
        <w:t>in large group, small group and one-to-one settings</w:t>
      </w:r>
    </w:p>
    <w:p w14:paraId="69B5860E" w14:textId="28B6CAF5" w:rsidR="000A7F4C" w:rsidRPr="000A7F4C" w:rsidRDefault="008B43BC" w:rsidP="00677CE5">
      <w:pPr>
        <w:pStyle w:val="ListParagraph"/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Excellent written, </w:t>
      </w:r>
      <w:r w:rsidR="000A7F4C" w:rsidRPr="000A7F4C">
        <w:rPr>
          <w:sz w:val="24"/>
          <w:szCs w:val="24"/>
        </w:rPr>
        <w:t>verbal comm</w:t>
      </w:r>
      <w:r w:rsidR="004E68DB">
        <w:rPr>
          <w:sz w:val="24"/>
          <w:szCs w:val="24"/>
        </w:rPr>
        <w:t xml:space="preserve">unication </w:t>
      </w:r>
      <w:r>
        <w:rPr>
          <w:sz w:val="24"/>
          <w:szCs w:val="24"/>
        </w:rPr>
        <w:t>and listening skills</w:t>
      </w:r>
    </w:p>
    <w:p w14:paraId="73E4B155" w14:textId="40FC8DEB" w:rsidR="000A7F4C" w:rsidRPr="000A7F4C" w:rsidRDefault="000A7F4C" w:rsidP="00677CE5">
      <w:pPr>
        <w:pStyle w:val="ListParagraph"/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b/>
          <w:sz w:val="24"/>
          <w:szCs w:val="24"/>
        </w:rPr>
      </w:pPr>
      <w:r w:rsidRPr="000A7F4C">
        <w:rPr>
          <w:sz w:val="24"/>
          <w:szCs w:val="24"/>
        </w:rPr>
        <w:t xml:space="preserve">Good </w:t>
      </w:r>
      <w:r w:rsidR="004E68DB">
        <w:rPr>
          <w:sz w:val="24"/>
          <w:szCs w:val="24"/>
        </w:rPr>
        <w:t xml:space="preserve">administration, organisational and </w:t>
      </w:r>
      <w:r w:rsidRPr="000A7F4C">
        <w:rPr>
          <w:sz w:val="24"/>
          <w:szCs w:val="24"/>
        </w:rPr>
        <w:t>IT skills</w:t>
      </w:r>
      <w:r w:rsidR="004E68DB">
        <w:rPr>
          <w:sz w:val="24"/>
          <w:szCs w:val="24"/>
        </w:rPr>
        <w:t xml:space="preserve"> (use of Microsoft Office Word, Excel and PowerPoint</w:t>
      </w:r>
      <w:r w:rsidR="00677CE5">
        <w:rPr>
          <w:sz w:val="24"/>
          <w:szCs w:val="24"/>
        </w:rPr>
        <w:t xml:space="preserve"> and </w:t>
      </w:r>
      <w:r w:rsidR="004E68DB" w:rsidRPr="0024550B">
        <w:rPr>
          <w:sz w:val="24"/>
          <w:szCs w:val="24"/>
        </w:rPr>
        <w:t>using funding software, funding application processing, funding reporting and social media platforms</w:t>
      </w:r>
      <w:r w:rsidR="00677CE5">
        <w:rPr>
          <w:sz w:val="24"/>
          <w:szCs w:val="24"/>
        </w:rPr>
        <w:t>).</w:t>
      </w:r>
    </w:p>
    <w:p w14:paraId="27357616" w14:textId="77777777" w:rsidR="000A7F4C" w:rsidRPr="008B43BC" w:rsidRDefault="000A7F4C" w:rsidP="00677CE5">
      <w:pPr>
        <w:pStyle w:val="ListParagraph"/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b/>
          <w:sz w:val="24"/>
          <w:szCs w:val="24"/>
        </w:rPr>
      </w:pPr>
      <w:r w:rsidRPr="000A7F4C">
        <w:rPr>
          <w:sz w:val="24"/>
          <w:szCs w:val="24"/>
        </w:rPr>
        <w:t>Excellent time and task management.</w:t>
      </w:r>
    </w:p>
    <w:p w14:paraId="31B00CD4" w14:textId="5E6440A2" w:rsidR="008B43BC" w:rsidRPr="008B43BC" w:rsidRDefault="008B43BC" w:rsidP="00677CE5">
      <w:pPr>
        <w:pStyle w:val="ListParagraph"/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b/>
          <w:sz w:val="24"/>
          <w:szCs w:val="24"/>
        </w:rPr>
      </w:pPr>
      <w:r w:rsidRPr="008B43BC">
        <w:rPr>
          <w:color w:val="000000" w:themeColor="text1"/>
          <w:sz w:val="24"/>
          <w:szCs w:val="24"/>
        </w:rPr>
        <w:t>Willingness to undertake training</w:t>
      </w:r>
      <w:r>
        <w:rPr>
          <w:color w:val="000000" w:themeColor="text1"/>
          <w:sz w:val="24"/>
          <w:szCs w:val="24"/>
        </w:rPr>
        <w:t xml:space="preserve"> and be open to new ideas</w:t>
      </w:r>
    </w:p>
    <w:p w14:paraId="69D4A30F" w14:textId="3DFE432F" w:rsidR="008B43BC" w:rsidRPr="00677CE5" w:rsidRDefault="008B43BC" w:rsidP="00677CE5">
      <w:pPr>
        <w:pStyle w:val="ListParagraph"/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b/>
          <w:sz w:val="24"/>
          <w:szCs w:val="24"/>
        </w:rPr>
      </w:pPr>
      <w:r w:rsidRPr="00375660">
        <w:rPr>
          <w:sz w:val="24"/>
          <w:szCs w:val="24"/>
        </w:rPr>
        <w:t>Honest, trustworthy and an awareness of confidentiality</w:t>
      </w:r>
    </w:p>
    <w:p w14:paraId="75183DEF" w14:textId="3328559C" w:rsidR="000A7F4C" w:rsidRPr="00677CE5" w:rsidRDefault="00677CE5" w:rsidP="00677CE5">
      <w:pPr>
        <w:pStyle w:val="ListParagraph"/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b/>
          <w:sz w:val="24"/>
          <w:szCs w:val="24"/>
        </w:rPr>
      </w:pPr>
      <w:r w:rsidRPr="0024550B">
        <w:rPr>
          <w:sz w:val="24"/>
          <w:szCs w:val="24"/>
        </w:rPr>
        <w:t>Hold a full UK driving licence.</w:t>
      </w:r>
    </w:p>
    <w:p w14:paraId="12CD4B13" w14:textId="7FECB522" w:rsidR="0024550B" w:rsidRPr="00677CE5" w:rsidRDefault="0024550B" w:rsidP="0024550B">
      <w:pPr>
        <w:tabs>
          <w:tab w:val="left" w:pos="426"/>
        </w:tabs>
        <w:spacing w:after="0"/>
        <w:rPr>
          <w:b/>
          <w:sz w:val="24"/>
          <w:szCs w:val="24"/>
        </w:rPr>
      </w:pPr>
      <w:r w:rsidRPr="00677CE5">
        <w:rPr>
          <w:b/>
          <w:sz w:val="24"/>
          <w:szCs w:val="24"/>
        </w:rPr>
        <w:t>Application</w:t>
      </w:r>
    </w:p>
    <w:p w14:paraId="68C5D33E" w14:textId="5BA4A9A6" w:rsidR="0024550B" w:rsidRPr="00677CE5" w:rsidRDefault="0024550B" w:rsidP="0024550B">
      <w:pPr>
        <w:tabs>
          <w:tab w:val="left" w:pos="426"/>
        </w:tabs>
        <w:spacing w:after="120"/>
        <w:rPr>
          <w:sz w:val="24"/>
          <w:szCs w:val="24"/>
        </w:rPr>
      </w:pPr>
      <w:r w:rsidRPr="00677CE5">
        <w:rPr>
          <w:sz w:val="24"/>
          <w:szCs w:val="24"/>
        </w:rPr>
        <w:t>Application should be made to the under-noted by email and including a CV along with the names and addresses of 2 referees by</w:t>
      </w:r>
      <w:r w:rsidR="00EF1285">
        <w:rPr>
          <w:sz w:val="24"/>
          <w:szCs w:val="24"/>
        </w:rPr>
        <w:t xml:space="preserve"> 15 July 2021 to</w:t>
      </w:r>
      <w:r w:rsidRPr="00677CE5">
        <w:rPr>
          <w:sz w:val="24"/>
          <w:szCs w:val="24"/>
        </w:rPr>
        <w:t>:</w:t>
      </w:r>
    </w:p>
    <w:p w14:paraId="31F9EBDE" w14:textId="737C0009" w:rsidR="00EF1285" w:rsidRDefault="00677CE5" w:rsidP="008B43BC">
      <w:pPr>
        <w:tabs>
          <w:tab w:val="left" w:pos="42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Mrs A Moore</w:t>
      </w:r>
      <w:r w:rsidR="00EF1285">
        <w:rPr>
          <w:sz w:val="24"/>
          <w:szCs w:val="24"/>
        </w:rPr>
        <w:t>, Secretary</w:t>
      </w:r>
    </w:p>
    <w:p w14:paraId="287CDF0D" w14:textId="5BFDB942" w:rsidR="00EF1285" w:rsidRPr="008B43BC" w:rsidRDefault="00EF1285" w:rsidP="008B43BC">
      <w:pPr>
        <w:tabs>
          <w:tab w:val="left" w:pos="426"/>
        </w:tabs>
        <w:spacing w:after="0"/>
        <w:rPr>
          <w:sz w:val="24"/>
          <w:szCs w:val="24"/>
        </w:rPr>
      </w:pPr>
      <w:r w:rsidRPr="00EF1285">
        <w:rPr>
          <w:sz w:val="24"/>
          <w:szCs w:val="24"/>
        </w:rPr>
        <w:t>annemoore25@hotmail.com</w:t>
      </w:r>
      <w:bookmarkStart w:id="1" w:name="_GoBack"/>
      <w:bookmarkEnd w:id="1"/>
    </w:p>
    <w:sectPr w:rsidR="00EF1285" w:rsidRPr="008B43BC" w:rsidSect="00156F4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E42EE" w14:textId="77777777" w:rsidR="0079500E" w:rsidRDefault="0079500E" w:rsidP="001C2A62">
      <w:pPr>
        <w:spacing w:after="0" w:line="240" w:lineRule="auto"/>
      </w:pPr>
      <w:r>
        <w:separator/>
      </w:r>
    </w:p>
  </w:endnote>
  <w:endnote w:type="continuationSeparator" w:id="0">
    <w:p w14:paraId="3C41A112" w14:textId="77777777" w:rsidR="0079500E" w:rsidRDefault="0079500E" w:rsidP="001C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1293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AF1CD5" w14:textId="6FEF9BE8" w:rsidR="005D64B2" w:rsidRDefault="005D64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3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71CE23" w14:textId="77777777" w:rsidR="005D64B2" w:rsidRDefault="005D6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20A18" w14:textId="77777777" w:rsidR="0079500E" w:rsidRDefault="0079500E" w:rsidP="001C2A62">
      <w:pPr>
        <w:spacing w:after="0" w:line="240" w:lineRule="auto"/>
      </w:pPr>
      <w:r>
        <w:separator/>
      </w:r>
    </w:p>
  </w:footnote>
  <w:footnote w:type="continuationSeparator" w:id="0">
    <w:p w14:paraId="1A0F53FA" w14:textId="77777777" w:rsidR="0079500E" w:rsidRDefault="0079500E" w:rsidP="001C2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0B9F"/>
    <w:multiLevelType w:val="hybridMultilevel"/>
    <w:tmpl w:val="2DEAD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C0B8F"/>
    <w:multiLevelType w:val="hybridMultilevel"/>
    <w:tmpl w:val="6142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F68BD"/>
    <w:multiLevelType w:val="hybridMultilevel"/>
    <w:tmpl w:val="C9C4E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D08A3"/>
    <w:multiLevelType w:val="hybridMultilevel"/>
    <w:tmpl w:val="71C86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A2346"/>
    <w:multiLevelType w:val="hybridMultilevel"/>
    <w:tmpl w:val="ECDAFB86"/>
    <w:lvl w:ilvl="0" w:tplc="E6FCFF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016F4"/>
    <w:multiLevelType w:val="hybridMultilevel"/>
    <w:tmpl w:val="7FDE0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F41"/>
    <w:rsid w:val="00011203"/>
    <w:rsid w:val="00011794"/>
    <w:rsid w:val="000144E2"/>
    <w:rsid w:val="00062F27"/>
    <w:rsid w:val="00064222"/>
    <w:rsid w:val="00094B52"/>
    <w:rsid w:val="000A0C31"/>
    <w:rsid w:val="000A7F4C"/>
    <w:rsid w:val="000F15E9"/>
    <w:rsid w:val="000F4775"/>
    <w:rsid w:val="0013308D"/>
    <w:rsid w:val="00156F41"/>
    <w:rsid w:val="001B18E9"/>
    <w:rsid w:val="001C2A62"/>
    <w:rsid w:val="001C5266"/>
    <w:rsid w:val="00203F68"/>
    <w:rsid w:val="0024550B"/>
    <w:rsid w:val="002751AF"/>
    <w:rsid w:val="00277D2D"/>
    <w:rsid w:val="00285B08"/>
    <w:rsid w:val="002906D6"/>
    <w:rsid w:val="002B794D"/>
    <w:rsid w:val="002D0727"/>
    <w:rsid w:val="00317452"/>
    <w:rsid w:val="00375660"/>
    <w:rsid w:val="00381A7F"/>
    <w:rsid w:val="00385480"/>
    <w:rsid w:val="003A6CB5"/>
    <w:rsid w:val="003D09D4"/>
    <w:rsid w:val="00411680"/>
    <w:rsid w:val="00422D70"/>
    <w:rsid w:val="004C435F"/>
    <w:rsid w:val="004E68DB"/>
    <w:rsid w:val="00520E67"/>
    <w:rsid w:val="005330EE"/>
    <w:rsid w:val="00541EA7"/>
    <w:rsid w:val="005D64B2"/>
    <w:rsid w:val="005E3B1A"/>
    <w:rsid w:val="005F5FFA"/>
    <w:rsid w:val="006122F6"/>
    <w:rsid w:val="00677CE5"/>
    <w:rsid w:val="0068683B"/>
    <w:rsid w:val="00691C7A"/>
    <w:rsid w:val="00694F0C"/>
    <w:rsid w:val="006A5132"/>
    <w:rsid w:val="006A59A4"/>
    <w:rsid w:val="006C69C9"/>
    <w:rsid w:val="006F0001"/>
    <w:rsid w:val="0070633D"/>
    <w:rsid w:val="00720AD5"/>
    <w:rsid w:val="00751D3C"/>
    <w:rsid w:val="0079500E"/>
    <w:rsid w:val="007F1B64"/>
    <w:rsid w:val="007F7C2C"/>
    <w:rsid w:val="00847493"/>
    <w:rsid w:val="00864C6B"/>
    <w:rsid w:val="008B43BC"/>
    <w:rsid w:val="008E57BF"/>
    <w:rsid w:val="00910495"/>
    <w:rsid w:val="00911C9B"/>
    <w:rsid w:val="00953BA0"/>
    <w:rsid w:val="009E0A62"/>
    <w:rsid w:val="00A56810"/>
    <w:rsid w:val="00AB7116"/>
    <w:rsid w:val="00AC74B8"/>
    <w:rsid w:val="00AD6D8B"/>
    <w:rsid w:val="00AD7552"/>
    <w:rsid w:val="00AE6F68"/>
    <w:rsid w:val="00AF665A"/>
    <w:rsid w:val="00B13150"/>
    <w:rsid w:val="00B22418"/>
    <w:rsid w:val="00B4458F"/>
    <w:rsid w:val="00B6205E"/>
    <w:rsid w:val="00B85378"/>
    <w:rsid w:val="00BD6FDB"/>
    <w:rsid w:val="00BE2E52"/>
    <w:rsid w:val="00BF0D39"/>
    <w:rsid w:val="00C7320D"/>
    <w:rsid w:val="00CE678E"/>
    <w:rsid w:val="00D133C3"/>
    <w:rsid w:val="00D33F91"/>
    <w:rsid w:val="00D534D3"/>
    <w:rsid w:val="00D608A8"/>
    <w:rsid w:val="00D8437F"/>
    <w:rsid w:val="00E15259"/>
    <w:rsid w:val="00E3768C"/>
    <w:rsid w:val="00E44EC3"/>
    <w:rsid w:val="00E51EFB"/>
    <w:rsid w:val="00E662E2"/>
    <w:rsid w:val="00EA0B99"/>
    <w:rsid w:val="00ED6772"/>
    <w:rsid w:val="00ED77E8"/>
    <w:rsid w:val="00EF1285"/>
    <w:rsid w:val="00F02D89"/>
    <w:rsid w:val="00F06A38"/>
    <w:rsid w:val="00F32325"/>
    <w:rsid w:val="00F37D56"/>
    <w:rsid w:val="00FC1ABF"/>
    <w:rsid w:val="00FD78F7"/>
    <w:rsid w:val="00F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A1848"/>
  <w15:docId w15:val="{A8F25B4E-C1BD-4C88-8CDB-DD98B8C7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F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9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2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A62"/>
  </w:style>
  <w:style w:type="paragraph" w:styleId="Footer">
    <w:name w:val="footer"/>
    <w:basedOn w:val="Normal"/>
    <w:link w:val="FooterChar"/>
    <w:uiPriority w:val="99"/>
    <w:unhideWhenUsed/>
    <w:rsid w:val="001C2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62"/>
  </w:style>
  <w:style w:type="character" w:styleId="Hyperlink">
    <w:name w:val="Hyperlink"/>
    <w:basedOn w:val="DefaultParagraphFont"/>
    <w:uiPriority w:val="99"/>
    <w:unhideWhenUsed/>
    <w:rsid w:val="002455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Wilson</dc:creator>
  <cp:keywords/>
  <dc:description/>
  <cp:lastModifiedBy>Alexander</cp:lastModifiedBy>
  <cp:revision>6</cp:revision>
  <cp:lastPrinted>2021-03-25T17:01:00Z</cp:lastPrinted>
  <dcterms:created xsi:type="dcterms:W3CDTF">2021-03-24T11:08:00Z</dcterms:created>
  <dcterms:modified xsi:type="dcterms:W3CDTF">2021-06-24T19:16:00Z</dcterms:modified>
</cp:coreProperties>
</file>