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5040" w:firstLine="720"/>
        <w:rPr>
          <w:b w:val="1"/>
        </w:rPr>
      </w:pPr>
      <w:r w:rsidDel="00000000" w:rsidR="00000000" w:rsidRPr="00000000">
        <w:rPr>
          <w:b w:val="1"/>
          <w:rtl w:val="0"/>
        </w:rPr>
        <w:t xml:space="preserve">Volunteer Co-ordinator </w:t>
      </w:r>
    </w:p>
    <w:p w:rsidR="00000000" w:rsidDel="00000000" w:rsidP="00000000" w:rsidRDefault="00000000" w:rsidRPr="00000000" w14:paraId="00000002">
      <w:pPr>
        <w:spacing w:before="240" w:lineRule="auto"/>
        <w:jc w:val="center"/>
        <w:rPr>
          <w:b w:val="1"/>
          <w:sz w:val="24"/>
          <w:szCs w:val="24"/>
          <w:highlight w:val="white"/>
        </w:rPr>
      </w:pPr>
      <w:r w:rsidDel="00000000" w:rsidR="00000000" w:rsidRPr="00000000">
        <w:rPr>
          <w:b w:val="1"/>
          <w:sz w:val="24"/>
          <w:szCs w:val="24"/>
          <w:highlight w:val="white"/>
          <w:rtl w:val="0"/>
        </w:rPr>
        <w:t xml:space="preserve">JOB DESCRIPTION</w:t>
      </w:r>
    </w:p>
    <w:p w:rsidR="00000000" w:rsidDel="00000000" w:rsidP="00000000" w:rsidRDefault="00000000" w:rsidRPr="00000000" w14:paraId="00000003">
      <w:pPr>
        <w:spacing w:before="24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04">
      <w:pPr>
        <w:spacing w:before="240" w:lineRule="auto"/>
        <w:rPr/>
      </w:pPr>
      <w:r w:rsidDel="00000000" w:rsidR="00000000" w:rsidRPr="00000000">
        <w:rPr>
          <w:b w:val="1"/>
          <w:rtl w:val="0"/>
        </w:rPr>
        <w:t xml:space="preserve">Salary:</w:t>
      </w:r>
      <w:r w:rsidDel="00000000" w:rsidR="00000000" w:rsidRPr="00000000">
        <w:rPr>
          <w:rtl w:val="0"/>
        </w:rPr>
        <w:t xml:space="preserve"> £19,000 FTE pro rata</w:t>
      </w:r>
    </w:p>
    <w:p w:rsidR="00000000" w:rsidDel="00000000" w:rsidP="00000000" w:rsidRDefault="00000000" w:rsidRPr="00000000" w14:paraId="00000005">
      <w:pPr>
        <w:spacing w:before="240" w:lineRule="auto"/>
        <w:rPr/>
      </w:pPr>
      <w:r w:rsidDel="00000000" w:rsidR="00000000" w:rsidRPr="00000000">
        <w:rPr>
          <w:b w:val="1"/>
          <w:rtl w:val="0"/>
        </w:rPr>
        <w:t xml:space="preserve">Responsible to</w:t>
      </w:r>
      <w:r w:rsidDel="00000000" w:rsidR="00000000" w:rsidRPr="00000000">
        <w:rPr>
          <w:rtl w:val="0"/>
        </w:rPr>
        <w:t xml:space="preserve">: Operations Manager</w:t>
      </w:r>
    </w:p>
    <w:p w:rsidR="00000000" w:rsidDel="00000000" w:rsidP="00000000" w:rsidRDefault="00000000" w:rsidRPr="00000000" w14:paraId="00000006">
      <w:pPr>
        <w:spacing w:before="240" w:lineRule="auto"/>
        <w:rPr/>
      </w:pPr>
      <w:r w:rsidDel="00000000" w:rsidR="00000000" w:rsidRPr="00000000">
        <w:rPr>
          <w:b w:val="1"/>
          <w:rtl w:val="0"/>
        </w:rPr>
        <w:t xml:space="preserve">Contract Type</w:t>
      </w:r>
      <w:r w:rsidDel="00000000" w:rsidR="00000000" w:rsidRPr="00000000">
        <w:rPr>
          <w:rtl w:val="0"/>
        </w:rPr>
        <w:t xml:space="preserve">: part time 21 hours per week, Monday, Wednesday, Thursday and Friday, fixed term contract; </w:t>
      </w:r>
    </w:p>
    <w:p w:rsidR="00000000" w:rsidDel="00000000" w:rsidP="00000000" w:rsidRDefault="00000000" w:rsidRPr="00000000" w14:paraId="00000007">
      <w:pPr>
        <w:spacing w:before="240" w:lineRule="auto"/>
        <w:rPr>
          <w:highlight w:val="white"/>
        </w:rPr>
      </w:pPr>
      <w:r w:rsidDel="00000000" w:rsidR="00000000" w:rsidRPr="00000000">
        <w:rPr>
          <w:b w:val="1"/>
          <w:highlight w:val="white"/>
          <w:rtl w:val="0"/>
        </w:rPr>
        <w:t xml:space="preserve">Location: </w:t>
      </w:r>
      <w:r w:rsidDel="00000000" w:rsidR="00000000" w:rsidRPr="00000000">
        <w:rPr>
          <w:highlight w:val="white"/>
          <w:rtl w:val="0"/>
        </w:rPr>
        <w:t xml:space="preserve">Home-based due to pandemic (normal workplace is in the office based at 51, Cadogan Street, Glasgow G2 7F)</w:t>
      </w:r>
    </w:p>
    <w:p w:rsidR="00000000" w:rsidDel="00000000" w:rsidP="00000000" w:rsidRDefault="00000000" w:rsidRPr="00000000" w14:paraId="00000008">
      <w:pPr>
        <w:spacing w:before="240" w:lineRule="auto"/>
        <w:rPr>
          <w:highlight w:val="white"/>
        </w:rPr>
      </w:pPr>
      <w:r w:rsidDel="00000000" w:rsidR="00000000" w:rsidRPr="00000000">
        <w:rPr>
          <w:b w:val="1"/>
          <w:highlight w:val="white"/>
          <w:rtl w:val="0"/>
        </w:rPr>
        <w:t xml:space="preserve">Closing:</w:t>
      </w:r>
      <w:r w:rsidDel="00000000" w:rsidR="00000000" w:rsidRPr="00000000">
        <w:rPr>
          <w:highlight w:val="white"/>
          <w:rtl w:val="0"/>
        </w:rPr>
        <w:t xml:space="preserve">15 August 2021</w:t>
      </w:r>
    </w:p>
    <w:p w:rsidR="00000000" w:rsidDel="00000000" w:rsidP="00000000" w:rsidRDefault="00000000" w:rsidRPr="00000000" w14:paraId="00000009">
      <w:pPr>
        <w:spacing w:before="240" w:lineRule="auto"/>
        <w:rPr/>
      </w:pPr>
      <w:r w:rsidDel="00000000" w:rsidR="00000000" w:rsidRPr="00000000">
        <w:rPr>
          <w:rtl w:val="0"/>
        </w:rPr>
      </w:r>
    </w:p>
    <w:p w:rsidR="00000000" w:rsidDel="00000000" w:rsidP="00000000" w:rsidRDefault="00000000" w:rsidRPr="00000000" w14:paraId="0000000A">
      <w:pPr>
        <w:spacing w:after="160" w:before="240" w:line="252.00000000000003" w:lineRule="auto"/>
        <w:jc w:val="both"/>
        <w:rPr/>
      </w:pPr>
      <w:r w:rsidDel="00000000" w:rsidR="00000000" w:rsidRPr="00000000">
        <w:rPr>
          <w:rtl w:val="0"/>
        </w:rPr>
        <w:t xml:space="preserve">The No.1 Befriending Agency is a vibrant local social enterprise that works to reduce loneliness and isolation through providing established, quality befriending services. We work with our dedicated volunteers to provide the support that local older people need to live happy, healthy lives. We work to help people stay connected with their communities, alleviating loneliness, improving health and wellbeing and making communities stronger through volunteering.</w:t>
      </w:r>
    </w:p>
    <w:p w:rsidR="00000000" w:rsidDel="00000000" w:rsidP="00000000" w:rsidRDefault="00000000" w:rsidRPr="00000000" w14:paraId="0000000B">
      <w:pPr>
        <w:spacing w:line="276" w:lineRule="auto"/>
        <w:rPr/>
      </w:pPr>
      <w:r w:rsidDel="00000000" w:rsidR="00000000" w:rsidRPr="00000000">
        <w:rPr>
          <w:rtl w:val="0"/>
        </w:rPr>
        <w:t xml:space="preserve">We are looking for a highly motivated and experienced individual who can motivate and inspire others to achieve their full potential through a range of interventions. You will be flexible and adaptable with a positive and proactive attitude and able to work well individually, contributing as part of a dynamic team. </w:t>
      </w:r>
    </w:p>
    <w:p w:rsidR="00000000" w:rsidDel="00000000" w:rsidP="00000000" w:rsidRDefault="00000000" w:rsidRPr="00000000" w14:paraId="0000000C">
      <w:pPr>
        <w:spacing w:before="240" w:lineRule="auto"/>
        <w:rPr>
          <w:b w:val="1"/>
          <w:highlight w:val="white"/>
        </w:rPr>
      </w:pPr>
      <w:r w:rsidDel="00000000" w:rsidR="00000000" w:rsidRPr="00000000">
        <w:rPr>
          <w:b w:val="1"/>
          <w:highlight w:val="white"/>
          <w:rtl w:val="0"/>
        </w:rPr>
        <w:t xml:space="preserve">Main Purpose of the Job:</w:t>
      </w:r>
    </w:p>
    <w:p w:rsidR="00000000" w:rsidDel="00000000" w:rsidP="00000000" w:rsidRDefault="00000000" w:rsidRPr="00000000" w14:paraId="0000000D">
      <w:pPr>
        <w:spacing w:before="240" w:lineRule="auto"/>
        <w:rPr>
          <w:highlight w:val="white"/>
        </w:rPr>
      </w:pPr>
      <w:r w:rsidDel="00000000" w:rsidR="00000000" w:rsidRPr="00000000">
        <w:rPr>
          <w:highlight w:val="white"/>
          <w:rtl w:val="0"/>
        </w:rPr>
        <w:t xml:space="preserve">The main focus of the job will be on delivering Befriending Projects to the community, working closely with service users/ clients and volunteers. The key reasons for this is to support people experiencing loneliness and isolation, further adapting and expanding our services, providing one to one and group befriending opportunities for communities and individuals; improving people's lives. In this role, the Volunteer Co-ordinator will perform a vital part in supporting existing volunteers, matches and developing new volunteer opportunities; assessing service users and supporting them through the journey. </w:t>
      </w:r>
    </w:p>
    <w:p w:rsidR="00000000" w:rsidDel="00000000" w:rsidP="00000000" w:rsidRDefault="00000000" w:rsidRPr="00000000" w14:paraId="0000000E">
      <w:pPr>
        <w:spacing w:before="240" w:lineRule="auto"/>
        <w:rPr>
          <w:b w:val="1"/>
          <w:highlight w:val="white"/>
        </w:rPr>
      </w:pPr>
      <w:r w:rsidDel="00000000" w:rsidR="00000000" w:rsidRPr="00000000">
        <w:rPr>
          <w:b w:val="1"/>
          <w:highlight w:val="white"/>
          <w:rtl w:val="0"/>
        </w:rPr>
        <w:t xml:space="preserve">Key responsibilities are to:</w:t>
      </w:r>
    </w:p>
    <w:p w:rsidR="00000000" w:rsidDel="00000000" w:rsidP="00000000" w:rsidRDefault="00000000" w:rsidRPr="00000000" w14:paraId="0000000F">
      <w:pPr>
        <w:numPr>
          <w:ilvl w:val="0"/>
          <w:numId w:val="1"/>
        </w:numPr>
        <w:spacing w:before="240" w:lineRule="auto"/>
        <w:ind w:left="720" w:hanging="360"/>
        <w:rPr>
          <w:highlight w:val="white"/>
        </w:rPr>
      </w:pPr>
      <w:r w:rsidDel="00000000" w:rsidR="00000000" w:rsidRPr="00000000">
        <w:rPr>
          <w:highlight w:val="white"/>
          <w:rtl w:val="0"/>
        </w:rPr>
        <w:t xml:space="preserve">deliver befriending services, one to one and group befriending in line with project outlines, outcomes, targets and deadlines</w:t>
      </w:r>
    </w:p>
    <w:p w:rsidR="00000000" w:rsidDel="00000000" w:rsidP="00000000" w:rsidRDefault="00000000" w:rsidRPr="00000000" w14:paraId="00000010">
      <w:pPr>
        <w:numPr>
          <w:ilvl w:val="0"/>
          <w:numId w:val="1"/>
        </w:numPr>
        <w:ind w:left="720" w:hanging="360"/>
        <w:rPr>
          <w:highlight w:val="white"/>
        </w:rPr>
      </w:pPr>
      <w:r w:rsidDel="00000000" w:rsidR="00000000" w:rsidRPr="00000000">
        <w:rPr>
          <w:highlight w:val="white"/>
          <w:rtl w:val="0"/>
        </w:rPr>
        <w:t xml:space="preserve">recruit, manage, train and support volunteers throughout their journey</w:t>
      </w:r>
    </w:p>
    <w:p w:rsidR="00000000" w:rsidDel="00000000" w:rsidP="00000000" w:rsidRDefault="00000000" w:rsidRPr="00000000" w14:paraId="00000011">
      <w:pPr>
        <w:numPr>
          <w:ilvl w:val="0"/>
          <w:numId w:val="1"/>
        </w:numPr>
        <w:ind w:left="720" w:hanging="360"/>
        <w:rPr>
          <w:highlight w:val="white"/>
        </w:rPr>
      </w:pPr>
      <w:r w:rsidDel="00000000" w:rsidR="00000000" w:rsidRPr="00000000">
        <w:rPr>
          <w:highlight w:val="white"/>
          <w:rtl w:val="0"/>
        </w:rPr>
        <w:t xml:space="preserve">ensure volunteers have a positive experience with The No.1 Befriending Agency from their first contact with us</w:t>
      </w:r>
    </w:p>
    <w:p w:rsidR="00000000" w:rsidDel="00000000" w:rsidP="00000000" w:rsidRDefault="00000000" w:rsidRPr="00000000" w14:paraId="00000012">
      <w:pPr>
        <w:numPr>
          <w:ilvl w:val="0"/>
          <w:numId w:val="1"/>
        </w:numPr>
        <w:ind w:left="720" w:hanging="360"/>
        <w:rPr>
          <w:highlight w:val="white"/>
        </w:rPr>
      </w:pPr>
      <w:r w:rsidDel="00000000" w:rsidR="00000000" w:rsidRPr="00000000">
        <w:rPr>
          <w:highlight w:val="white"/>
          <w:rtl w:val="0"/>
        </w:rPr>
        <w:t xml:space="preserve">deliver training programme for volunteers, preparing materials, training facilitation including awareness of equality, diversity and cultural issues</w:t>
      </w:r>
    </w:p>
    <w:p w:rsidR="00000000" w:rsidDel="00000000" w:rsidP="00000000" w:rsidRDefault="00000000" w:rsidRPr="00000000" w14:paraId="00000013">
      <w:pPr>
        <w:numPr>
          <w:ilvl w:val="0"/>
          <w:numId w:val="1"/>
        </w:numPr>
        <w:ind w:left="720" w:hanging="360"/>
        <w:rPr>
          <w:highlight w:val="white"/>
        </w:rPr>
      </w:pPr>
      <w:r w:rsidDel="00000000" w:rsidR="00000000" w:rsidRPr="00000000">
        <w:rPr>
          <w:highlight w:val="white"/>
          <w:rtl w:val="0"/>
        </w:rPr>
        <w:t xml:space="preserve">create volunteer roles </w:t>
      </w:r>
    </w:p>
    <w:p w:rsidR="00000000" w:rsidDel="00000000" w:rsidP="00000000" w:rsidRDefault="00000000" w:rsidRPr="00000000" w14:paraId="00000014">
      <w:pPr>
        <w:numPr>
          <w:ilvl w:val="0"/>
          <w:numId w:val="1"/>
        </w:numPr>
        <w:ind w:left="720" w:hanging="360"/>
        <w:rPr>
          <w:highlight w:val="white"/>
        </w:rPr>
      </w:pPr>
      <w:r w:rsidDel="00000000" w:rsidR="00000000" w:rsidRPr="00000000">
        <w:rPr>
          <w:highlight w:val="white"/>
          <w:rtl w:val="0"/>
        </w:rPr>
        <w:t xml:space="preserve">match volunteers with suitable roles and befriendees</w:t>
      </w:r>
    </w:p>
    <w:p w:rsidR="00000000" w:rsidDel="00000000" w:rsidP="00000000" w:rsidRDefault="00000000" w:rsidRPr="00000000" w14:paraId="00000015">
      <w:pPr>
        <w:numPr>
          <w:ilvl w:val="0"/>
          <w:numId w:val="1"/>
        </w:numPr>
        <w:ind w:left="720" w:hanging="360"/>
        <w:rPr>
          <w:highlight w:val="white"/>
        </w:rPr>
      </w:pPr>
      <w:r w:rsidDel="00000000" w:rsidR="00000000" w:rsidRPr="00000000">
        <w:rPr>
          <w:highlight w:val="white"/>
          <w:rtl w:val="0"/>
        </w:rPr>
        <w:t xml:space="preserve">develop and support existing matches between clients and volunteers</w:t>
      </w:r>
    </w:p>
    <w:p w:rsidR="00000000" w:rsidDel="00000000" w:rsidP="00000000" w:rsidRDefault="00000000" w:rsidRPr="00000000" w14:paraId="00000016">
      <w:pPr>
        <w:numPr>
          <w:ilvl w:val="0"/>
          <w:numId w:val="1"/>
        </w:numPr>
        <w:ind w:left="720" w:hanging="360"/>
        <w:rPr>
          <w:highlight w:val="white"/>
        </w:rPr>
      </w:pPr>
      <w:r w:rsidDel="00000000" w:rsidR="00000000" w:rsidRPr="00000000">
        <w:rPr>
          <w:highlight w:val="white"/>
          <w:rtl w:val="0"/>
        </w:rPr>
        <w:t xml:space="preserve">monitor and manage records of clients and volunteers</w:t>
      </w:r>
    </w:p>
    <w:p w:rsidR="00000000" w:rsidDel="00000000" w:rsidP="00000000" w:rsidRDefault="00000000" w:rsidRPr="00000000" w14:paraId="00000017">
      <w:pPr>
        <w:numPr>
          <w:ilvl w:val="0"/>
          <w:numId w:val="1"/>
        </w:numPr>
        <w:ind w:left="720" w:hanging="360"/>
        <w:rPr>
          <w:highlight w:val="white"/>
        </w:rPr>
      </w:pPr>
      <w:r w:rsidDel="00000000" w:rsidR="00000000" w:rsidRPr="00000000">
        <w:rPr>
          <w:highlight w:val="white"/>
          <w:rtl w:val="0"/>
        </w:rPr>
        <w:t xml:space="preserve">work closely with the service users and ensure service users have a positive experience with The No.1 from their first contact with us</w:t>
      </w:r>
    </w:p>
    <w:p w:rsidR="00000000" w:rsidDel="00000000" w:rsidP="00000000" w:rsidRDefault="00000000" w:rsidRPr="00000000" w14:paraId="00000018">
      <w:pPr>
        <w:numPr>
          <w:ilvl w:val="0"/>
          <w:numId w:val="1"/>
        </w:numPr>
        <w:ind w:left="720" w:hanging="360"/>
        <w:rPr>
          <w:highlight w:val="white"/>
        </w:rPr>
      </w:pPr>
      <w:r w:rsidDel="00000000" w:rsidR="00000000" w:rsidRPr="00000000">
        <w:rPr>
          <w:highlight w:val="white"/>
          <w:rtl w:val="0"/>
        </w:rPr>
        <w:t xml:space="preserve">liaise with referral agencies/individuals, and undertaking assessments of the new service users/ clients</w:t>
      </w:r>
    </w:p>
    <w:p w:rsidR="00000000" w:rsidDel="00000000" w:rsidP="00000000" w:rsidRDefault="00000000" w:rsidRPr="00000000" w14:paraId="00000019">
      <w:pPr>
        <w:numPr>
          <w:ilvl w:val="0"/>
          <w:numId w:val="1"/>
        </w:numPr>
        <w:ind w:left="720" w:hanging="360"/>
        <w:rPr>
          <w:highlight w:val="white"/>
        </w:rPr>
      </w:pPr>
      <w:r w:rsidDel="00000000" w:rsidR="00000000" w:rsidRPr="00000000">
        <w:rPr>
          <w:highlight w:val="white"/>
          <w:rtl w:val="0"/>
        </w:rPr>
        <w:t xml:space="preserve">engage with individuals and groups currently under represented amongst the organisation’s service users, particularly the BAME community, with a view to increasing uptake of services and participate in our virtual events</w:t>
      </w:r>
    </w:p>
    <w:p w:rsidR="00000000" w:rsidDel="00000000" w:rsidP="00000000" w:rsidRDefault="00000000" w:rsidRPr="00000000" w14:paraId="0000001A">
      <w:pPr>
        <w:numPr>
          <w:ilvl w:val="0"/>
          <w:numId w:val="1"/>
        </w:numPr>
        <w:ind w:left="720" w:hanging="360"/>
        <w:rPr>
          <w:highlight w:val="white"/>
        </w:rPr>
      </w:pPr>
      <w:r w:rsidDel="00000000" w:rsidR="00000000" w:rsidRPr="00000000">
        <w:rPr>
          <w:highlight w:val="white"/>
          <w:rtl w:val="0"/>
        </w:rPr>
        <w:t xml:space="preserve">facilitate group befriending events, monitoring and evaluation of activities</w:t>
      </w:r>
    </w:p>
    <w:p w:rsidR="00000000" w:rsidDel="00000000" w:rsidP="00000000" w:rsidRDefault="00000000" w:rsidRPr="00000000" w14:paraId="0000001B">
      <w:pPr>
        <w:numPr>
          <w:ilvl w:val="0"/>
          <w:numId w:val="1"/>
        </w:numPr>
        <w:ind w:left="720" w:hanging="360"/>
        <w:rPr>
          <w:highlight w:val="white"/>
        </w:rPr>
      </w:pPr>
      <w:r w:rsidDel="00000000" w:rsidR="00000000" w:rsidRPr="00000000">
        <w:rPr>
          <w:highlight w:val="white"/>
          <w:rtl w:val="0"/>
        </w:rPr>
        <w:t xml:space="preserve">expand networking by attending events and/or liaising with partner organisations and communicating what we do </w:t>
      </w:r>
    </w:p>
    <w:p w:rsidR="00000000" w:rsidDel="00000000" w:rsidP="00000000" w:rsidRDefault="00000000" w:rsidRPr="00000000" w14:paraId="0000001C">
      <w:pPr>
        <w:numPr>
          <w:ilvl w:val="0"/>
          <w:numId w:val="1"/>
        </w:numPr>
        <w:ind w:left="720" w:hanging="360"/>
        <w:rPr>
          <w:highlight w:val="white"/>
        </w:rPr>
      </w:pPr>
      <w:r w:rsidDel="00000000" w:rsidR="00000000" w:rsidRPr="00000000">
        <w:rPr>
          <w:highlight w:val="white"/>
          <w:rtl w:val="0"/>
        </w:rPr>
        <w:t xml:space="preserve">attend events and support team with related activities</w:t>
      </w:r>
    </w:p>
    <w:p w:rsidR="00000000" w:rsidDel="00000000" w:rsidP="00000000" w:rsidRDefault="00000000" w:rsidRPr="00000000" w14:paraId="0000001D">
      <w:pPr>
        <w:numPr>
          <w:ilvl w:val="0"/>
          <w:numId w:val="1"/>
        </w:numPr>
        <w:ind w:left="720" w:hanging="360"/>
        <w:rPr>
          <w:highlight w:val="white"/>
        </w:rPr>
      </w:pPr>
      <w:r w:rsidDel="00000000" w:rsidR="00000000" w:rsidRPr="00000000">
        <w:rPr>
          <w:highlight w:val="white"/>
          <w:rtl w:val="0"/>
        </w:rPr>
        <w:t xml:space="preserve">proactively drive improvements in service delivery</w:t>
      </w:r>
    </w:p>
    <w:p w:rsidR="00000000" w:rsidDel="00000000" w:rsidP="00000000" w:rsidRDefault="00000000" w:rsidRPr="00000000" w14:paraId="0000001E">
      <w:pPr>
        <w:numPr>
          <w:ilvl w:val="0"/>
          <w:numId w:val="1"/>
        </w:numPr>
        <w:ind w:left="720" w:hanging="360"/>
        <w:rPr>
          <w:highlight w:val="white"/>
        </w:rPr>
      </w:pPr>
      <w:r w:rsidDel="00000000" w:rsidR="00000000" w:rsidRPr="00000000">
        <w:rPr>
          <w:highlight w:val="white"/>
          <w:rtl w:val="0"/>
        </w:rPr>
        <w:t xml:space="preserve">complete all administrative tasks as is necessary to the role, including volunteer reference checks </w:t>
      </w:r>
    </w:p>
    <w:p w:rsidR="00000000" w:rsidDel="00000000" w:rsidP="00000000" w:rsidRDefault="00000000" w:rsidRPr="00000000" w14:paraId="0000001F">
      <w:pPr>
        <w:numPr>
          <w:ilvl w:val="0"/>
          <w:numId w:val="1"/>
        </w:numPr>
        <w:ind w:left="720" w:hanging="360"/>
        <w:rPr>
          <w:highlight w:val="white"/>
        </w:rPr>
      </w:pPr>
      <w:r w:rsidDel="00000000" w:rsidR="00000000" w:rsidRPr="00000000">
        <w:rPr>
          <w:highlight w:val="white"/>
          <w:rtl w:val="0"/>
        </w:rPr>
        <w:t xml:space="preserve">promote services and opportunities for volunteers and the service users</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assist in developing and implementing policies and procedures for good practice within the befriending service</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assist with the delivery of marketing and fundraising campaigns</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assist/ support /help with funding application and proactively seek new funding opportunities</w:t>
      </w:r>
    </w:p>
    <w:p w:rsidR="00000000" w:rsidDel="00000000" w:rsidP="00000000" w:rsidRDefault="00000000" w:rsidRPr="00000000" w14:paraId="00000023">
      <w:pPr>
        <w:ind w:left="720" w:firstLine="0"/>
        <w:rPr>
          <w:highlight w:val="yellow"/>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t xml:space="preserve">The job description sets out the main requirements of the post but is not an exhaustive list of duties and responsibilities but provides an induction of the work undertaken which may vary in detail in the light of changing demands and priorities. The No.1 is a small social enterprise which delivers impressive services as a result of our staff being flexible and proactive in their work and ‘going the extra mile’.</w:t>
      </w:r>
      <w:r w:rsidDel="00000000" w:rsidR="00000000" w:rsidRPr="00000000">
        <w:rPr>
          <w:rtl w:val="0"/>
        </w:rPr>
      </w:r>
    </w:p>
    <w:p w:rsidR="00000000" w:rsidDel="00000000" w:rsidP="00000000" w:rsidRDefault="00000000" w:rsidRPr="00000000" w14:paraId="00000025">
      <w:pPr>
        <w:spacing w:before="240" w:lineRule="auto"/>
        <w:rPr>
          <w:b w:val="1"/>
          <w:sz w:val="24"/>
          <w:szCs w:val="24"/>
          <w:highlight w:val="white"/>
        </w:rPr>
      </w:pPr>
      <w:r w:rsidDel="00000000" w:rsidR="00000000" w:rsidRPr="00000000">
        <w:rPr>
          <w:b w:val="1"/>
          <w:sz w:val="24"/>
          <w:szCs w:val="24"/>
          <w:highlight w:val="white"/>
          <w:rtl w:val="0"/>
        </w:rPr>
        <w:t xml:space="preserve">Person Specification</w:t>
      </w:r>
    </w:p>
    <w:p w:rsidR="00000000" w:rsidDel="00000000" w:rsidP="00000000" w:rsidRDefault="00000000" w:rsidRPr="00000000" w14:paraId="00000026">
      <w:pPr>
        <w:spacing w:before="240" w:lineRule="auto"/>
        <w:rPr/>
      </w:pPr>
      <w:r w:rsidDel="00000000" w:rsidR="00000000" w:rsidRPr="00000000">
        <w:rPr>
          <w:rtl w:val="0"/>
        </w:rPr>
      </w:r>
    </w:p>
    <w:p w:rsidR="00000000" w:rsidDel="00000000" w:rsidP="00000000" w:rsidRDefault="00000000" w:rsidRPr="00000000" w14:paraId="00000027">
      <w:pPr>
        <w:spacing w:before="240" w:lineRule="auto"/>
        <w:rPr>
          <w:b w:val="1"/>
          <w:sz w:val="24"/>
          <w:szCs w:val="24"/>
          <w:highlight w:val="white"/>
        </w:rPr>
      </w:pPr>
      <w:r w:rsidDel="00000000" w:rsidR="00000000" w:rsidRPr="00000000">
        <w:rPr>
          <w:b w:val="1"/>
          <w:sz w:val="24"/>
          <w:szCs w:val="24"/>
          <w:highlight w:val="white"/>
          <w:rtl w:val="0"/>
        </w:rPr>
        <w:t xml:space="preserve">Knowledge/Experience</w:t>
      </w:r>
    </w:p>
    <w:p w:rsidR="00000000" w:rsidDel="00000000" w:rsidP="00000000" w:rsidRDefault="00000000" w:rsidRPr="00000000" w14:paraId="00000028">
      <w:pPr>
        <w:spacing w:before="240" w:lineRule="auto"/>
        <w:rPr>
          <w:highlight w:val="white"/>
        </w:rPr>
      </w:pPr>
      <w:r w:rsidDel="00000000" w:rsidR="00000000" w:rsidRPr="00000000">
        <w:rPr>
          <w:highlight w:val="white"/>
          <w:rtl w:val="0"/>
        </w:rPr>
        <w:t xml:space="preserve">Track record of administering, co-ordinating and delivery of projects, meeting targets and outcomes</w:t>
      </w:r>
    </w:p>
    <w:p w:rsidR="00000000" w:rsidDel="00000000" w:rsidP="00000000" w:rsidRDefault="00000000" w:rsidRPr="00000000" w14:paraId="00000029">
      <w:pPr>
        <w:spacing w:before="240" w:lineRule="auto"/>
        <w:rPr>
          <w:highlight w:val="white"/>
        </w:rPr>
      </w:pPr>
      <w:r w:rsidDel="00000000" w:rsidR="00000000" w:rsidRPr="00000000">
        <w:rPr>
          <w:highlight w:val="white"/>
          <w:rtl w:val="0"/>
        </w:rPr>
        <w:t xml:space="preserve">Experience of partnership building </w:t>
      </w:r>
    </w:p>
    <w:p w:rsidR="00000000" w:rsidDel="00000000" w:rsidP="00000000" w:rsidRDefault="00000000" w:rsidRPr="00000000" w14:paraId="0000002A">
      <w:pPr>
        <w:spacing w:before="240" w:lineRule="auto"/>
        <w:rPr>
          <w:highlight w:val="white"/>
        </w:rPr>
      </w:pPr>
      <w:r w:rsidDel="00000000" w:rsidR="00000000" w:rsidRPr="00000000">
        <w:rPr>
          <w:highlight w:val="white"/>
          <w:rtl w:val="0"/>
        </w:rPr>
        <w:t xml:space="preserve">Experience of developing and implementing processes and reporting to funding partners</w:t>
      </w:r>
    </w:p>
    <w:p w:rsidR="00000000" w:rsidDel="00000000" w:rsidP="00000000" w:rsidRDefault="00000000" w:rsidRPr="00000000" w14:paraId="0000002B">
      <w:pPr>
        <w:spacing w:before="240" w:lineRule="auto"/>
        <w:rPr>
          <w:highlight w:val="white"/>
        </w:rPr>
      </w:pPr>
      <w:r w:rsidDel="00000000" w:rsidR="00000000" w:rsidRPr="00000000">
        <w:rPr>
          <w:highlight w:val="white"/>
          <w:rtl w:val="0"/>
        </w:rPr>
        <w:t xml:space="preserve">Volunteer management experience, including recruitment, support, retention and safeguarding</w:t>
      </w:r>
    </w:p>
    <w:p w:rsidR="00000000" w:rsidDel="00000000" w:rsidP="00000000" w:rsidRDefault="00000000" w:rsidRPr="00000000" w14:paraId="0000002C">
      <w:pPr>
        <w:spacing w:before="240" w:lineRule="auto"/>
        <w:rPr>
          <w:highlight w:val="white"/>
        </w:rPr>
      </w:pPr>
      <w:r w:rsidDel="00000000" w:rsidR="00000000" w:rsidRPr="00000000">
        <w:rPr>
          <w:highlight w:val="white"/>
          <w:rtl w:val="0"/>
        </w:rPr>
        <w:t xml:space="preserve">Experience of planning and facilitating training for individuals and groups, including design and preparation of materials for face to face and online learning</w:t>
      </w:r>
    </w:p>
    <w:p w:rsidR="00000000" w:rsidDel="00000000" w:rsidP="00000000" w:rsidRDefault="00000000" w:rsidRPr="00000000" w14:paraId="0000002D">
      <w:pPr>
        <w:spacing w:before="240" w:lineRule="auto"/>
        <w:rPr>
          <w:highlight w:val="white"/>
        </w:rPr>
      </w:pPr>
      <w:r w:rsidDel="00000000" w:rsidR="00000000" w:rsidRPr="00000000">
        <w:rPr>
          <w:highlight w:val="white"/>
          <w:rtl w:val="0"/>
        </w:rPr>
        <w:t xml:space="preserve">A genuine interest in volunteering and making a social impact</w:t>
      </w:r>
    </w:p>
    <w:p w:rsidR="00000000" w:rsidDel="00000000" w:rsidP="00000000" w:rsidRDefault="00000000" w:rsidRPr="00000000" w14:paraId="0000002E">
      <w:pPr>
        <w:spacing w:before="240" w:lineRule="auto"/>
        <w:rPr>
          <w:highlight w:val="white"/>
        </w:rPr>
      </w:pPr>
      <w:r w:rsidDel="00000000" w:rsidR="00000000" w:rsidRPr="00000000">
        <w:rPr>
          <w:highlight w:val="white"/>
          <w:rtl w:val="0"/>
        </w:rPr>
        <w:t xml:space="preserve">Experience of assessing needs of service users/clients</w:t>
      </w:r>
    </w:p>
    <w:p w:rsidR="00000000" w:rsidDel="00000000" w:rsidP="00000000" w:rsidRDefault="00000000" w:rsidRPr="00000000" w14:paraId="0000002F">
      <w:pPr>
        <w:spacing w:before="240" w:lineRule="auto"/>
        <w:rPr>
          <w:highlight w:val="white"/>
        </w:rPr>
      </w:pPr>
      <w:r w:rsidDel="00000000" w:rsidR="00000000" w:rsidRPr="00000000">
        <w:rPr>
          <w:highlight w:val="white"/>
          <w:rtl w:val="0"/>
        </w:rPr>
        <w:t xml:space="preserve">Experience of promoting services, delivering information sessions, creating promotional materials</w:t>
      </w:r>
    </w:p>
    <w:p w:rsidR="00000000" w:rsidDel="00000000" w:rsidP="00000000" w:rsidRDefault="00000000" w:rsidRPr="00000000" w14:paraId="00000030">
      <w:pPr>
        <w:spacing w:before="240" w:lineRule="auto"/>
        <w:rPr>
          <w:highlight w:val="white"/>
        </w:rPr>
      </w:pPr>
      <w:r w:rsidDel="00000000" w:rsidR="00000000" w:rsidRPr="00000000">
        <w:rPr>
          <w:highlight w:val="white"/>
          <w:rtl w:val="0"/>
        </w:rPr>
        <w:t xml:space="preserve">Understanding of the need for confidentiality and accurate record-keeping</w:t>
      </w:r>
    </w:p>
    <w:p w:rsidR="00000000" w:rsidDel="00000000" w:rsidP="00000000" w:rsidRDefault="00000000" w:rsidRPr="00000000" w14:paraId="00000031">
      <w:pPr>
        <w:spacing w:before="240" w:lineRule="auto"/>
        <w:rPr>
          <w:b w:val="1"/>
          <w:sz w:val="24"/>
          <w:szCs w:val="24"/>
          <w:highlight w:val="white"/>
        </w:rPr>
      </w:pPr>
      <w:r w:rsidDel="00000000" w:rsidR="00000000" w:rsidRPr="00000000">
        <w:rPr>
          <w:b w:val="1"/>
          <w:sz w:val="24"/>
          <w:szCs w:val="24"/>
          <w:highlight w:val="white"/>
          <w:rtl w:val="0"/>
        </w:rPr>
        <w:t xml:space="preserve">Skills/Attributes</w:t>
      </w:r>
    </w:p>
    <w:p w:rsidR="00000000" w:rsidDel="00000000" w:rsidP="00000000" w:rsidRDefault="00000000" w:rsidRPr="00000000" w14:paraId="00000032">
      <w:pPr>
        <w:spacing w:before="240" w:lineRule="auto"/>
        <w:rPr>
          <w:b w:val="1"/>
          <w:sz w:val="24"/>
          <w:szCs w:val="24"/>
          <w:highlight w:val="white"/>
        </w:rPr>
      </w:pPr>
      <w:r w:rsidDel="00000000" w:rsidR="00000000" w:rsidRPr="00000000">
        <w:rPr>
          <w:highlight w:val="white"/>
          <w:rtl w:val="0"/>
        </w:rPr>
        <w:t xml:space="preserve">Educated to degree level </w:t>
      </w:r>
      <w:r w:rsidDel="00000000" w:rsidR="00000000" w:rsidRPr="00000000">
        <w:rPr>
          <w:rtl w:val="0"/>
        </w:rPr>
      </w:r>
    </w:p>
    <w:p w:rsidR="00000000" w:rsidDel="00000000" w:rsidP="00000000" w:rsidRDefault="00000000" w:rsidRPr="00000000" w14:paraId="00000033">
      <w:pPr>
        <w:spacing w:before="240" w:lineRule="auto"/>
        <w:rPr>
          <w:highlight w:val="white"/>
        </w:rPr>
      </w:pPr>
      <w:r w:rsidDel="00000000" w:rsidR="00000000" w:rsidRPr="00000000">
        <w:rPr>
          <w:highlight w:val="white"/>
          <w:rtl w:val="0"/>
        </w:rPr>
        <w:t xml:space="preserve">Ability to work in a team and on own initiative</w:t>
      </w:r>
    </w:p>
    <w:p w:rsidR="00000000" w:rsidDel="00000000" w:rsidP="00000000" w:rsidRDefault="00000000" w:rsidRPr="00000000" w14:paraId="00000034">
      <w:pPr>
        <w:spacing w:before="240" w:lineRule="auto"/>
        <w:rPr>
          <w:highlight w:val="white"/>
        </w:rPr>
      </w:pPr>
      <w:r w:rsidDel="00000000" w:rsidR="00000000" w:rsidRPr="00000000">
        <w:rPr>
          <w:highlight w:val="white"/>
          <w:rtl w:val="0"/>
        </w:rPr>
        <w:t xml:space="preserve">Excellent communication skills and the ability to work with people from different walks of life, including underrepresented groups</w:t>
      </w:r>
    </w:p>
    <w:p w:rsidR="00000000" w:rsidDel="00000000" w:rsidP="00000000" w:rsidRDefault="00000000" w:rsidRPr="00000000" w14:paraId="00000035">
      <w:pPr>
        <w:spacing w:before="240" w:lineRule="auto"/>
        <w:rPr/>
      </w:pPr>
      <w:r w:rsidDel="00000000" w:rsidR="00000000" w:rsidRPr="00000000">
        <w:rPr>
          <w:rtl w:val="0"/>
        </w:rPr>
        <w:t xml:space="preserve">Ability/ willingness to assist in preparing funding applications</w:t>
      </w:r>
    </w:p>
    <w:p w:rsidR="00000000" w:rsidDel="00000000" w:rsidP="00000000" w:rsidRDefault="00000000" w:rsidRPr="00000000" w14:paraId="00000036">
      <w:pPr>
        <w:spacing w:before="240" w:line="240" w:lineRule="auto"/>
        <w:rPr>
          <w:highlight w:val="white"/>
        </w:rPr>
      </w:pPr>
      <w:r w:rsidDel="00000000" w:rsidR="00000000" w:rsidRPr="00000000">
        <w:rPr>
          <w:highlight w:val="white"/>
          <w:rtl w:val="0"/>
        </w:rPr>
        <w:t xml:space="preserve">Ability to collaborative working with colleagues</w:t>
      </w:r>
    </w:p>
    <w:p w:rsidR="00000000" w:rsidDel="00000000" w:rsidP="00000000" w:rsidRDefault="00000000" w:rsidRPr="00000000" w14:paraId="00000037">
      <w:pPr>
        <w:spacing w:before="240" w:line="240" w:lineRule="auto"/>
        <w:rPr>
          <w:highlight w:val="white"/>
        </w:rPr>
      </w:pPr>
      <w:r w:rsidDel="00000000" w:rsidR="00000000" w:rsidRPr="00000000">
        <w:rPr>
          <w:rtl w:val="0"/>
        </w:rPr>
      </w:r>
    </w:p>
    <w:p w:rsidR="00000000" w:rsidDel="00000000" w:rsidP="00000000" w:rsidRDefault="00000000" w:rsidRPr="00000000" w14:paraId="00000038">
      <w:pPr>
        <w:spacing w:line="240" w:lineRule="auto"/>
        <w:rPr>
          <w:highlight w:val="white"/>
        </w:rPr>
      </w:pPr>
      <w:r w:rsidDel="00000000" w:rsidR="00000000" w:rsidRPr="00000000">
        <w:rPr>
          <w:highlight w:val="white"/>
          <w:rtl w:val="0"/>
        </w:rPr>
        <w:t xml:space="preserve">Ability to represent the The No.1 in a professional manner at all times, on the telephone, face to face or in written communication</w:t>
        <w:tab/>
      </w:r>
    </w:p>
    <w:p w:rsidR="00000000" w:rsidDel="00000000" w:rsidP="00000000" w:rsidRDefault="00000000" w:rsidRPr="00000000" w14:paraId="00000039">
      <w:pPr>
        <w:rPr>
          <w:highlight w:val="white"/>
        </w:rPr>
      </w:pPr>
      <w:r w:rsidDel="00000000" w:rsidR="00000000" w:rsidRPr="00000000">
        <w:rPr>
          <w:rtl w:val="0"/>
        </w:rPr>
      </w:r>
    </w:p>
    <w:p w:rsidR="00000000" w:rsidDel="00000000" w:rsidP="00000000" w:rsidRDefault="00000000" w:rsidRPr="00000000" w14:paraId="0000003A">
      <w:pPr>
        <w:rPr>
          <w:highlight w:val="white"/>
        </w:rPr>
      </w:pPr>
      <w:r w:rsidDel="00000000" w:rsidR="00000000" w:rsidRPr="00000000">
        <w:rPr>
          <w:highlight w:val="white"/>
          <w:rtl w:val="0"/>
        </w:rPr>
        <w:t xml:space="preserve">High levels of tact, diplomacy and empathy in dealing with a wide range of people</w:t>
      </w:r>
    </w:p>
    <w:p w:rsidR="00000000" w:rsidDel="00000000" w:rsidP="00000000" w:rsidRDefault="00000000" w:rsidRPr="00000000" w14:paraId="0000003B">
      <w:pPr>
        <w:rPr>
          <w:highlight w:val="white"/>
        </w:rPr>
      </w:pPr>
      <w:r w:rsidDel="00000000" w:rsidR="00000000" w:rsidRPr="00000000">
        <w:rPr>
          <w:rtl w:val="0"/>
        </w:rPr>
      </w:r>
    </w:p>
    <w:p w:rsidR="00000000" w:rsidDel="00000000" w:rsidP="00000000" w:rsidRDefault="00000000" w:rsidRPr="00000000" w14:paraId="0000003C">
      <w:pPr>
        <w:rPr>
          <w:highlight w:val="white"/>
        </w:rPr>
      </w:pPr>
      <w:r w:rsidDel="00000000" w:rsidR="00000000" w:rsidRPr="00000000">
        <w:rPr>
          <w:highlight w:val="white"/>
          <w:rtl w:val="0"/>
        </w:rPr>
        <w:t xml:space="preserve">Resilient, self-motivated and able to work under pressure to tight deadlines</w:t>
      </w:r>
    </w:p>
    <w:p w:rsidR="00000000" w:rsidDel="00000000" w:rsidP="00000000" w:rsidRDefault="00000000" w:rsidRPr="00000000" w14:paraId="0000003D">
      <w:pPr>
        <w:rPr>
          <w:highlight w:val="white"/>
        </w:rPr>
      </w:pPr>
      <w:r w:rsidDel="00000000" w:rsidR="00000000" w:rsidRPr="00000000">
        <w:rPr>
          <w:rtl w:val="0"/>
        </w:rPr>
      </w:r>
    </w:p>
    <w:p w:rsidR="00000000" w:rsidDel="00000000" w:rsidP="00000000" w:rsidRDefault="00000000" w:rsidRPr="00000000" w14:paraId="0000003E">
      <w:pPr>
        <w:rPr>
          <w:highlight w:val="white"/>
        </w:rPr>
      </w:pPr>
      <w:r w:rsidDel="00000000" w:rsidR="00000000" w:rsidRPr="00000000">
        <w:rPr>
          <w:highlight w:val="white"/>
          <w:rtl w:val="0"/>
        </w:rPr>
        <w:t xml:space="preserve">A strong passion for creating </w:t>
        <w:tab/>
        <w:t xml:space="preserve">positive influence in people’s lives</w:t>
      </w:r>
    </w:p>
    <w:p w:rsidR="00000000" w:rsidDel="00000000" w:rsidP="00000000" w:rsidRDefault="00000000" w:rsidRPr="00000000" w14:paraId="0000003F">
      <w:pPr>
        <w:rPr>
          <w:highlight w:val="white"/>
        </w:rPr>
      </w:pPr>
      <w:r w:rsidDel="00000000" w:rsidR="00000000" w:rsidRPr="00000000">
        <w:rPr>
          <w:rtl w:val="0"/>
        </w:rPr>
      </w:r>
    </w:p>
    <w:p w:rsidR="00000000" w:rsidDel="00000000" w:rsidP="00000000" w:rsidRDefault="00000000" w:rsidRPr="00000000" w14:paraId="00000040">
      <w:pPr>
        <w:rPr>
          <w:highlight w:val="white"/>
        </w:rPr>
      </w:pPr>
      <w:r w:rsidDel="00000000" w:rsidR="00000000" w:rsidRPr="00000000">
        <w:rPr>
          <w:highlight w:val="white"/>
          <w:rtl w:val="0"/>
        </w:rPr>
        <w:t xml:space="preserve">Enthusiasm and a willingness to take on new challenges</w:t>
      </w:r>
    </w:p>
    <w:p w:rsidR="00000000" w:rsidDel="00000000" w:rsidP="00000000" w:rsidRDefault="00000000" w:rsidRPr="00000000" w14:paraId="00000041">
      <w:pPr>
        <w:rPr>
          <w:highlight w:val="white"/>
        </w:rPr>
      </w:pPr>
      <w:r w:rsidDel="00000000" w:rsidR="00000000" w:rsidRPr="00000000">
        <w:rPr>
          <w:rtl w:val="0"/>
        </w:rPr>
      </w:r>
    </w:p>
    <w:p w:rsidR="00000000" w:rsidDel="00000000" w:rsidP="00000000" w:rsidRDefault="00000000" w:rsidRPr="00000000" w14:paraId="00000042">
      <w:pPr>
        <w:rPr>
          <w:highlight w:val="white"/>
        </w:rPr>
      </w:pPr>
      <w:r w:rsidDel="00000000" w:rsidR="00000000" w:rsidRPr="00000000">
        <w:rPr>
          <w:highlight w:val="white"/>
          <w:rtl w:val="0"/>
        </w:rPr>
        <w:t xml:space="preserve">A proactive approach to problem solving</w:t>
      </w:r>
    </w:p>
    <w:p w:rsidR="00000000" w:rsidDel="00000000" w:rsidP="00000000" w:rsidRDefault="00000000" w:rsidRPr="00000000" w14:paraId="00000043">
      <w:pPr>
        <w:rPr>
          <w:highlight w:val="yellow"/>
        </w:rPr>
      </w:pPr>
      <w:r w:rsidDel="00000000" w:rsidR="00000000" w:rsidRPr="00000000">
        <w:rPr>
          <w:rtl w:val="0"/>
        </w:rPr>
      </w:r>
    </w:p>
    <w:p w:rsidR="00000000" w:rsidDel="00000000" w:rsidP="00000000" w:rsidRDefault="00000000" w:rsidRPr="00000000" w14:paraId="00000044">
      <w:pPr>
        <w:spacing w:before="240" w:lineRule="auto"/>
        <w:rPr/>
      </w:pPr>
      <w:r w:rsidDel="00000000" w:rsidR="00000000" w:rsidRPr="00000000">
        <w:rPr>
          <w:highlight w:val="white"/>
          <w:rtl w:val="0"/>
        </w:rPr>
        <w:t xml:space="preserve">The No.1 Befriending Agency employees are expected to:</w:t>
      </w:r>
      <w:r w:rsidDel="00000000" w:rsidR="00000000" w:rsidRPr="00000000">
        <w:rPr>
          <w:rtl w:val="0"/>
        </w:rPr>
      </w:r>
    </w:p>
    <w:p w:rsidR="00000000" w:rsidDel="00000000" w:rsidP="00000000" w:rsidRDefault="00000000" w:rsidRPr="00000000" w14:paraId="00000045">
      <w:pPr>
        <w:numPr>
          <w:ilvl w:val="0"/>
          <w:numId w:val="2"/>
        </w:numPr>
        <w:spacing w:before="240" w:lineRule="auto"/>
        <w:ind w:left="720" w:hanging="360"/>
        <w:rPr/>
      </w:pPr>
      <w:r w:rsidDel="00000000" w:rsidR="00000000" w:rsidRPr="00000000">
        <w:rPr>
          <w:highlight w:val="white"/>
          <w:rtl w:val="0"/>
        </w:rPr>
        <w:t xml:space="preserve">Demonstrate a commitment to their own development, to take advantage of learning and development opportunities and develop their own competence</w:t>
      </w:r>
      <w:r w:rsidDel="00000000" w:rsidR="00000000" w:rsidRPr="00000000">
        <w:rPr>
          <w:rtl w:val="0"/>
        </w:rPr>
        <w:br w:type="textWrapping"/>
        <w:t xml:space="preserve"> </w:t>
        <w:tab/>
      </w:r>
    </w:p>
    <w:p w:rsidR="00000000" w:rsidDel="00000000" w:rsidP="00000000" w:rsidRDefault="00000000" w:rsidRPr="00000000" w14:paraId="00000046">
      <w:pPr>
        <w:numPr>
          <w:ilvl w:val="0"/>
          <w:numId w:val="2"/>
        </w:numPr>
        <w:ind w:left="720" w:hanging="360"/>
        <w:rPr/>
      </w:pPr>
      <w:r w:rsidDel="00000000" w:rsidR="00000000" w:rsidRPr="00000000">
        <w:rPr>
          <w:highlight w:val="white"/>
          <w:rtl w:val="0"/>
        </w:rPr>
        <w:t xml:space="preserve">Support and encourage harmonious internal and external working </w:t>
        <w:tab/>
        <w:t xml:space="preserve">relationships</w:t>
      </w:r>
      <w:r w:rsidDel="00000000" w:rsidR="00000000" w:rsidRPr="00000000">
        <w:rPr>
          <w:rtl w:val="0"/>
        </w:rPr>
        <w:tab/>
        <w:br w:type="textWrapping"/>
        <w:t xml:space="preserve"> </w:t>
        <w:tab/>
      </w:r>
    </w:p>
    <w:p w:rsidR="00000000" w:rsidDel="00000000" w:rsidP="00000000" w:rsidRDefault="00000000" w:rsidRPr="00000000" w14:paraId="00000047">
      <w:pPr>
        <w:numPr>
          <w:ilvl w:val="0"/>
          <w:numId w:val="2"/>
        </w:numPr>
        <w:ind w:left="720" w:hanging="360"/>
        <w:rPr/>
      </w:pPr>
      <w:r w:rsidDel="00000000" w:rsidR="00000000" w:rsidRPr="00000000">
        <w:rPr>
          <w:highlight w:val="white"/>
          <w:rtl w:val="0"/>
        </w:rPr>
        <w:t xml:space="preserve">Make a positive contribution to communicating and raising the profile of the organisation</w:t>
        <w:br w:type="textWrapping"/>
      </w:r>
      <w:r w:rsidDel="00000000" w:rsidR="00000000" w:rsidRPr="00000000">
        <w:rPr>
          <w:rtl w:val="0"/>
        </w:rPr>
        <w:t xml:space="preserve"> </w:t>
        <w:tab/>
      </w:r>
    </w:p>
    <w:p w:rsidR="00000000" w:rsidDel="00000000" w:rsidP="00000000" w:rsidRDefault="00000000" w:rsidRPr="00000000" w14:paraId="00000048">
      <w:pPr>
        <w:numPr>
          <w:ilvl w:val="0"/>
          <w:numId w:val="2"/>
        </w:numPr>
        <w:spacing w:after="240" w:lineRule="auto"/>
        <w:ind w:left="720" w:hanging="360"/>
        <w:rPr/>
      </w:pPr>
      <w:r w:rsidDel="00000000" w:rsidR="00000000" w:rsidRPr="00000000">
        <w:rPr>
          <w:b w:val="1"/>
          <w:highlight w:val="white"/>
          <w:rtl w:val="0"/>
        </w:rPr>
        <w:t xml:space="preserve">Demonstrate passion to our mission, vision and values</w:t>
        <w:br w:type="textWrapping"/>
      </w:r>
      <w:r w:rsidDel="00000000" w:rsidR="00000000" w:rsidRPr="00000000">
        <w:rPr>
          <w:rtl w:val="0"/>
        </w:rPr>
      </w:r>
    </w:p>
    <w:p w:rsidR="00000000" w:rsidDel="00000000" w:rsidP="00000000" w:rsidRDefault="00000000" w:rsidRPr="00000000" w14:paraId="00000049">
      <w:pPr>
        <w:spacing w:before="240" w:lineRule="auto"/>
        <w:rPr>
          <w:b w:val="1"/>
        </w:rPr>
      </w:pPr>
      <w:r w:rsidDel="00000000" w:rsidR="00000000" w:rsidRPr="00000000">
        <w:rPr>
          <w:b w:val="1"/>
          <w:rtl w:val="0"/>
        </w:rPr>
        <w:t xml:space="preserve">Visit our website for more details about The No.1</w:t>
      </w:r>
    </w:p>
    <w:p w:rsidR="00000000" w:rsidDel="00000000" w:rsidP="00000000" w:rsidRDefault="00000000" w:rsidRPr="00000000" w14:paraId="0000004A">
      <w:pPr>
        <w:spacing w:before="240" w:lineRule="auto"/>
        <w:rPr>
          <w:rFonts w:ascii="Calibri" w:cs="Calibri" w:eastAsia="Calibri" w:hAnsi="Calibri"/>
          <w:i w:val="1"/>
        </w:rPr>
      </w:pPr>
      <w:r w:rsidDel="00000000" w:rsidR="00000000" w:rsidRPr="00000000">
        <w:rPr>
          <w:i w:val="1"/>
          <w:rtl w:val="0"/>
        </w:rPr>
        <w:t xml:space="preserve">The No.1 Befriending Agency positively welcomes, and seeks to ensure we achieve, diversity in our workforce and that all job applicants and employees receive equal and fair treatment, regardless of age, race, gender, religion, sexual orientation, disability or nationality</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zVc19ShN9As0gzLY8dtii+3Vw==">AMUW2mWp7L/cE5YjNkKL23e5ceaiOwBoJ6hFPdf6tQoeJT02lNlHQ2WLkeErcW+m9HFzkDK2464QR7pc79xNMTwqRmUe2BzsHNmuflr22ddtynOB15358vs=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2021-05-27T10:10:00Z</dcterms:created>
</cp:coreProperties>
</file>