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900B" w14:textId="3C369DD8" w:rsidR="00882126" w:rsidRDefault="00386D20" w:rsidP="0036605A">
      <w:pPr>
        <w:sectPr w:rsidR="00882126" w:rsidSect="0028255E">
          <w:headerReference w:type="default" r:id="rId8"/>
          <w:pgSz w:w="11900" w:h="16840"/>
          <w:pgMar w:top="567" w:right="1797" w:bottom="1247" w:left="1797" w:header="709" w:footer="709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2364C" wp14:editId="396EB112">
                <wp:simplePos x="0" y="0"/>
                <wp:positionH relativeFrom="column">
                  <wp:posOffset>-429062</wp:posOffset>
                </wp:positionH>
                <wp:positionV relativeFrom="paragraph">
                  <wp:posOffset>-246401</wp:posOffset>
                </wp:positionV>
                <wp:extent cx="2646715" cy="607102"/>
                <wp:effectExtent l="0" t="0" r="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715" cy="607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B287" id="Rectangle 10" o:spid="_x0000_s1026" style="position:absolute;margin-left:-33.8pt;margin-top:-19.4pt;width:208.4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" fillcolor="white [3212]" stroked="f"/>
            </w:pict>
          </mc:Fallback>
        </mc:AlternateContent>
      </w:r>
      <w:r w:rsidR="0066681D" w:rsidRPr="006668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2404E" wp14:editId="22AC0B6C">
                <wp:simplePos x="0" y="0"/>
                <wp:positionH relativeFrom="column">
                  <wp:posOffset>4927912</wp:posOffset>
                </wp:positionH>
                <wp:positionV relativeFrom="paragraph">
                  <wp:posOffset>8883650</wp:posOffset>
                </wp:positionV>
                <wp:extent cx="1264285" cy="4597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9F18" w14:textId="323EE9F2" w:rsidR="00377EBD" w:rsidRPr="00D667BE" w:rsidRDefault="00377EBD" w:rsidP="0066681D">
                            <w:pPr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</w:pPr>
                            <w:r w:rsidRPr="00D667BE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 Page: 1 </w:t>
                            </w:r>
                            <w:r w:rsidR="00D667BE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870716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240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8pt;margin-top:699.5pt;width:99.55pt;height:3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" filled="f" stroked="f">
                <v:textbox>
                  <w:txbxContent>
                    <w:p w14:paraId="41E39F18" w14:textId="323EE9F2" w:rsidR="00377EBD" w:rsidRPr="00D667BE" w:rsidRDefault="00377EBD" w:rsidP="0066681D">
                      <w:pPr>
                        <w:rPr>
                          <w:rFonts w:ascii="Circular-Book" w:hAnsi="Circular-Book"/>
                          <w:sz w:val="18"/>
                          <w:szCs w:val="18"/>
                        </w:rPr>
                      </w:pPr>
                      <w:r w:rsidRPr="00D667BE"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 Page: 1 </w:t>
                      </w:r>
                      <w:r w:rsidR="00D667BE"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of </w:t>
                      </w:r>
                      <w:r w:rsidR="00870716">
                        <w:rPr>
                          <w:rFonts w:ascii="Circular-Book" w:hAnsi="Circular-Book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126" w:rsidRPr="008821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DA4DF94" wp14:editId="5E33A54E">
                <wp:simplePos x="0" y="0"/>
                <wp:positionH relativeFrom="page">
                  <wp:posOffset>734060</wp:posOffset>
                </wp:positionH>
                <wp:positionV relativeFrom="paragraph">
                  <wp:posOffset>0</wp:posOffset>
                </wp:positionV>
                <wp:extent cx="5130800" cy="101530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015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138DC" w14:textId="77777777" w:rsidR="00A54955" w:rsidRDefault="00A54955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774BB394" w14:textId="77777777" w:rsidR="009339ED" w:rsidRPr="009339ED" w:rsidRDefault="009339ED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JOB DESCRIPTION </w:t>
                            </w:r>
                          </w:p>
                          <w:p w14:paraId="469D698A" w14:textId="3025DFB0" w:rsidR="009339ED" w:rsidRPr="009339ED" w:rsidRDefault="009339ED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Job Title: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  <w:t xml:space="preserve">Retail </w:t>
                            </w:r>
                            <w:r w:rsid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Co-ordinator</w:t>
                            </w:r>
                          </w:p>
                          <w:p w14:paraId="1FE6A0E9" w14:textId="70C57C97" w:rsidR="009339ED" w:rsidRPr="009339ED" w:rsidRDefault="009339ED" w:rsidP="009339ED">
                            <w:pPr>
                              <w:ind w:left="2880" w:hanging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Rate of Pay: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DD7A1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£1</w:t>
                            </w:r>
                            <w:r w:rsid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9,150</w:t>
                            </w:r>
                            <w:r w:rsidR="00DD7A1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pro rata</w:t>
                            </w:r>
                          </w:p>
                          <w:p w14:paraId="6DB7D2F3" w14:textId="0820A8FC" w:rsidR="009339ED" w:rsidRPr="00F05A79" w:rsidRDefault="009339ED" w:rsidP="009339ED">
                            <w:pPr>
                              <w:ind w:left="2880" w:hanging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Job Tenure: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4 d</w:t>
                            </w:r>
                            <w:r w:rsidR="00FA0670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ays 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p</w:t>
                            </w:r>
                            <w:r w:rsidR="00FA0670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/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w (80%)</w:t>
                            </w:r>
                            <w:r w:rsidR="00FA0670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,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0670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p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ermanent contract (</w:t>
                            </w:r>
                            <w:r w:rsidR="00C24588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3-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month probationary period, </w:t>
                            </w:r>
                            <w:r w:rsidR="00C24588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6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-month review) </w:t>
                            </w:r>
                          </w:p>
                          <w:p w14:paraId="570DB3D1" w14:textId="39649DA2" w:rsidR="009339ED" w:rsidRPr="009339ED" w:rsidRDefault="009339ED" w:rsidP="00DD7A1C">
                            <w:pPr>
                              <w:ind w:left="2880" w:hanging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Hours: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DD7A1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Thursday</w:t>
                            </w:r>
                            <w:r w:rsidR="00C24588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–</w:t>
                            </w:r>
                            <w:r w:rsidR="00DD7A1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Sunday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B84293" w14:textId="5AFA0B6F" w:rsidR="009339ED" w:rsidRDefault="005422EC" w:rsidP="009339ED">
                            <w:pPr>
                              <w:ind w:left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7.5 hours per day, </w:t>
                            </w:r>
                            <w:r w:rsidR="009339ED"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9.30am—5.30pm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, with a half-hour unpaid break.</w:t>
                            </w:r>
                          </w:p>
                          <w:p w14:paraId="459580EF" w14:textId="77777777" w:rsidR="005422EC" w:rsidRPr="009339ED" w:rsidRDefault="005422EC" w:rsidP="009339ED">
                            <w:pPr>
                              <w:ind w:left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0EDEDF97" w14:textId="5F8BB5BC" w:rsidR="009339ED" w:rsidRPr="009339ED" w:rsidRDefault="005422EC" w:rsidP="009339ED">
                            <w:pPr>
                              <w:pStyle w:val="p1"/>
                              <w:ind w:left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Additional</w:t>
                            </w:r>
                            <w:r w:rsidR="009339ED"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evening and/or weekend work will be necessary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on occasion</w:t>
                            </w:r>
                            <w:r w:rsidR="009339ED"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DD7A1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no over</w:t>
                            </w:r>
                            <w:r w:rsidR="009339ED"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time will be paid</w:t>
                            </w:r>
                            <w:r w:rsidR="00DD7A1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but this work will be compensated with time off in lieu (TOIL)</w:t>
                            </w:r>
                          </w:p>
                          <w:p w14:paraId="173463B2" w14:textId="77777777" w:rsidR="009339ED" w:rsidRPr="009339ED" w:rsidRDefault="009339ED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4FE17436" w14:textId="77777777" w:rsidR="009339ED" w:rsidRPr="009339ED" w:rsidRDefault="009339ED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Location: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  <w:t xml:space="preserve">Collective </w:t>
                            </w:r>
                          </w:p>
                          <w:p w14:paraId="17341F93" w14:textId="77777777" w:rsidR="009339ED" w:rsidRPr="009339ED" w:rsidRDefault="009339ED" w:rsidP="009339ED">
                            <w:pPr>
                              <w:ind w:left="2160" w:firstLine="72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City Observatory </w:t>
                            </w:r>
                          </w:p>
                          <w:p w14:paraId="45AC09B7" w14:textId="77777777" w:rsidR="009339ED" w:rsidRPr="009339ED" w:rsidRDefault="009339ED" w:rsidP="009339ED">
                            <w:pPr>
                              <w:ind w:left="2160" w:firstLine="72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38 Calton Hill </w:t>
                            </w:r>
                          </w:p>
                          <w:p w14:paraId="73FD9DF9" w14:textId="77777777" w:rsidR="009339ED" w:rsidRPr="009339ED" w:rsidRDefault="009339ED" w:rsidP="009339ED">
                            <w:pPr>
                              <w:ind w:left="2160" w:firstLine="72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Edinburgh </w:t>
                            </w:r>
                          </w:p>
                          <w:p w14:paraId="647E50CC" w14:textId="4C91CBBB" w:rsidR="00224106" w:rsidRDefault="009339ED" w:rsidP="009339ED">
                            <w:pPr>
                              <w:ind w:left="2160" w:firstLine="72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EH7 5AA </w:t>
                            </w:r>
                          </w:p>
                          <w:p w14:paraId="666D791B" w14:textId="77777777" w:rsidR="009339ED" w:rsidRPr="009339ED" w:rsidRDefault="009339ED" w:rsidP="00224106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10CBE690" w14:textId="55762B23" w:rsidR="009339ED" w:rsidRDefault="009339ED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Directly Responsible to: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B557D2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Lara MacLeod,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Retail Manager </w:t>
                            </w:r>
                          </w:p>
                          <w:p w14:paraId="4026EA55" w14:textId="2FF89F50" w:rsidR="00224106" w:rsidRDefault="00224106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70049122" w14:textId="600DFCB6" w:rsidR="00224106" w:rsidRDefault="00224106" w:rsidP="00224106">
                            <w:pPr>
                              <w:ind w:left="2880" w:hanging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Benefits we offer: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  <w:t xml:space="preserve">Membership to a defined contribution pension scheme. Annual leave entitlement 25 days holiday and 11 bank holidays per year (pro-rata). Staff discount in our shop </w:t>
                            </w:r>
                            <w:r w:rsidRPr="00224106">
                              <w:rPr>
                                <w:rFonts w:ascii="Circular Std Book" w:hAnsi="Circular Std Book" w:cs="Circular Std Book"/>
                                <w:i/>
                                <w:sz w:val="20"/>
                                <w:szCs w:val="20"/>
                              </w:rPr>
                              <w:t>Collective Matter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300DEF" w14:textId="77777777" w:rsidR="00224106" w:rsidRPr="009339ED" w:rsidRDefault="00224106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7958EF69" w14:textId="0CDA2397" w:rsidR="009339ED" w:rsidRPr="00F05A79" w:rsidRDefault="00F44E0B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Deadline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224106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020037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23 August 2021, 5pm</w:t>
                            </w:r>
                          </w:p>
                          <w:p w14:paraId="63E58BD3" w14:textId="3161D261" w:rsidR="009339ED" w:rsidRPr="00F05A79" w:rsidRDefault="00F44E0B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Proposed Interview date: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B557D2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020037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6 September 2021</w:t>
                            </w:r>
                          </w:p>
                          <w:p w14:paraId="78320114" w14:textId="1A7BC8E0" w:rsidR="009339ED" w:rsidRPr="00F05A79" w:rsidRDefault="00F44E0B" w:rsidP="009339ED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Preferred start date: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="00020037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ASAP</w:t>
                            </w:r>
                          </w:p>
                          <w:p w14:paraId="31605DE5" w14:textId="27D3E59F" w:rsidR="009339ED" w:rsidRPr="009339ED" w:rsidRDefault="009339ED" w:rsidP="009339ED">
                            <w:pPr>
                              <w:ind w:left="2880" w:hanging="2880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To apply: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9E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ab/>
                            </w:r>
                            <w:r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DD7A1C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email</w:t>
                            </w:r>
                            <w:r w:rsidR="00F05A79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your CV and cover letter, or a short audio recording (max 7 mins)</w:t>
                            </w:r>
                            <w:r w:rsidR="001A1F65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,</w:t>
                            </w:r>
                            <w:r w:rsidR="00F05A79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which addresses your suitability for the role</w:t>
                            </w:r>
                            <w:r w:rsidR="00DD7A1C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9" w:history="1">
                              <w:r w:rsidR="00F05A79" w:rsidRPr="003843B5">
                                <w:rPr>
                                  <w:rStyle w:val="Hyperlink"/>
                                  <w:rFonts w:ascii="Circular Std Book" w:hAnsi="Circular Std Book" w:cs="Circular Std Book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recruitment@collective-edinburgh.art</w:t>
                              </w:r>
                            </w:hyperlink>
                            <w:r w:rsidR="00F05A79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using the subject line: </w:t>
                            </w:r>
                            <w:r w:rsidR="0028255E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‘</w:t>
                            </w:r>
                            <w:r w:rsidR="00F05A79" w:rsidRP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Retail Co-ordinator Application</w:t>
                            </w:r>
                            <w:r w:rsidR="0028255E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’.</w:t>
                            </w:r>
                          </w:p>
                          <w:p w14:paraId="45205502" w14:textId="77777777" w:rsidR="002F3971" w:rsidRPr="002F3971" w:rsidRDefault="002F3971" w:rsidP="002F3971">
                            <w:pPr>
                              <w:pStyle w:val="p1"/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</w:pPr>
                          </w:p>
                          <w:p w14:paraId="046A125C" w14:textId="77777777" w:rsidR="002F3971" w:rsidRPr="003843B5" w:rsidRDefault="002F3971" w:rsidP="002F3971">
                            <w:pPr>
                              <w:pStyle w:val="p1"/>
                              <w:rPr>
                                <w:rFonts w:ascii="Circular Std Book" w:hAnsi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/>
                                <w:b/>
                                <w:sz w:val="20"/>
                                <w:szCs w:val="20"/>
                              </w:rPr>
                              <w:t>Background</w:t>
                            </w:r>
                          </w:p>
                          <w:p w14:paraId="05BB2B6B" w14:textId="2BEAC388" w:rsidR="003843B5" w:rsidRPr="0028255E" w:rsidRDefault="002F3971" w:rsidP="0028255E">
                            <w:pPr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</w:pPr>
                            <w:r w:rsidRPr="002F3971"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  <w:t>Since 1984, Collective</w:t>
                            </w:r>
                            <w:r w:rsidR="005422EC"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3971"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  <w:t xml:space="preserve">has been fundamental to the cultural vitality of Scotland. </w:t>
                            </w:r>
                            <w:r w:rsidR="005422EC"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  <w:t xml:space="preserve">Collective is an innovate contemporary art centre; we work with artists to produce new art focussing on artist research, engagement and collaboration. Our mission is to bring people together around new art and we have a vision of a new thriving creative society, where the artists of our time inspire new ways of looking, questioning, and thinking through art. </w:t>
                            </w:r>
                            <w:r w:rsidR="003843B5">
                              <w:rPr>
                                <w:rStyle w:val="normaltextrun"/>
                                <w:rFonts w:ascii="Circular Std Book" w:hAnsi="Circular Std Book" w:cs="Circular Std Book"/>
                                <w:bCs/>
                                <w:sz w:val="20"/>
                                <w:szCs w:val="20"/>
                              </w:rPr>
                              <w:t>We strive</w:t>
                            </w:r>
                            <w:r w:rsidR="003843B5" w:rsidRPr="003843B5">
                              <w:rPr>
                                <w:rStyle w:val="normaltextrun"/>
                                <w:rFonts w:ascii="Circular Std Book" w:hAnsi="Circular Std Book" w:cs="Circular Std Book"/>
                                <w:bCs/>
                                <w:sz w:val="20"/>
                                <w:szCs w:val="20"/>
                              </w:rPr>
                              <w:t xml:space="preserve"> to b</w:t>
                            </w:r>
                            <w:r w:rsidR="003843B5">
                              <w:rPr>
                                <w:rStyle w:val="normaltextrun"/>
                                <w:rFonts w:ascii="Circular Std Book" w:hAnsi="Circular Std Book" w:cs="Circular Std Book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3843B5">
                              <w:rPr>
                                <w:rStyle w:val="normaltextrun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:</w:t>
                            </w:r>
                            <w:r w:rsidR="003843B5" w:rsidRPr="003843B5">
                              <w:rPr>
                                <w:rStyle w:val="eop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 </w:t>
                            </w:r>
                            <w:r w:rsidR="0028255E">
                              <w:rPr>
                                <w:rStyle w:val="eop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87D593F" w14:textId="77777777" w:rsidR="003843B5" w:rsidRPr="004166E2" w:rsidRDefault="003843B5" w:rsidP="003843B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4166E2">
                              <w:rPr>
                                <w:rStyle w:val="normaltextrun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Bold – brave and experimental</w:t>
                            </w:r>
                            <w:r w:rsidRPr="004166E2">
                              <w:rPr>
                                <w:rStyle w:val="eop"/>
                                <w:rFonts w:ascii="Circular Std Book" w:eastAsiaTheme="minorEastAsia" w:hAnsi="Circular Std Book" w:cs="Circular Std Book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BD5BA9F" w14:textId="77777777" w:rsidR="003843B5" w:rsidRPr="004166E2" w:rsidRDefault="003843B5" w:rsidP="003843B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4166E2">
                              <w:rPr>
                                <w:rStyle w:val="normaltextrun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Collaborative – generous and sharing</w:t>
                            </w:r>
                            <w:r w:rsidRPr="004166E2">
                              <w:rPr>
                                <w:rStyle w:val="eop"/>
                                <w:rFonts w:ascii="Circular Std Book" w:eastAsiaTheme="minorEastAsia" w:hAnsi="Circular Std Book" w:cs="Circular Std Book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16565F7" w14:textId="77777777" w:rsidR="003843B5" w:rsidRPr="004166E2" w:rsidRDefault="003843B5" w:rsidP="003843B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4166E2">
                              <w:rPr>
                                <w:rStyle w:val="normaltextrun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Inclusive – listening, fair, and open to all</w:t>
                            </w:r>
                            <w:r w:rsidRPr="004166E2">
                              <w:rPr>
                                <w:rStyle w:val="eop"/>
                                <w:rFonts w:ascii="Circular Std Book" w:eastAsiaTheme="minorEastAsia" w:hAnsi="Circular Std Book" w:cs="Circular Std Book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A05867A" w14:textId="77777777" w:rsidR="003843B5" w:rsidRPr="004166E2" w:rsidRDefault="003843B5" w:rsidP="003843B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4166E2">
                              <w:rPr>
                                <w:rStyle w:val="normaltextrun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Caring – for our society and environment</w:t>
                            </w:r>
                            <w:r w:rsidRPr="004166E2">
                              <w:rPr>
                                <w:rStyle w:val="eop"/>
                                <w:rFonts w:ascii="Circular Std Book" w:eastAsiaTheme="minorEastAsia" w:hAnsi="Circular Std Book" w:cs="Circular Std Book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04D6AF" w14:textId="685C13F7" w:rsidR="003843B5" w:rsidRPr="004166E2" w:rsidRDefault="003843B5" w:rsidP="003843B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4166E2">
                              <w:rPr>
                                <w:rStyle w:val="normaltextrun"/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Inventive – supporting new connections and ideas</w:t>
                            </w:r>
                            <w:r w:rsidRPr="004166E2">
                              <w:rPr>
                                <w:rStyle w:val="eop"/>
                                <w:rFonts w:ascii="Circular Std Book" w:eastAsiaTheme="minorEastAsia" w:hAnsi="Circular Std Book" w:cs="Circular Std Book"/>
                                <w:sz w:val="20"/>
                                <w:szCs w:val="20"/>
                              </w:rPr>
                              <w:t> </w:t>
                            </w:r>
                            <w:r w:rsidR="0028255E">
                              <w:rPr>
                                <w:rStyle w:val="eop"/>
                                <w:rFonts w:ascii="Circular Std Book" w:eastAsiaTheme="minorEastAsia" w:hAnsi="Circular Std Book" w:cs="Circular Std Book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04B2740" w14:textId="2F76E996" w:rsidR="00290643" w:rsidRDefault="003843B5" w:rsidP="00290643">
                            <w:pPr>
                              <w:rPr>
                                <w:rFonts w:ascii="Circular Std Book" w:eastAsia="Times New Roman" w:hAnsi="Circular Std Book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eastAsia="Times New Roman" w:hAnsi="Circular Std Book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Collective believes that a greater diversity of views, skills, and lived experiences will help generate better experiences for all. </w:t>
                            </w:r>
                            <w:r w:rsidR="0028255E">
                              <w:rPr>
                                <w:rFonts w:ascii="Circular Std Book" w:eastAsia="Times New Roman" w:hAnsi="Circular Std Book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We want to encourage applicants with a diverse range of backgrounds to apply, particularly groups which are under-represented in our sector, including People of Colour and those with lived experiences of disability.</w:t>
                            </w:r>
                          </w:p>
                          <w:p w14:paraId="6BEA68E3" w14:textId="77777777" w:rsidR="00CA380F" w:rsidRPr="00344D5D" w:rsidRDefault="00CA380F" w:rsidP="00BC2064">
                            <w:pPr>
                              <w:tabs>
                                <w:tab w:val="left" w:pos="2835"/>
                              </w:tabs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DF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7.8pt;margin-top:0;width:404pt;height:799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" filled="f" stroked="f">
                <v:textbox>
                  <w:txbxContent>
                    <w:p w14:paraId="564138DC" w14:textId="77777777" w:rsidR="00A54955" w:rsidRDefault="00A54955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774BB394" w14:textId="77777777" w:rsidR="009339ED" w:rsidRPr="009339ED" w:rsidRDefault="009339ED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JOB DESCRIPTION </w:t>
                      </w:r>
                    </w:p>
                    <w:p w14:paraId="469D698A" w14:textId="3025DFB0" w:rsidR="009339ED" w:rsidRPr="009339ED" w:rsidRDefault="009339ED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Job Title: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  <w:t xml:space="preserve">Retail </w:t>
                      </w:r>
                      <w:r w:rsid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Co-ordinator</w:t>
                      </w:r>
                    </w:p>
                    <w:p w14:paraId="1FE6A0E9" w14:textId="70C57C97" w:rsidR="009339ED" w:rsidRPr="009339ED" w:rsidRDefault="009339ED" w:rsidP="009339ED">
                      <w:pPr>
                        <w:ind w:left="2880" w:hanging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Rate of Pay: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DD7A1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£1</w:t>
                      </w:r>
                      <w:r w:rsid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9,150</w:t>
                      </w:r>
                      <w:r w:rsidR="00DD7A1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pro rata</w:t>
                      </w:r>
                    </w:p>
                    <w:p w14:paraId="6DB7D2F3" w14:textId="0820A8FC" w:rsidR="009339ED" w:rsidRPr="00F05A79" w:rsidRDefault="009339ED" w:rsidP="009339ED">
                      <w:pPr>
                        <w:ind w:left="2880" w:hanging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Job Tenure: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4 d</w:t>
                      </w:r>
                      <w:r w:rsidR="00FA0670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ays 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p</w:t>
                      </w:r>
                      <w:r w:rsidR="00FA0670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/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w (80%)</w:t>
                      </w:r>
                      <w:r w:rsidR="00FA0670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,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="00FA0670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p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ermanent contract (</w:t>
                      </w:r>
                      <w:r w:rsidR="00C24588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3-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month probationary period, </w:t>
                      </w:r>
                      <w:r w:rsidR="00C24588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6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-month review) </w:t>
                      </w:r>
                    </w:p>
                    <w:p w14:paraId="570DB3D1" w14:textId="39649DA2" w:rsidR="009339ED" w:rsidRPr="009339ED" w:rsidRDefault="009339ED" w:rsidP="00DD7A1C">
                      <w:pPr>
                        <w:ind w:left="2880" w:hanging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Hours: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DD7A1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Thursday</w:t>
                      </w:r>
                      <w:r w:rsidR="00C24588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–</w:t>
                      </w:r>
                      <w:r w:rsidR="00DD7A1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Sunday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B84293" w14:textId="5AFA0B6F" w:rsidR="009339ED" w:rsidRDefault="005422EC" w:rsidP="009339ED">
                      <w:pPr>
                        <w:ind w:left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7.5 hours per day, </w:t>
                      </w:r>
                      <w:r w:rsidR="009339ED"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9.30am—5.30pm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, with a half-hour unpaid break.</w:t>
                      </w:r>
                    </w:p>
                    <w:p w14:paraId="459580EF" w14:textId="77777777" w:rsidR="005422EC" w:rsidRPr="009339ED" w:rsidRDefault="005422EC" w:rsidP="009339ED">
                      <w:pPr>
                        <w:ind w:left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0EDEDF97" w14:textId="5F8BB5BC" w:rsidR="009339ED" w:rsidRPr="009339ED" w:rsidRDefault="005422EC" w:rsidP="009339ED">
                      <w:pPr>
                        <w:pStyle w:val="p1"/>
                        <w:ind w:left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Additional</w:t>
                      </w:r>
                      <w:r w:rsidR="009339ED"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evening and/or weekend work will be necessary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on occasion</w:t>
                      </w:r>
                      <w:r w:rsidR="009339ED"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; </w:t>
                      </w:r>
                      <w:r w:rsidR="00DD7A1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no over</w:t>
                      </w:r>
                      <w:r w:rsidR="009339ED"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time will be paid</w:t>
                      </w:r>
                      <w:r w:rsidR="00DD7A1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but this work will be compensated with time off in lieu (TOIL)</w:t>
                      </w:r>
                    </w:p>
                    <w:p w14:paraId="173463B2" w14:textId="77777777" w:rsidR="009339ED" w:rsidRPr="009339ED" w:rsidRDefault="009339ED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4FE17436" w14:textId="77777777" w:rsidR="009339ED" w:rsidRPr="009339ED" w:rsidRDefault="009339ED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Location: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  <w:t xml:space="preserve">Collective </w:t>
                      </w:r>
                    </w:p>
                    <w:p w14:paraId="17341F93" w14:textId="77777777" w:rsidR="009339ED" w:rsidRPr="009339ED" w:rsidRDefault="009339ED" w:rsidP="009339ED">
                      <w:pPr>
                        <w:ind w:left="2160" w:firstLine="72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City Observatory </w:t>
                      </w:r>
                    </w:p>
                    <w:p w14:paraId="45AC09B7" w14:textId="77777777" w:rsidR="009339ED" w:rsidRPr="009339ED" w:rsidRDefault="009339ED" w:rsidP="009339ED">
                      <w:pPr>
                        <w:ind w:left="2160" w:firstLine="72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38 Calton Hill </w:t>
                      </w:r>
                    </w:p>
                    <w:p w14:paraId="73FD9DF9" w14:textId="77777777" w:rsidR="009339ED" w:rsidRPr="009339ED" w:rsidRDefault="009339ED" w:rsidP="009339ED">
                      <w:pPr>
                        <w:ind w:left="2160" w:firstLine="72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Edinburgh </w:t>
                      </w:r>
                    </w:p>
                    <w:p w14:paraId="647E50CC" w14:textId="4C91CBBB" w:rsidR="00224106" w:rsidRDefault="009339ED" w:rsidP="009339ED">
                      <w:pPr>
                        <w:ind w:left="2160" w:firstLine="72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EH7 5AA </w:t>
                      </w:r>
                    </w:p>
                    <w:p w14:paraId="666D791B" w14:textId="77777777" w:rsidR="009339ED" w:rsidRPr="009339ED" w:rsidRDefault="009339ED" w:rsidP="00224106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10CBE690" w14:textId="55762B23" w:rsidR="009339ED" w:rsidRDefault="009339ED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Directly Responsible to: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B557D2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Lara MacLeod,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Retail Manager </w:t>
                      </w:r>
                    </w:p>
                    <w:p w14:paraId="4026EA55" w14:textId="2FF89F50" w:rsidR="00224106" w:rsidRDefault="00224106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70049122" w14:textId="600DFCB6" w:rsidR="00224106" w:rsidRDefault="00224106" w:rsidP="00224106">
                      <w:pPr>
                        <w:ind w:left="2880" w:hanging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Benefits we offer: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  <w:t xml:space="preserve">Membership to a defined contribution pension scheme. Annual leave entitlement 25 days holiday and 11 bank holidays per year (pro-rata). Staff discount in our shop </w:t>
                      </w:r>
                      <w:r w:rsidRPr="00224106">
                        <w:rPr>
                          <w:rFonts w:ascii="Circular Std Book" w:hAnsi="Circular Std Book" w:cs="Circular Std Book"/>
                          <w:i/>
                          <w:sz w:val="20"/>
                          <w:szCs w:val="20"/>
                        </w:rPr>
                        <w:t>Collective Matter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45300DEF" w14:textId="77777777" w:rsidR="00224106" w:rsidRPr="009339ED" w:rsidRDefault="00224106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7958EF69" w14:textId="0CDA2397" w:rsidR="009339ED" w:rsidRPr="00F05A79" w:rsidRDefault="00F44E0B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Deadline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224106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020037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23 August 2021, 5pm</w:t>
                      </w:r>
                    </w:p>
                    <w:p w14:paraId="63E58BD3" w14:textId="3161D261" w:rsidR="009339ED" w:rsidRPr="00F05A79" w:rsidRDefault="00F44E0B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Proposed Interview date: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B557D2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020037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6 September 2021</w:t>
                      </w:r>
                    </w:p>
                    <w:p w14:paraId="78320114" w14:textId="1A7BC8E0" w:rsidR="009339ED" w:rsidRPr="00F05A79" w:rsidRDefault="00F44E0B" w:rsidP="009339ED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Preferred start date: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="00020037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ASAP</w:t>
                      </w:r>
                    </w:p>
                    <w:p w14:paraId="31605DE5" w14:textId="27D3E59F" w:rsidR="009339ED" w:rsidRPr="009339ED" w:rsidRDefault="009339ED" w:rsidP="009339ED">
                      <w:pPr>
                        <w:ind w:left="2880" w:hanging="2880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To apply: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9339E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ab/>
                      </w:r>
                      <w:r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Please </w:t>
                      </w:r>
                      <w:r w:rsidR="00DD7A1C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email</w:t>
                      </w:r>
                      <w:r w:rsidR="00F05A79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your CV and cover letter, or a short audio recording (max 7 mins)</w:t>
                      </w:r>
                      <w:r w:rsidR="001A1F65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,</w:t>
                      </w:r>
                      <w:r w:rsidR="00F05A79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which addresses your suitability for the role</w:t>
                      </w:r>
                      <w:r w:rsidR="00DD7A1C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to </w:t>
                      </w:r>
                      <w:hyperlink r:id="rId10" w:history="1">
                        <w:r w:rsidR="00F05A79" w:rsidRPr="003843B5">
                          <w:rPr>
                            <w:rStyle w:val="Hyperlink"/>
                            <w:rFonts w:ascii="Circular Std Book" w:hAnsi="Circular Std Book" w:cs="Circular Std Book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recruitment@collective-edinburgh.art</w:t>
                        </w:r>
                      </w:hyperlink>
                      <w:r w:rsidR="00F05A79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using the subject line: </w:t>
                      </w:r>
                      <w:r w:rsidR="0028255E">
                        <w:rPr>
                          <w:rFonts w:ascii="Circular Std Book" w:hAnsi="Circular Std Book" w:cs="Circular Std Book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‘</w:t>
                      </w:r>
                      <w:r w:rsidR="00F05A79" w:rsidRP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Retail Co-ordinator Application</w:t>
                      </w:r>
                      <w:r w:rsidR="0028255E">
                        <w:rPr>
                          <w:rFonts w:ascii="Circular Std Book" w:hAnsi="Circular Std Book" w:cs="Circular Std Book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’.</w:t>
                      </w:r>
                    </w:p>
                    <w:p w14:paraId="45205502" w14:textId="77777777" w:rsidR="002F3971" w:rsidRPr="002F3971" w:rsidRDefault="002F3971" w:rsidP="002F3971">
                      <w:pPr>
                        <w:pStyle w:val="p1"/>
                        <w:rPr>
                          <w:rFonts w:ascii="Circular Std Book" w:hAnsi="Circular Std Book"/>
                          <w:sz w:val="20"/>
                          <w:szCs w:val="20"/>
                        </w:rPr>
                      </w:pPr>
                    </w:p>
                    <w:p w14:paraId="046A125C" w14:textId="77777777" w:rsidR="002F3971" w:rsidRPr="003843B5" w:rsidRDefault="002F3971" w:rsidP="002F3971">
                      <w:pPr>
                        <w:pStyle w:val="p1"/>
                        <w:rPr>
                          <w:rFonts w:ascii="Circular Std Book" w:hAnsi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/>
                          <w:b/>
                          <w:sz w:val="20"/>
                          <w:szCs w:val="20"/>
                        </w:rPr>
                        <w:t>Background</w:t>
                      </w:r>
                    </w:p>
                    <w:p w14:paraId="05BB2B6B" w14:textId="2BEAC388" w:rsidR="003843B5" w:rsidRPr="0028255E" w:rsidRDefault="002F3971" w:rsidP="0028255E">
                      <w:pPr>
                        <w:rPr>
                          <w:rFonts w:ascii="Circular Std Book" w:hAnsi="Circular Std Book"/>
                          <w:sz w:val="20"/>
                          <w:szCs w:val="20"/>
                        </w:rPr>
                      </w:pPr>
                      <w:r w:rsidRPr="002F3971">
                        <w:rPr>
                          <w:rFonts w:ascii="Circular Std Book" w:hAnsi="Circular Std Book"/>
                          <w:sz w:val="20"/>
                          <w:szCs w:val="20"/>
                        </w:rPr>
                        <w:t>Since 1984, Collective</w:t>
                      </w:r>
                      <w:r w:rsidR="005422EC">
                        <w:rPr>
                          <w:rFonts w:ascii="Circular Std Book" w:hAnsi="Circular Std Book"/>
                          <w:sz w:val="20"/>
                          <w:szCs w:val="20"/>
                        </w:rPr>
                        <w:t xml:space="preserve"> </w:t>
                      </w:r>
                      <w:r w:rsidRPr="002F3971">
                        <w:rPr>
                          <w:rFonts w:ascii="Circular Std Book" w:hAnsi="Circular Std Book"/>
                          <w:sz w:val="20"/>
                          <w:szCs w:val="20"/>
                        </w:rPr>
                        <w:t xml:space="preserve">has been fundamental to the cultural vitality of Scotland. </w:t>
                      </w:r>
                      <w:r w:rsidR="005422EC">
                        <w:rPr>
                          <w:rFonts w:ascii="Circular Std Book" w:hAnsi="Circular Std Book"/>
                          <w:sz w:val="20"/>
                          <w:szCs w:val="20"/>
                        </w:rPr>
                        <w:t xml:space="preserve">Collective is an innovate contemporary art centre; we work with artists to produce new art focussing on artist research, engagement and collaboration. Our mission is to bring people together around new art and we have a vision of a new thriving creative society, where the artists of our time inspire new ways of looking, questioning, and thinking through art. </w:t>
                      </w:r>
                      <w:r w:rsidR="003843B5">
                        <w:rPr>
                          <w:rStyle w:val="normaltextrun"/>
                          <w:rFonts w:ascii="Circular Std Book" w:hAnsi="Circular Std Book" w:cs="Circular Std Book"/>
                          <w:bCs/>
                          <w:sz w:val="20"/>
                          <w:szCs w:val="20"/>
                        </w:rPr>
                        <w:t>We strive</w:t>
                      </w:r>
                      <w:r w:rsidR="003843B5" w:rsidRPr="003843B5">
                        <w:rPr>
                          <w:rStyle w:val="normaltextrun"/>
                          <w:rFonts w:ascii="Circular Std Book" w:hAnsi="Circular Std Book" w:cs="Circular Std Book"/>
                          <w:bCs/>
                          <w:sz w:val="20"/>
                          <w:szCs w:val="20"/>
                        </w:rPr>
                        <w:t xml:space="preserve"> to b</w:t>
                      </w:r>
                      <w:r w:rsidR="003843B5">
                        <w:rPr>
                          <w:rStyle w:val="normaltextrun"/>
                          <w:rFonts w:ascii="Circular Std Book" w:hAnsi="Circular Std Book" w:cs="Circular Std Book"/>
                          <w:bCs/>
                          <w:sz w:val="20"/>
                          <w:szCs w:val="20"/>
                        </w:rPr>
                        <w:t>e</w:t>
                      </w:r>
                      <w:r w:rsidR="003843B5">
                        <w:rPr>
                          <w:rStyle w:val="normaltextrun"/>
                          <w:rFonts w:ascii="Circular Std Book" w:hAnsi="Circular Std Book" w:cs="Circular Std Book"/>
                          <w:sz w:val="20"/>
                          <w:szCs w:val="20"/>
                        </w:rPr>
                        <w:t>:</w:t>
                      </w:r>
                      <w:r w:rsidR="003843B5" w:rsidRPr="003843B5">
                        <w:rPr>
                          <w:rStyle w:val="eop"/>
                          <w:rFonts w:ascii="Circular Std Book" w:hAnsi="Circular Std Book" w:cs="Circular Std Book"/>
                          <w:sz w:val="20"/>
                          <w:szCs w:val="20"/>
                        </w:rPr>
                        <w:t> </w:t>
                      </w:r>
                      <w:r w:rsidR="0028255E">
                        <w:rPr>
                          <w:rStyle w:val="eop"/>
                          <w:rFonts w:ascii="Circular Std Book" w:hAnsi="Circular Std Book" w:cs="Circular Std Book"/>
                          <w:sz w:val="20"/>
                          <w:szCs w:val="20"/>
                        </w:rPr>
                        <w:br/>
                      </w:r>
                    </w:p>
                    <w:p w14:paraId="787D593F" w14:textId="77777777" w:rsidR="003843B5" w:rsidRPr="004166E2" w:rsidRDefault="003843B5" w:rsidP="003843B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4166E2">
                        <w:rPr>
                          <w:rStyle w:val="normaltextrun"/>
                          <w:rFonts w:ascii="Circular Std Book" w:hAnsi="Circular Std Book" w:cs="Circular Std Book"/>
                          <w:sz w:val="20"/>
                          <w:szCs w:val="20"/>
                        </w:rPr>
                        <w:t>Bold – brave and experimental</w:t>
                      </w:r>
                      <w:r w:rsidRPr="004166E2">
                        <w:rPr>
                          <w:rStyle w:val="eop"/>
                          <w:rFonts w:ascii="Circular Std Book" w:eastAsiaTheme="minorEastAsia" w:hAnsi="Circular Std Book" w:cs="Circular Std Book"/>
                          <w:sz w:val="20"/>
                          <w:szCs w:val="20"/>
                        </w:rPr>
                        <w:t> </w:t>
                      </w:r>
                    </w:p>
                    <w:p w14:paraId="7BD5BA9F" w14:textId="77777777" w:rsidR="003843B5" w:rsidRPr="004166E2" w:rsidRDefault="003843B5" w:rsidP="003843B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4166E2">
                        <w:rPr>
                          <w:rStyle w:val="normaltextrun"/>
                          <w:rFonts w:ascii="Circular Std Book" w:hAnsi="Circular Std Book" w:cs="Circular Std Book"/>
                          <w:sz w:val="20"/>
                          <w:szCs w:val="20"/>
                        </w:rPr>
                        <w:t>Collaborative – generous and sharing</w:t>
                      </w:r>
                      <w:r w:rsidRPr="004166E2">
                        <w:rPr>
                          <w:rStyle w:val="eop"/>
                          <w:rFonts w:ascii="Circular Std Book" w:eastAsiaTheme="minorEastAsia" w:hAnsi="Circular Std Book" w:cs="Circular Std Book"/>
                          <w:sz w:val="20"/>
                          <w:szCs w:val="20"/>
                        </w:rPr>
                        <w:t> </w:t>
                      </w:r>
                    </w:p>
                    <w:p w14:paraId="516565F7" w14:textId="77777777" w:rsidR="003843B5" w:rsidRPr="004166E2" w:rsidRDefault="003843B5" w:rsidP="003843B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4166E2">
                        <w:rPr>
                          <w:rStyle w:val="normaltextrun"/>
                          <w:rFonts w:ascii="Circular Std Book" w:hAnsi="Circular Std Book" w:cs="Circular Std Book"/>
                          <w:sz w:val="20"/>
                          <w:szCs w:val="20"/>
                        </w:rPr>
                        <w:t>Inclusive – listening, fair, and open to all</w:t>
                      </w:r>
                      <w:r w:rsidRPr="004166E2">
                        <w:rPr>
                          <w:rStyle w:val="eop"/>
                          <w:rFonts w:ascii="Circular Std Book" w:eastAsiaTheme="minorEastAsia" w:hAnsi="Circular Std Book" w:cs="Circular Std Book"/>
                          <w:sz w:val="20"/>
                          <w:szCs w:val="20"/>
                        </w:rPr>
                        <w:t> </w:t>
                      </w:r>
                    </w:p>
                    <w:p w14:paraId="3A05867A" w14:textId="77777777" w:rsidR="003843B5" w:rsidRPr="004166E2" w:rsidRDefault="003843B5" w:rsidP="003843B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4166E2">
                        <w:rPr>
                          <w:rStyle w:val="normaltextrun"/>
                          <w:rFonts w:ascii="Circular Std Book" w:hAnsi="Circular Std Book" w:cs="Circular Std Book"/>
                          <w:sz w:val="20"/>
                          <w:szCs w:val="20"/>
                        </w:rPr>
                        <w:t>Caring – for our society and environment</w:t>
                      </w:r>
                      <w:r w:rsidRPr="004166E2">
                        <w:rPr>
                          <w:rStyle w:val="eop"/>
                          <w:rFonts w:ascii="Circular Std Book" w:eastAsiaTheme="minorEastAsia" w:hAnsi="Circular Std Book" w:cs="Circular Std Book"/>
                          <w:sz w:val="20"/>
                          <w:szCs w:val="20"/>
                        </w:rPr>
                        <w:t> </w:t>
                      </w:r>
                    </w:p>
                    <w:p w14:paraId="0104D6AF" w14:textId="685C13F7" w:rsidR="003843B5" w:rsidRPr="004166E2" w:rsidRDefault="003843B5" w:rsidP="003843B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4166E2">
                        <w:rPr>
                          <w:rStyle w:val="normaltextrun"/>
                          <w:rFonts w:ascii="Circular Std Book" w:hAnsi="Circular Std Book" w:cs="Circular Std Book"/>
                          <w:sz w:val="20"/>
                          <w:szCs w:val="20"/>
                        </w:rPr>
                        <w:t>Inventive – supporting new connections and ideas</w:t>
                      </w:r>
                      <w:r w:rsidRPr="004166E2">
                        <w:rPr>
                          <w:rStyle w:val="eop"/>
                          <w:rFonts w:ascii="Circular Std Book" w:eastAsiaTheme="minorEastAsia" w:hAnsi="Circular Std Book" w:cs="Circular Std Book"/>
                          <w:sz w:val="20"/>
                          <w:szCs w:val="20"/>
                        </w:rPr>
                        <w:t> </w:t>
                      </w:r>
                      <w:r w:rsidR="0028255E">
                        <w:rPr>
                          <w:rStyle w:val="eop"/>
                          <w:rFonts w:ascii="Circular Std Book" w:eastAsiaTheme="minorEastAsia" w:hAnsi="Circular Std Book" w:cs="Circular Std Book"/>
                          <w:sz w:val="20"/>
                          <w:szCs w:val="20"/>
                        </w:rPr>
                        <w:br/>
                      </w:r>
                    </w:p>
                    <w:p w14:paraId="404B2740" w14:textId="2F76E996" w:rsidR="00290643" w:rsidRDefault="003843B5" w:rsidP="00290643">
                      <w:pPr>
                        <w:rPr>
                          <w:rFonts w:ascii="Circular Std Book" w:eastAsia="Times New Roman" w:hAnsi="Circular Std Book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eastAsia="Times New Roman" w:hAnsi="Circular Std Book" w:cs="Times New Roman"/>
                          <w:color w:val="000000" w:themeColor="text1"/>
                          <w:sz w:val="20"/>
                          <w:szCs w:val="20"/>
                        </w:rPr>
                        <w:t xml:space="preserve">Collective believes that a greater diversity of views, skills, and lived experiences will help generate better experiences for all. </w:t>
                      </w:r>
                      <w:r w:rsidR="0028255E">
                        <w:rPr>
                          <w:rFonts w:ascii="Circular Std Book" w:eastAsia="Times New Roman" w:hAnsi="Circular Std Book" w:cs="Times New Roman"/>
                          <w:color w:val="000000" w:themeColor="text1"/>
                          <w:sz w:val="20"/>
                          <w:szCs w:val="20"/>
                        </w:rPr>
                        <w:t>We want to encourage applicants with a diverse range of backgrounds to apply, particularly groups which are under-represented in our sector, including People of Colour and those with lived experiences of disability.</w:t>
                      </w:r>
                    </w:p>
                    <w:p w14:paraId="6BEA68E3" w14:textId="77777777" w:rsidR="00CA380F" w:rsidRPr="00344D5D" w:rsidRDefault="00CA380F" w:rsidP="00BC2064">
                      <w:pPr>
                        <w:tabs>
                          <w:tab w:val="left" w:pos="2835"/>
                        </w:tabs>
                        <w:rPr>
                          <w:rFonts w:ascii="Circular Std Book" w:hAnsi="Circular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14:paraId="050F7EBB" w14:textId="544BDBCD" w:rsidR="009E1ACB" w:rsidRDefault="00D667BE">
      <w:r w:rsidRPr="0066681D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60B73" wp14:editId="3FBAAF3B">
                <wp:simplePos x="0" y="0"/>
                <wp:positionH relativeFrom="column">
                  <wp:posOffset>4931722</wp:posOffset>
                </wp:positionH>
                <wp:positionV relativeFrom="paragraph">
                  <wp:posOffset>8886199</wp:posOffset>
                </wp:positionV>
                <wp:extent cx="1264285" cy="4597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FE57C" w14:textId="5091F6A9" w:rsidR="00D667BE" w:rsidRPr="00D667BE" w:rsidRDefault="00D667BE" w:rsidP="00D667BE">
                            <w:pPr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</w:pPr>
                            <w:r w:rsidRPr="00D667BE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 Page: </w:t>
                            </w:r>
                            <w:r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>2</w:t>
                            </w:r>
                            <w:r w:rsidRPr="00D667BE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870716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0B73" id="Text Box 6" o:spid="_x0000_s1028" type="#_x0000_t202" style="position:absolute;margin-left:388.3pt;margin-top:699.7pt;width:99.5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" filled="f" stroked="f">
                <v:textbox>
                  <w:txbxContent>
                    <w:p w14:paraId="209FE57C" w14:textId="5091F6A9" w:rsidR="00D667BE" w:rsidRPr="00D667BE" w:rsidRDefault="00D667BE" w:rsidP="00D667BE">
                      <w:pPr>
                        <w:rPr>
                          <w:rFonts w:ascii="Circular-Book" w:hAnsi="Circular-Book"/>
                          <w:sz w:val="18"/>
                          <w:szCs w:val="18"/>
                        </w:rPr>
                      </w:pPr>
                      <w:r w:rsidRPr="00D667BE"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 Page: </w:t>
                      </w:r>
                      <w:r>
                        <w:rPr>
                          <w:rFonts w:ascii="Circular-Book" w:hAnsi="Circular-Book"/>
                          <w:sz w:val="18"/>
                          <w:szCs w:val="18"/>
                        </w:rPr>
                        <w:t>2</w:t>
                      </w:r>
                      <w:r w:rsidRPr="00D667BE"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of </w:t>
                      </w:r>
                      <w:r w:rsidR="00870716">
                        <w:rPr>
                          <w:rFonts w:ascii="Circular-Book" w:hAnsi="Circular-Book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064" w:rsidRPr="008821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A3FCE3" wp14:editId="18FD41D6">
                <wp:simplePos x="0" y="0"/>
                <wp:positionH relativeFrom="page">
                  <wp:posOffset>727710</wp:posOffset>
                </wp:positionH>
                <wp:positionV relativeFrom="paragraph">
                  <wp:posOffset>0</wp:posOffset>
                </wp:positionV>
                <wp:extent cx="4901565" cy="10287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1028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AF9E7" w14:textId="77777777" w:rsidR="003843B5" w:rsidRPr="003843B5" w:rsidRDefault="003843B5" w:rsidP="003843B5">
                            <w:pPr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The role</w:t>
                            </w:r>
                          </w:p>
                          <w:p w14:paraId="06BDE14B" w14:textId="1C479AFA" w:rsidR="00A54955" w:rsidRPr="003843B5" w:rsidRDefault="003843B5" w:rsidP="00290643">
                            <w:pPr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</w:pPr>
                            <w:r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This role offers an opportuni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ty to be part of a small </w:t>
                            </w:r>
                            <w:r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team dedicated to the everyday running of our retail space </w:t>
                            </w:r>
                            <w:r w:rsidRPr="001A1F65">
                              <w:rPr>
                                <w:rFonts w:ascii="Circular Std Book" w:hAnsi="Circular Std Book" w:cs="Circular Std Book"/>
                                <w:i/>
                                <w:sz w:val="20"/>
                                <w:szCs w:val="20"/>
                              </w:rPr>
                              <w:t>Collective Matter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is</w:t>
                            </w:r>
                            <w:r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situated in the City Observatory. </w:t>
                            </w:r>
                            <w:r w:rsidR="00A54955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Our shop </w:t>
                            </w:r>
                            <w:r w:rsidR="00A5495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shares </w:t>
                            </w:r>
                            <w:r w:rsidR="00A54955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the work of contemporary artists, makers and brands through a selection of limited editions and specially commissioned products. Inspired by our home on </w:t>
                            </w:r>
                            <w:proofErr w:type="spellStart"/>
                            <w:r w:rsidR="00A54955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Calton</w:t>
                            </w:r>
                            <w:proofErr w:type="spellEnd"/>
                            <w:r w:rsidR="00A54955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Hill, our carefully selected ranges complement the</w:t>
                            </w:r>
                            <w:r w:rsidR="00A5495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art, buildings, people and nature </w:t>
                            </w:r>
                            <w:r w:rsidR="00A54955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that surround</w:t>
                            </w:r>
                            <w:r w:rsidR="00A5495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</w:t>
                            </w:r>
                            <w:r w:rsidR="00A54955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us.</w:t>
                            </w:r>
                          </w:p>
                          <w:p w14:paraId="2DCF8A90" w14:textId="5B6A2738" w:rsidR="00290643" w:rsidRDefault="003843B5" w:rsidP="00290643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br/>
                            </w:r>
                            <w:r w:rsidR="00290643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We collaborate to produce bespoke products, aiming to source from environmentally and socially responsible companies and working within Scotland and the rest of the UK</w:t>
                            </w:r>
                            <w:r w:rsidR="00D4504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,</w:t>
                            </w:r>
                            <w:r w:rsidR="00290643" w:rsidRPr="0029064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where possible. All purchases made will directly support Collective and our work with artists and audiences. </w:t>
                            </w:r>
                          </w:p>
                          <w:p w14:paraId="64665330" w14:textId="77777777" w:rsidR="00290643" w:rsidRDefault="00290643" w:rsidP="00290643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58222ED8" w14:textId="0691709D" w:rsidR="00290643" w:rsidRPr="003843B5" w:rsidRDefault="003843B5" w:rsidP="00290643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Main duties</w:t>
                            </w:r>
                          </w:p>
                          <w:p w14:paraId="7E7757D2" w14:textId="77777777" w:rsidR="00FA0670" w:rsidRPr="00FA0670" w:rsidRDefault="00FA0670" w:rsidP="00290643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721AD8F0" w14:textId="38093A1D" w:rsidR="00290643" w:rsidRPr="00FA0670" w:rsidRDefault="00290643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Responsible for the opening,</w:t>
                            </w:r>
                            <w:r w:rsidR="00A40B5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operating,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closing and cashing up of the shop.</w:t>
                            </w:r>
                          </w:p>
                          <w:p w14:paraId="0B015B50" w14:textId="6C0E675F" w:rsidR="00290643" w:rsidRPr="00FA0670" w:rsidRDefault="00A40B5D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Welcoming</w:t>
                            </w:r>
                            <w:r w:rsidR="00290643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customers and 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visitors and </w:t>
                            </w:r>
                            <w:r w:rsidR="00290643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provid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ing</w:t>
                            </w:r>
                            <w:r w:rsidR="00290643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excellent customer care standard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</w:t>
                            </w:r>
                            <w:r w:rsidR="00290643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at all times.</w:t>
                            </w:r>
                          </w:p>
                          <w:p w14:paraId="4E18C3BC" w14:textId="5CF18267" w:rsidR="00290643" w:rsidRPr="00FA0670" w:rsidRDefault="00272040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Actively support</w:t>
                            </w:r>
                            <w:r w:rsidR="00290643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achieving sales targets</w:t>
                            </w:r>
                            <w:r w:rsidR="00D4504C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19DB90" w14:textId="7EA07303" w:rsidR="00290643" w:rsidRDefault="00290643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Have strong </w:t>
                            </w:r>
                            <w:r w:rsidR="0027204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enthusiasm for and 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knowledge of our product ranges</w:t>
                            </w:r>
                            <w:r w:rsidR="00A40B5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and mission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08FC1B" w14:textId="1D5B30A5" w:rsidR="00290643" w:rsidRPr="00F05A79" w:rsidRDefault="00741819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trike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Maintain </w:t>
                            </w:r>
                            <w:r w:rsidR="00A40B5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&amp; develop fresh visual displays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within the shop at all times considering security, product placement &amp; customer satisfaction.  </w:t>
                            </w:r>
                          </w:p>
                          <w:p w14:paraId="51D8EB18" w14:textId="75265A5D" w:rsidR="00C76E0D" w:rsidRPr="00F05A79" w:rsidRDefault="00A40B5D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Co-ordinate and maintain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email address &amp; 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answer all 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enquiries</w:t>
                            </w:r>
                            <w:r w:rsidR="00741819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2C6EC7" w14:textId="6587B3C1" w:rsidR="00741819" w:rsidRPr="00F05A79" w:rsidRDefault="00C76E0D" w:rsidP="0074181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trike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Co</w:t>
                            </w:r>
                            <w:r w:rsidR="00F05A79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-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ordinate stock replenishment ordering, delivery, pricing, system inputting &amp; merchandising with support from Trading Manager.</w:t>
                            </w:r>
                          </w:p>
                          <w:p w14:paraId="023F0757" w14:textId="788E745C" w:rsidR="00741819" w:rsidRPr="00F05A79" w:rsidRDefault="00741819" w:rsidP="0074181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trike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Maintain accurate product stock levels across all platforms </w:t>
                            </w:r>
                            <w:r w:rsid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–</w:t>
                            </w:r>
                            <w:r w:rsid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iZettle</w:t>
                            </w:r>
                            <w:proofErr w:type="spellEnd"/>
                            <w:r w:rsid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,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Shopify</w:t>
                            </w:r>
                            <w:r w:rsidR="003843B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&amp; Facebook/Instagram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B52414" w14:textId="7463E9B2" w:rsidR="00741819" w:rsidRPr="00F05A79" w:rsidRDefault="00741819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trike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Carry out stoc</w:t>
                            </w:r>
                            <w:r w:rsidR="00A40B5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k checks with support from the Trading M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anager. </w:t>
                            </w:r>
                          </w:p>
                          <w:p w14:paraId="71085106" w14:textId="2D14630F" w:rsidR="00290643" w:rsidRPr="00F05A79" w:rsidRDefault="008C6DA3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Support r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esearch &amp; develop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ment of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the Collective Matter vision</w:t>
                            </w:r>
                            <w:r w:rsidR="001A1F6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,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sourcing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product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for</w:t>
                            </w:r>
                            <w:r w:rsidR="00C76E0D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the bricks &amp; mortar and online stores. </w:t>
                            </w:r>
                          </w:p>
                          <w:p w14:paraId="67194285" w14:textId="0228F6D1" w:rsidR="00290643" w:rsidRPr="00F05A79" w:rsidRDefault="00290643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Assist with the development and delivery of bespoke marketing and retail </w:t>
                            </w:r>
                            <w:r w:rsid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campaigns and 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events. </w:t>
                            </w:r>
                          </w:p>
                          <w:p w14:paraId="500D2FEC" w14:textId="78916486" w:rsidR="00741819" w:rsidRDefault="00741819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Support the marketing &amp; communications team with content for social media platforms.</w:t>
                            </w:r>
                          </w:p>
                          <w:p w14:paraId="785A457B" w14:textId="77777777" w:rsidR="00A40B5D" w:rsidRPr="008C6DA3" w:rsidRDefault="00A40B5D" w:rsidP="00A40B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Visual merchandising and housekeeping</w:t>
                            </w:r>
                            <w:r w:rsidRP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4B5720" w14:textId="4B3CB4EC" w:rsidR="00A40B5D" w:rsidRPr="00A40B5D" w:rsidRDefault="00A40B5D" w:rsidP="002906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Security awareness.</w:t>
                            </w:r>
                          </w:p>
                          <w:p w14:paraId="3CF28ACF" w14:textId="77777777" w:rsidR="0048610D" w:rsidRDefault="0048610D" w:rsidP="00290643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4F5BFE92" w14:textId="4329FD98" w:rsidR="0048610D" w:rsidRPr="003843B5" w:rsidRDefault="0048610D" w:rsidP="00290643">
                            <w:pPr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Duty Management</w:t>
                            </w:r>
                          </w:p>
                          <w:p w14:paraId="63CAAC00" w14:textId="71356FFC" w:rsidR="0048610D" w:rsidRDefault="0048610D" w:rsidP="00290643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77AA3233" w14:textId="65F8B025" w:rsidR="0048610D" w:rsidRPr="00020037" w:rsidRDefault="008C6DA3" w:rsidP="0048610D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All weekend coordinators may be called on for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48610D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d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 xml:space="preserve">uty </w:t>
                            </w:r>
                            <w:r w:rsidR="0048610D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m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anagement responsibility</w:t>
                            </w: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 xml:space="preserve"> from time to time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. Duty Manager responsibility includes, but is not limited to:</w:t>
                            </w:r>
                          </w:p>
                          <w:p w14:paraId="5754C331" w14:textId="098F03F6" w:rsidR="0048610D" w:rsidRPr="00020037" w:rsidRDefault="0048610D" w:rsidP="0048610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 xml:space="preserve">Open </w:t>
                            </w:r>
                            <w:r w:rsidR="008C6DA3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the site</w:t>
                            </w: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 xml:space="preserve"> in the morning and, close and secure at end of day.</w:t>
                            </w:r>
                          </w:p>
                          <w:p w14:paraId="69D10198" w14:textId="660DB4EE" w:rsidR="0048610D" w:rsidRPr="00020037" w:rsidRDefault="008C6DA3" w:rsidP="0048610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Lead staff team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 xml:space="preserve"> on the day, ensuring Welcome Assistants are in their correct positions and making changes if needed.</w:t>
                            </w:r>
                          </w:p>
                          <w:p w14:paraId="12371969" w14:textId="272A5814" w:rsidR="0048610D" w:rsidRPr="00020037" w:rsidRDefault="008C6DA3" w:rsidP="0048610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C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o</w:t>
                            </w:r>
                            <w:r w:rsidR="0048610D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ordinate</w:t>
                            </w:r>
                            <w:r w:rsidR="0048610D"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 xml:space="preserve"> emergency cover (e.g. because of illness).</w:t>
                            </w:r>
                          </w:p>
                          <w:p w14:paraId="66D687EA" w14:textId="77777777" w:rsidR="0048610D" w:rsidRPr="00020037" w:rsidRDefault="0048610D" w:rsidP="0048610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Responsible for managing and supporting staff on site, including reporting issues such as lateness to line managers if needed.</w:t>
                            </w:r>
                          </w:p>
                          <w:p w14:paraId="4F2913BE" w14:textId="77777777" w:rsidR="0048610D" w:rsidRPr="00020037" w:rsidRDefault="0048610D" w:rsidP="0048610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Designated first aider</w:t>
                            </w: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75E743E6" w14:textId="77777777" w:rsidR="0048610D" w:rsidRPr="00020037" w:rsidRDefault="0048610D" w:rsidP="0048610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Deliver tours as needed</w:t>
                            </w: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4424D3A1" w14:textId="77777777" w:rsidR="0048610D" w:rsidRPr="00020037" w:rsidRDefault="0048610D" w:rsidP="0048610D">
                            <w:pPr>
                              <w:shd w:val="clear" w:color="auto" w:fill="FFFFFF"/>
                              <w:ind w:left="720" w:hanging="360"/>
                              <w:rPr>
                                <w:rFonts w:ascii="Cambria" w:eastAsia="Times New Roman" w:hAnsi="Cambria" w:cs="Times New Roman"/>
                                <w:color w:val="201F1E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Symbol" w:eastAsia="Times New Roman" w:hAnsi="Symbol" w:cs="Times New Roman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</w:t>
                            </w:r>
                            <w:r w:rsidRPr="00020037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4"/>
                                <w:szCs w:val="14"/>
                                <w:bdr w:val="none" w:sz="0" w:space="0" w:color="auto" w:frame="1"/>
                                <w:lang w:eastAsia="en-GB"/>
                              </w:rPr>
                              <w:t>        </w:t>
                            </w: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Main point of contact for events and hires on the day</w:t>
                            </w:r>
                            <w:r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</w:p>
                          <w:p w14:paraId="53D791BE" w14:textId="77777777" w:rsidR="0048610D" w:rsidRPr="00020037" w:rsidRDefault="0048610D" w:rsidP="0048610D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</w:p>
                          <w:p w14:paraId="0FFF0017" w14:textId="0C41D9D5" w:rsidR="0048610D" w:rsidRDefault="0048610D" w:rsidP="0048610D">
                            <w:pPr>
                              <w:shd w:val="clear" w:color="auto" w:fill="FFFFFF"/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</w:pPr>
                            <w:r w:rsidRPr="00020037">
                              <w:rPr>
                                <w:rFonts w:ascii="Circular Std Book" w:eastAsia="Times New Roman" w:hAnsi="Circular Std Book" w:cs="Circular Std Book"/>
                                <w:color w:val="201F1E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Training will be provided and all Duty Managers are eligible for an additional responsibility payment on allocated days, which is added to the base salary.</w:t>
                            </w:r>
                          </w:p>
                          <w:p w14:paraId="554E6A44" w14:textId="77777777" w:rsidR="0048610D" w:rsidRPr="00020037" w:rsidRDefault="0048610D" w:rsidP="0048610D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 w:eastAsia="en-GB"/>
                              </w:rPr>
                            </w:pPr>
                          </w:p>
                          <w:p w14:paraId="2A161DA5" w14:textId="77777777" w:rsidR="0048610D" w:rsidRPr="00FA0670" w:rsidRDefault="0048610D" w:rsidP="00290643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607238F4" w14:textId="7E4E8435" w:rsidR="00BC2064" w:rsidRPr="002F3971" w:rsidRDefault="00BC2064" w:rsidP="00290643">
                            <w:pPr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FCE3" id="Text Box 2" o:spid="_x0000_s1029" type="#_x0000_t202" style="position:absolute;margin-left:57.3pt;margin-top:0;width:385.95pt;height:8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" filled="f" stroked="f">
                <v:textbox>
                  <w:txbxContent>
                    <w:p w14:paraId="38DAF9E7" w14:textId="77777777" w:rsidR="003843B5" w:rsidRPr="003843B5" w:rsidRDefault="003843B5" w:rsidP="003843B5">
                      <w:pPr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The role</w:t>
                      </w:r>
                    </w:p>
                    <w:p w14:paraId="06BDE14B" w14:textId="1C479AFA" w:rsidR="00A54955" w:rsidRPr="003843B5" w:rsidRDefault="003843B5" w:rsidP="00290643">
                      <w:pPr>
                        <w:rPr>
                          <w:rFonts w:ascii="Circular Std Book" w:hAnsi="Circular Std Book"/>
                          <w:sz w:val="20"/>
                          <w:szCs w:val="20"/>
                        </w:rPr>
                      </w:pPr>
                      <w:r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This role offers an opportuni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ty to be part of a small </w:t>
                      </w:r>
                      <w:r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team dedicated to the everyday running of our retail space </w:t>
                      </w:r>
                      <w:r w:rsidRPr="001A1F65">
                        <w:rPr>
                          <w:rFonts w:ascii="Circular Std Book" w:hAnsi="Circular Std Book" w:cs="Circular Std Book"/>
                          <w:i/>
                          <w:sz w:val="20"/>
                          <w:szCs w:val="20"/>
                        </w:rPr>
                        <w:t>Collective Matter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which 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is</w:t>
                      </w:r>
                      <w:r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situated in the City Observatory. </w:t>
                      </w:r>
                      <w:r w:rsidR="00A54955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Our shop </w:t>
                      </w:r>
                      <w:r w:rsidR="00A5495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shares </w:t>
                      </w:r>
                      <w:r w:rsidR="00A54955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the work of contemporary artists, makers and brands through a selection of limited editions and specially commissioned products. Inspired by our home on </w:t>
                      </w:r>
                      <w:proofErr w:type="spellStart"/>
                      <w:r w:rsidR="00A54955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Calton</w:t>
                      </w:r>
                      <w:proofErr w:type="spellEnd"/>
                      <w:r w:rsidR="00A54955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Hill, our carefully selected ranges complement the</w:t>
                      </w:r>
                      <w:r w:rsidR="00A5495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art, buildings, people and nature </w:t>
                      </w:r>
                      <w:r w:rsidR="00A54955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that surround</w:t>
                      </w:r>
                      <w:r w:rsidR="00A5495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</w:t>
                      </w:r>
                      <w:r w:rsidR="00A54955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us.</w:t>
                      </w:r>
                    </w:p>
                    <w:p w14:paraId="2DCF8A90" w14:textId="5B6A2738" w:rsidR="00290643" w:rsidRDefault="003843B5" w:rsidP="00290643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br/>
                      </w:r>
                      <w:r w:rsidR="00290643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We collaborate to produce bespoke products, aiming to source from environmentally and socially responsible companies and working within Scotland and the rest of the UK</w:t>
                      </w:r>
                      <w:r w:rsidR="00D4504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,</w:t>
                      </w:r>
                      <w:r w:rsidR="00290643" w:rsidRPr="0029064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where possible. All purchases made will directly support Collective and our work with artists and audiences. </w:t>
                      </w:r>
                    </w:p>
                    <w:p w14:paraId="64665330" w14:textId="77777777" w:rsidR="00290643" w:rsidRDefault="00290643" w:rsidP="00290643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58222ED8" w14:textId="0691709D" w:rsidR="00290643" w:rsidRPr="003843B5" w:rsidRDefault="003843B5" w:rsidP="00290643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Main duties</w:t>
                      </w:r>
                    </w:p>
                    <w:p w14:paraId="7E7757D2" w14:textId="77777777" w:rsidR="00FA0670" w:rsidRPr="00FA0670" w:rsidRDefault="00FA0670" w:rsidP="00290643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721AD8F0" w14:textId="38093A1D" w:rsidR="00290643" w:rsidRPr="00FA0670" w:rsidRDefault="00290643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Responsible for the opening,</w:t>
                      </w:r>
                      <w:r w:rsidR="00A40B5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operating,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closing and cashing up of the shop.</w:t>
                      </w:r>
                    </w:p>
                    <w:p w14:paraId="0B015B50" w14:textId="6C0E675F" w:rsidR="00290643" w:rsidRPr="00FA0670" w:rsidRDefault="00A40B5D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Welcoming</w:t>
                      </w:r>
                      <w:r w:rsidR="00290643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customers and 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visitors and </w:t>
                      </w:r>
                      <w:r w:rsidR="00290643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provid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ing</w:t>
                      </w:r>
                      <w:r w:rsidR="00290643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excellent customer care standard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</w:t>
                      </w:r>
                      <w:r w:rsidR="00290643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at all times.</w:t>
                      </w:r>
                    </w:p>
                    <w:p w14:paraId="4E18C3BC" w14:textId="5CF18267" w:rsidR="00290643" w:rsidRPr="00FA0670" w:rsidRDefault="00272040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Actively support</w:t>
                      </w:r>
                      <w:r w:rsidR="00290643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achieving sales targets</w:t>
                      </w:r>
                      <w:r w:rsidR="00D4504C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2719DB90" w14:textId="7EA07303" w:rsidR="00290643" w:rsidRDefault="00290643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Have strong </w:t>
                      </w:r>
                      <w:r w:rsidR="0027204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enthusiasm for and 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knowledge of our product ranges</w:t>
                      </w:r>
                      <w:r w:rsidR="00A40B5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and mission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2608FC1B" w14:textId="1D5B30A5" w:rsidR="00290643" w:rsidRPr="00F05A79" w:rsidRDefault="00741819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trike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Maintain </w:t>
                      </w:r>
                      <w:r w:rsidR="00A40B5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&amp; develop fresh visual displays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within the shop at all times considering security, product placement &amp; customer satisfaction.  </w:t>
                      </w:r>
                    </w:p>
                    <w:p w14:paraId="51D8EB18" w14:textId="75265A5D" w:rsidR="00C76E0D" w:rsidRPr="00F05A79" w:rsidRDefault="00A40B5D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Co-ordinate and maintain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email address &amp; 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answer all 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enquiries</w:t>
                      </w:r>
                      <w:r w:rsidR="00741819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072C6EC7" w14:textId="6587B3C1" w:rsidR="00741819" w:rsidRPr="00F05A79" w:rsidRDefault="00C76E0D" w:rsidP="0074181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trike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Co</w:t>
                      </w:r>
                      <w:r w:rsidR="00F05A79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-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ordinate stock replenishment ordering, delivery, pricing, system inputting &amp; merchandising with support from Trading Manager.</w:t>
                      </w:r>
                    </w:p>
                    <w:p w14:paraId="023F0757" w14:textId="788E745C" w:rsidR="00741819" w:rsidRPr="00F05A79" w:rsidRDefault="00741819" w:rsidP="0074181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trike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Maintain accurate product stock levels across all platforms </w:t>
                      </w:r>
                      <w:r w:rsid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–</w:t>
                      </w:r>
                      <w:r w:rsid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iZettle</w:t>
                      </w:r>
                      <w:proofErr w:type="spellEnd"/>
                      <w:r w:rsid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,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Shopify</w:t>
                      </w:r>
                      <w:r w:rsidR="003843B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&amp; Facebook/Instagram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6DB52414" w14:textId="7463E9B2" w:rsidR="00741819" w:rsidRPr="00F05A79" w:rsidRDefault="00741819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trike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Carry out stoc</w:t>
                      </w:r>
                      <w:r w:rsidR="00A40B5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k checks with support from the Trading M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anager. </w:t>
                      </w:r>
                    </w:p>
                    <w:p w14:paraId="71085106" w14:textId="2D14630F" w:rsidR="00290643" w:rsidRPr="00F05A79" w:rsidRDefault="008C6DA3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Support r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esearch &amp; develop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ment of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the Collective Matter vision</w:t>
                      </w:r>
                      <w:r w:rsidR="001A1F6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,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sourcing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product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for</w:t>
                      </w:r>
                      <w:r w:rsidR="00C76E0D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the bricks &amp; mortar and online stores. </w:t>
                      </w:r>
                    </w:p>
                    <w:p w14:paraId="67194285" w14:textId="0228F6D1" w:rsidR="00290643" w:rsidRPr="00F05A79" w:rsidRDefault="00290643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Assist with the development and delivery of bespoke marketing and retail </w:t>
                      </w:r>
                      <w:r w:rsid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campaigns and 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events. </w:t>
                      </w:r>
                    </w:p>
                    <w:p w14:paraId="500D2FEC" w14:textId="78916486" w:rsidR="00741819" w:rsidRDefault="00741819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Support the marketing &amp; communications team with content for social media platforms.</w:t>
                      </w:r>
                    </w:p>
                    <w:p w14:paraId="785A457B" w14:textId="77777777" w:rsidR="00A40B5D" w:rsidRPr="008C6DA3" w:rsidRDefault="00A40B5D" w:rsidP="00A40B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Visual merchandising and housekeeping</w:t>
                      </w:r>
                      <w:r w:rsidRP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2F4B5720" w14:textId="4B3CB4EC" w:rsidR="00A40B5D" w:rsidRPr="00A40B5D" w:rsidRDefault="00A40B5D" w:rsidP="002906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Security awareness.</w:t>
                      </w:r>
                    </w:p>
                    <w:p w14:paraId="3CF28ACF" w14:textId="77777777" w:rsidR="0048610D" w:rsidRDefault="0048610D" w:rsidP="00290643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4F5BFE92" w14:textId="4329FD98" w:rsidR="0048610D" w:rsidRPr="003843B5" w:rsidRDefault="0048610D" w:rsidP="00290643">
                      <w:pPr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Duty Management</w:t>
                      </w:r>
                    </w:p>
                    <w:p w14:paraId="63CAAC00" w14:textId="71356FFC" w:rsidR="0048610D" w:rsidRDefault="0048610D" w:rsidP="00290643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77AA3233" w14:textId="65F8B025" w:rsidR="0048610D" w:rsidRPr="00020037" w:rsidRDefault="008C6DA3" w:rsidP="0048610D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All weekend coordinators may be called on for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48610D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d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 xml:space="preserve">uty </w:t>
                      </w:r>
                      <w:r w:rsidR="0048610D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m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anagement responsibility</w:t>
                      </w: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 xml:space="preserve"> from time to time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. Duty Manager responsibility includes, but is not limited to:</w:t>
                      </w:r>
                    </w:p>
                    <w:p w14:paraId="5754C331" w14:textId="098F03F6" w:rsidR="0048610D" w:rsidRPr="00020037" w:rsidRDefault="0048610D" w:rsidP="0048610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 xml:space="preserve">Open </w:t>
                      </w:r>
                      <w:r w:rsidR="008C6DA3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the site</w:t>
                      </w: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 xml:space="preserve"> in the morning and, close and secure at end of day.</w:t>
                      </w:r>
                    </w:p>
                    <w:p w14:paraId="69D10198" w14:textId="660DB4EE" w:rsidR="0048610D" w:rsidRPr="00020037" w:rsidRDefault="008C6DA3" w:rsidP="0048610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Lead staff team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 xml:space="preserve"> on the day, ensuring Welcome Assistants are in their correct positions and making changes if needed.</w:t>
                      </w:r>
                    </w:p>
                    <w:p w14:paraId="12371969" w14:textId="272A5814" w:rsidR="0048610D" w:rsidRPr="00020037" w:rsidRDefault="008C6DA3" w:rsidP="0048610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C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o</w:t>
                      </w:r>
                      <w:r w:rsidR="0048610D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-</w:t>
                      </w: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ordinate</w:t>
                      </w:r>
                      <w:r w:rsidR="0048610D"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 xml:space="preserve"> emergency cover (e.g. because of illness).</w:t>
                      </w:r>
                    </w:p>
                    <w:p w14:paraId="66D687EA" w14:textId="77777777" w:rsidR="0048610D" w:rsidRPr="00020037" w:rsidRDefault="0048610D" w:rsidP="0048610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Responsible for managing and supporting staff on site, including reporting issues such as lateness to line managers if needed.</w:t>
                      </w:r>
                    </w:p>
                    <w:p w14:paraId="4F2913BE" w14:textId="77777777" w:rsidR="0048610D" w:rsidRPr="00020037" w:rsidRDefault="0048610D" w:rsidP="0048610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Designated first aider</w:t>
                      </w: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75E743E6" w14:textId="77777777" w:rsidR="0048610D" w:rsidRPr="00020037" w:rsidRDefault="0048610D" w:rsidP="0048610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Deliver tours as needed</w:t>
                      </w: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4424D3A1" w14:textId="77777777" w:rsidR="0048610D" w:rsidRPr="00020037" w:rsidRDefault="0048610D" w:rsidP="0048610D">
                      <w:pPr>
                        <w:shd w:val="clear" w:color="auto" w:fill="FFFFFF"/>
                        <w:ind w:left="720" w:hanging="360"/>
                        <w:rPr>
                          <w:rFonts w:ascii="Cambria" w:eastAsia="Times New Roman" w:hAnsi="Cambria" w:cs="Times New Roman"/>
                          <w:color w:val="201F1E"/>
                          <w:lang w:eastAsia="en-GB"/>
                        </w:rPr>
                      </w:pPr>
                      <w:r w:rsidRPr="00020037">
                        <w:rPr>
                          <w:rFonts w:ascii="Symbol" w:eastAsia="Times New Roman" w:hAnsi="Symbol" w:cs="Times New Roman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</w:t>
                      </w:r>
                      <w:r w:rsidRPr="00020037">
                        <w:rPr>
                          <w:rFonts w:ascii="Times New Roman" w:eastAsia="Times New Roman" w:hAnsi="Times New Roman" w:cs="Times New Roman"/>
                          <w:color w:val="201F1E"/>
                          <w:sz w:val="14"/>
                          <w:szCs w:val="14"/>
                          <w:bdr w:val="none" w:sz="0" w:space="0" w:color="auto" w:frame="1"/>
                          <w:lang w:eastAsia="en-GB"/>
                        </w:rPr>
                        <w:t>        </w:t>
                      </w: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Main point of contact for events and hires on the day</w:t>
                      </w:r>
                      <w:r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>.</w:t>
                      </w:r>
                    </w:p>
                    <w:p w14:paraId="53D791BE" w14:textId="77777777" w:rsidR="0048610D" w:rsidRPr="00020037" w:rsidRDefault="0048610D" w:rsidP="0048610D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 </w:t>
                      </w:r>
                    </w:p>
                    <w:p w14:paraId="0FFF0017" w14:textId="0C41D9D5" w:rsidR="0048610D" w:rsidRDefault="0048610D" w:rsidP="0048610D">
                      <w:pPr>
                        <w:shd w:val="clear" w:color="auto" w:fill="FFFFFF"/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</w:pPr>
                      <w:r w:rsidRPr="00020037">
                        <w:rPr>
                          <w:rFonts w:ascii="Circular Std Book" w:eastAsia="Times New Roman" w:hAnsi="Circular Std Book" w:cs="Circular Std Book"/>
                          <w:color w:val="201F1E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Training will be provided and all Duty Managers are eligible for an additional responsibility payment on allocated days, which is added to the base salary.</w:t>
                      </w:r>
                    </w:p>
                    <w:p w14:paraId="554E6A44" w14:textId="77777777" w:rsidR="0048610D" w:rsidRPr="00020037" w:rsidRDefault="0048610D" w:rsidP="0048610D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01F1E"/>
                          <w:lang w:eastAsia="en-GB"/>
                        </w:rPr>
                      </w:pPr>
                    </w:p>
                    <w:p w14:paraId="2A161DA5" w14:textId="77777777" w:rsidR="0048610D" w:rsidRPr="00FA0670" w:rsidRDefault="0048610D" w:rsidP="00290643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607238F4" w14:textId="7E4E8435" w:rsidR="00BC2064" w:rsidRPr="002F3971" w:rsidRDefault="00BC2064" w:rsidP="00290643">
                      <w:pPr>
                        <w:rPr>
                          <w:rFonts w:ascii="Circular Std Book" w:hAnsi="Circular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9E1ACB">
        <w:br w:type="page"/>
      </w:r>
    </w:p>
    <w:p w14:paraId="7F74F4BB" w14:textId="6C3E4272" w:rsidR="00416BE6" w:rsidRPr="00CA380F" w:rsidRDefault="00BC2064" w:rsidP="00FA0670">
      <w:r w:rsidRPr="00882126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D68937" wp14:editId="2B88128A">
                <wp:simplePos x="0" y="0"/>
                <wp:positionH relativeFrom="page">
                  <wp:posOffset>733425</wp:posOffset>
                </wp:positionH>
                <wp:positionV relativeFrom="paragraph">
                  <wp:posOffset>81280</wp:posOffset>
                </wp:positionV>
                <wp:extent cx="4965065" cy="88779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065" cy="887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360DD" w14:textId="666C6C2C" w:rsidR="00A54955" w:rsidRPr="003843B5" w:rsidRDefault="003843B5" w:rsidP="00A54955">
                            <w:pPr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Main tasks</w:t>
                            </w:r>
                          </w:p>
                          <w:p w14:paraId="69E17036" w14:textId="77777777" w:rsidR="00A54955" w:rsidRDefault="00A54955" w:rsidP="00A54955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15B7DB0D" w14:textId="77777777" w:rsidR="00A54955" w:rsidRDefault="00A54955" w:rsidP="00A549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Daily cashing up &amp; banking. </w:t>
                            </w:r>
                          </w:p>
                          <w:p w14:paraId="495B3041" w14:textId="77777777" w:rsidR="00A54955" w:rsidRPr="008C6DA3" w:rsidRDefault="00A54955" w:rsidP="00A549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Perform regular stock checks.</w:t>
                            </w:r>
                          </w:p>
                          <w:p w14:paraId="4A56FFBC" w14:textId="77777777" w:rsidR="00A54955" w:rsidRPr="00FA0670" w:rsidRDefault="00A54955" w:rsidP="00A549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ay-to-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day monitoring 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and fulfilment of ecommerce sales including packaging and arranging delivery. Order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ing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supplies.</w:t>
                            </w:r>
                          </w:p>
                          <w:p w14:paraId="069DAC23" w14:textId="77777777" w:rsidR="00A54955" w:rsidRPr="00A40B5D" w:rsidRDefault="00A54955" w:rsidP="00A549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Dealing with enquires.</w:t>
                            </w:r>
                          </w:p>
                          <w:p w14:paraId="3C7CF0DB" w14:textId="5FDD7A0E" w:rsidR="0048610D" w:rsidRDefault="008C6DA3" w:rsidP="004861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M</w:t>
                            </w:r>
                            <w:r w:rsidR="0048610D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aintaining accurate paperwork. </w:t>
                            </w:r>
                          </w:p>
                          <w:p w14:paraId="2030D182" w14:textId="78BF2450" w:rsidR="0048610D" w:rsidRPr="00F05A79" w:rsidRDefault="0048610D" w:rsidP="004861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Carry</w:t>
                            </w:r>
                            <w:r w:rsid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ing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out regular maintenance of the online shop assuring images, copy, prices &amp; stock levels are correct and in keeping with brand. </w:t>
                            </w:r>
                            <w:r w:rsidR="008C6DA3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EPOS systems including pricing and barcoding</w:t>
                            </w:r>
                            <w:r w:rsid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EFB1DC" w14:textId="4EA048E5" w:rsidR="0048610D" w:rsidRPr="00D4504C" w:rsidRDefault="0048610D" w:rsidP="004861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Assist</w:t>
                            </w:r>
                            <w:r w:rsidR="00A40B5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ing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with deliveries ensuring that st</w:t>
                            </w:r>
                            <w:r w:rsidR="008C6DA3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ock is safely and neatly stored.</w:t>
                            </w:r>
                          </w:p>
                          <w:p w14:paraId="43C4AD35" w14:textId="77777777" w:rsidR="0048610D" w:rsidRPr="00FA0670" w:rsidRDefault="0048610D" w:rsidP="004861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Upholding the highest standards of handling, display and storage of artist editions and products.</w:t>
                            </w:r>
                          </w:p>
                          <w:p w14:paraId="09797EBA" w14:textId="7AC1D0E7" w:rsidR="00FA0670" w:rsidRPr="00F05A79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Invigilation and monitoring of the astronomical instruments</w:t>
                            </w:r>
                            <w:r w:rsidR="00A40B5D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in the City Observatory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C8E163" w14:textId="78782354" w:rsidR="00FA0670" w:rsidRPr="00F05A79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Occasional support to events and catering staff. </w:t>
                            </w:r>
                          </w:p>
                          <w:p w14:paraId="16489B94" w14:textId="3470937A" w:rsidR="003A2730" w:rsidRPr="00F05A79" w:rsidRDefault="003A2730" w:rsidP="00FA06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Any other reasonable requests </w:t>
                            </w:r>
                            <w:r w:rsidR="00020037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made by</w:t>
                            </w:r>
                            <w:r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the Trading Manager </w:t>
                            </w:r>
                            <w:r w:rsidR="00020037" w:rsidRPr="00F05A79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and Director.</w:t>
                            </w:r>
                          </w:p>
                          <w:p w14:paraId="37B8EA2F" w14:textId="77777777" w:rsidR="00020037" w:rsidRPr="00020037" w:rsidRDefault="00020037" w:rsidP="00020037">
                            <w:p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00F73281" w14:textId="77777777" w:rsidR="00FA0670" w:rsidRPr="00FA0670" w:rsidRDefault="00FA0670" w:rsidP="00FA0670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592946" w14:textId="4234C55E" w:rsidR="00FA0670" w:rsidRPr="003843B5" w:rsidRDefault="003843B5" w:rsidP="00FA0670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Person Specification</w:t>
                            </w:r>
                          </w:p>
                          <w:p w14:paraId="459134ED" w14:textId="77777777" w:rsidR="00FA0670" w:rsidRPr="00FA0670" w:rsidRDefault="00FA0670" w:rsidP="00FA0670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6EA84CE9" w14:textId="77777777" w:rsidR="00FA0670" w:rsidRPr="003843B5" w:rsidRDefault="00FA0670" w:rsidP="00FA0670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16EDF884" w14:textId="77777777" w:rsidR="00FA0670" w:rsidRPr="00FA0670" w:rsidRDefault="00FA0670" w:rsidP="00FA0670">
                            <w:pPr>
                              <w:spacing w:line="276" w:lineRule="auto"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99B82E0" w14:textId="1A6EDCB0" w:rsidR="00FA0670" w:rsidRDefault="00D4504C" w:rsidP="00FA06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M</w:t>
                            </w:r>
                            <w:r w:rsidR="00FA0670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inimum of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a year’s experience</w:t>
                            </w:r>
                            <w:r w:rsidR="00FA0670"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working in the retail or customer service sector.</w:t>
                            </w:r>
                          </w:p>
                          <w:p w14:paraId="2A151824" w14:textId="23C165E5" w:rsidR="00225A04" w:rsidRDefault="00225A04" w:rsidP="000200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Interest in, and knowledge of, </w:t>
                            </w:r>
                            <w:r w:rsidRP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contemporary visual arts and heritage.</w:t>
                            </w:r>
                          </w:p>
                          <w:p w14:paraId="6DF8AB81" w14:textId="39DC7B32" w:rsidR="00FA0670" w:rsidRPr="00020037" w:rsidRDefault="00020037" w:rsidP="000200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Passion and interest in retail, including a k</w:t>
                            </w:r>
                            <w:r w:rsidR="00FA0670" w:rsidRP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nowledge of</w:t>
                            </w:r>
                            <w:r w:rsidR="00225A04" w:rsidRP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contemporary</w:t>
                            </w:r>
                            <w:r w:rsidR="00FA0670" w:rsidRP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product brands, makers and designers.</w:t>
                            </w:r>
                          </w:p>
                          <w:p w14:paraId="77D875C9" w14:textId="77777777" w:rsidR="00FA0670" w:rsidRPr="00FA0670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Excellent communication and customer service skills. </w:t>
                            </w:r>
                          </w:p>
                          <w:p w14:paraId="462B9F06" w14:textId="77777777" w:rsidR="00FA0670" w:rsidRPr="00FA0670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Experience in administrative support.</w:t>
                            </w:r>
                          </w:p>
                          <w:p w14:paraId="12807E87" w14:textId="77777777" w:rsidR="00FA0670" w:rsidRPr="00FA0670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Attention to detail, punctuality and ability to work under own initiative.</w:t>
                            </w:r>
                          </w:p>
                          <w:p w14:paraId="6682B03F" w14:textId="191471DD" w:rsidR="00FA0670" w:rsidRPr="00FA0670" w:rsidRDefault="00FA0670" w:rsidP="00FA067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ircular Std Book" w:eastAsia="Times New Roman" w:hAnsi="Circular Std Book" w:cs="Circular Std Boo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eastAsia="Times New Roman" w:hAnsi="Circular Std Book" w:cs="Circular Std Book"/>
                                <w:color w:val="000000" w:themeColor="text1"/>
                                <w:sz w:val="20"/>
                                <w:szCs w:val="20"/>
                              </w:rPr>
                              <w:t>An ability to communicate enthusiastically with visitors about Collective, its artists, site and exhibitions</w:t>
                            </w:r>
                            <w:r w:rsidR="009C5A25">
                              <w:rPr>
                                <w:rFonts w:ascii="Circular Std Book" w:eastAsia="Times New Roman" w:hAnsi="Circular Std Book" w:cs="Circular Std Book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B04B5C" w14:textId="77777777" w:rsidR="00FA0670" w:rsidRPr="00FA0670" w:rsidRDefault="00FA0670" w:rsidP="00FA0670">
                            <w:pP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0C47E689" w14:textId="77777777" w:rsidR="00FA0670" w:rsidRPr="003843B5" w:rsidRDefault="00FA0670" w:rsidP="00FA0670">
                            <w:pPr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</w:pPr>
                            <w:r w:rsidRPr="003843B5">
                              <w:rPr>
                                <w:rFonts w:ascii="Circular Std Book" w:hAnsi="Circular Std Book" w:cs="Circular Std Book"/>
                                <w:b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3D63CEA4" w14:textId="1DB88B8A" w:rsidR="00FA0670" w:rsidRPr="00225A04" w:rsidRDefault="00FA0670" w:rsidP="00225A04">
                            <w:p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</w:p>
                          <w:p w14:paraId="38FB3E3F" w14:textId="7B69BA26" w:rsidR="00FA0670" w:rsidRPr="00225A04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Experience of</w:t>
                            </w:r>
                            <w:r w:rsidR="00225A04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working in the 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contemporary visual arts </w:t>
                            </w:r>
                            <w:r w:rsidR="00225A04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or</w:t>
                            </w: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heritage</w:t>
                            </w:r>
                            <w:r w:rsidR="00225A04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sector.</w:t>
                            </w:r>
                          </w:p>
                          <w:p w14:paraId="35D23F77" w14:textId="5DD97765" w:rsidR="00225A04" w:rsidRPr="00FA0670" w:rsidRDefault="00225A04" w:rsidP="00FA06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Experience of sales in limited art editions or high value products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8FDA78" w14:textId="34DFF7F9" w:rsidR="00FA0670" w:rsidRPr="00FA0670" w:rsidRDefault="009C5A25" w:rsidP="00FA06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Knowledge of the local area.</w:t>
                            </w:r>
                          </w:p>
                          <w:p w14:paraId="3EBCF06E" w14:textId="0F38D63D" w:rsidR="00FA0670" w:rsidRPr="00FA0670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Previous gallery or museum work</w:t>
                            </w:r>
                            <w:r w:rsidR="009C5A2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6086B2" w14:textId="4300236E" w:rsidR="00FA0670" w:rsidRPr="00FA0670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Awareness of access </w:t>
                            </w:r>
                            <w:r w:rsidR="009C5A25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issues</w:t>
                            </w:r>
                            <w:r w:rsid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1C5998" w14:textId="775BF92A" w:rsidR="00FA0670" w:rsidRPr="00FA0670" w:rsidRDefault="00FA0670" w:rsidP="00FA06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</w:pPr>
                            <w:r w:rsidRPr="00FA0670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>Awareness of Health &amp; Safety issues</w:t>
                            </w:r>
                            <w:r w:rsidR="00020037">
                              <w:rPr>
                                <w:rFonts w:ascii="Circular Std Book" w:hAnsi="Circular Std Book" w:cs="Circular Std Book"/>
                                <w:sz w:val="20"/>
                                <w:szCs w:val="20"/>
                              </w:rPr>
                              <w:t xml:space="preserve"> and First Aid certificate.</w:t>
                            </w:r>
                          </w:p>
                          <w:p w14:paraId="1DA5EAAC" w14:textId="052C4C9C" w:rsidR="00FA0670" w:rsidRDefault="00FA0670" w:rsidP="00FA06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2882C8" w14:textId="60802E21" w:rsidR="00FA0670" w:rsidRPr="005C10B3" w:rsidRDefault="00FA0670" w:rsidP="00FA06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B42313" w14:textId="77777777" w:rsidR="00FA0670" w:rsidRPr="005C10B3" w:rsidRDefault="00FA0670" w:rsidP="00FA0670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3C5960D" w14:textId="77777777" w:rsidR="00CA380F" w:rsidRPr="00CA380F" w:rsidRDefault="00CA380F" w:rsidP="00CA380F">
                            <w:pPr>
                              <w:rPr>
                                <w:rFonts w:ascii="Circular Std Book" w:hAnsi="Circular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8937" id="Text Box 5" o:spid="_x0000_s1030" type="#_x0000_t202" style="position:absolute;margin-left:57.75pt;margin-top:6.4pt;width:390.95pt;height:699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" filled="f" stroked="f">
                <v:textbox>
                  <w:txbxContent>
                    <w:p w14:paraId="2C5360DD" w14:textId="666C6C2C" w:rsidR="00A54955" w:rsidRPr="003843B5" w:rsidRDefault="003843B5" w:rsidP="00A54955">
                      <w:pPr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Main tasks</w:t>
                      </w:r>
                    </w:p>
                    <w:p w14:paraId="69E17036" w14:textId="77777777" w:rsidR="00A54955" w:rsidRDefault="00A54955" w:rsidP="00A54955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15B7DB0D" w14:textId="77777777" w:rsidR="00A54955" w:rsidRDefault="00A54955" w:rsidP="00A549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Daily cashing up &amp; banking. </w:t>
                      </w:r>
                    </w:p>
                    <w:p w14:paraId="495B3041" w14:textId="77777777" w:rsidR="00A54955" w:rsidRPr="008C6DA3" w:rsidRDefault="00A54955" w:rsidP="00A549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Perform regular stock checks.</w:t>
                      </w:r>
                    </w:p>
                    <w:p w14:paraId="4A56FFBC" w14:textId="77777777" w:rsidR="00A54955" w:rsidRPr="00FA0670" w:rsidRDefault="00A54955" w:rsidP="00A549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ay-to-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day monitoring 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and fulfilment of ecommerce sales including packaging and arranging delivery. Order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ing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supplies.</w:t>
                      </w:r>
                    </w:p>
                    <w:p w14:paraId="069DAC23" w14:textId="77777777" w:rsidR="00A54955" w:rsidRPr="00A40B5D" w:rsidRDefault="00A54955" w:rsidP="00A549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Dealing with enquires.</w:t>
                      </w:r>
                    </w:p>
                    <w:p w14:paraId="3C7CF0DB" w14:textId="5FDD7A0E" w:rsidR="0048610D" w:rsidRDefault="008C6DA3" w:rsidP="004861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M</w:t>
                      </w:r>
                      <w:r w:rsidR="0048610D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aintaining accurate paperwork. </w:t>
                      </w:r>
                    </w:p>
                    <w:p w14:paraId="2030D182" w14:textId="78BF2450" w:rsidR="0048610D" w:rsidRPr="00F05A79" w:rsidRDefault="0048610D" w:rsidP="004861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Carry</w:t>
                      </w:r>
                      <w:r w:rsid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ing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out regular maintenance of the online shop assuring images, copy, prices &amp; stock levels are correct and in keeping with brand. </w:t>
                      </w:r>
                      <w:r w:rsidR="008C6DA3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EPOS systems including pricing and barcoding</w:t>
                      </w:r>
                      <w:r w:rsid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78EFB1DC" w14:textId="4EA048E5" w:rsidR="0048610D" w:rsidRPr="00D4504C" w:rsidRDefault="0048610D" w:rsidP="004861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Assist</w:t>
                      </w:r>
                      <w:r w:rsidR="00A40B5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ing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with deliveries ensuring that st</w:t>
                      </w:r>
                      <w:r w:rsidR="008C6DA3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ock is safely and neatly stored.</w:t>
                      </w:r>
                    </w:p>
                    <w:p w14:paraId="43C4AD35" w14:textId="77777777" w:rsidR="0048610D" w:rsidRPr="00FA0670" w:rsidRDefault="0048610D" w:rsidP="004861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Upholding the highest standards of handling, display and storage of artist editions and products.</w:t>
                      </w:r>
                    </w:p>
                    <w:p w14:paraId="09797EBA" w14:textId="7AC1D0E7" w:rsidR="00FA0670" w:rsidRPr="00F05A79" w:rsidRDefault="00FA0670" w:rsidP="00FA06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Invigilation and monitoring of the astronomical instruments</w:t>
                      </w:r>
                      <w:r w:rsidR="00A40B5D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in the City Observatory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21C8E163" w14:textId="78782354" w:rsidR="00FA0670" w:rsidRPr="00F05A79" w:rsidRDefault="00FA0670" w:rsidP="00FA06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Occasional support to events and catering staff. </w:t>
                      </w:r>
                    </w:p>
                    <w:p w14:paraId="16489B94" w14:textId="3470937A" w:rsidR="003A2730" w:rsidRPr="00F05A79" w:rsidRDefault="003A2730" w:rsidP="00FA06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Any other reasonable requests </w:t>
                      </w:r>
                      <w:r w:rsidR="00020037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made by</w:t>
                      </w:r>
                      <w:r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the Trading Manager </w:t>
                      </w:r>
                      <w:r w:rsidR="00020037" w:rsidRPr="00F05A79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and Director.</w:t>
                      </w:r>
                    </w:p>
                    <w:p w14:paraId="37B8EA2F" w14:textId="77777777" w:rsidR="00020037" w:rsidRPr="00020037" w:rsidRDefault="00020037" w:rsidP="00020037">
                      <w:p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00F73281" w14:textId="77777777" w:rsidR="00FA0670" w:rsidRPr="00FA0670" w:rsidRDefault="00FA0670" w:rsidP="00FA0670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sz w:val="20"/>
                          <w:szCs w:val="20"/>
                          <w:u w:val="single"/>
                        </w:rPr>
                      </w:pPr>
                    </w:p>
                    <w:p w14:paraId="26592946" w14:textId="4234C55E" w:rsidR="00FA0670" w:rsidRPr="003843B5" w:rsidRDefault="003843B5" w:rsidP="00FA0670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Person Specification</w:t>
                      </w:r>
                    </w:p>
                    <w:p w14:paraId="459134ED" w14:textId="77777777" w:rsidR="00FA0670" w:rsidRPr="00FA0670" w:rsidRDefault="00FA0670" w:rsidP="00FA0670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6EA84CE9" w14:textId="77777777" w:rsidR="00FA0670" w:rsidRPr="003843B5" w:rsidRDefault="00FA0670" w:rsidP="00FA0670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Essential</w:t>
                      </w:r>
                    </w:p>
                    <w:p w14:paraId="16EDF884" w14:textId="77777777" w:rsidR="00FA0670" w:rsidRPr="00FA0670" w:rsidRDefault="00FA0670" w:rsidP="00FA0670">
                      <w:pPr>
                        <w:spacing w:line="276" w:lineRule="auto"/>
                        <w:rPr>
                          <w:rFonts w:ascii="Circular Std Book" w:hAnsi="Circular Std Book" w:cs="Circular Std Book"/>
                          <w:sz w:val="20"/>
                          <w:szCs w:val="20"/>
                          <w:u w:val="single"/>
                        </w:rPr>
                      </w:pPr>
                    </w:p>
                    <w:p w14:paraId="499B82E0" w14:textId="1A6EDCB0" w:rsidR="00FA0670" w:rsidRDefault="00D4504C" w:rsidP="00FA06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M</w:t>
                      </w:r>
                      <w:r w:rsidR="00FA0670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inimum of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a year’s experience</w:t>
                      </w:r>
                      <w:r w:rsidR="00FA0670"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working in the retail or customer service sector.</w:t>
                      </w:r>
                    </w:p>
                    <w:p w14:paraId="2A151824" w14:textId="23C165E5" w:rsidR="00225A04" w:rsidRDefault="00225A04" w:rsidP="000200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Interest in, and knowledge of, </w:t>
                      </w:r>
                      <w:r w:rsidRP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contemporary visual arts and heritage.</w:t>
                      </w:r>
                    </w:p>
                    <w:p w14:paraId="6DF8AB81" w14:textId="39DC7B32" w:rsidR="00FA0670" w:rsidRPr="00020037" w:rsidRDefault="00020037" w:rsidP="000200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Passion and interest in retail, including a k</w:t>
                      </w:r>
                      <w:r w:rsidR="00FA0670" w:rsidRP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nowledge of</w:t>
                      </w:r>
                      <w:r w:rsidR="00225A04" w:rsidRP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contemporary</w:t>
                      </w:r>
                      <w:r w:rsidR="00FA0670" w:rsidRP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product brands, makers and designers.</w:t>
                      </w:r>
                    </w:p>
                    <w:p w14:paraId="77D875C9" w14:textId="77777777" w:rsidR="00FA0670" w:rsidRPr="00FA0670" w:rsidRDefault="00FA0670" w:rsidP="00FA06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Excellent communication and customer service skills. </w:t>
                      </w:r>
                    </w:p>
                    <w:p w14:paraId="462B9F06" w14:textId="77777777" w:rsidR="00FA0670" w:rsidRPr="00FA0670" w:rsidRDefault="00FA0670" w:rsidP="00FA06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Experience in administrative support.</w:t>
                      </w:r>
                    </w:p>
                    <w:p w14:paraId="12807E87" w14:textId="77777777" w:rsidR="00FA0670" w:rsidRPr="00FA0670" w:rsidRDefault="00FA0670" w:rsidP="00FA06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Attention to detail, punctuality and ability to work under own initiative.</w:t>
                      </w:r>
                    </w:p>
                    <w:p w14:paraId="6682B03F" w14:textId="191471DD" w:rsidR="00FA0670" w:rsidRPr="00FA0670" w:rsidRDefault="00FA0670" w:rsidP="00FA0670">
                      <w:pPr>
                        <w:numPr>
                          <w:ilvl w:val="0"/>
                          <w:numId w:val="13"/>
                        </w:numPr>
                        <w:rPr>
                          <w:rFonts w:ascii="Circular Std Book" w:eastAsia="Times New Roman" w:hAnsi="Circular Std Book" w:cs="Circular Std Book"/>
                          <w:color w:val="000000" w:themeColor="text1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eastAsia="Times New Roman" w:hAnsi="Circular Std Book" w:cs="Circular Std Book"/>
                          <w:color w:val="000000" w:themeColor="text1"/>
                          <w:sz w:val="20"/>
                          <w:szCs w:val="20"/>
                        </w:rPr>
                        <w:t>An ability to communicate enthusiastically with visitors about Collective, its artists, site and exhibitions</w:t>
                      </w:r>
                      <w:r w:rsidR="009C5A25">
                        <w:rPr>
                          <w:rFonts w:ascii="Circular Std Book" w:eastAsia="Times New Roman" w:hAnsi="Circular Std Book" w:cs="Circular Std Book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EB04B5C" w14:textId="77777777" w:rsidR="00FA0670" w:rsidRPr="00FA0670" w:rsidRDefault="00FA0670" w:rsidP="00FA0670">
                      <w:pP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0C47E689" w14:textId="77777777" w:rsidR="00FA0670" w:rsidRPr="003843B5" w:rsidRDefault="00FA0670" w:rsidP="00FA0670">
                      <w:pPr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</w:pPr>
                      <w:r w:rsidRPr="003843B5">
                        <w:rPr>
                          <w:rFonts w:ascii="Circular Std Book" w:hAnsi="Circular Std Book" w:cs="Circular Std Book"/>
                          <w:b/>
                          <w:sz w:val="20"/>
                          <w:szCs w:val="20"/>
                        </w:rPr>
                        <w:t>Desirable</w:t>
                      </w:r>
                    </w:p>
                    <w:p w14:paraId="3D63CEA4" w14:textId="1DB88B8A" w:rsidR="00FA0670" w:rsidRPr="00225A04" w:rsidRDefault="00FA0670" w:rsidP="00225A04">
                      <w:p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</w:p>
                    <w:p w14:paraId="38FB3E3F" w14:textId="7B69BA26" w:rsidR="00FA0670" w:rsidRPr="00225A04" w:rsidRDefault="00FA0670" w:rsidP="00FA06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  <w:u w:val="single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Experience of</w:t>
                      </w:r>
                      <w:r w:rsidR="00225A04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working in the 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contemporary visual arts </w:t>
                      </w:r>
                      <w:r w:rsidR="00225A04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or</w:t>
                      </w: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heritage</w:t>
                      </w:r>
                      <w:r w:rsidR="00225A04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sector.</w:t>
                      </w:r>
                    </w:p>
                    <w:p w14:paraId="35D23F77" w14:textId="5DD97765" w:rsidR="00225A04" w:rsidRPr="00FA0670" w:rsidRDefault="00225A04" w:rsidP="00FA06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  <w:u w:val="single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Experience of sales in limited art editions or high value products</w:t>
                      </w: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198FDA78" w14:textId="34DFF7F9" w:rsidR="00FA0670" w:rsidRPr="00FA0670" w:rsidRDefault="009C5A25" w:rsidP="00FA06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Knowledge of the local area.</w:t>
                      </w:r>
                    </w:p>
                    <w:p w14:paraId="3EBCF06E" w14:textId="0F38D63D" w:rsidR="00FA0670" w:rsidRPr="00FA0670" w:rsidRDefault="00FA0670" w:rsidP="00FA06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Previous gallery or museum work</w:t>
                      </w:r>
                      <w:r w:rsidR="009C5A2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716086B2" w14:textId="4300236E" w:rsidR="00FA0670" w:rsidRPr="00FA0670" w:rsidRDefault="00FA0670" w:rsidP="00FA06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Awareness of access </w:t>
                      </w:r>
                      <w:r w:rsidR="009C5A25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issues</w:t>
                      </w:r>
                      <w:r w:rsid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.</w:t>
                      </w:r>
                    </w:p>
                    <w:p w14:paraId="1F1C5998" w14:textId="775BF92A" w:rsidR="00FA0670" w:rsidRPr="00FA0670" w:rsidRDefault="00FA0670" w:rsidP="00FA06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</w:pPr>
                      <w:r w:rsidRPr="00FA0670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>Awareness of Health &amp; Safety issues</w:t>
                      </w:r>
                      <w:r w:rsidR="00020037">
                        <w:rPr>
                          <w:rFonts w:ascii="Circular Std Book" w:hAnsi="Circular Std Book" w:cs="Circular Std Book"/>
                          <w:sz w:val="20"/>
                          <w:szCs w:val="20"/>
                        </w:rPr>
                        <w:t xml:space="preserve"> and First Aid certificate.</w:t>
                      </w:r>
                    </w:p>
                    <w:p w14:paraId="1DA5EAAC" w14:textId="052C4C9C" w:rsidR="00FA0670" w:rsidRDefault="00FA0670" w:rsidP="00FA06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2882C8" w14:textId="60802E21" w:rsidR="00FA0670" w:rsidRPr="005C10B3" w:rsidRDefault="00FA0670" w:rsidP="00FA067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FB42313" w14:textId="77777777" w:rsidR="00FA0670" w:rsidRPr="005C10B3" w:rsidRDefault="00FA0670" w:rsidP="00FA0670">
                      <w:pPr>
                        <w:spacing w:line="276" w:lineRule="auto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43C5960D" w14:textId="77777777" w:rsidR="00CA380F" w:rsidRPr="00CA380F" w:rsidRDefault="00CA380F" w:rsidP="00CA380F">
                      <w:pPr>
                        <w:rPr>
                          <w:rFonts w:ascii="Circular Std Book" w:hAnsi="Circular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8821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8750C1" wp14:editId="1B9D3783">
                <wp:simplePos x="0" y="0"/>
                <wp:positionH relativeFrom="column">
                  <wp:posOffset>4942205</wp:posOffset>
                </wp:positionH>
                <wp:positionV relativeFrom="paragraph">
                  <wp:posOffset>8883650</wp:posOffset>
                </wp:positionV>
                <wp:extent cx="1379220" cy="459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79019" w14:textId="048B107E" w:rsidR="00377EBD" w:rsidRPr="0066681D" w:rsidRDefault="00377EBD">
                            <w:pPr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</w:pPr>
                            <w:r w:rsidRPr="0066681D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 Page: </w:t>
                            </w:r>
                            <w:r w:rsidR="00870716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>3</w:t>
                            </w:r>
                            <w:r w:rsidR="00D667BE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870716">
                              <w:rPr>
                                <w:rFonts w:ascii="Circular-Book" w:hAnsi="Circular-Book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750C1" id="Text Box 3" o:spid="_x0000_s1031" type="#_x0000_t202" style="position:absolute;margin-left:389.15pt;margin-top:699.5pt;width:108.6pt;height:36.2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" filled="f" stroked="f">
                <v:textbox>
                  <w:txbxContent>
                    <w:p w14:paraId="3EA79019" w14:textId="048B107E" w:rsidR="00377EBD" w:rsidRPr="0066681D" w:rsidRDefault="00377EBD">
                      <w:pPr>
                        <w:rPr>
                          <w:rFonts w:ascii="Circular-Book" w:hAnsi="Circular-Book"/>
                          <w:sz w:val="18"/>
                          <w:szCs w:val="18"/>
                        </w:rPr>
                      </w:pPr>
                      <w:r w:rsidRPr="0066681D"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 Page: </w:t>
                      </w:r>
                      <w:r w:rsidR="00870716">
                        <w:rPr>
                          <w:rFonts w:ascii="Circular-Book" w:hAnsi="Circular-Book"/>
                          <w:sz w:val="18"/>
                          <w:szCs w:val="18"/>
                        </w:rPr>
                        <w:t>3</w:t>
                      </w:r>
                      <w:r w:rsidR="00D667BE">
                        <w:rPr>
                          <w:rFonts w:ascii="Circular-Book" w:hAnsi="Circular-Book"/>
                          <w:sz w:val="18"/>
                          <w:szCs w:val="18"/>
                        </w:rPr>
                        <w:t xml:space="preserve"> of </w:t>
                      </w:r>
                      <w:r w:rsidR="00870716">
                        <w:rPr>
                          <w:rFonts w:ascii="Circular-Book" w:hAnsi="Circular-Book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6BE6" w:rsidRPr="00CA380F" w:rsidSect="007E68D8">
      <w:headerReference w:type="default" r:id="rId11"/>
      <w:pgSz w:w="11900" w:h="16840"/>
      <w:pgMar w:top="680" w:right="1800" w:bottom="124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3C74" w14:textId="77777777" w:rsidR="0023074B" w:rsidRDefault="0023074B" w:rsidP="0036605A">
      <w:r>
        <w:separator/>
      </w:r>
    </w:p>
  </w:endnote>
  <w:endnote w:type="continuationSeparator" w:id="0">
    <w:p w14:paraId="527485DE" w14:textId="77777777" w:rsidR="0023074B" w:rsidRDefault="0023074B" w:rsidP="003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ircular-Book">
    <w:altName w:val="Mangal"/>
    <w:panose1 w:val="020B0604020202020204"/>
    <w:charset w:val="00"/>
    <w:family w:val="auto"/>
    <w:pitch w:val="variable"/>
    <w:sig w:usb0="8000002F" w:usb1="4000000A" w:usb2="0000002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4E087" w14:textId="77777777" w:rsidR="0023074B" w:rsidRDefault="0023074B" w:rsidP="0036605A">
      <w:r>
        <w:separator/>
      </w:r>
    </w:p>
  </w:footnote>
  <w:footnote w:type="continuationSeparator" w:id="0">
    <w:p w14:paraId="20CB3736" w14:textId="77777777" w:rsidR="0023074B" w:rsidRDefault="0023074B" w:rsidP="0036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D204" w14:textId="5F377DEB" w:rsidR="00377EBD" w:rsidRDefault="00185E78" w:rsidP="0036605A">
    <w:pPr>
      <w:pStyle w:val="Header"/>
      <w:ind w:left="-180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7C1D5A8" wp14:editId="63C06B74">
          <wp:simplePos x="0" y="0"/>
          <wp:positionH relativeFrom="column">
            <wp:posOffset>-1143000</wp:posOffset>
          </wp:positionH>
          <wp:positionV relativeFrom="paragraph">
            <wp:posOffset>-477520</wp:posOffset>
          </wp:positionV>
          <wp:extent cx="7546092" cy="106718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92" cy="106718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4805" w14:textId="267BFB2C" w:rsidR="00377EBD" w:rsidRDefault="00377EBD" w:rsidP="0036605A">
    <w:pPr>
      <w:pStyle w:val="Header"/>
      <w:ind w:left="-180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293AF4E" wp14:editId="1BA47486">
          <wp:simplePos x="0" y="0"/>
          <wp:positionH relativeFrom="column">
            <wp:posOffset>-1149350</wp:posOffset>
          </wp:positionH>
          <wp:positionV relativeFrom="paragraph">
            <wp:posOffset>-477520</wp:posOffset>
          </wp:positionV>
          <wp:extent cx="7579360" cy="107206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0720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067"/>
    <w:multiLevelType w:val="hybridMultilevel"/>
    <w:tmpl w:val="C2B0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B70"/>
    <w:multiLevelType w:val="hybridMultilevel"/>
    <w:tmpl w:val="49A01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A0F"/>
    <w:multiLevelType w:val="multilevel"/>
    <w:tmpl w:val="A92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40448"/>
    <w:multiLevelType w:val="hybridMultilevel"/>
    <w:tmpl w:val="C6B6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6AB9"/>
    <w:multiLevelType w:val="hybridMultilevel"/>
    <w:tmpl w:val="3270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72C26"/>
    <w:multiLevelType w:val="multilevel"/>
    <w:tmpl w:val="00DEA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45FBC"/>
    <w:multiLevelType w:val="hybridMultilevel"/>
    <w:tmpl w:val="943C31EE"/>
    <w:lvl w:ilvl="0" w:tplc="7DA0E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201F1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705A"/>
    <w:multiLevelType w:val="hybridMultilevel"/>
    <w:tmpl w:val="F7D8CDD2"/>
    <w:lvl w:ilvl="0" w:tplc="3862618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40CA1"/>
    <w:multiLevelType w:val="hybridMultilevel"/>
    <w:tmpl w:val="58BC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4902"/>
    <w:multiLevelType w:val="hybridMultilevel"/>
    <w:tmpl w:val="6228104E"/>
    <w:lvl w:ilvl="0" w:tplc="C7FEF1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D49"/>
    <w:multiLevelType w:val="multilevel"/>
    <w:tmpl w:val="695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931C8"/>
    <w:multiLevelType w:val="hybridMultilevel"/>
    <w:tmpl w:val="7F3A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628F8"/>
    <w:multiLevelType w:val="multilevel"/>
    <w:tmpl w:val="BB2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814465"/>
    <w:multiLevelType w:val="multilevel"/>
    <w:tmpl w:val="32A0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F1324"/>
    <w:multiLevelType w:val="hybridMultilevel"/>
    <w:tmpl w:val="0B60A11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BD97CCA"/>
    <w:multiLevelType w:val="hybridMultilevel"/>
    <w:tmpl w:val="FCA6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4380A"/>
    <w:multiLevelType w:val="hybridMultilevel"/>
    <w:tmpl w:val="1870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26F7"/>
    <w:multiLevelType w:val="hybridMultilevel"/>
    <w:tmpl w:val="2DEE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7A5B"/>
    <w:multiLevelType w:val="multilevel"/>
    <w:tmpl w:val="A9D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910C6"/>
    <w:multiLevelType w:val="hybridMultilevel"/>
    <w:tmpl w:val="7E84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C6BF6"/>
    <w:multiLevelType w:val="multilevel"/>
    <w:tmpl w:val="282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8"/>
  </w:num>
  <w:num w:numId="7">
    <w:abstractNumId w:val="20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17"/>
  </w:num>
  <w:num w:numId="13">
    <w:abstractNumId w:val="15"/>
  </w:num>
  <w:num w:numId="14">
    <w:abstractNumId w:val="19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  <w:num w:numId="19">
    <w:abstractNumId w:val="4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81"/>
  <w:drawingGridVerticalSpacing w:val="181"/>
  <w:displayHorizontalDrawingGridEvery w:val="7"/>
  <w:displayVerticalDrawingGridEvery w:val="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5A"/>
    <w:rsid w:val="00020037"/>
    <w:rsid w:val="0005090F"/>
    <w:rsid w:val="00085325"/>
    <w:rsid w:val="000B7FBD"/>
    <w:rsid w:val="0010359B"/>
    <w:rsid w:val="00124E78"/>
    <w:rsid w:val="0017637A"/>
    <w:rsid w:val="00185E78"/>
    <w:rsid w:val="001A1F65"/>
    <w:rsid w:val="00201AED"/>
    <w:rsid w:val="00224106"/>
    <w:rsid w:val="00225A04"/>
    <w:rsid w:val="00230504"/>
    <w:rsid w:val="0023074B"/>
    <w:rsid w:val="00255EFF"/>
    <w:rsid w:val="00262F87"/>
    <w:rsid w:val="00271081"/>
    <w:rsid w:val="00272040"/>
    <w:rsid w:val="0028255E"/>
    <w:rsid w:val="00290643"/>
    <w:rsid w:val="002A75C6"/>
    <w:rsid w:val="002E0EB7"/>
    <w:rsid w:val="002F26A4"/>
    <w:rsid w:val="002F3971"/>
    <w:rsid w:val="00344D5D"/>
    <w:rsid w:val="0036605A"/>
    <w:rsid w:val="003761D3"/>
    <w:rsid w:val="00377EBD"/>
    <w:rsid w:val="003843B5"/>
    <w:rsid w:val="00386D20"/>
    <w:rsid w:val="003A2730"/>
    <w:rsid w:val="003D7AE2"/>
    <w:rsid w:val="00416BE6"/>
    <w:rsid w:val="004274F5"/>
    <w:rsid w:val="00461E1C"/>
    <w:rsid w:val="0048610D"/>
    <w:rsid w:val="005422EC"/>
    <w:rsid w:val="005B0212"/>
    <w:rsid w:val="005C3C40"/>
    <w:rsid w:val="00610FA9"/>
    <w:rsid w:val="006114CB"/>
    <w:rsid w:val="006130E1"/>
    <w:rsid w:val="00654958"/>
    <w:rsid w:val="0066681D"/>
    <w:rsid w:val="006F77F9"/>
    <w:rsid w:val="007068D3"/>
    <w:rsid w:val="00715031"/>
    <w:rsid w:val="0073346C"/>
    <w:rsid w:val="00741819"/>
    <w:rsid w:val="0075437B"/>
    <w:rsid w:val="007C0FEF"/>
    <w:rsid w:val="007C22FD"/>
    <w:rsid w:val="007C65C5"/>
    <w:rsid w:val="007D3EA5"/>
    <w:rsid w:val="007E68D8"/>
    <w:rsid w:val="007F0479"/>
    <w:rsid w:val="00803B6F"/>
    <w:rsid w:val="00870716"/>
    <w:rsid w:val="00882126"/>
    <w:rsid w:val="008B1ACF"/>
    <w:rsid w:val="008C6DA3"/>
    <w:rsid w:val="009339ED"/>
    <w:rsid w:val="0094316C"/>
    <w:rsid w:val="0096185E"/>
    <w:rsid w:val="00983487"/>
    <w:rsid w:val="00987BF2"/>
    <w:rsid w:val="009C5A25"/>
    <w:rsid w:val="009E1ACB"/>
    <w:rsid w:val="00A40B5D"/>
    <w:rsid w:val="00A54955"/>
    <w:rsid w:val="00AE7F81"/>
    <w:rsid w:val="00B557D2"/>
    <w:rsid w:val="00B77EF7"/>
    <w:rsid w:val="00BC2064"/>
    <w:rsid w:val="00C24588"/>
    <w:rsid w:val="00C765C2"/>
    <w:rsid w:val="00C76E0D"/>
    <w:rsid w:val="00C96889"/>
    <w:rsid w:val="00CA380F"/>
    <w:rsid w:val="00CD0AB0"/>
    <w:rsid w:val="00D41A2B"/>
    <w:rsid w:val="00D4504C"/>
    <w:rsid w:val="00D50A3C"/>
    <w:rsid w:val="00D667BE"/>
    <w:rsid w:val="00D95570"/>
    <w:rsid w:val="00DD7A1C"/>
    <w:rsid w:val="00E27D73"/>
    <w:rsid w:val="00E6739A"/>
    <w:rsid w:val="00E76B43"/>
    <w:rsid w:val="00EE5670"/>
    <w:rsid w:val="00F05A79"/>
    <w:rsid w:val="00F20214"/>
    <w:rsid w:val="00F44E0B"/>
    <w:rsid w:val="00FA0670"/>
    <w:rsid w:val="00F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C8977"/>
  <w14:defaultImageDpi w14:val="300"/>
  <w15:docId w15:val="{67AD8AFB-FAC9-EC44-AC39-D5EA75BE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60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605A"/>
  </w:style>
  <w:style w:type="paragraph" w:styleId="Footer">
    <w:name w:val="footer"/>
    <w:basedOn w:val="Normal"/>
    <w:link w:val="FooterChar"/>
    <w:uiPriority w:val="99"/>
    <w:unhideWhenUsed/>
    <w:rsid w:val="003660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5A"/>
  </w:style>
  <w:style w:type="paragraph" w:styleId="BalloonText">
    <w:name w:val="Balloon Text"/>
    <w:basedOn w:val="Normal"/>
    <w:link w:val="BalloonTextChar"/>
    <w:uiPriority w:val="99"/>
    <w:semiHidden/>
    <w:unhideWhenUsed/>
    <w:rsid w:val="0036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5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77EBD"/>
  </w:style>
  <w:style w:type="paragraph" w:styleId="ListParagraph">
    <w:name w:val="List Paragraph"/>
    <w:basedOn w:val="Normal"/>
    <w:uiPriority w:val="34"/>
    <w:qFormat/>
    <w:rsid w:val="00BC2064"/>
    <w:pPr>
      <w:ind w:left="720"/>
    </w:pPr>
    <w:rPr>
      <w:rFonts w:ascii="Cambria" w:eastAsia="MS Mincho" w:hAnsi="Cambria" w:cs="Times New Roman"/>
      <w:lang w:eastAsia="en-GB"/>
    </w:rPr>
  </w:style>
  <w:style w:type="character" w:customStyle="1" w:styleId="uficommentbody">
    <w:name w:val="uficommentbody"/>
    <w:rsid w:val="00BC2064"/>
  </w:style>
  <w:style w:type="table" w:styleId="TableGrid">
    <w:name w:val="Table Grid"/>
    <w:basedOn w:val="TableNormal"/>
    <w:uiPriority w:val="59"/>
    <w:rsid w:val="00CA380F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F3971"/>
    <w:rPr>
      <w:rFonts w:ascii="Helvetica" w:eastAsiaTheme="minorHAnsi" w:hAnsi="Helvetica" w:cs="Times New Roman"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2F3971"/>
    <w:rPr>
      <w:color w:val="0000FF" w:themeColor="hyperlink"/>
      <w:u w:val="single"/>
    </w:rPr>
  </w:style>
  <w:style w:type="character" w:customStyle="1" w:styleId="markm4eu6fuqr">
    <w:name w:val="markm4eu6fuqr"/>
    <w:basedOn w:val="DefaultParagraphFont"/>
    <w:rsid w:val="007C22FD"/>
  </w:style>
  <w:style w:type="character" w:customStyle="1" w:styleId="marko2h29lrjz">
    <w:name w:val="marko2h29lrjz"/>
    <w:basedOn w:val="DefaultParagraphFont"/>
    <w:rsid w:val="007C22FD"/>
  </w:style>
  <w:style w:type="paragraph" w:styleId="NormalWeb">
    <w:name w:val="Normal (Web)"/>
    <w:basedOn w:val="Normal"/>
    <w:uiPriority w:val="99"/>
    <w:semiHidden/>
    <w:unhideWhenUsed/>
    <w:rsid w:val="000200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7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843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43B5"/>
  </w:style>
  <w:style w:type="character" w:customStyle="1" w:styleId="eop">
    <w:name w:val="eop"/>
    <w:basedOn w:val="DefaultParagraphFont"/>
    <w:rsid w:val="0038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collective-edinburgh.a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collective-edinburgh.a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AD82B-781C-5F44-A880-FC1ABD91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lauraflynn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Flynn</dc:creator>
  <cp:keywords/>
  <dc:description/>
  <cp:lastModifiedBy>Eric Hildrew</cp:lastModifiedBy>
  <cp:revision>3</cp:revision>
  <cp:lastPrinted>2018-05-22T15:03:00Z</cp:lastPrinted>
  <dcterms:created xsi:type="dcterms:W3CDTF">2021-08-03T09:04:00Z</dcterms:created>
  <dcterms:modified xsi:type="dcterms:W3CDTF">2021-08-03T09:11:00Z</dcterms:modified>
</cp:coreProperties>
</file>