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520" w:rsidRDefault="00B05C47">
      <w:pPr>
        <w:spacing w:after="160" w:line="360" w:lineRule="auto"/>
        <w:rPr>
          <w:rFonts w:ascii="Arial" w:eastAsia="Arial" w:hAnsi="Arial" w:cs="Arial"/>
          <w:b/>
          <w:color w:val="000000"/>
        </w:rPr>
      </w:pPr>
      <w:bookmarkStart w:id="0" w:name="_GoBack"/>
      <w:bookmarkEnd w:id="0"/>
      <w:r>
        <w:rPr>
          <w:rFonts w:ascii="Arial" w:eastAsia="Arial" w:hAnsi="Arial" w:cs="Arial"/>
          <w:b/>
          <w:noProof/>
          <w:sz w:val="32"/>
          <w:szCs w:val="32"/>
        </w:rPr>
        <w:drawing>
          <wp:inline distT="114300" distB="114300" distL="114300" distR="114300">
            <wp:extent cx="2381250" cy="12192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381250" cy="1219200"/>
                    </a:xfrm>
                    <a:prstGeom prst="rect">
                      <a:avLst/>
                    </a:prstGeom>
                    <a:ln/>
                  </pic:spPr>
                </pic:pic>
              </a:graphicData>
            </a:graphic>
          </wp:inline>
        </w:drawing>
      </w:r>
    </w:p>
    <w:p w:rsidR="00A24520" w:rsidRDefault="00A24520">
      <w:pPr>
        <w:pStyle w:val="Heading2"/>
        <w:spacing w:line="360" w:lineRule="auto"/>
        <w:rPr>
          <w:rFonts w:ascii="Arial" w:eastAsia="Arial" w:hAnsi="Arial" w:cs="Arial"/>
          <w:b/>
          <w:color w:val="000000"/>
          <w:sz w:val="24"/>
          <w:szCs w:val="24"/>
        </w:rPr>
      </w:pPr>
    </w:p>
    <w:p w:rsidR="00A24520" w:rsidRDefault="00B05C47">
      <w:pPr>
        <w:pStyle w:val="Heading2"/>
        <w:spacing w:line="360" w:lineRule="auto"/>
        <w:rPr>
          <w:rFonts w:ascii="Arial" w:eastAsia="Arial" w:hAnsi="Arial" w:cs="Arial"/>
          <w:b/>
          <w:color w:val="000000"/>
          <w:sz w:val="24"/>
          <w:szCs w:val="24"/>
        </w:rPr>
      </w:pPr>
      <w:r>
        <w:rPr>
          <w:rFonts w:ascii="Arial" w:eastAsia="Arial" w:hAnsi="Arial" w:cs="Arial"/>
          <w:b/>
          <w:color w:val="000000"/>
          <w:sz w:val="24"/>
          <w:szCs w:val="24"/>
        </w:rPr>
        <w:t xml:space="preserve">Job Title: </w:t>
      </w:r>
      <w:r>
        <w:rPr>
          <w:rFonts w:ascii="Arial" w:eastAsia="Arial" w:hAnsi="Arial" w:cs="Arial"/>
          <w:color w:val="000000"/>
          <w:sz w:val="24"/>
          <w:szCs w:val="24"/>
        </w:rPr>
        <w:t>Fundraising Manager</w:t>
      </w:r>
    </w:p>
    <w:p w:rsidR="00A24520" w:rsidRDefault="00B05C47">
      <w:pPr>
        <w:pStyle w:val="Heading2"/>
        <w:spacing w:line="360" w:lineRule="auto"/>
        <w:rPr>
          <w:rFonts w:ascii="Arial" w:eastAsia="Arial" w:hAnsi="Arial" w:cs="Arial"/>
          <w:color w:val="000000"/>
          <w:sz w:val="24"/>
          <w:szCs w:val="24"/>
        </w:rPr>
      </w:pPr>
      <w:r>
        <w:rPr>
          <w:rFonts w:ascii="Arial" w:eastAsia="Arial" w:hAnsi="Arial" w:cs="Arial"/>
          <w:b/>
          <w:color w:val="000000"/>
          <w:sz w:val="24"/>
          <w:szCs w:val="24"/>
        </w:rPr>
        <w:t xml:space="preserve">Reports To: </w:t>
      </w:r>
      <w:r>
        <w:rPr>
          <w:rFonts w:ascii="Arial" w:eastAsia="Arial" w:hAnsi="Arial" w:cs="Arial"/>
          <w:color w:val="000000"/>
          <w:sz w:val="24"/>
          <w:szCs w:val="24"/>
        </w:rPr>
        <w:t>Executive Director</w:t>
      </w:r>
    </w:p>
    <w:p w:rsidR="00A24520" w:rsidRDefault="00B05C47">
      <w:pPr>
        <w:pStyle w:val="Heading2"/>
        <w:spacing w:line="360" w:lineRule="auto"/>
        <w:rPr>
          <w:rFonts w:ascii="Arial" w:eastAsia="Arial" w:hAnsi="Arial" w:cs="Arial"/>
          <w:color w:val="000000"/>
          <w:sz w:val="24"/>
          <w:szCs w:val="24"/>
        </w:rPr>
      </w:pPr>
      <w:r>
        <w:rPr>
          <w:rFonts w:ascii="Arial" w:eastAsia="Arial" w:hAnsi="Arial" w:cs="Arial"/>
          <w:b/>
          <w:color w:val="000000"/>
          <w:sz w:val="24"/>
          <w:szCs w:val="24"/>
        </w:rPr>
        <w:t>Days per Week</w:t>
      </w:r>
      <w:r>
        <w:rPr>
          <w:rFonts w:ascii="Arial" w:eastAsia="Arial" w:hAnsi="Arial" w:cs="Arial"/>
          <w:color w:val="000000"/>
          <w:sz w:val="24"/>
          <w:szCs w:val="24"/>
        </w:rPr>
        <w:t xml:space="preserve">: 4 days </w:t>
      </w:r>
    </w:p>
    <w:p w:rsidR="00A24520" w:rsidRDefault="00B05C47">
      <w:pPr>
        <w:pStyle w:val="Heading2"/>
        <w:spacing w:line="360" w:lineRule="auto"/>
        <w:rPr>
          <w:rFonts w:ascii="Arial" w:eastAsia="Arial" w:hAnsi="Arial" w:cs="Arial"/>
          <w:b/>
          <w:color w:val="000000"/>
          <w:sz w:val="24"/>
          <w:szCs w:val="24"/>
        </w:rPr>
      </w:pPr>
      <w:r>
        <w:rPr>
          <w:rFonts w:ascii="Arial" w:eastAsia="Arial" w:hAnsi="Arial" w:cs="Arial"/>
          <w:b/>
          <w:color w:val="000000"/>
          <w:sz w:val="24"/>
          <w:szCs w:val="24"/>
        </w:rPr>
        <w:t xml:space="preserve">Contract Length: </w:t>
      </w:r>
      <w:r>
        <w:rPr>
          <w:rFonts w:ascii="Arial" w:eastAsia="Arial" w:hAnsi="Arial" w:cs="Arial"/>
          <w:color w:val="000000"/>
          <w:sz w:val="24"/>
          <w:szCs w:val="24"/>
        </w:rPr>
        <w:t>18 months fixed term (expected to be renewed annually from there on)</w:t>
      </w:r>
    </w:p>
    <w:p w:rsidR="00A24520" w:rsidRDefault="00B05C47">
      <w:pPr>
        <w:pStyle w:val="Heading2"/>
        <w:spacing w:line="360" w:lineRule="auto"/>
        <w:rPr>
          <w:rFonts w:ascii="Arial" w:eastAsia="Arial" w:hAnsi="Arial" w:cs="Arial"/>
          <w:color w:val="000000"/>
          <w:sz w:val="24"/>
          <w:szCs w:val="24"/>
        </w:rPr>
      </w:pPr>
      <w:r>
        <w:rPr>
          <w:rFonts w:ascii="Arial" w:eastAsia="Arial" w:hAnsi="Arial" w:cs="Arial"/>
          <w:b/>
          <w:color w:val="000000"/>
          <w:sz w:val="24"/>
          <w:szCs w:val="24"/>
        </w:rPr>
        <w:t>Job Location</w:t>
      </w:r>
      <w:r>
        <w:rPr>
          <w:rFonts w:ascii="Arial" w:eastAsia="Arial" w:hAnsi="Arial" w:cs="Arial"/>
          <w:color w:val="000000"/>
          <w:sz w:val="24"/>
          <w:szCs w:val="24"/>
        </w:rPr>
        <w:t>: Home Office (due to Covid, otherwise Edinburgh or Glasgow Office)</w:t>
      </w:r>
    </w:p>
    <w:p w:rsidR="00A24520" w:rsidRDefault="00B05C47">
      <w:pPr>
        <w:pStyle w:val="Heading2"/>
        <w:spacing w:line="360" w:lineRule="auto"/>
        <w:rPr>
          <w:rFonts w:ascii="Arial" w:eastAsia="Arial" w:hAnsi="Arial" w:cs="Arial"/>
          <w:color w:val="000000"/>
          <w:sz w:val="24"/>
          <w:szCs w:val="24"/>
        </w:rPr>
      </w:pPr>
      <w:r>
        <w:rPr>
          <w:rFonts w:ascii="Arial" w:eastAsia="Arial" w:hAnsi="Arial" w:cs="Arial"/>
          <w:b/>
          <w:color w:val="000000"/>
          <w:sz w:val="24"/>
          <w:szCs w:val="24"/>
        </w:rPr>
        <w:t>Pay Scale</w:t>
      </w:r>
      <w:r>
        <w:rPr>
          <w:rFonts w:ascii="Arial" w:eastAsia="Arial" w:hAnsi="Arial" w:cs="Arial"/>
          <w:color w:val="000000"/>
          <w:sz w:val="24"/>
          <w:szCs w:val="24"/>
        </w:rPr>
        <w:t>: £25,000 - £27,000 per annum (4 day week)</w:t>
      </w:r>
    </w:p>
    <w:p w:rsidR="00A24520" w:rsidRDefault="00A24520"/>
    <w:p w:rsidR="00A24520" w:rsidRDefault="00B05C47">
      <w:pPr>
        <w:spacing w:after="160" w:line="360" w:lineRule="auto"/>
        <w:rPr>
          <w:rFonts w:ascii="Arial" w:eastAsia="Arial" w:hAnsi="Arial" w:cs="Arial"/>
        </w:rPr>
      </w:pPr>
      <w:r>
        <w:rPr>
          <w:rFonts w:ascii="Arial" w:eastAsia="Arial" w:hAnsi="Arial" w:cs="Arial"/>
        </w:rPr>
        <w:t>The position will include all statutory holiday and sick pay benefits, as well as standard pension contributions.</w:t>
      </w:r>
    </w:p>
    <w:p w:rsidR="00A24520" w:rsidRDefault="00B05C47">
      <w:pPr>
        <w:pStyle w:val="Heading2"/>
        <w:spacing w:line="360" w:lineRule="auto"/>
        <w:rPr>
          <w:rFonts w:ascii="Arial" w:eastAsia="Arial" w:hAnsi="Arial" w:cs="Arial"/>
          <w:b/>
          <w:color w:val="000000"/>
          <w:sz w:val="24"/>
          <w:szCs w:val="24"/>
        </w:rPr>
      </w:pPr>
      <w:r>
        <w:rPr>
          <w:rFonts w:ascii="Arial" w:eastAsia="Arial" w:hAnsi="Arial" w:cs="Arial"/>
          <w:b/>
          <w:color w:val="000000"/>
          <w:sz w:val="24"/>
          <w:szCs w:val="24"/>
        </w:rPr>
        <w:t>Intercultural Youth Scotland</w:t>
      </w:r>
    </w:p>
    <w:p w:rsidR="00A24520" w:rsidRDefault="00B05C47">
      <w:pPr>
        <w:pBdr>
          <w:top w:val="nil"/>
          <w:left w:val="nil"/>
          <w:bottom w:val="nil"/>
          <w:right w:val="nil"/>
          <w:between w:val="nil"/>
        </w:pBdr>
        <w:shd w:val="clear" w:color="auto" w:fill="FFFFFF"/>
        <w:spacing w:after="240" w:line="360" w:lineRule="auto"/>
        <w:rPr>
          <w:rFonts w:ascii="Arial" w:eastAsia="Arial" w:hAnsi="Arial" w:cs="Arial"/>
        </w:rPr>
      </w:pPr>
      <w:r>
        <w:rPr>
          <w:rFonts w:ascii="Arial" w:eastAsia="Arial" w:hAnsi="Arial" w:cs="Arial"/>
        </w:rPr>
        <w:t xml:space="preserve">As the Fundraiser and Monitoring Manager, </w:t>
      </w:r>
    </w:p>
    <w:p w:rsidR="00A24520" w:rsidRDefault="00B05C47">
      <w:pPr>
        <w:pBdr>
          <w:top w:val="nil"/>
          <w:left w:val="nil"/>
          <w:bottom w:val="nil"/>
          <w:right w:val="nil"/>
          <w:between w:val="nil"/>
        </w:pBdr>
        <w:shd w:val="clear" w:color="auto" w:fill="FFFFFF"/>
        <w:spacing w:after="240" w:line="360" w:lineRule="auto"/>
        <w:rPr>
          <w:rFonts w:ascii="Arial" w:eastAsia="Arial" w:hAnsi="Arial" w:cs="Arial"/>
        </w:rPr>
      </w:pPr>
      <w:r>
        <w:rPr>
          <w:rFonts w:ascii="Arial" w:eastAsia="Arial" w:hAnsi="Arial" w:cs="Arial"/>
        </w:rPr>
        <w:t>Intercultural You</w:t>
      </w:r>
      <w:r>
        <w:rPr>
          <w:rFonts w:ascii="Arial" w:eastAsia="Arial" w:hAnsi="Arial" w:cs="Arial"/>
        </w:rPr>
        <w:t>th Scotland (IYS) is rapidly becoming Scotland’s major voice for BPoC children and young people. Established two years ago as a small youth work organisation oriented towards BPoC youths, we have grown as a centre of support, creativity and activism for ou</w:t>
      </w:r>
      <w:r>
        <w:rPr>
          <w:rFonts w:ascii="Arial" w:eastAsia="Arial" w:hAnsi="Arial" w:cs="Arial"/>
        </w:rPr>
        <w:t>r community. Our team of 25-30 staff members – almost all of us BPoC young people – aim to make IYS a community space, a source of support and a champion for all BPoC children and young people in Scotland.</w:t>
      </w:r>
    </w:p>
    <w:p w:rsidR="00A24520" w:rsidRDefault="00B05C47">
      <w:pPr>
        <w:pBdr>
          <w:top w:val="nil"/>
          <w:left w:val="nil"/>
          <w:bottom w:val="nil"/>
          <w:right w:val="nil"/>
          <w:between w:val="nil"/>
        </w:pBdr>
        <w:shd w:val="clear" w:color="auto" w:fill="FFFFFF"/>
        <w:spacing w:after="240" w:line="360" w:lineRule="auto"/>
        <w:rPr>
          <w:rFonts w:ascii="Arial" w:eastAsia="Arial" w:hAnsi="Arial" w:cs="Arial"/>
        </w:rPr>
      </w:pPr>
      <w:r>
        <w:rPr>
          <w:rFonts w:ascii="Arial" w:eastAsia="Arial" w:hAnsi="Arial" w:cs="Arial"/>
        </w:rPr>
        <w:t xml:space="preserve">We centre anti-racism and the experiences of BPoC </w:t>
      </w:r>
      <w:r>
        <w:rPr>
          <w:rFonts w:ascii="Arial" w:eastAsia="Arial" w:hAnsi="Arial" w:cs="Arial"/>
        </w:rPr>
        <w:t xml:space="preserve">young people in schools, at work and in personal lives through our Education, Restless Natives and Youth Work programmes. Our governmental and sectoral advocacy is an extension of these priorities, which focuses on upending the entrenched inequalities and </w:t>
      </w:r>
      <w:r>
        <w:rPr>
          <w:rFonts w:ascii="Arial" w:eastAsia="Arial" w:hAnsi="Arial" w:cs="Arial"/>
        </w:rPr>
        <w:t xml:space="preserve">structural exclusion that have cut BPoC young people out of decision-making that shapes our </w:t>
      </w:r>
      <w:r>
        <w:rPr>
          <w:rFonts w:ascii="Arial" w:eastAsia="Arial" w:hAnsi="Arial" w:cs="Arial"/>
        </w:rPr>
        <w:lastRenderedPageBreak/>
        <w:t>lives. When IYS join these spaces of decision-making, we are often the only people present directly engaged and connected into the lives of BPoC young people. Our g</w:t>
      </w:r>
      <w:r>
        <w:rPr>
          <w:rFonts w:ascii="Arial" w:eastAsia="Arial" w:hAnsi="Arial" w:cs="Arial"/>
        </w:rPr>
        <w:t>rowing presence in Scotland emanates from this unique position – as both an advocacy organisation and community-oriented organisation.</w:t>
      </w:r>
    </w:p>
    <w:p w:rsidR="00A24520" w:rsidRDefault="00B05C47">
      <w:pPr>
        <w:pBdr>
          <w:top w:val="nil"/>
          <w:left w:val="nil"/>
          <w:bottom w:val="nil"/>
          <w:right w:val="nil"/>
          <w:between w:val="nil"/>
        </w:pBdr>
        <w:shd w:val="clear" w:color="auto" w:fill="FFFFFF"/>
        <w:spacing w:after="240" w:line="360" w:lineRule="auto"/>
        <w:rPr>
          <w:rFonts w:ascii="Arial" w:eastAsia="Arial" w:hAnsi="Arial" w:cs="Arial"/>
        </w:rPr>
      </w:pPr>
      <w:r>
        <w:rPr>
          <w:rFonts w:ascii="Arial" w:eastAsia="Arial" w:hAnsi="Arial" w:cs="Arial"/>
        </w:rPr>
        <w:t>In response to our dramatic growth over the past year, IYS has restructured our organisation to better reflect our unique</w:t>
      </w:r>
      <w:r>
        <w:rPr>
          <w:rFonts w:ascii="Arial" w:eastAsia="Arial" w:hAnsi="Arial" w:cs="Arial"/>
        </w:rPr>
        <w:t xml:space="preserve"> profile and ambition for change. This includes the development of the new Fundraiser and Monitoring Manager. </w:t>
      </w:r>
    </w:p>
    <w:p w:rsidR="00A24520" w:rsidRDefault="00B05C47">
      <w:pPr>
        <w:spacing w:before="6" w:after="6" w:line="360" w:lineRule="auto"/>
        <w:jc w:val="both"/>
        <w:rPr>
          <w:rFonts w:ascii="Arial" w:eastAsia="Arial" w:hAnsi="Arial" w:cs="Arial"/>
          <w:b/>
        </w:rPr>
      </w:pPr>
      <w:r>
        <w:rPr>
          <w:rFonts w:ascii="Arial" w:eastAsia="Arial" w:hAnsi="Arial" w:cs="Arial"/>
          <w:b/>
        </w:rPr>
        <w:t>Job Overview</w:t>
      </w:r>
    </w:p>
    <w:p w:rsidR="00A24520" w:rsidRDefault="00B05C47">
      <w:pPr>
        <w:widowControl w:val="0"/>
        <w:spacing w:before="122"/>
        <w:rPr>
          <w:rFonts w:ascii="Arial" w:eastAsia="Arial" w:hAnsi="Arial" w:cs="Arial"/>
        </w:rPr>
      </w:pPr>
      <w:r>
        <w:rPr>
          <w:rFonts w:ascii="Arial" w:eastAsia="Arial" w:hAnsi="Arial" w:cs="Arial"/>
        </w:rPr>
        <w:t xml:space="preserve">Are you creative and passionate about fundraising to support our equity mission?  </w:t>
      </w:r>
    </w:p>
    <w:p w:rsidR="00A24520" w:rsidRDefault="00B05C47">
      <w:pPr>
        <w:widowControl w:val="0"/>
        <w:spacing w:before="122"/>
        <w:rPr>
          <w:rFonts w:ascii="Arial" w:eastAsia="Arial" w:hAnsi="Arial" w:cs="Arial"/>
        </w:rPr>
      </w:pPr>
      <w:r>
        <w:rPr>
          <w:rFonts w:ascii="Arial" w:eastAsia="Arial" w:hAnsi="Arial" w:cs="Arial"/>
        </w:rPr>
        <w:t>We have an exciting opportunity for a creative and dynamic person to lead our fundraising strategy, supporting our efforts to secure new and repeat income  from Trusts, Foundations, Commissions &amp; Tenders. You will be someone with a  minimum of 3 years’ bid</w:t>
      </w:r>
      <w:r>
        <w:rPr>
          <w:rFonts w:ascii="Arial" w:eastAsia="Arial" w:hAnsi="Arial" w:cs="Arial"/>
        </w:rPr>
        <w:t xml:space="preserve"> writing experience, and be able to evidence a track record in charitable fundraising, reporting and monitoring. You should have a good knowledge of the funding landscape in  Scotland as well as an understanding of the social, political, and human  rights </w:t>
      </w:r>
      <w:r>
        <w:rPr>
          <w:rFonts w:ascii="Arial" w:eastAsia="Arial" w:hAnsi="Arial" w:cs="Arial"/>
        </w:rPr>
        <w:t xml:space="preserve">issues that impact on the lives of BPoC young people.  </w:t>
      </w:r>
    </w:p>
    <w:p w:rsidR="00A24520" w:rsidRDefault="00B05C47">
      <w:pPr>
        <w:widowControl w:val="0"/>
        <w:spacing w:before="123" w:line="229" w:lineRule="auto"/>
        <w:ind w:right="128"/>
        <w:rPr>
          <w:rFonts w:ascii="Arial" w:eastAsia="Arial" w:hAnsi="Arial" w:cs="Arial"/>
        </w:rPr>
      </w:pPr>
      <w:r>
        <w:rPr>
          <w:rFonts w:ascii="Arial" w:eastAsia="Arial" w:hAnsi="Arial" w:cs="Arial"/>
          <w:highlight w:val="white"/>
        </w:rPr>
        <w:t xml:space="preserve">You should be able to think creatively, work both independently and as part of a team, </w:t>
      </w:r>
      <w:r>
        <w:rPr>
          <w:rFonts w:ascii="Arial" w:eastAsia="Arial" w:hAnsi="Arial" w:cs="Arial"/>
        </w:rPr>
        <w:t xml:space="preserve"> </w:t>
      </w:r>
      <w:r>
        <w:rPr>
          <w:rFonts w:ascii="Arial" w:eastAsia="Arial" w:hAnsi="Arial" w:cs="Arial"/>
          <w:highlight w:val="white"/>
        </w:rPr>
        <w:t xml:space="preserve">and demonstrate excellent communication, interpersonal and digital skills. </w:t>
      </w:r>
      <w:r>
        <w:rPr>
          <w:rFonts w:ascii="Arial" w:eastAsia="Arial" w:hAnsi="Arial" w:cs="Arial"/>
        </w:rPr>
        <w:t xml:space="preserve">You will have proven stakeholder management skills to work with all levels of staff in the organisation and external partners. </w:t>
      </w:r>
    </w:p>
    <w:p w:rsidR="00A24520" w:rsidRDefault="00B05C47">
      <w:pPr>
        <w:widowControl w:val="0"/>
        <w:spacing w:before="240" w:after="240"/>
        <w:rPr>
          <w:rFonts w:ascii="Arial" w:eastAsia="Arial" w:hAnsi="Arial" w:cs="Arial"/>
        </w:rPr>
      </w:pPr>
      <w:r>
        <w:rPr>
          <w:rFonts w:ascii="Arial" w:eastAsia="Arial" w:hAnsi="Arial" w:cs="Arial"/>
        </w:rPr>
        <w:t xml:space="preserve">We centre anti-racism and the experiences of BPoC young people in schools, at work and in personal lives through our Education, </w:t>
      </w:r>
      <w:r>
        <w:rPr>
          <w:rFonts w:ascii="Arial" w:eastAsia="Arial" w:hAnsi="Arial" w:cs="Arial"/>
        </w:rPr>
        <w:t>Restless Natives and Youth Work programmes. Our governmental and sectoral advocacy is an extension of these priorities, which focuses on upending the entrenched inequalities and structural exclusion that have cut BPoC young people out of decision-making th</w:t>
      </w:r>
      <w:r>
        <w:rPr>
          <w:rFonts w:ascii="Arial" w:eastAsia="Arial" w:hAnsi="Arial" w:cs="Arial"/>
        </w:rPr>
        <w:t>at shapes our lives. When IYS join these spaces of decision-making, we are often the only people present directly engaged and connected into the lives of BPoC young people. Our growing presence in Scotland emanates from this unique position – as both an ad</w:t>
      </w:r>
      <w:r>
        <w:rPr>
          <w:rFonts w:ascii="Arial" w:eastAsia="Arial" w:hAnsi="Arial" w:cs="Arial"/>
        </w:rPr>
        <w:t>vocacy organisation and community-oriented organisation.</w:t>
      </w:r>
    </w:p>
    <w:p w:rsidR="00A24520" w:rsidRDefault="00A24520">
      <w:pPr>
        <w:pBdr>
          <w:top w:val="nil"/>
          <w:left w:val="nil"/>
          <w:bottom w:val="nil"/>
          <w:right w:val="nil"/>
          <w:between w:val="nil"/>
        </w:pBdr>
        <w:shd w:val="clear" w:color="auto" w:fill="FFFFFF"/>
        <w:spacing w:after="240" w:line="360" w:lineRule="auto"/>
        <w:rPr>
          <w:rFonts w:ascii="Arial" w:eastAsia="Arial" w:hAnsi="Arial" w:cs="Arial"/>
        </w:rPr>
      </w:pPr>
    </w:p>
    <w:p w:rsidR="00A24520" w:rsidRDefault="00A24520">
      <w:pPr>
        <w:pStyle w:val="Heading2"/>
        <w:spacing w:line="360" w:lineRule="auto"/>
        <w:rPr>
          <w:rFonts w:ascii="Arial" w:eastAsia="Arial" w:hAnsi="Arial" w:cs="Arial"/>
          <w:b/>
          <w:color w:val="000000"/>
          <w:sz w:val="24"/>
          <w:szCs w:val="24"/>
        </w:rPr>
      </w:pPr>
    </w:p>
    <w:p w:rsidR="00A24520" w:rsidRDefault="00B05C47">
      <w:pPr>
        <w:pStyle w:val="Heading2"/>
        <w:spacing w:line="360" w:lineRule="auto"/>
        <w:rPr>
          <w:rFonts w:ascii="Arial" w:eastAsia="Arial" w:hAnsi="Arial" w:cs="Arial"/>
          <w:b/>
          <w:color w:val="000000"/>
          <w:sz w:val="24"/>
          <w:szCs w:val="24"/>
        </w:rPr>
      </w:pPr>
      <w:r>
        <w:rPr>
          <w:rFonts w:ascii="Arial" w:eastAsia="Arial" w:hAnsi="Arial" w:cs="Arial"/>
          <w:b/>
          <w:color w:val="000000"/>
          <w:sz w:val="24"/>
          <w:szCs w:val="24"/>
        </w:rPr>
        <w:t>RESPONSIBILITIES &amp; DUTIES</w:t>
      </w:r>
    </w:p>
    <w:p w:rsidR="00A24520" w:rsidRDefault="00B05C47">
      <w:pPr>
        <w:widowControl w:val="0"/>
        <w:spacing w:before="118" w:line="327" w:lineRule="auto"/>
        <w:ind w:left="18" w:right="1915" w:hanging="12"/>
        <w:rPr>
          <w:rFonts w:ascii="Arial" w:eastAsia="Arial" w:hAnsi="Arial" w:cs="Arial"/>
          <w:b/>
          <w:color w:val="0E101A"/>
        </w:rPr>
      </w:pPr>
      <w:r>
        <w:rPr>
          <w:rFonts w:ascii="Arial" w:eastAsia="Arial" w:hAnsi="Arial" w:cs="Arial"/>
          <w:b/>
          <w:color w:val="0E101A"/>
        </w:rPr>
        <w:t xml:space="preserve">Key Responsibilities  </w:t>
      </w:r>
    </w:p>
    <w:p w:rsidR="00A24520" w:rsidRDefault="00B05C47">
      <w:pPr>
        <w:widowControl w:val="0"/>
        <w:spacing w:before="35" w:line="236" w:lineRule="auto"/>
        <w:ind w:left="12" w:right="128"/>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Working closely with colleagues to develop fundable and fully costed proposals  </w:t>
      </w:r>
      <w:r>
        <w:rPr>
          <w:rFonts w:ascii="Noto Sans Symbols" w:eastAsia="Noto Sans Symbols" w:hAnsi="Noto Sans Symbols" w:cs="Noto Sans Symbols"/>
        </w:rPr>
        <w:t xml:space="preserve">• </w:t>
      </w:r>
      <w:r>
        <w:rPr>
          <w:rFonts w:ascii="Arial" w:eastAsia="Arial" w:hAnsi="Arial" w:cs="Arial"/>
        </w:rPr>
        <w:lastRenderedPageBreak/>
        <w:t>Identifying appropriate funding and development opportunities th</w:t>
      </w:r>
      <w:r>
        <w:rPr>
          <w:rFonts w:ascii="Arial" w:eastAsia="Arial" w:hAnsi="Arial" w:cs="Arial"/>
        </w:rPr>
        <w:t xml:space="preserve">rough extensive  desk research and networking with funders and other relevant organisations </w:t>
      </w:r>
      <w:r>
        <w:rPr>
          <w:rFonts w:ascii="Noto Sans Symbols" w:eastAsia="Noto Sans Symbols" w:hAnsi="Noto Sans Symbols" w:cs="Noto Sans Symbols"/>
        </w:rPr>
        <w:t xml:space="preserve">• </w:t>
      </w:r>
      <w:r>
        <w:rPr>
          <w:rFonts w:ascii="Arial" w:eastAsia="Arial" w:hAnsi="Arial" w:cs="Arial"/>
        </w:rPr>
        <w:t xml:space="preserve">Researching and identifying appropriate funders whose criteria match  organisational development goals  </w:t>
      </w:r>
    </w:p>
    <w:p w:rsidR="00A24520" w:rsidRDefault="00B05C47">
      <w:pPr>
        <w:widowControl w:val="0"/>
        <w:spacing w:before="15" w:line="229" w:lineRule="auto"/>
        <w:ind w:left="570" w:right="128" w:hanging="558"/>
        <w:jc w:val="both"/>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Monitoring and maintaining a pipeline of opportunities </w:t>
      </w:r>
      <w:r>
        <w:rPr>
          <w:rFonts w:ascii="Arial" w:eastAsia="Arial" w:hAnsi="Arial" w:cs="Arial"/>
        </w:rPr>
        <w:t xml:space="preserve">to bid for statutory contracts  in Scotland and England and taking the lead in supporting departmental managers  to prepare and submit competitive bids  </w:t>
      </w:r>
    </w:p>
    <w:p w:rsidR="00A24520" w:rsidRDefault="00B05C47">
      <w:pPr>
        <w:widowControl w:val="0"/>
        <w:spacing w:before="18" w:line="235" w:lineRule="auto"/>
        <w:ind w:left="12" w:right="128"/>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Planning ahead to ensure applications and bids are submitted in advance of any  deadlines whilst mai</w:t>
      </w:r>
      <w:r>
        <w:rPr>
          <w:rFonts w:ascii="Arial" w:eastAsia="Arial" w:hAnsi="Arial" w:cs="Arial"/>
        </w:rPr>
        <w:t xml:space="preserve">ntaining some flexibility to respond to unexpected opportunities </w:t>
      </w:r>
      <w:r>
        <w:rPr>
          <w:rFonts w:ascii="Noto Sans Symbols" w:eastAsia="Noto Sans Symbols" w:hAnsi="Noto Sans Symbols" w:cs="Noto Sans Symbols"/>
        </w:rPr>
        <w:t xml:space="preserve">• </w:t>
      </w:r>
      <w:r>
        <w:rPr>
          <w:rFonts w:ascii="Arial" w:eastAsia="Arial" w:hAnsi="Arial" w:cs="Arial"/>
        </w:rPr>
        <w:t xml:space="preserve">Preparing cases for support and submitting compelling written bids and complex  grant applications as appropriate </w:t>
      </w:r>
    </w:p>
    <w:p w:rsidR="00A24520" w:rsidRDefault="00B05C47">
      <w:pPr>
        <w:widowControl w:val="0"/>
        <w:spacing w:before="12" w:line="243" w:lineRule="auto"/>
        <w:ind w:left="12" w:right="1049"/>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Maintaining accurate and accessible records and producing regular reports </w:t>
      </w:r>
      <w:r>
        <w:rPr>
          <w:rFonts w:ascii="Noto Sans Symbols" w:eastAsia="Noto Sans Symbols" w:hAnsi="Noto Sans Symbols" w:cs="Noto Sans Symbols"/>
        </w:rPr>
        <w:t xml:space="preserve">• </w:t>
      </w:r>
      <w:r>
        <w:rPr>
          <w:rFonts w:ascii="Arial" w:eastAsia="Arial" w:hAnsi="Arial" w:cs="Arial"/>
        </w:rPr>
        <w:t xml:space="preserve">Liaising with project delivery and finance colleagues to track progress </w:t>
      </w:r>
      <w:r>
        <w:rPr>
          <w:rFonts w:ascii="Noto Sans Symbols" w:eastAsia="Noto Sans Symbols" w:hAnsi="Noto Sans Symbols" w:cs="Noto Sans Symbols"/>
        </w:rPr>
        <w:t xml:space="preserve">• </w:t>
      </w:r>
      <w:r>
        <w:rPr>
          <w:rFonts w:ascii="Arial" w:eastAsia="Arial" w:hAnsi="Arial" w:cs="Arial"/>
        </w:rPr>
        <w:t xml:space="preserve">Coordinating the submission of interim or end of grant reports </w:t>
      </w:r>
    </w:p>
    <w:p w:rsidR="00A24520" w:rsidRDefault="00B05C47">
      <w:pPr>
        <w:widowControl w:val="0"/>
        <w:spacing w:before="8" w:line="237" w:lineRule="auto"/>
        <w:ind w:left="12" w:right="128"/>
        <w:rPr>
          <w:rFonts w:ascii="Noto Sans Symbols" w:eastAsia="Noto Sans Symbols" w:hAnsi="Noto Sans Symbols" w:cs="Noto Sans Symbols"/>
        </w:rPr>
      </w:pPr>
      <w:r>
        <w:rPr>
          <w:rFonts w:ascii="Noto Sans Symbols" w:eastAsia="Noto Sans Symbols" w:hAnsi="Noto Sans Symbols" w:cs="Noto Sans Symbols"/>
        </w:rPr>
        <w:t xml:space="preserve">• </w:t>
      </w:r>
      <w:r>
        <w:rPr>
          <w:rFonts w:ascii="Arial" w:eastAsia="Arial" w:hAnsi="Arial" w:cs="Arial"/>
        </w:rPr>
        <w:t>Identifying opportunities for new partne</w:t>
      </w:r>
      <w:r>
        <w:rPr>
          <w:rFonts w:ascii="Arial" w:eastAsia="Arial" w:hAnsi="Arial" w:cs="Arial"/>
        </w:rPr>
        <w:t xml:space="preserve">rships and collaborations </w:t>
      </w:r>
      <w:r>
        <w:rPr>
          <w:rFonts w:ascii="Noto Sans Symbols" w:eastAsia="Noto Sans Symbols" w:hAnsi="Noto Sans Symbols" w:cs="Noto Sans Symbols"/>
        </w:rPr>
        <w:t xml:space="preserve">• </w:t>
      </w:r>
      <w:r>
        <w:rPr>
          <w:rFonts w:ascii="Arial" w:eastAsia="Arial" w:hAnsi="Arial" w:cs="Arial"/>
        </w:rPr>
        <w:t>Ensuring all fundraising from charitable trusts, foundations and other sources is  ethical and meets the standards set out in the Code of Fundraising Practice</w:t>
      </w:r>
    </w:p>
    <w:p w:rsidR="00A24520" w:rsidRDefault="00B05C47">
      <w:pPr>
        <w:widowControl w:val="0"/>
        <w:spacing w:line="237" w:lineRule="auto"/>
        <w:ind w:left="12" w:right="128"/>
        <w:rPr>
          <w:rFonts w:ascii="Arial" w:eastAsia="Arial" w:hAnsi="Arial" w:cs="Arial"/>
          <w:color w:val="0E101A"/>
        </w:rPr>
      </w:pPr>
      <w:r>
        <w:rPr>
          <w:rFonts w:ascii="Noto Sans Symbols" w:eastAsia="Noto Sans Symbols" w:hAnsi="Noto Sans Symbols" w:cs="Noto Sans Symbols"/>
        </w:rPr>
        <w:t xml:space="preserve">• </w:t>
      </w:r>
      <w:r>
        <w:rPr>
          <w:rFonts w:ascii="Arial" w:eastAsia="Arial" w:hAnsi="Arial" w:cs="Arial"/>
        </w:rPr>
        <w:t xml:space="preserve">Contributing effectively to the work of Fundraising and Marketing colleagues </w:t>
      </w:r>
      <w:r>
        <w:rPr>
          <w:rFonts w:ascii="Noto Sans Symbols" w:eastAsia="Noto Sans Symbols" w:hAnsi="Noto Sans Symbols" w:cs="Noto Sans Symbols"/>
        </w:rPr>
        <w:t xml:space="preserve">• </w:t>
      </w:r>
      <w:r>
        <w:rPr>
          <w:rFonts w:ascii="Arial" w:eastAsia="Arial" w:hAnsi="Arial" w:cs="Arial"/>
          <w:color w:val="0E101A"/>
        </w:rPr>
        <w:t xml:space="preserve">Contributing to a fundraising strategy that supports our strategic aims and  development plan </w:t>
      </w:r>
    </w:p>
    <w:p w:rsidR="00A24520" w:rsidRDefault="00B05C47">
      <w:pPr>
        <w:widowControl w:val="0"/>
        <w:spacing w:before="14" w:line="243" w:lineRule="auto"/>
        <w:ind w:left="12" w:right="1491"/>
        <w:rPr>
          <w:rFonts w:ascii="Arial" w:eastAsia="Arial" w:hAnsi="Arial" w:cs="Arial"/>
          <w:color w:val="0E101A"/>
        </w:rPr>
      </w:pPr>
      <w:r>
        <w:rPr>
          <w:rFonts w:ascii="Noto Sans Symbols" w:eastAsia="Noto Sans Symbols" w:hAnsi="Noto Sans Symbols" w:cs="Noto Sans Symbols"/>
        </w:rPr>
        <w:t xml:space="preserve">• </w:t>
      </w:r>
      <w:r>
        <w:rPr>
          <w:rFonts w:ascii="Arial" w:eastAsia="Arial" w:hAnsi="Arial" w:cs="Arial"/>
          <w:color w:val="0E101A"/>
        </w:rPr>
        <w:t xml:space="preserve">Monitoring analytics to measure and improve fundraising performance  </w:t>
      </w:r>
      <w:r>
        <w:rPr>
          <w:rFonts w:ascii="Noto Sans Symbols" w:eastAsia="Noto Sans Symbols" w:hAnsi="Noto Sans Symbols" w:cs="Noto Sans Symbols"/>
        </w:rPr>
        <w:t xml:space="preserve">• </w:t>
      </w:r>
      <w:r>
        <w:rPr>
          <w:rFonts w:ascii="Arial" w:eastAsia="Arial" w:hAnsi="Arial" w:cs="Arial"/>
          <w:color w:val="0E101A"/>
        </w:rPr>
        <w:t>Writing e</w:t>
      </w:r>
      <w:r>
        <w:rPr>
          <w:rFonts w:ascii="Arial" w:eastAsia="Arial" w:hAnsi="Arial" w:cs="Arial"/>
          <w:color w:val="0E101A"/>
        </w:rPr>
        <w:t xml:space="preserve">ngaging and timely case studies and news stories  </w:t>
      </w:r>
    </w:p>
    <w:p w:rsidR="00A24520" w:rsidRDefault="00A24520">
      <w:pPr>
        <w:widowControl w:val="0"/>
        <w:spacing w:before="14" w:line="243" w:lineRule="auto"/>
        <w:ind w:left="12" w:right="1491"/>
        <w:rPr>
          <w:rFonts w:ascii="Arial" w:eastAsia="Arial" w:hAnsi="Arial" w:cs="Arial"/>
          <w:color w:val="0E101A"/>
        </w:rPr>
      </w:pPr>
    </w:p>
    <w:p w:rsidR="00A24520" w:rsidRDefault="00A24520">
      <w:pPr>
        <w:widowControl w:val="0"/>
        <w:spacing w:before="14" w:line="243" w:lineRule="auto"/>
        <w:ind w:left="12" w:right="1491"/>
        <w:rPr>
          <w:rFonts w:ascii="Arial" w:eastAsia="Arial" w:hAnsi="Arial" w:cs="Arial"/>
          <w:color w:val="0E101A"/>
        </w:rPr>
      </w:pPr>
    </w:p>
    <w:p w:rsidR="00A24520" w:rsidRDefault="00B05C47">
      <w:pPr>
        <w:widowControl w:val="0"/>
        <w:spacing w:before="104"/>
        <w:rPr>
          <w:rFonts w:ascii="Arial" w:eastAsia="Arial" w:hAnsi="Arial" w:cs="Arial"/>
          <w:b/>
          <w:color w:val="0E101A"/>
        </w:rPr>
      </w:pPr>
      <w:r>
        <w:rPr>
          <w:rFonts w:ascii="Arial" w:eastAsia="Arial" w:hAnsi="Arial" w:cs="Arial"/>
          <w:b/>
          <w:color w:val="0E101A"/>
        </w:rPr>
        <w:br/>
      </w:r>
      <w:r>
        <w:rPr>
          <w:rFonts w:ascii="Arial" w:eastAsia="Arial" w:hAnsi="Arial" w:cs="Arial"/>
          <w:b/>
          <w:color w:val="0E101A"/>
        </w:rPr>
        <w:br/>
        <w:t xml:space="preserve">Additional responsibilities </w:t>
      </w:r>
    </w:p>
    <w:p w:rsidR="00A24520" w:rsidRDefault="00B05C47">
      <w:pPr>
        <w:widowControl w:val="0"/>
        <w:spacing w:before="127"/>
        <w:ind w:left="12"/>
        <w:rPr>
          <w:rFonts w:ascii="Arial" w:eastAsia="Arial" w:hAnsi="Arial" w:cs="Arial"/>
          <w:color w:val="0E101A"/>
        </w:rPr>
      </w:pPr>
      <w:r>
        <w:rPr>
          <w:rFonts w:ascii="Noto Sans Symbols" w:eastAsia="Noto Sans Symbols" w:hAnsi="Noto Sans Symbols" w:cs="Noto Sans Symbols"/>
        </w:rPr>
        <w:t xml:space="preserve">• </w:t>
      </w:r>
      <w:r>
        <w:rPr>
          <w:rFonts w:ascii="Arial" w:eastAsia="Arial" w:hAnsi="Arial" w:cs="Arial"/>
          <w:color w:val="0E101A"/>
        </w:rPr>
        <w:t xml:space="preserve">Contributing to the Strategic and Business Planning activities </w:t>
      </w:r>
    </w:p>
    <w:p w:rsidR="00A24520" w:rsidRDefault="00B05C47">
      <w:pPr>
        <w:widowControl w:val="0"/>
        <w:spacing w:before="12"/>
        <w:ind w:left="12"/>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Contributing to reporting on activities and impact </w:t>
      </w:r>
    </w:p>
    <w:p w:rsidR="00A24520" w:rsidRDefault="00B05C47">
      <w:pPr>
        <w:widowControl w:val="0"/>
        <w:spacing w:before="12" w:line="231" w:lineRule="auto"/>
        <w:ind w:left="575" w:right="128" w:hanging="562"/>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Liaising with colleagues to ensure all progress re</w:t>
      </w:r>
      <w:r>
        <w:rPr>
          <w:rFonts w:ascii="Arial" w:eastAsia="Arial" w:hAnsi="Arial" w:cs="Arial"/>
        </w:rPr>
        <w:t xml:space="preserve">ports and evaluations are prepared  and completed within the agreed deadlines  </w:t>
      </w:r>
    </w:p>
    <w:p w:rsidR="00A24520" w:rsidRDefault="00B05C47">
      <w:pPr>
        <w:widowControl w:val="0"/>
        <w:spacing w:before="16"/>
        <w:ind w:left="12"/>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Managing data appropriately in line with the GDPR </w:t>
      </w:r>
    </w:p>
    <w:p w:rsidR="00A24520" w:rsidRDefault="00B05C47">
      <w:pPr>
        <w:widowControl w:val="0"/>
        <w:spacing w:before="12"/>
        <w:ind w:left="12"/>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Understanding the policy landscape in Scotland  </w:t>
      </w:r>
    </w:p>
    <w:p w:rsidR="00A24520" w:rsidRDefault="00A24520">
      <w:pPr>
        <w:widowControl w:val="0"/>
        <w:spacing w:before="12"/>
        <w:ind w:left="12"/>
        <w:rPr>
          <w:rFonts w:ascii="Arial" w:eastAsia="Arial" w:hAnsi="Arial" w:cs="Arial"/>
        </w:rPr>
      </w:pPr>
    </w:p>
    <w:p w:rsidR="00A24520" w:rsidRDefault="00B05C47">
      <w:pPr>
        <w:widowControl w:val="0"/>
        <w:spacing w:before="113"/>
        <w:ind w:left="17"/>
        <w:rPr>
          <w:rFonts w:ascii="Arial" w:eastAsia="Arial" w:hAnsi="Arial" w:cs="Arial"/>
          <w:b/>
          <w:color w:val="0E101A"/>
        </w:rPr>
      </w:pPr>
      <w:r>
        <w:rPr>
          <w:rFonts w:ascii="Arial" w:eastAsia="Arial" w:hAnsi="Arial" w:cs="Arial"/>
          <w:b/>
          <w:color w:val="0E101A"/>
        </w:rPr>
        <w:t xml:space="preserve">Person Specification </w:t>
      </w:r>
      <w:r>
        <w:rPr>
          <w:rFonts w:ascii="Arial" w:eastAsia="Arial" w:hAnsi="Arial" w:cs="Arial"/>
        </w:rPr>
        <w:t>(</w:t>
      </w:r>
      <w:r>
        <w:rPr>
          <w:rFonts w:ascii="Arial" w:eastAsia="Arial" w:hAnsi="Arial" w:cs="Arial"/>
          <w:b/>
          <w:color w:val="0E101A"/>
        </w:rPr>
        <w:t xml:space="preserve">Essential): </w:t>
      </w:r>
    </w:p>
    <w:p w:rsidR="00A24520" w:rsidRDefault="00B05C47">
      <w:pPr>
        <w:widowControl w:val="0"/>
        <w:spacing w:before="123"/>
        <w:ind w:left="12"/>
        <w:rPr>
          <w:rFonts w:ascii="Arial" w:eastAsia="Arial" w:hAnsi="Arial" w:cs="Arial"/>
          <w:color w:val="0E101A"/>
        </w:rPr>
      </w:pPr>
      <w:r>
        <w:rPr>
          <w:rFonts w:ascii="Noto Sans Symbols" w:eastAsia="Noto Sans Symbols" w:hAnsi="Noto Sans Symbols" w:cs="Noto Sans Symbols"/>
        </w:rPr>
        <w:t xml:space="preserve">• </w:t>
      </w:r>
      <w:r>
        <w:rPr>
          <w:rFonts w:ascii="Arial" w:eastAsia="Arial" w:hAnsi="Arial" w:cs="Arial"/>
          <w:color w:val="0E101A"/>
        </w:rPr>
        <w:t xml:space="preserve">Minimum 3 years’ experience in a similar role </w:t>
      </w:r>
    </w:p>
    <w:p w:rsidR="00A24520" w:rsidRDefault="00B05C47">
      <w:pPr>
        <w:widowControl w:val="0"/>
        <w:spacing w:before="12" w:line="242" w:lineRule="auto"/>
        <w:ind w:left="12" w:right="403"/>
        <w:rPr>
          <w:rFonts w:ascii="Arial" w:eastAsia="Arial" w:hAnsi="Arial" w:cs="Arial"/>
          <w:color w:val="0E101A"/>
        </w:rPr>
      </w:pPr>
      <w:r>
        <w:rPr>
          <w:rFonts w:ascii="Noto Sans Symbols" w:eastAsia="Noto Sans Symbols" w:hAnsi="Noto Sans Symbols" w:cs="Noto Sans Symbols"/>
        </w:rPr>
        <w:t xml:space="preserve">• </w:t>
      </w:r>
      <w:r>
        <w:rPr>
          <w:rFonts w:ascii="Arial" w:eastAsia="Arial" w:hAnsi="Arial" w:cs="Arial"/>
        </w:rPr>
        <w:t xml:space="preserve">Proven track record of excellence in bid writing with successful outcomes  </w:t>
      </w:r>
      <w:r>
        <w:rPr>
          <w:rFonts w:ascii="Noto Sans Symbols" w:eastAsia="Noto Sans Symbols" w:hAnsi="Noto Sans Symbols" w:cs="Noto Sans Symbols"/>
        </w:rPr>
        <w:t xml:space="preserve">• </w:t>
      </w:r>
      <w:r>
        <w:rPr>
          <w:rFonts w:ascii="Arial" w:eastAsia="Arial" w:hAnsi="Arial" w:cs="Arial"/>
        </w:rPr>
        <w:t xml:space="preserve">Proven track record of working to and delivering against targets  </w:t>
      </w:r>
      <w:r>
        <w:rPr>
          <w:rFonts w:ascii="Noto Sans Symbols" w:eastAsia="Noto Sans Symbols" w:hAnsi="Noto Sans Symbols" w:cs="Noto Sans Symbols"/>
        </w:rPr>
        <w:t xml:space="preserve">• </w:t>
      </w:r>
      <w:r>
        <w:rPr>
          <w:rFonts w:ascii="Arial" w:eastAsia="Arial" w:hAnsi="Arial" w:cs="Arial"/>
          <w:color w:val="0E101A"/>
        </w:rPr>
        <w:t>Excellent written and communication skills, with the ability t</w:t>
      </w:r>
      <w:r>
        <w:rPr>
          <w:rFonts w:ascii="Arial" w:eastAsia="Arial" w:hAnsi="Arial" w:cs="Arial"/>
          <w:color w:val="0E101A"/>
        </w:rPr>
        <w:t xml:space="preserve">o write engaging copy </w:t>
      </w:r>
      <w:r>
        <w:rPr>
          <w:rFonts w:ascii="Noto Sans Symbols" w:eastAsia="Noto Sans Symbols" w:hAnsi="Noto Sans Symbols" w:cs="Noto Sans Symbols"/>
        </w:rPr>
        <w:t xml:space="preserve">• </w:t>
      </w:r>
      <w:r>
        <w:rPr>
          <w:rFonts w:ascii="Arial" w:eastAsia="Arial" w:hAnsi="Arial" w:cs="Arial"/>
          <w:color w:val="0E101A"/>
        </w:rPr>
        <w:t xml:space="preserve">Experience of engaging with a range of internal/external stakeholders  </w:t>
      </w:r>
      <w:r>
        <w:rPr>
          <w:rFonts w:ascii="Noto Sans Symbols" w:eastAsia="Noto Sans Symbols" w:hAnsi="Noto Sans Symbols" w:cs="Noto Sans Symbols"/>
        </w:rPr>
        <w:t xml:space="preserve">• </w:t>
      </w:r>
      <w:r>
        <w:rPr>
          <w:rFonts w:ascii="Arial" w:eastAsia="Arial" w:hAnsi="Arial" w:cs="Arial"/>
          <w:color w:val="0E101A"/>
        </w:rPr>
        <w:t xml:space="preserve">Ability to work proactively, prioritise work and meet deadlines  </w:t>
      </w:r>
    </w:p>
    <w:p w:rsidR="00A24520" w:rsidRDefault="00B05C47">
      <w:pPr>
        <w:widowControl w:val="0"/>
        <w:spacing w:before="9"/>
        <w:ind w:left="12"/>
        <w:rPr>
          <w:rFonts w:ascii="Arial" w:eastAsia="Arial" w:hAnsi="Arial" w:cs="Arial"/>
          <w:color w:val="0E101A"/>
        </w:rPr>
      </w:pPr>
      <w:r>
        <w:rPr>
          <w:rFonts w:ascii="Noto Sans Symbols" w:eastAsia="Noto Sans Symbols" w:hAnsi="Noto Sans Symbols" w:cs="Noto Sans Symbols"/>
        </w:rPr>
        <w:t xml:space="preserve">• </w:t>
      </w:r>
      <w:r>
        <w:rPr>
          <w:rFonts w:ascii="Arial" w:eastAsia="Arial" w:hAnsi="Arial" w:cs="Arial"/>
          <w:color w:val="0E101A"/>
        </w:rPr>
        <w:t xml:space="preserve">Strong organisational and problem-solving skills  </w:t>
      </w:r>
    </w:p>
    <w:p w:rsidR="00A24520" w:rsidRDefault="00B05C47">
      <w:pPr>
        <w:widowControl w:val="0"/>
        <w:spacing w:before="12"/>
        <w:ind w:left="12"/>
        <w:rPr>
          <w:rFonts w:ascii="Arial" w:eastAsia="Arial" w:hAnsi="Arial" w:cs="Arial"/>
          <w:color w:val="0E101A"/>
        </w:rPr>
      </w:pPr>
      <w:r>
        <w:rPr>
          <w:rFonts w:ascii="Noto Sans Symbols" w:eastAsia="Noto Sans Symbols" w:hAnsi="Noto Sans Symbols" w:cs="Noto Sans Symbols"/>
        </w:rPr>
        <w:t xml:space="preserve">• </w:t>
      </w:r>
      <w:r>
        <w:rPr>
          <w:rFonts w:ascii="Arial" w:eastAsia="Arial" w:hAnsi="Arial" w:cs="Arial"/>
          <w:color w:val="0E101A"/>
        </w:rPr>
        <w:t>Ability to develop good working relati</w:t>
      </w:r>
      <w:r>
        <w:rPr>
          <w:rFonts w:ascii="Arial" w:eastAsia="Arial" w:hAnsi="Arial" w:cs="Arial"/>
          <w:color w:val="0E101A"/>
        </w:rPr>
        <w:t xml:space="preserve">onships  </w:t>
      </w:r>
    </w:p>
    <w:p w:rsidR="00A24520" w:rsidRDefault="00B05C47">
      <w:pPr>
        <w:widowControl w:val="0"/>
        <w:spacing w:before="12"/>
        <w:ind w:left="12"/>
        <w:rPr>
          <w:rFonts w:ascii="Arial" w:eastAsia="Arial" w:hAnsi="Arial" w:cs="Arial"/>
          <w:color w:val="0E101A"/>
        </w:rPr>
      </w:pPr>
      <w:r>
        <w:rPr>
          <w:rFonts w:ascii="Noto Sans Symbols" w:eastAsia="Noto Sans Symbols" w:hAnsi="Noto Sans Symbols" w:cs="Noto Sans Symbols"/>
        </w:rPr>
        <w:lastRenderedPageBreak/>
        <w:t xml:space="preserve">• </w:t>
      </w:r>
      <w:r>
        <w:rPr>
          <w:rFonts w:ascii="Arial" w:eastAsia="Arial" w:hAnsi="Arial" w:cs="Arial"/>
          <w:color w:val="0E101A"/>
        </w:rPr>
        <w:t xml:space="preserve">Ability to work as part of a team </w:t>
      </w:r>
    </w:p>
    <w:p w:rsidR="00A24520" w:rsidRDefault="00A24520">
      <w:pPr>
        <w:widowControl w:val="0"/>
        <w:spacing w:before="12"/>
        <w:ind w:left="12"/>
        <w:rPr>
          <w:rFonts w:ascii="Arial" w:eastAsia="Arial" w:hAnsi="Arial" w:cs="Arial"/>
          <w:color w:val="0E101A"/>
        </w:rPr>
      </w:pPr>
    </w:p>
    <w:p w:rsidR="00A24520" w:rsidRDefault="00B05C47">
      <w:pPr>
        <w:widowControl w:val="0"/>
        <w:spacing w:before="113"/>
        <w:ind w:left="17"/>
        <w:rPr>
          <w:rFonts w:ascii="Arial" w:eastAsia="Arial" w:hAnsi="Arial" w:cs="Arial"/>
          <w:color w:val="0E101A"/>
        </w:rPr>
      </w:pPr>
      <w:r>
        <w:rPr>
          <w:rFonts w:ascii="Arial" w:eastAsia="Arial" w:hAnsi="Arial" w:cs="Arial"/>
          <w:b/>
          <w:color w:val="0E101A"/>
        </w:rPr>
        <w:t xml:space="preserve">Person Specification </w:t>
      </w:r>
      <w:r>
        <w:rPr>
          <w:rFonts w:ascii="Arial" w:eastAsia="Arial" w:hAnsi="Arial" w:cs="Arial"/>
        </w:rPr>
        <w:t>(</w:t>
      </w:r>
      <w:r>
        <w:rPr>
          <w:rFonts w:ascii="Arial" w:eastAsia="Arial" w:hAnsi="Arial" w:cs="Arial"/>
          <w:b/>
          <w:color w:val="0E101A"/>
        </w:rPr>
        <w:t>Desirable</w:t>
      </w:r>
      <w:r>
        <w:rPr>
          <w:rFonts w:ascii="Arial" w:eastAsia="Arial" w:hAnsi="Arial" w:cs="Arial"/>
          <w:color w:val="0E101A"/>
        </w:rPr>
        <w:t xml:space="preserve">):  </w:t>
      </w:r>
    </w:p>
    <w:p w:rsidR="00A24520" w:rsidRDefault="00B05C47">
      <w:pPr>
        <w:widowControl w:val="0"/>
        <w:spacing w:before="123" w:line="231" w:lineRule="auto"/>
        <w:ind w:left="575" w:right="426" w:hanging="562"/>
        <w:rPr>
          <w:rFonts w:ascii="Arial" w:eastAsia="Arial" w:hAnsi="Arial" w:cs="Arial"/>
          <w:color w:val="0E101A"/>
        </w:rPr>
      </w:pPr>
      <w:r>
        <w:rPr>
          <w:rFonts w:ascii="Noto Sans Symbols" w:eastAsia="Noto Sans Symbols" w:hAnsi="Noto Sans Symbols" w:cs="Noto Sans Symbols"/>
        </w:rPr>
        <w:t xml:space="preserve">• </w:t>
      </w:r>
      <w:r>
        <w:rPr>
          <w:rFonts w:ascii="Arial" w:eastAsia="Arial" w:hAnsi="Arial" w:cs="Arial"/>
          <w:color w:val="0E101A"/>
        </w:rPr>
        <w:t xml:space="preserve">Experience of working with funders, buyers and commissioners  </w:t>
      </w:r>
    </w:p>
    <w:p w:rsidR="00A24520" w:rsidRDefault="00B05C47">
      <w:pPr>
        <w:widowControl w:val="0"/>
        <w:spacing w:before="16" w:line="243" w:lineRule="auto"/>
        <w:ind w:left="12" w:right="1905"/>
        <w:rPr>
          <w:rFonts w:ascii="Arial" w:eastAsia="Arial" w:hAnsi="Arial" w:cs="Arial"/>
          <w:color w:val="333333"/>
        </w:rPr>
      </w:pPr>
      <w:r>
        <w:rPr>
          <w:rFonts w:ascii="Noto Sans Symbols" w:eastAsia="Noto Sans Symbols" w:hAnsi="Noto Sans Symbols" w:cs="Noto Sans Symbols"/>
        </w:rPr>
        <w:t xml:space="preserve">• </w:t>
      </w:r>
      <w:r>
        <w:rPr>
          <w:rFonts w:ascii="Arial" w:eastAsia="Arial" w:hAnsi="Arial" w:cs="Arial"/>
          <w:color w:val="0E101A"/>
        </w:rPr>
        <w:t xml:space="preserve">Knowledge, awareness or experience of Anti-Racist practice </w:t>
      </w:r>
      <w:r>
        <w:rPr>
          <w:rFonts w:ascii="Noto Sans Symbols" w:eastAsia="Noto Sans Symbols" w:hAnsi="Noto Sans Symbols" w:cs="Noto Sans Symbols"/>
        </w:rPr>
        <w:t xml:space="preserve">• </w:t>
      </w:r>
      <w:r>
        <w:rPr>
          <w:rFonts w:ascii="Arial" w:eastAsia="Arial" w:hAnsi="Arial" w:cs="Arial"/>
          <w:color w:val="0E101A"/>
        </w:rPr>
        <w:t>Working knowledge of Microsoft Dynamics</w:t>
      </w:r>
    </w:p>
    <w:p w:rsidR="00A24520" w:rsidRDefault="00B05C47">
      <w:pPr>
        <w:widowControl w:val="0"/>
        <w:shd w:val="clear" w:color="auto" w:fill="FFFFFF"/>
        <w:spacing w:before="240" w:after="240"/>
        <w:rPr>
          <w:rFonts w:ascii="Nunito" w:eastAsia="Nunito" w:hAnsi="Nunito" w:cs="Nunito"/>
          <w:i/>
          <w:sz w:val="22"/>
          <w:szCs w:val="22"/>
        </w:rPr>
      </w:pPr>
      <w:r>
        <w:rPr>
          <w:rFonts w:ascii="Nunito" w:eastAsia="Nunito" w:hAnsi="Nunito" w:cs="Nunito"/>
          <w:b/>
          <w:sz w:val="22"/>
          <w:szCs w:val="22"/>
        </w:rPr>
        <w:t xml:space="preserve">We value voluntary and paid experiences equally! </w:t>
      </w:r>
      <w:r>
        <w:rPr>
          <w:rFonts w:ascii="Nunito" w:eastAsia="Nunito" w:hAnsi="Nunito" w:cs="Nunito"/>
          <w:sz w:val="22"/>
          <w:szCs w:val="22"/>
        </w:rPr>
        <w:t>We understand that people have experiences and skills that can’t be captured in formal job experience or qualifications – no matter what your experience level, if you think you’d be a good fit for the job th</w:t>
      </w:r>
      <w:r>
        <w:rPr>
          <w:rFonts w:ascii="Nunito" w:eastAsia="Nunito" w:hAnsi="Nunito" w:cs="Nunito"/>
          <w:sz w:val="22"/>
          <w:szCs w:val="22"/>
        </w:rPr>
        <w:t xml:space="preserve">en please apply. We want to see what you’ve got! </w:t>
      </w:r>
      <w:r>
        <w:rPr>
          <w:rFonts w:ascii="Nunito" w:eastAsia="Nunito" w:hAnsi="Nunito" w:cs="Nunito"/>
          <w:i/>
          <w:sz w:val="22"/>
          <w:szCs w:val="22"/>
        </w:rPr>
        <w:t>(Training and professional development opportunities will be available to the successful applicant.)</w:t>
      </w:r>
    </w:p>
    <w:p w:rsidR="00A24520" w:rsidRDefault="00B05C47">
      <w:pPr>
        <w:widowControl w:val="0"/>
        <w:shd w:val="clear" w:color="auto" w:fill="FFFFFF"/>
        <w:spacing w:before="240" w:after="240"/>
        <w:rPr>
          <w:rFonts w:ascii="Arial" w:eastAsia="Arial" w:hAnsi="Arial" w:cs="Arial"/>
          <w:color w:val="0E101A"/>
        </w:rPr>
      </w:pPr>
      <w:r>
        <w:rPr>
          <w:rFonts w:ascii="Nunito" w:eastAsia="Nunito" w:hAnsi="Nunito" w:cs="Nunito"/>
          <w:b/>
          <w:sz w:val="22"/>
          <w:szCs w:val="22"/>
        </w:rPr>
        <w:t>We particularly encourage Black &amp; POC,  dark-skinned people, migrants, LGBT+ people and people who experie</w:t>
      </w:r>
      <w:r>
        <w:rPr>
          <w:rFonts w:ascii="Nunito" w:eastAsia="Nunito" w:hAnsi="Nunito" w:cs="Nunito"/>
          <w:b/>
          <w:sz w:val="22"/>
          <w:szCs w:val="22"/>
        </w:rPr>
        <w:t>nce multiple marginalities to apply!</w:t>
      </w:r>
    </w:p>
    <w:p w:rsidR="00A24520" w:rsidRDefault="00B05C47">
      <w:pPr>
        <w:widowControl w:val="0"/>
        <w:spacing w:before="109" w:line="227" w:lineRule="auto"/>
        <w:ind w:left="5" w:right="421" w:firstLine="6"/>
        <w:rPr>
          <w:rFonts w:ascii="Arial" w:eastAsia="Arial" w:hAnsi="Arial" w:cs="Arial"/>
          <w:color w:val="0000FF"/>
          <w:u w:val="single"/>
        </w:rPr>
      </w:pPr>
      <w:r>
        <w:rPr>
          <w:rFonts w:ascii="Arial" w:eastAsia="Arial" w:hAnsi="Arial" w:cs="Arial"/>
        </w:rPr>
        <w:t xml:space="preserve">Closing date: </w:t>
      </w:r>
      <w:r>
        <w:rPr>
          <w:rFonts w:ascii="Arial" w:eastAsia="Arial" w:hAnsi="Arial" w:cs="Arial"/>
          <w:b/>
        </w:rPr>
        <w:t xml:space="preserve">Wednesday 1st of September  </w:t>
      </w:r>
      <w:r>
        <w:rPr>
          <w:rFonts w:ascii="Arial" w:eastAsia="Arial" w:hAnsi="Arial" w:cs="Arial"/>
        </w:rPr>
        <w:t xml:space="preserve">(Provisional interview date: </w:t>
      </w:r>
      <w:r>
        <w:rPr>
          <w:rFonts w:ascii="Arial" w:eastAsia="Arial" w:hAnsi="Arial" w:cs="Arial"/>
          <w:b/>
        </w:rPr>
        <w:t>Thursday 9th 2021</w:t>
      </w:r>
      <w:r>
        <w:rPr>
          <w:rFonts w:ascii="Arial" w:eastAsia="Arial" w:hAnsi="Arial" w:cs="Arial"/>
        </w:rPr>
        <w:t xml:space="preserve">).  </w:t>
      </w:r>
    </w:p>
    <w:p w:rsidR="00A24520" w:rsidRDefault="00A24520">
      <w:pPr>
        <w:spacing w:after="160" w:line="360" w:lineRule="auto"/>
        <w:rPr>
          <w:rFonts w:ascii="Arial" w:eastAsia="Arial" w:hAnsi="Arial" w:cs="Arial"/>
          <w:b/>
          <w:sz w:val="32"/>
          <w:szCs w:val="32"/>
        </w:rPr>
      </w:pPr>
    </w:p>
    <w:p w:rsidR="00A24520" w:rsidRDefault="00B05C47">
      <w:pPr>
        <w:spacing w:after="160" w:line="360" w:lineRule="auto"/>
        <w:rPr>
          <w:rFonts w:ascii="Arial" w:eastAsia="Arial" w:hAnsi="Arial" w:cs="Arial"/>
          <w:b/>
          <w:sz w:val="32"/>
          <w:szCs w:val="32"/>
        </w:rPr>
      </w:pPr>
      <w:r>
        <w:rPr>
          <w:rFonts w:ascii="Arial" w:eastAsia="Arial" w:hAnsi="Arial" w:cs="Arial"/>
          <w:b/>
          <w:sz w:val="32"/>
          <w:szCs w:val="32"/>
        </w:rPr>
        <w:t xml:space="preserve">Application Form  </w:t>
      </w:r>
    </w:p>
    <w:p w:rsidR="00A24520" w:rsidRDefault="00B05C47">
      <w:pPr>
        <w:widowControl w:val="0"/>
        <w:spacing w:before="566" w:line="238" w:lineRule="auto"/>
        <w:ind w:left="11" w:firstLine="21"/>
        <w:rPr>
          <w:rFonts w:ascii="Arial" w:eastAsia="Arial" w:hAnsi="Arial" w:cs="Arial"/>
        </w:rPr>
      </w:pPr>
      <w:r>
        <w:rPr>
          <w:rFonts w:ascii="Arial" w:eastAsia="Arial" w:hAnsi="Arial" w:cs="Arial"/>
        </w:rPr>
        <w:t xml:space="preserve">If you wish to be considered for one of our vacancies, please complete this application in  full and return it by the specified closing date/time to </w:t>
      </w:r>
      <w:r>
        <w:rPr>
          <w:rFonts w:ascii="Times New Roman" w:eastAsia="Times New Roman" w:hAnsi="Times New Roman" w:cs="Times New Roman"/>
          <w:u w:val="single"/>
        </w:rPr>
        <w:t xml:space="preserve">recruitment@Interculturalyouthscotland.org  </w:t>
      </w:r>
      <w:r>
        <w:rPr>
          <w:rFonts w:ascii="Arial" w:eastAsia="Arial" w:hAnsi="Arial" w:cs="Arial"/>
        </w:rPr>
        <w:t xml:space="preserve">CVs  will not be accepted. Please refer to the </w:t>
      </w:r>
      <w:r>
        <w:rPr>
          <w:rFonts w:ascii="Arial" w:eastAsia="Arial" w:hAnsi="Arial" w:cs="Arial"/>
          <w:b/>
        </w:rPr>
        <w:t xml:space="preserve">job description </w:t>
      </w:r>
      <w:r>
        <w:rPr>
          <w:rFonts w:ascii="Arial" w:eastAsia="Arial" w:hAnsi="Arial" w:cs="Arial"/>
        </w:rPr>
        <w:t xml:space="preserve">when you complete the personal  statement section.  </w:t>
      </w:r>
    </w:p>
    <w:p w:rsidR="00A24520" w:rsidRDefault="00B05C47">
      <w:pPr>
        <w:widowControl w:val="0"/>
        <w:spacing w:before="281" w:line="233" w:lineRule="auto"/>
        <w:ind w:left="26" w:firstLine="2"/>
        <w:rPr>
          <w:rFonts w:ascii="Arial" w:eastAsia="Arial" w:hAnsi="Arial" w:cs="Arial"/>
        </w:rPr>
      </w:pPr>
      <w:r>
        <w:rPr>
          <w:rFonts w:ascii="Arial" w:eastAsia="Arial" w:hAnsi="Arial" w:cs="Arial"/>
        </w:rPr>
        <w:t>Please be aware that if there is a large volume of applications, Intercultural Youth Scotland  may not inform candidates of the outcome of their application. If you have not heard from  us within four we</w:t>
      </w:r>
      <w:r>
        <w:rPr>
          <w:rFonts w:ascii="Arial" w:eastAsia="Arial" w:hAnsi="Arial" w:cs="Arial"/>
        </w:rPr>
        <w:t xml:space="preserve">eks of the closing date, please assume that you have not been successful  in your application.  </w:t>
      </w:r>
    </w:p>
    <w:p w:rsidR="00A24520" w:rsidRDefault="00B05C47">
      <w:pPr>
        <w:widowControl w:val="0"/>
        <w:spacing w:before="286" w:line="233" w:lineRule="auto"/>
        <w:ind w:left="26" w:right="187" w:firstLine="2"/>
        <w:jc w:val="both"/>
        <w:rPr>
          <w:rFonts w:ascii="Arial" w:eastAsia="Arial" w:hAnsi="Arial" w:cs="Arial"/>
        </w:rPr>
      </w:pPr>
      <w:r>
        <w:rPr>
          <w:rFonts w:ascii="Arial" w:eastAsia="Arial" w:hAnsi="Arial" w:cs="Arial"/>
        </w:rPr>
        <w:t>Data Protection Notice: Intercultural Youth Scotland will use this information solely for the intended reason it was gathered. All copies, physical and electro</w:t>
      </w:r>
      <w:r>
        <w:rPr>
          <w:rFonts w:ascii="Arial" w:eastAsia="Arial" w:hAnsi="Arial" w:cs="Arial"/>
        </w:rPr>
        <w:t xml:space="preserve">nic, will be destroyed six  months after the closing date if the applicant is unsuccessful. </w:t>
      </w:r>
    </w:p>
    <w:tbl>
      <w:tblPr>
        <w:tblStyle w:val="a"/>
        <w:tblW w:w="9514" w:type="dxa"/>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9"/>
        <w:gridCol w:w="5185"/>
      </w:tblGrid>
      <w:tr w:rsidR="00A24520">
        <w:trPr>
          <w:trHeight w:val="1863"/>
        </w:trPr>
        <w:tc>
          <w:tcPr>
            <w:tcW w:w="9514" w:type="dxa"/>
            <w:gridSpan w:val="2"/>
            <w:shd w:val="clear" w:color="auto" w:fill="auto"/>
            <w:tcMar>
              <w:top w:w="100" w:type="dxa"/>
              <w:left w:w="100" w:type="dxa"/>
              <w:bottom w:w="100" w:type="dxa"/>
              <w:right w:w="100" w:type="dxa"/>
            </w:tcMar>
          </w:tcPr>
          <w:p w:rsidR="00A24520" w:rsidRDefault="00B05C47">
            <w:pPr>
              <w:widowControl w:val="0"/>
              <w:ind w:left="119"/>
              <w:rPr>
                <w:rFonts w:ascii="Arial" w:eastAsia="Arial" w:hAnsi="Arial" w:cs="Arial"/>
                <w:b/>
              </w:rPr>
            </w:pPr>
            <w:r>
              <w:rPr>
                <w:rFonts w:ascii="Arial" w:eastAsia="Arial" w:hAnsi="Arial" w:cs="Arial"/>
                <w:b/>
              </w:rPr>
              <w:t xml:space="preserve">Important </w:t>
            </w:r>
            <w:r>
              <w:rPr>
                <w:rFonts w:ascii="Noto Sans Symbols" w:eastAsia="Noto Sans Symbols" w:hAnsi="Noto Sans Symbols" w:cs="Noto Sans Symbols"/>
              </w:rPr>
              <w:t>−</w:t>
            </w:r>
            <w:r>
              <w:rPr>
                <w:rFonts w:ascii="Noto Sans Symbols" w:eastAsia="Noto Sans Symbols" w:hAnsi="Noto Sans Symbols" w:cs="Noto Sans Symbols"/>
              </w:rPr>
              <w:t xml:space="preserve"> </w:t>
            </w:r>
            <w:r>
              <w:rPr>
                <w:rFonts w:ascii="Arial" w:eastAsia="Arial" w:hAnsi="Arial" w:cs="Arial"/>
                <w:b/>
              </w:rPr>
              <w:t xml:space="preserve">read carefully before submitting application </w:t>
            </w:r>
          </w:p>
          <w:p w:rsidR="00A24520" w:rsidRDefault="00B05C47">
            <w:pPr>
              <w:widowControl w:val="0"/>
              <w:spacing w:before="299" w:line="233" w:lineRule="auto"/>
              <w:ind w:left="110" w:right="179" w:firstLine="14"/>
              <w:rPr>
                <w:rFonts w:ascii="Arial" w:eastAsia="Arial" w:hAnsi="Arial" w:cs="Arial"/>
              </w:rPr>
            </w:pPr>
            <w:r>
              <w:rPr>
                <w:rFonts w:ascii="Arial" w:eastAsia="Arial" w:hAnsi="Arial" w:cs="Arial"/>
              </w:rPr>
              <w:t>I certify that all statements made by me on this form are true and complete to the best  of my knowledge.</w:t>
            </w:r>
            <w:r>
              <w:rPr>
                <w:rFonts w:ascii="Arial" w:eastAsia="Arial" w:hAnsi="Arial" w:cs="Arial"/>
              </w:rPr>
              <w:t xml:space="preserve"> I realise that if I am employed and it is found that such information is  untrue, my appointment may be reviewed and this could lead to dismissal.</w:t>
            </w:r>
          </w:p>
        </w:tc>
      </w:tr>
      <w:tr w:rsidR="00A24520">
        <w:trPr>
          <w:trHeight w:val="722"/>
        </w:trPr>
        <w:tc>
          <w:tcPr>
            <w:tcW w:w="9514" w:type="dxa"/>
            <w:gridSpan w:val="2"/>
            <w:shd w:val="clear" w:color="auto" w:fill="auto"/>
            <w:tcMar>
              <w:top w:w="100" w:type="dxa"/>
              <w:left w:w="100" w:type="dxa"/>
              <w:bottom w:w="100" w:type="dxa"/>
              <w:right w:w="100" w:type="dxa"/>
            </w:tcMar>
          </w:tcPr>
          <w:p w:rsidR="00A24520" w:rsidRDefault="00B05C47">
            <w:pPr>
              <w:widowControl w:val="0"/>
              <w:ind w:left="120"/>
              <w:rPr>
                <w:rFonts w:ascii="Arial" w:eastAsia="Arial" w:hAnsi="Arial" w:cs="Arial"/>
                <w:b/>
              </w:rPr>
            </w:pPr>
            <w:r>
              <w:rPr>
                <w:rFonts w:ascii="Arial" w:eastAsia="Arial" w:hAnsi="Arial" w:cs="Arial"/>
                <w:b/>
              </w:rPr>
              <w:lastRenderedPageBreak/>
              <w:t xml:space="preserve">Position applied for: </w:t>
            </w:r>
          </w:p>
          <w:p w:rsidR="00A24520" w:rsidRDefault="00A24520">
            <w:pPr>
              <w:widowControl w:val="0"/>
              <w:ind w:left="120"/>
              <w:rPr>
                <w:rFonts w:ascii="Arial" w:eastAsia="Arial" w:hAnsi="Arial" w:cs="Arial"/>
              </w:rPr>
            </w:pPr>
          </w:p>
          <w:p w:rsidR="00A24520" w:rsidRDefault="00A24520">
            <w:pPr>
              <w:widowControl w:val="0"/>
              <w:ind w:left="120"/>
              <w:rPr>
                <w:rFonts w:ascii="Arial" w:eastAsia="Arial" w:hAnsi="Arial" w:cs="Arial"/>
              </w:rPr>
            </w:pPr>
          </w:p>
        </w:tc>
      </w:tr>
      <w:tr w:rsidR="00A24520">
        <w:trPr>
          <w:trHeight w:val="442"/>
        </w:trPr>
        <w:tc>
          <w:tcPr>
            <w:tcW w:w="9514" w:type="dxa"/>
            <w:gridSpan w:val="2"/>
            <w:shd w:val="clear" w:color="auto" w:fill="auto"/>
            <w:tcMar>
              <w:top w:w="100" w:type="dxa"/>
              <w:left w:w="100" w:type="dxa"/>
              <w:bottom w:w="100" w:type="dxa"/>
              <w:right w:w="100" w:type="dxa"/>
            </w:tcMar>
          </w:tcPr>
          <w:p w:rsidR="00A24520" w:rsidRDefault="00B05C47">
            <w:pPr>
              <w:widowControl w:val="0"/>
              <w:ind w:left="113"/>
              <w:rPr>
                <w:rFonts w:ascii="Arial" w:eastAsia="Arial" w:hAnsi="Arial" w:cs="Arial"/>
                <w:b/>
              </w:rPr>
            </w:pPr>
            <w:r>
              <w:rPr>
                <w:rFonts w:ascii="Arial" w:eastAsia="Arial" w:hAnsi="Arial" w:cs="Arial"/>
                <w:b/>
              </w:rPr>
              <w:t>1. Personal details:</w:t>
            </w:r>
          </w:p>
        </w:tc>
      </w:tr>
      <w:tr w:rsidR="00A24520">
        <w:trPr>
          <w:trHeight w:val="722"/>
        </w:trPr>
        <w:tc>
          <w:tcPr>
            <w:tcW w:w="4329" w:type="dxa"/>
            <w:shd w:val="clear" w:color="auto" w:fill="auto"/>
            <w:tcMar>
              <w:top w:w="100" w:type="dxa"/>
              <w:left w:w="100" w:type="dxa"/>
              <w:bottom w:w="100" w:type="dxa"/>
              <w:right w:w="100" w:type="dxa"/>
            </w:tcMar>
          </w:tcPr>
          <w:p w:rsidR="00A24520" w:rsidRDefault="00B05C47">
            <w:pPr>
              <w:widowControl w:val="0"/>
              <w:ind w:left="122"/>
              <w:rPr>
                <w:rFonts w:ascii="Arial" w:eastAsia="Arial" w:hAnsi="Arial" w:cs="Arial"/>
              </w:rPr>
            </w:pPr>
            <w:r>
              <w:rPr>
                <w:rFonts w:ascii="Arial" w:eastAsia="Arial" w:hAnsi="Arial" w:cs="Arial"/>
              </w:rPr>
              <w:t xml:space="preserve">First name: </w:t>
            </w:r>
          </w:p>
          <w:p w:rsidR="00A24520" w:rsidRDefault="00A24520">
            <w:pPr>
              <w:widowControl w:val="0"/>
              <w:ind w:left="122"/>
              <w:rPr>
                <w:rFonts w:ascii="Arial" w:eastAsia="Arial" w:hAnsi="Arial" w:cs="Arial"/>
              </w:rPr>
            </w:pPr>
          </w:p>
        </w:tc>
        <w:tc>
          <w:tcPr>
            <w:tcW w:w="5185" w:type="dxa"/>
            <w:shd w:val="clear" w:color="auto" w:fill="auto"/>
            <w:tcMar>
              <w:top w:w="100" w:type="dxa"/>
              <w:left w:w="100" w:type="dxa"/>
              <w:bottom w:w="100" w:type="dxa"/>
              <w:right w:w="100" w:type="dxa"/>
            </w:tcMar>
          </w:tcPr>
          <w:p w:rsidR="00A24520" w:rsidRDefault="00B05C47">
            <w:pPr>
              <w:widowControl w:val="0"/>
              <w:ind w:left="104"/>
              <w:rPr>
                <w:rFonts w:ascii="Arial" w:eastAsia="Arial" w:hAnsi="Arial" w:cs="Arial"/>
              </w:rPr>
            </w:pPr>
            <w:r>
              <w:rPr>
                <w:rFonts w:ascii="Arial" w:eastAsia="Arial" w:hAnsi="Arial" w:cs="Arial"/>
              </w:rPr>
              <w:t xml:space="preserve">Surname: </w:t>
            </w:r>
          </w:p>
          <w:p w:rsidR="00A24520" w:rsidRDefault="00A24520">
            <w:pPr>
              <w:widowControl w:val="0"/>
              <w:ind w:left="104"/>
              <w:rPr>
                <w:rFonts w:ascii="Arial" w:eastAsia="Arial" w:hAnsi="Arial" w:cs="Arial"/>
              </w:rPr>
            </w:pPr>
          </w:p>
        </w:tc>
      </w:tr>
      <w:tr w:rsidR="00A24520">
        <w:trPr>
          <w:trHeight w:val="1842"/>
        </w:trPr>
        <w:tc>
          <w:tcPr>
            <w:tcW w:w="4329" w:type="dxa"/>
            <w:shd w:val="clear" w:color="auto" w:fill="auto"/>
            <w:tcMar>
              <w:top w:w="100" w:type="dxa"/>
              <w:left w:w="100" w:type="dxa"/>
              <w:bottom w:w="100" w:type="dxa"/>
              <w:right w:w="100" w:type="dxa"/>
            </w:tcMar>
          </w:tcPr>
          <w:p w:rsidR="00A24520" w:rsidRDefault="00B05C47">
            <w:pPr>
              <w:widowControl w:val="0"/>
              <w:ind w:left="103"/>
              <w:rPr>
                <w:rFonts w:ascii="Arial" w:eastAsia="Arial" w:hAnsi="Arial" w:cs="Arial"/>
              </w:rPr>
            </w:pPr>
            <w:r>
              <w:rPr>
                <w:rFonts w:ascii="Arial" w:eastAsia="Arial" w:hAnsi="Arial" w:cs="Arial"/>
              </w:rPr>
              <w:t xml:space="preserve">Address: </w:t>
            </w:r>
          </w:p>
          <w:p w:rsidR="00A24520" w:rsidRDefault="00A24520">
            <w:pPr>
              <w:widowControl w:val="0"/>
              <w:ind w:left="103"/>
              <w:rPr>
                <w:rFonts w:ascii="Arial" w:eastAsia="Arial" w:hAnsi="Arial" w:cs="Arial"/>
              </w:rPr>
            </w:pPr>
          </w:p>
          <w:p w:rsidR="00A24520" w:rsidRDefault="00A24520">
            <w:pPr>
              <w:widowControl w:val="0"/>
              <w:ind w:left="103"/>
              <w:rPr>
                <w:rFonts w:ascii="Arial" w:eastAsia="Arial" w:hAnsi="Arial" w:cs="Arial"/>
              </w:rPr>
            </w:pPr>
          </w:p>
          <w:p w:rsidR="00A24520" w:rsidRDefault="00B05C47">
            <w:pPr>
              <w:widowControl w:val="0"/>
              <w:ind w:left="103"/>
              <w:rPr>
                <w:rFonts w:ascii="Arial" w:eastAsia="Arial" w:hAnsi="Arial" w:cs="Arial"/>
              </w:rPr>
            </w:pPr>
            <w:r>
              <w:rPr>
                <w:rFonts w:ascii="Arial" w:eastAsia="Arial" w:hAnsi="Arial" w:cs="Arial"/>
              </w:rPr>
              <w:t>Postcode:</w:t>
            </w:r>
          </w:p>
          <w:p w:rsidR="00A24520" w:rsidRDefault="00A24520">
            <w:pPr>
              <w:widowControl w:val="0"/>
              <w:ind w:left="103"/>
              <w:rPr>
                <w:rFonts w:ascii="Arial" w:eastAsia="Arial" w:hAnsi="Arial" w:cs="Arial"/>
              </w:rPr>
            </w:pPr>
          </w:p>
        </w:tc>
        <w:tc>
          <w:tcPr>
            <w:tcW w:w="5185" w:type="dxa"/>
            <w:shd w:val="clear" w:color="auto" w:fill="auto"/>
            <w:tcMar>
              <w:top w:w="100" w:type="dxa"/>
              <w:left w:w="100" w:type="dxa"/>
              <w:bottom w:w="100" w:type="dxa"/>
              <w:right w:w="100" w:type="dxa"/>
            </w:tcMar>
          </w:tcPr>
          <w:p w:rsidR="00A24520" w:rsidRDefault="00B05C47">
            <w:pPr>
              <w:widowControl w:val="0"/>
              <w:ind w:left="99"/>
              <w:rPr>
                <w:rFonts w:ascii="Arial" w:eastAsia="Arial" w:hAnsi="Arial" w:cs="Arial"/>
              </w:rPr>
            </w:pPr>
            <w:r>
              <w:rPr>
                <w:rFonts w:ascii="Arial" w:eastAsia="Arial" w:hAnsi="Arial" w:cs="Arial"/>
              </w:rPr>
              <w:t xml:space="preserve">Tel (home): </w:t>
            </w:r>
          </w:p>
          <w:p w:rsidR="00A24520" w:rsidRDefault="00B05C47">
            <w:pPr>
              <w:widowControl w:val="0"/>
              <w:spacing w:before="279"/>
              <w:ind w:left="99"/>
              <w:rPr>
                <w:rFonts w:ascii="Arial" w:eastAsia="Arial" w:hAnsi="Arial" w:cs="Arial"/>
              </w:rPr>
            </w:pPr>
            <w:r>
              <w:rPr>
                <w:rFonts w:ascii="Arial" w:eastAsia="Arial" w:hAnsi="Arial" w:cs="Arial"/>
              </w:rPr>
              <w:t xml:space="preserve">Tel (mobile): </w:t>
            </w:r>
          </w:p>
          <w:p w:rsidR="00A24520" w:rsidRDefault="00B05C47">
            <w:pPr>
              <w:widowControl w:val="0"/>
              <w:spacing w:before="279"/>
              <w:ind w:left="112"/>
              <w:rPr>
                <w:rFonts w:ascii="Arial" w:eastAsia="Arial" w:hAnsi="Arial" w:cs="Arial"/>
              </w:rPr>
            </w:pPr>
            <w:r>
              <w:rPr>
                <w:rFonts w:ascii="Arial" w:eastAsia="Arial" w:hAnsi="Arial" w:cs="Arial"/>
              </w:rPr>
              <w:t xml:space="preserve">Email: </w:t>
            </w:r>
          </w:p>
        </w:tc>
      </w:tr>
    </w:tbl>
    <w:p w:rsidR="00A24520" w:rsidRDefault="00A24520">
      <w:pPr>
        <w:widowControl w:val="0"/>
        <w:spacing w:line="276" w:lineRule="auto"/>
        <w:rPr>
          <w:rFonts w:ascii="Arial" w:eastAsia="Arial" w:hAnsi="Arial" w:cs="Arial"/>
          <w:sz w:val="22"/>
          <w:szCs w:val="22"/>
        </w:rPr>
      </w:pPr>
    </w:p>
    <w:p w:rsidR="00A24520" w:rsidRDefault="00A24520">
      <w:pPr>
        <w:widowControl w:val="0"/>
        <w:spacing w:line="276" w:lineRule="auto"/>
        <w:rPr>
          <w:rFonts w:ascii="Arial" w:eastAsia="Arial" w:hAnsi="Arial" w:cs="Arial"/>
          <w:sz w:val="22"/>
          <w:szCs w:val="22"/>
        </w:rPr>
      </w:pPr>
    </w:p>
    <w:tbl>
      <w:tblPr>
        <w:tblStyle w:val="a0"/>
        <w:tblW w:w="9509" w:type="dxa"/>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55"/>
        <w:gridCol w:w="3754"/>
      </w:tblGrid>
      <w:tr w:rsidR="00A24520">
        <w:trPr>
          <w:trHeight w:val="442"/>
        </w:trPr>
        <w:tc>
          <w:tcPr>
            <w:tcW w:w="9509" w:type="dxa"/>
            <w:gridSpan w:val="2"/>
            <w:shd w:val="clear" w:color="auto" w:fill="auto"/>
            <w:tcMar>
              <w:top w:w="100" w:type="dxa"/>
              <w:left w:w="100" w:type="dxa"/>
              <w:bottom w:w="100" w:type="dxa"/>
              <w:right w:w="100" w:type="dxa"/>
            </w:tcMar>
          </w:tcPr>
          <w:p w:rsidR="00A24520" w:rsidRDefault="00B05C47">
            <w:pPr>
              <w:widowControl w:val="0"/>
              <w:ind w:left="101"/>
              <w:rPr>
                <w:rFonts w:ascii="Arial" w:eastAsia="Arial" w:hAnsi="Arial" w:cs="Arial"/>
                <w:b/>
              </w:rPr>
            </w:pPr>
            <w:r>
              <w:rPr>
                <w:rFonts w:ascii="Arial" w:eastAsia="Arial" w:hAnsi="Arial" w:cs="Arial"/>
                <w:b/>
              </w:rPr>
              <w:t>2. Employment history:</w:t>
            </w:r>
          </w:p>
        </w:tc>
      </w:tr>
      <w:tr w:rsidR="00A24520">
        <w:trPr>
          <w:trHeight w:val="2402"/>
        </w:trPr>
        <w:tc>
          <w:tcPr>
            <w:tcW w:w="5755" w:type="dxa"/>
            <w:shd w:val="clear" w:color="auto" w:fill="auto"/>
            <w:tcMar>
              <w:top w:w="100" w:type="dxa"/>
              <w:left w:w="100" w:type="dxa"/>
              <w:bottom w:w="100" w:type="dxa"/>
              <w:right w:w="100" w:type="dxa"/>
            </w:tcMar>
          </w:tcPr>
          <w:p w:rsidR="00A24520" w:rsidRDefault="00B05C47">
            <w:pPr>
              <w:widowControl w:val="0"/>
              <w:spacing w:line="233" w:lineRule="auto"/>
              <w:ind w:left="120" w:right="396"/>
              <w:rPr>
                <w:rFonts w:ascii="Arial" w:eastAsia="Arial" w:hAnsi="Arial" w:cs="Arial"/>
              </w:rPr>
            </w:pPr>
            <w:r>
              <w:rPr>
                <w:rFonts w:ascii="Arial" w:eastAsia="Arial" w:hAnsi="Arial" w:cs="Arial"/>
              </w:rPr>
              <w:t xml:space="preserve">Name of current/most recent employer: </w:t>
            </w:r>
          </w:p>
          <w:p w:rsidR="00A24520" w:rsidRDefault="00A24520">
            <w:pPr>
              <w:widowControl w:val="0"/>
              <w:spacing w:line="233" w:lineRule="auto"/>
              <w:ind w:left="120" w:right="396"/>
              <w:rPr>
                <w:rFonts w:ascii="Arial" w:eastAsia="Arial" w:hAnsi="Arial" w:cs="Arial"/>
              </w:rPr>
            </w:pPr>
          </w:p>
          <w:p w:rsidR="00A24520" w:rsidRDefault="00A24520">
            <w:pPr>
              <w:widowControl w:val="0"/>
              <w:spacing w:line="233" w:lineRule="auto"/>
              <w:ind w:left="120" w:right="396"/>
              <w:rPr>
                <w:rFonts w:ascii="Arial" w:eastAsia="Arial" w:hAnsi="Arial" w:cs="Arial"/>
              </w:rPr>
            </w:pPr>
          </w:p>
          <w:p w:rsidR="00A24520" w:rsidRDefault="00B05C47">
            <w:pPr>
              <w:widowControl w:val="0"/>
              <w:spacing w:before="566"/>
              <w:ind w:left="103"/>
              <w:rPr>
                <w:rFonts w:ascii="Arial" w:eastAsia="Arial" w:hAnsi="Arial" w:cs="Arial"/>
              </w:rPr>
            </w:pPr>
            <w:r>
              <w:rPr>
                <w:rFonts w:ascii="Arial" w:eastAsia="Arial" w:hAnsi="Arial" w:cs="Arial"/>
              </w:rPr>
              <w:t>Address:</w:t>
            </w:r>
          </w:p>
        </w:tc>
        <w:tc>
          <w:tcPr>
            <w:tcW w:w="3754" w:type="dxa"/>
            <w:shd w:val="clear" w:color="auto" w:fill="auto"/>
            <w:tcMar>
              <w:top w:w="100" w:type="dxa"/>
              <w:left w:w="100" w:type="dxa"/>
              <w:bottom w:w="100" w:type="dxa"/>
              <w:right w:w="100" w:type="dxa"/>
            </w:tcMar>
          </w:tcPr>
          <w:p w:rsidR="00A24520" w:rsidRDefault="00B05C47">
            <w:pPr>
              <w:widowControl w:val="0"/>
              <w:ind w:left="106"/>
              <w:rPr>
                <w:rFonts w:ascii="Arial" w:eastAsia="Arial" w:hAnsi="Arial" w:cs="Arial"/>
              </w:rPr>
            </w:pPr>
            <w:r>
              <w:rPr>
                <w:rFonts w:ascii="Arial" w:eastAsia="Arial" w:hAnsi="Arial" w:cs="Arial"/>
              </w:rPr>
              <w:t xml:space="preserve">Dates employed: </w:t>
            </w:r>
          </w:p>
          <w:p w:rsidR="00A24520" w:rsidRDefault="00B05C47">
            <w:pPr>
              <w:widowControl w:val="0"/>
              <w:ind w:left="107"/>
              <w:rPr>
                <w:rFonts w:ascii="Arial" w:eastAsia="Arial" w:hAnsi="Arial" w:cs="Arial"/>
              </w:rPr>
            </w:pPr>
            <w:r>
              <w:rPr>
                <w:rFonts w:ascii="Arial" w:eastAsia="Arial" w:hAnsi="Arial" w:cs="Arial"/>
              </w:rPr>
              <w:t xml:space="preserve">From: </w:t>
            </w:r>
          </w:p>
          <w:p w:rsidR="00A24520" w:rsidRDefault="00B05C47">
            <w:pPr>
              <w:widowControl w:val="0"/>
              <w:ind w:left="93"/>
              <w:rPr>
                <w:rFonts w:ascii="Arial" w:eastAsia="Arial" w:hAnsi="Arial" w:cs="Arial"/>
              </w:rPr>
            </w:pPr>
            <w:r>
              <w:rPr>
                <w:rFonts w:ascii="Arial" w:eastAsia="Arial" w:hAnsi="Arial" w:cs="Arial"/>
              </w:rPr>
              <w:t xml:space="preserve">To: </w:t>
            </w:r>
          </w:p>
          <w:p w:rsidR="00A24520" w:rsidRDefault="00A24520">
            <w:pPr>
              <w:widowControl w:val="0"/>
              <w:ind w:left="93"/>
              <w:rPr>
                <w:rFonts w:ascii="Arial" w:eastAsia="Arial" w:hAnsi="Arial" w:cs="Arial"/>
              </w:rPr>
            </w:pPr>
          </w:p>
          <w:p w:rsidR="00A24520" w:rsidRDefault="00B05C47">
            <w:pPr>
              <w:widowControl w:val="0"/>
              <w:spacing w:before="279"/>
              <w:ind w:left="106"/>
              <w:rPr>
                <w:rFonts w:ascii="Arial" w:eastAsia="Arial" w:hAnsi="Arial" w:cs="Arial"/>
              </w:rPr>
            </w:pPr>
            <w:r>
              <w:rPr>
                <w:rFonts w:ascii="Arial" w:eastAsia="Arial" w:hAnsi="Arial" w:cs="Arial"/>
              </w:rPr>
              <w:t>Present salary:</w:t>
            </w:r>
          </w:p>
          <w:p w:rsidR="00A24520" w:rsidRDefault="00A24520">
            <w:pPr>
              <w:widowControl w:val="0"/>
              <w:spacing w:before="279"/>
              <w:ind w:left="106"/>
              <w:rPr>
                <w:rFonts w:ascii="Arial" w:eastAsia="Arial" w:hAnsi="Arial" w:cs="Arial"/>
              </w:rPr>
            </w:pPr>
          </w:p>
          <w:p w:rsidR="00A24520" w:rsidRDefault="00B05C47">
            <w:pPr>
              <w:widowControl w:val="0"/>
              <w:ind w:left="106"/>
              <w:rPr>
                <w:rFonts w:ascii="Arial" w:eastAsia="Arial" w:hAnsi="Arial" w:cs="Arial"/>
              </w:rPr>
            </w:pPr>
            <w:r>
              <w:rPr>
                <w:rFonts w:ascii="Arial" w:eastAsia="Arial" w:hAnsi="Arial" w:cs="Arial"/>
              </w:rPr>
              <w:t>Notice period: none</w:t>
            </w:r>
          </w:p>
        </w:tc>
      </w:tr>
      <w:tr w:rsidR="00A24520">
        <w:trPr>
          <w:trHeight w:val="722"/>
        </w:trPr>
        <w:tc>
          <w:tcPr>
            <w:tcW w:w="9509" w:type="dxa"/>
            <w:gridSpan w:val="2"/>
            <w:shd w:val="clear" w:color="auto" w:fill="auto"/>
            <w:tcMar>
              <w:top w:w="100" w:type="dxa"/>
              <w:left w:w="100" w:type="dxa"/>
              <w:bottom w:w="100" w:type="dxa"/>
              <w:right w:w="100" w:type="dxa"/>
            </w:tcMar>
          </w:tcPr>
          <w:p w:rsidR="00A24520" w:rsidRDefault="00B05C47">
            <w:pPr>
              <w:widowControl w:val="0"/>
              <w:ind w:left="121"/>
              <w:rPr>
                <w:rFonts w:ascii="Arial" w:eastAsia="Arial" w:hAnsi="Arial" w:cs="Arial"/>
              </w:rPr>
            </w:pPr>
            <w:r>
              <w:rPr>
                <w:rFonts w:ascii="Arial" w:eastAsia="Arial" w:hAnsi="Arial" w:cs="Arial"/>
              </w:rPr>
              <w:t xml:space="preserve">Position held:  </w:t>
            </w:r>
          </w:p>
        </w:tc>
      </w:tr>
    </w:tbl>
    <w:p w:rsidR="00A24520" w:rsidRDefault="00A24520">
      <w:pPr>
        <w:widowControl w:val="0"/>
        <w:spacing w:line="276" w:lineRule="auto"/>
        <w:rPr>
          <w:rFonts w:ascii="Arial" w:eastAsia="Arial" w:hAnsi="Arial" w:cs="Arial"/>
          <w:sz w:val="22"/>
          <w:szCs w:val="22"/>
        </w:rPr>
      </w:pPr>
    </w:p>
    <w:p w:rsidR="00A24520" w:rsidRDefault="00A24520">
      <w:pPr>
        <w:widowControl w:val="0"/>
        <w:spacing w:line="276" w:lineRule="auto"/>
        <w:rPr>
          <w:rFonts w:ascii="Arial" w:eastAsia="Arial" w:hAnsi="Arial" w:cs="Arial"/>
          <w:sz w:val="22"/>
          <w:szCs w:val="22"/>
        </w:rPr>
      </w:pPr>
    </w:p>
    <w:tbl>
      <w:tblPr>
        <w:tblStyle w:val="a1"/>
        <w:tblW w:w="9509" w:type="dxa"/>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6"/>
        <w:gridCol w:w="5803"/>
      </w:tblGrid>
      <w:tr w:rsidR="00A24520">
        <w:trPr>
          <w:trHeight w:val="3802"/>
        </w:trPr>
        <w:tc>
          <w:tcPr>
            <w:tcW w:w="9509" w:type="dxa"/>
            <w:gridSpan w:val="2"/>
            <w:shd w:val="clear" w:color="auto" w:fill="auto"/>
            <w:tcMar>
              <w:top w:w="100" w:type="dxa"/>
              <w:left w:w="100" w:type="dxa"/>
              <w:bottom w:w="100" w:type="dxa"/>
              <w:right w:w="100" w:type="dxa"/>
            </w:tcMar>
          </w:tcPr>
          <w:p w:rsidR="00A24520" w:rsidRDefault="00B05C47">
            <w:pPr>
              <w:widowControl w:val="0"/>
              <w:spacing w:line="233" w:lineRule="auto"/>
              <w:ind w:left="114" w:right="85"/>
              <w:rPr>
                <w:rFonts w:ascii="Arial" w:eastAsia="Arial" w:hAnsi="Arial" w:cs="Arial"/>
              </w:rPr>
            </w:pPr>
            <w:r>
              <w:rPr>
                <w:rFonts w:ascii="Arial" w:eastAsia="Arial" w:hAnsi="Arial" w:cs="Arial"/>
              </w:rPr>
              <w:lastRenderedPageBreak/>
              <w:t xml:space="preserve">Outline of main duties and responsibilities: </w:t>
            </w:r>
          </w:p>
          <w:p w:rsidR="00A24520" w:rsidRDefault="00A24520">
            <w:pPr>
              <w:widowControl w:val="0"/>
              <w:spacing w:line="233" w:lineRule="auto"/>
              <w:ind w:left="114" w:right="85"/>
              <w:rPr>
                <w:rFonts w:ascii="Arial" w:eastAsia="Arial" w:hAnsi="Arial" w:cs="Arial"/>
              </w:rPr>
            </w:pPr>
          </w:p>
          <w:p w:rsidR="00A24520" w:rsidRDefault="00A24520">
            <w:pPr>
              <w:widowControl w:val="0"/>
              <w:spacing w:line="233" w:lineRule="auto"/>
              <w:ind w:left="114" w:right="85"/>
              <w:rPr>
                <w:rFonts w:ascii="Arial" w:eastAsia="Arial" w:hAnsi="Arial" w:cs="Arial"/>
              </w:rPr>
            </w:pPr>
          </w:p>
          <w:p w:rsidR="00A24520" w:rsidRDefault="00B05C47">
            <w:pPr>
              <w:widowControl w:val="0"/>
              <w:spacing w:line="233" w:lineRule="auto"/>
              <w:ind w:left="114" w:right="85"/>
              <w:rPr>
                <w:rFonts w:ascii="Arial" w:eastAsia="Arial" w:hAnsi="Arial" w:cs="Arial"/>
              </w:rPr>
            </w:pPr>
            <w:r>
              <w:rPr>
                <w:rFonts w:ascii="Arial" w:eastAsia="Arial" w:hAnsi="Arial" w:cs="Arial"/>
              </w:rPr>
              <w:t xml:space="preserve"> </w:t>
            </w:r>
          </w:p>
        </w:tc>
      </w:tr>
      <w:tr w:rsidR="00A24520">
        <w:trPr>
          <w:trHeight w:val="1562"/>
        </w:trPr>
        <w:tc>
          <w:tcPr>
            <w:tcW w:w="9509" w:type="dxa"/>
            <w:gridSpan w:val="2"/>
            <w:shd w:val="clear" w:color="auto" w:fill="auto"/>
            <w:tcMar>
              <w:top w:w="100" w:type="dxa"/>
              <w:left w:w="100" w:type="dxa"/>
              <w:bottom w:w="100" w:type="dxa"/>
              <w:right w:w="100" w:type="dxa"/>
            </w:tcMar>
          </w:tcPr>
          <w:p w:rsidR="00A24520" w:rsidRDefault="00B05C47">
            <w:pPr>
              <w:widowControl w:val="0"/>
              <w:spacing w:line="233" w:lineRule="auto"/>
              <w:ind w:left="118" w:right="116" w:firstLine="3"/>
              <w:rPr>
                <w:rFonts w:ascii="Arial" w:eastAsia="Arial" w:hAnsi="Arial" w:cs="Arial"/>
              </w:rPr>
            </w:pPr>
            <w:r>
              <w:rPr>
                <w:rFonts w:ascii="Arial" w:eastAsia="Arial" w:hAnsi="Arial" w:cs="Arial"/>
              </w:rPr>
              <w:t xml:space="preserve">Reason for leaving or considering leaving: </w:t>
            </w:r>
          </w:p>
          <w:p w:rsidR="00A24520" w:rsidRDefault="00A24520">
            <w:pPr>
              <w:widowControl w:val="0"/>
              <w:spacing w:line="233" w:lineRule="auto"/>
              <w:ind w:left="118" w:right="116" w:firstLine="3"/>
              <w:rPr>
                <w:rFonts w:ascii="Arial" w:eastAsia="Arial" w:hAnsi="Arial" w:cs="Arial"/>
              </w:rPr>
            </w:pPr>
          </w:p>
          <w:p w:rsidR="00A24520" w:rsidRDefault="00A24520">
            <w:pPr>
              <w:widowControl w:val="0"/>
              <w:spacing w:line="233" w:lineRule="auto"/>
              <w:ind w:left="118" w:right="116" w:firstLine="3"/>
              <w:rPr>
                <w:rFonts w:ascii="Arial" w:eastAsia="Arial" w:hAnsi="Arial" w:cs="Arial"/>
              </w:rPr>
            </w:pPr>
          </w:p>
        </w:tc>
      </w:tr>
      <w:tr w:rsidR="00A24520">
        <w:trPr>
          <w:trHeight w:val="439"/>
        </w:trPr>
        <w:tc>
          <w:tcPr>
            <w:tcW w:w="9509" w:type="dxa"/>
            <w:gridSpan w:val="2"/>
            <w:shd w:val="clear" w:color="auto" w:fill="auto"/>
            <w:tcMar>
              <w:top w:w="100" w:type="dxa"/>
              <w:left w:w="100" w:type="dxa"/>
              <w:bottom w:w="100" w:type="dxa"/>
              <w:right w:w="100" w:type="dxa"/>
            </w:tcMar>
          </w:tcPr>
          <w:p w:rsidR="00A24520" w:rsidRDefault="00B05C47">
            <w:pPr>
              <w:widowControl w:val="0"/>
              <w:ind w:left="102"/>
              <w:rPr>
                <w:rFonts w:ascii="Arial" w:eastAsia="Arial" w:hAnsi="Arial" w:cs="Arial"/>
                <w:b/>
              </w:rPr>
            </w:pPr>
            <w:r>
              <w:rPr>
                <w:rFonts w:ascii="Arial" w:eastAsia="Arial" w:hAnsi="Arial" w:cs="Arial"/>
              </w:rPr>
              <w:t xml:space="preserve"> </w:t>
            </w:r>
            <w:r>
              <w:rPr>
                <w:rFonts w:ascii="Arial" w:eastAsia="Arial" w:hAnsi="Arial" w:cs="Arial"/>
                <w:b/>
              </w:rPr>
              <w:t>Previous employment:</w:t>
            </w:r>
          </w:p>
        </w:tc>
      </w:tr>
      <w:tr w:rsidR="00A24520">
        <w:trPr>
          <w:trHeight w:val="1289"/>
        </w:trPr>
        <w:tc>
          <w:tcPr>
            <w:tcW w:w="3706" w:type="dxa"/>
            <w:shd w:val="clear" w:color="auto" w:fill="auto"/>
            <w:tcMar>
              <w:top w:w="100" w:type="dxa"/>
              <w:left w:w="100" w:type="dxa"/>
              <w:bottom w:w="100" w:type="dxa"/>
              <w:right w:w="100" w:type="dxa"/>
            </w:tcMar>
          </w:tcPr>
          <w:p w:rsidR="00A24520" w:rsidRDefault="00B05C47">
            <w:pPr>
              <w:widowControl w:val="0"/>
              <w:ind w:left="121"/>
              <w:rPr>
                <w:rFonts w:ascii="Arial" w:eastAsia="Arial" w:hAnsi="Arial" w:cs="Arial"/>
              </w:rPr>
            </w:pPr>
            <w:r>
              <w:rPr>
                <w:rFonts w:ascii="Arial" w:eastAsia="Arial" w:hAnsi="Arial" w:cs="Arial"/>
              </w:rPr>
              <w:t xml:space="preserve">Dates of employment: </w:t>
            </w:r>
          </w:p>
          <w:p w:rsidR="00A24520" w:rsidRDefault="00B05C47">
            <w:pPr>
              <w:widowControl w:val="0"/>
              <w:spacing w:line="233" w:lineRule="auto"/>
              <w:ind w:left="113" w:right="655" w:firstLine="8"/>
              <w:rPr>
                <w:rFonts w:ascii="Arial" w:eastAsia="Arial" w:hAnsi="Arial" w:cs="Arial"/>
              </w:rPr>
            </w:pPr>
            <w:r>
              <w:rPr>
                <w:rFonts w:ascii="Arial" w:eastAsia="Arial" w:hAnsi="Arial" w:cs="Arial"/>
              </w:rPr>
              <w:t xml:space="preserve">From/to: </w:t>
            </w:r>
          </w:p>
        </w:tc>
        <w:tc>
          <w:tcPr>
            <w:tcW w:w="5803" w:type="dxa"/>
            <w:shd w:val="clear" w:color="auto" w:fill="auto"/>
            <w:tcMar>
              <w:top w:w="100" w:type="dxa"/>
              <w:left w:w="100" w:type="dxa"/>
              <w:bottom w:w="100" w:type="dxa"/>
              <w:right w:w="100" w:type="dxa"/>
            </w:tcMar>
          </w:tcPr>
          <w:p w:rsidR="00A24520" w:rsidRDefault="00B05C47">
            <w:pPr>
              <w:widowControl w:val="0"/>
              <w:ind w:left="115"/>
              <w:rPr>
                <w:rFonts w:ascii="Arial" w:eastAsia="Arial" w:hAnsi="Arial" w:cs="Arial"/>
              </w:rPr>
            </w:pPr>
            <w:r>
              <w:rPr>
                <w:rFonts w:ascii="Arial" w:eastAsia="Arial" w:hAnsi="Arial" w:cs="Arial"/>
              </w:rPr>
              <w:t xml:space="preserve">Employer: </w:t>
            </w:r>
          </w:p>
        </w:tc>
      </w:tr>
      <w:tr w:rsidR="00A24520">
        <w:trPr>
          <w:trHeight w:val="5322"/>
        </w:trPr>
        <w:tc>
          <w:tcPr>
            <w:tcW w:w="9509" w:type="dxa"/>
            <w:gridSpan w:val="2"/>
            <w:shd w:val="clear" w:color="auto" w:fill="auto"/>
            <w:tcMar>
              <w:top w:w="100" w:type="dxa"/>
              <w:left w:w="100" w:type="dxa"/>
              <w:bottom w:w="100" w:type="dxa"/>
              <w:right w:w="100" w:type="dxa"/>
            </w:tcMar>
          </w:tcPr>
          <w:p w:rsidR="00A24520" w:rsidRDefault="00B05C47">
            <w:pPr>
              <w:widowControl w:val="0"/>
              <w:spacing w:line="233" w:lineRule="auto"/>
              <w:ind w:left="107" w:right="174" w:firstLine="13"/>
              <w:rPr>
                <w:rFonts w:ascii="Arial" w:eastAsia="Arial" w:hAnsi="Arial" w:cs="Arial"/>
              </w:rPr>
            </w:pPr>
            <w:r>
              <w:rPr>
                <w:rFonts w:ascii="Arial" w:eastAsia="Arial" w:hAnsi="Arial" w:cs="Arial"/>
              </w:rPr>
              <w:lastRenderedPageBreak/>
              <w:t xml:space="preserve">Main duties/responsibilities: </w:t>
            </w:r>
          </w:p>
          <w:p w:rsidR="00A24520" w:rsidRDefault="00A24520">
            <w:pPr>
              <w:widowControl w:val="0"/>
              <w:spacing w:line="233" w:lineRule="auto"/>
              <w:ind w:left="107" w:right="174" w:firstLine="13"/>
              <w:rPr>
                <w:rFonts w:ascii="Arial" w:eastAsia="Arial" w:hAnsi="Arial" w:cs="Arial"/>
              </w:rPr>
            </w:pPr>
          </w:p>
          <w:p w:rsidR="00A24520" w:rsidRDefault="00A24520">
            <w:pPr>
              <w:widowControl w:val="0"/>
              <w:spacing w:line="233" w:lineRule="auto"/>
              <w:ind w:left="107" w:right="174" w:firstLine="13"/>
              <w:rPr>
                <w:rFonts w:ascii="Arial" w:eastAsia="Arial" w:hAnsi="Arial" w:cs="Arial"/>
                <w:sz w:val="26"/>
                <w:szCs w:val="26"/>
              </w:rPr>
            </w:pPr>
          </w:p>
        </w:tc>
      </w:tr>
    </w:tbl>
    <w:p w:rsidR="00A24520" w:rsidRDefault="00A24520">
      <w:pPr>
        <w:widowControl w:val="0"/>
        <w:spacing w:line="276" w:lineRule="auto"/>
        <w:rPr>
          <w:rFonts w:ascii="Arial" w:eastAsia="Arial" w:hAnsi="Arial" w:cs="Arial"/>
          <w:sz w:val="22"/>
          <w:szCs w:val="22"/>
        </w:rPr>
      </w:pPr>
    </w:p>
    <w:p w:rsidR="00A24520" w:rsidRDefault="00A24520">
      <w:pPr>
        <w:widowControl w:val="0"/>
        <w:spacing w:line="276" w:lineRule="auto"/>
        <w:rPr>
          <w:rFonts w:ascii="Arial" w:eastAsia="Arial" w:hAnsi="Arial" w:cs="Arial"/>
          <w:sz w:val="22"/>
          <w:szCs w:val="22"/>
        </w:rPr>
      </w:pPr>
    </w:p>
    <w:tbl>
      <w:tblPr>
        <w:tblStyle w:val="a2"/>
        <w:tblW w:w="9509" w:type="dxa"/>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09"/>
      </w:tblGrid>
      <w:tr w:rsidR="00A24520">
        <w:trPr>
          <w:trHeight w:val="1744"/>
        </w:trPr>
        <w:tc>
          <w:tcPr>
            <w:tcW w:w="9509" w:type="dxa"/>
            <w:shd w:val="clear" w:color="auto" w:fill="auto"/>
            <w:tcMar>
              <w:top w:w="100" w:type="dxa"/>
              <w:left w:w="100" w:type="dxa"/>
              <w:bottom w:w="100" w:type="dxa"/>
              <w:right w:w="100" w:type="dxa"/>
            </w:tcMar>
          </w:tcPr>
          <w:p w:rsidR="00A24520" w:rsidRDefault="00B05C47">
            <w:pPr>
              <w:widowControl w:val="0"/>
              <w:ind w:left="121"/>
              <w:rPr>
                <w:rFonts w:ascii="Arial" w:eastAsia="Arial" w:hAnsi="Arial" w:cs="Arial"/>
              </w:rPr>
            </w:pPr>
            <w:r>
              <w:rPr>
                <w:rFonts w:ascii="Arial" w:eastAsia="Arial" w:hAnsi="Arial" w:cs="Arial"/>
              </w:rPr>
              <w:t xml:space="preserve">Reason for leaving:  </w:t>
            </w:r>
          </w:p>
          <w:p w:rsidR="00A24520" w:rsidRDefault="00B05C47">
            <w:pPr>
              <w:widowControl w:val="0"/>
              <w:spacing w:before="459"/>
              <w:ind w:left="121"/>
              <w:rPr>
                <w:rFonts w:ascii="Arial" w:eastAsia="Arial" w:hAnsi="Arial" w:cs="Arial"/>
              </w:rPr>
            </w:pPr>
            <w:r>
              <w:rPr>
                <w:rFonts w:ascii="Arial" w:eastAsia="Arial" w:hAnsi="Arial" w:cs="Arial"/>
              </w:rPr>
              <w:t xml:space="preserve">Dates of employment: </w:t>
            </w:r>
          </w:p>
          <w:p w:rsidR="00A24520" w:rsidRDefault="00B05C47">
            <w:pPr>
              <w:widowControl w:val="0"/>
              <w:ind w:left="3821"/>
              <w:rPr>
                <w:rFonts w:ascii="Arial" w:eastAsia="Arial" w:hAnsi="Arial" w:cs="Arial"/>
              </w:rPr>
            </w:pPr>
            <w:r>
              <w:rPr>
                <w:rFonts w:ascii="Arial" w:eastAsia="Arial" w:hAnsi="Arial" w:cs="Arial"/>
              </w:rPr>
              <w:t xml:space="preserve">Employer: </w:t>
            </w:r>
          </w:p>
          <w:p w:rsidR="00A24520" w:rsidRDefault="00B05C47">
            <w:pPr>
              <w:widowControl w:val="0"/>
              <w:ind w:left="122"/>
              <w:rPr>
                <w:rFonts w:ascii="Arial" w:eastAsia="Arial" w:hAnsi="Arial" w:cs="Arial"/>
              </w:rPr>
            </w:pPr>
            <w:r>
              <w:rPr>
                <w:rFonts w:ascii="Arial" w:eastAsia="Arial" w:hAnsi="Arial" w:cs="Arial"/>
              </w:rPr>
              <w:t xml:space="preserve">From/to: Job title: </w:t>
            </w:r>
          </w:p>
        </w:tc>
      </w:tr>
      <w:tr w:rsidR="00A24520">
        <w:trPr>
          <w:trHeight w:val="1571"/>
        </w:trPr>
        <w:tc>
          <w:tcPr>
            <w:tcW w:w="9509" w:type="dxa"/>
            <w:shd w:val="clear" w:color="auto" w:fill="auto"/>
            <w:tcMar>
              <w:top w:w="100" w:type="dxa"/>
              <w:left w:w="100" w:type="dxa"/>
              <w:bottom w:w="100" w:type="dxa"/>
              <w:right w:w="100" w:type="dxa"/>
            </w:tcMar>
          </w:tcPr>
          <w:p w:rsidR="00A24520" w:rsidRDefault="00B05C47">
            <w:pPr>
              <w:widowControl w:val="0"/>
              <w:ind w:left="120"/>
              <w:rPr>
                <w:rFonts w:ascii="Arial" w:eastAsia="Arial" w:hAnsi="Arial" w:cs="Arial"/>
              </w:rPr>
            </w:pPr>
            <w:r>
              <w:rPr>
                <w:rFonts w:ascii="Arial" w:eastAsia="Arial" w:hAnsi="Arial" w:cs="Arial"/>
              </w:rPr>
              <w:t>Main duties/responsibilities:</w:t>
            </w:r>
          </w:p>
          <w:p w:rsidR="00A24520" w:rsidRDefault="00A24520">
            <w:pPr>
              <w:widowControl w:val="0"/>
              <w:ind w:left="120"/>
              <w:rPr>
                <w:rFonts w:ascii="Arial" w:eastAsia="Arial" w:hAnsi="Arial" w:cs="Arial"/>
              </w:rPr>
            </w:pPr>
          </w:p>
          <w:p w:rsidR="00A24520" w:rsidRDefault="00A24520">
            <w:pPr>
              <w:widowControl w:val="0"/>
              <w:ind w:left="120"/>
              <w:rPr>
                <w:rFonts w:ascii="Arial" w:eastAsia="Arial" w:hAnsi="Arial" w:cs="Arial"/>
              </w:rPr>
            </w:pPr>
          </w:p>
        </w:tc>
      </w:tr>
      <w:tr w:rsidR="00A24520">
        <w:trPr>
          <w:trHeight w:val="1744"/>
        </w:trPr>
        <w:tc>
          <w:tcPr>
            <w:tcW w:w="9509" w:type="dxa"/>
            <w:shd w:val="clear" w:color="auto" w:fill="auto"/>
            <w:tcMar>
              <w:top w:w="100" w:type="dxa"/>
              <w:left w:w="100" w:type="dxa"/>
              <w:bottom w:w="100" w:type="dxa"/>
              <w:right w:w="100" w:type="dxa"/>
            </w:tcMar>
          </w:tcPr>
          <w:p w:rsidR="00A24520" w:rsidRDefault="00B05C47">
            <w:pPr>
              <w:widowControl w:val="0"/>
              <w:ind w:left="121"/>
              <w:rPr>
                <w:rFonts w:ascii="Arial" w:eastAsia="Arial" w:hAnsi="Arial" w:cs="Arial"/>
              </w:rPr>
            </w:pPr>
            <w:r>
              <w:rPr>
                <w:rFonts w:ascii="Arial" w:eastAsia="Arial" w:hAnsi="Arial" w:cs="Arial"/>
              </w:rPr>
              <w:t xml:space="preserve">Reason for leaving:  </w:t>
            </w:r>
          </w:p>
          <w:p w:rsidR="00A24520" w:rsidRDefault="00B05C47">
            <w:pPr>
              <w:widowControl w:val="0"/>
              <w:spacing w:before="459"/>
              <w:ind w:left="121"/>
              <w:rPr>
                <w:rFonts w:ascii="Arial" w:eastAsia="Arial" w:hAnsi="Arial" w:cs="Arial"/>
              </w:rPr>
            </w:pPr>
            <w:r>
              <w:rPr>
                <w:rFonts w:ascii="Arial" w:eastAsia="Arial" w:hAnsi="Arial" w:cs="Arial"/>
              </w:rPr>
              <w:t xml:space="preserve">Dates of employment: </w:t>
            </w:r>
          </w:p>
          <w:p w:rsidR="00A24520" w:rsidRDefault="00B05C47">
            <w:pPr>
              <w:widowControl w:val="0"/>
              <w:ind w:left="3821"/>
              <w:rPr>
                <w:rFonts w:ascii="Arial" w:eastAsia="Arial" w:hAnsi="Arial" w:cs="Arial"/>
              </w:rPr>
            </w:pPr>
            <w:r>
              <w:rPr>
                <w:rFonts w:ascii="Arial" w:eastAsia="Arial" w:hAnsi="Arial" w:cs="Arial"/>
              </w:rPr>
              <w:t xml:space="preserve">Employer: </w:t>
            </w:r>
          </w:p>
          <w:p w:rsidR="00A24520" w:rsidRDefault="00B05C47">
            <w:pPr>
              <w:widowControl w:val="0"/>
              <w:ind w:left="122"/>
              <w:rPr>
                <w:rFonts w:ascii="Arial" w:eastAsia="Arial" w:hAnsi="Arial" w:cs="Arial"/>
              </w:rPr>
            </w:pPr>
            <w:r>
              <w:rPr>
                <w:rFonts w:ascii="Arial" w:eastAsia="Arial" w:hAnsi="Arial" w:cs="Arial"/>
              </w:rPr>
              <w:t xml:space="preserve">From/to: Job title: </w:t>
            </w:r>
          </w:p>
        </w:tc>
      </w:tr>
      <w:tr w:rsidR="00A24520">
        <w:trPr>
          <w:trHeight w:val="1566"/>
        </w:trPr>
        <w:tc>
          <w:tcPr>
            <w:tcW w:w="9509" w:type="dxa"/>
            <w:shd w:val="clear" w:color="auto" w:fill="auto"/>
            <w:tcMar>
              <w:top w:w="100" w:type="dxa"/>
              <w:left w:w="100" w:type="dxa"/>
              <w:bottom w:w="100" w:type="dxa"/>
              <w:right w:w="100" w:type="dxa"/>
            </w:tcMar>
          </w:tcPr>
          <w:p w:rsidR="00A24520" w:rsidRDefault="00B05C47">
            <w:pPr>
              <w:widowControl w:val="0"/>
              <w:ind w:left="120"/>
              <w:rPr>
                <w:rFonts w:ascii="Arial" w:eastAsia="Arial" w:hAnsi="Arial" w:cs="Arial"/>
              </w:rPr>
            </w:pPr>
            <w:r>
              <w:rPr>
                <w:rFonts w:ascii="Arial" w:eastAsia="Arial" w:hAnsi="Arial" w:cs="Arial"/>
              </w:rPr>
              <w:lastRenderedPageBreak/>
              <w:t>Main duties/responsibilities:</w:t>
            </w:r>
          </w:p>
          <w:p w:rsidR="00A24520" w:rsidRDefault="00A24520">
            <w:pPr>
              <w:widowControl w:val="0"/>
              <w:ind w:left="120"/>
              <w:rPr>
                <w:rFonts w:ascii="Arial" w:eastAsia="Arial" w:hAnsi="Arial" w:cs="Arial"/>
              </w:rPr>
            </w:pPr>
          </w:p>
        </w:tc>
      </w:tr>
      <w:tr w:rsidR="00A24520">
        <w:trPr>
          <w:trHeight w:val="1744"/>
        </w:trPr>
        <w:tc>
          <w:tcPr>
            <w:tcW w:w="9509" w:type="dxa"/>
            <w:shd w:val="clear" w:color="auto" w:fill="auto"/>
            <w:tcMar>
              <w:top w:w="100" w:type="dxa"/>
              <w:left w:w="100" w:type="dxa"/>
              <w:bottom w:w="100" w:type="dxa"/>
              <w:right w:w="100" w:type="dxa"/>
            </w:tcMar>
          </w:tcPr>
          <w:p w:rsidR="00A24520" w:rsidRDefault="00B05C47">
            <w:pPr>
              <w:widowControl w:val="0"/>
              <w:ind w:left="121"/>
              <w:rPr>
                <w:rFonts w:ascii="Arial" w:eastAsia="Arial" w:hAnsi="Arial" w:cs="Arial"/>
              </w:rPr>
            </w:pPr>
            <w:r>
              <w:rPr>
                <w:rFonts w:ascii="Arial" w:eastAsia="Arial" w:hAnsi="Arial" w:cs="Arial"/>
              </w:rPr>
              <w:t xml:space="preserve">Reason for leaving: </w:t>
            </w:r>
          </w:p>
          <w:p w:rsidR="00A24520" w:rsidRDefault="00B05C47">
            <w:pPr>
              <w:widowControl w:val="0"/>
              <w:spacing w:before="459"/>
              <w:ind w:left="121"/>
              <w:rPr>
                <w:rFonts w:ascii="Arial" w:eastAsia="Arial" w:hAnsi="Arial" w:cs="Arial"/>
              </w:rPr>
            </w:pPr>
            <w:r>
              <w:rPr>
                <w:rFonts w:ascii="Arial" w:eastAsia="Arial" w:hAnsi="Arial" w:cs="Arial"/>
              </w:rPr>
              <w:t xml:space="preserve">Dates of employment: </w:t>
            </w:r>
          </w:p>
          <w:p w:rsidR="00A24520" w:rsidRDefault="00B05C47">
            <w:pPr>
              <w:widowControl w:val="0"/>
              <w:ind w:left="3821"/>
              <w:rPr>
                <w:rFonts w:ascii="Arial" w:eastAsia="Arial" w:hAnsi="Arial" w:cs="Arial"/>
              </w:rPr>
            </w:pPr>
            <w:r>
              <w:rPr>
                <w:rFonts w:ascii="Arial" w:eastAsia="Arial" w:hAnsi="Arial" w:cs="Arial"/>
              </w:rPr>
              <w:t xml:space="preserve">Employer: </w:t>
            </w:r>
          </w:p>
          <w:p w:rsidR="00A24520" w:rsidRDefault="00B05C47">
            <w:pPr>
              <w:widowControl w:val="0"/>
              <w:ind w:left="122"/>
              <w:rPr>
                <w:rFonts w:ascii="Arial" w:eastAsia="Arial" w:hAnsi="Arial" w:cs="Arial"/>
              </w:rPr>
            </w:pPr>
            <w:r>
              <w:rPr>
                <w:rFonts w:ascii="Arial" w:eastAsia="Arial" w:hAnsi="Arial" w:cs="Arial"/>
              </w:rPr>
              <w:t xml:space="preserve">From/to: </w:t>
            </w:r>
          </w:p>
          <w:p w:rsidR="00A24520" w:rsidRDefault="00B05C47">
            <w:pPr>
              <w:widowControl w:val="0"/>
              <w:ind w:left="3809"/>
              <w:rPr>
                <w:rFonts w:ascii="Arial" w:eastAsia="Arial" w:hAnsi="Arial" w:cs="Arial"/>
              </w:rPr>
            </w:pPr>
            <w:r>
              <w:rPr>
                <w:rFonts w:ascii="Arial" w:eastAsia="Arial" w:hAnsi="Arial" w:cs="Arial"/>
              </w:rPr>
              <w:t xml:space="preserve">Job title: </w:t>
            </w:r>
          </w:p>
        </w:tc>
      </w:tr>
      <w:tr w:rsidR="00A24520">
        <w:trPr>
          <w:trHeight w:val="1567"/>
        </w:trPr>
        <w:tc>
          <w:tcPr>
            <w:tcW w:w="9509" w:type="dxa"/>
            <w:shd w:val="clear" w:color="auto" w:fill="auto"/>
            <w:tcMar>
              <w:top w:w="100" w:type="dxa"/>
              <w:left w:w="100" w:type="dxa"/>
              <w:bottom w:w="100" w:type="dxa"/>
              <w:right w:w="100" w:type="dxa"/>
            </w:tcMar>
          </w:tcPr>
          <w:p w:rsidR="00A24520" w:rsidRDefault="00B05C47">
            <w:pPr>
              <w:widowControl w:val="0"/>
              <w:ind w:left="120"/>
              <w:rPr>
                <w:rFonts w:ascii="Arial" w:eastAsia="Arial" w:hAnsi="Arial" w:cs="Arial"/>
              </w:rPr>
            </w:pPr>
            <w:r>
              <w:rPr>
                <w:rFonts w:ascii="Arial" w:eastAsia="Arial" w:hAnsi="Arial" w:cs="Arial"/>
              </w:rPr>
              <w:t>Main duties/responsibilities:</w:t>
            </w:r>
          </w:p>
          <w:p w:rsidR="00A24520" w:rsidRDefault="00A24520">
            <w:pPr>
              <w:widowControl w:val="0"/>
              <w:ind w:left="120"/>
              <w:rPr>
                <w:rFonts w:ascii="Arial" w:eastAsia="Arial" w:hAnsi="Arial" w:cs="Arial"/>
              </w:rPr>
            </w:pPr>
          </w:p>
          <w:p w:rsidR="00A24520" w:rsidRDefault="00A24520">
            <w:pPr>
              <w:widowControl w:val="0"/>
              <w:ind w:left="120"/>
              <w:rPr>
                <w:rFonts w:ascii="Arial" w:eastAsia="Arial" w:hAnsi="Arial" w:cs="Arial"/>
              </w:rPr>
            </w:pPr>
          </w:p>
        </w:tc>
      </w:tr>
      <w:tr w:rsidR="00A24520">
        <w:trPr>
          <w:trHeight w:val="442"/>
        </w:trPr>
        <w:tc>
          <w:tcPr>
            <w:tcW w:w="9509" w:type="dxa"/>
            <w:shd w:val="clear" w:color="auto" w:fill="auto"/>
            <w:tcMar>
              <w:top w:w="100" w:type="dxa"/>
              <w:left w:w="100" w:type="dxa"/>
              <w:bottom w:w="100" w:type="dxa"/>
              <w:right w:w="100" w:type="dxa"/>
            </w:tcMar>
          </w:tcPr>
          <w:p w:rsidR="00A24520" w:rsidRDefault="00B05C47">
            <w:pPr>
              <w:widowControl w:val="0"/>
              <w:ind w:left="121"/>
              <w:rPr>
                <w:rFonts w:ascii="Arial" w:eastAsia="Arial" w:hAnsi="Arial" w:cs="Arial"/>
              </w:rPr>
            </w:pPr>
            <w:r>
              <w:rPr>
                <w:rFonts w:ascii="Arial" w:eastAsia="Arial" w:hAnsi="Arial" w:cs="Arial"/>
              </w:rPr>
              <w:t xml:space="preserve">Reason for leaving: </w:t>
            </w:r>
          </w:p>
        </w:tc>
      </w:tr>
      <w:tr w:rsidR="00A24520">
        <w:trPr>
          <w:trHeight w:val="442"/>
        </w:trPr>
        <w:tc>
          <w:tcPr>
            <w:tcW w:w="9509" w:type="dxa"/>
            <w:shd w:val="clear" w:color="auto" w:fill="auto"/>
            <w:tcMar>
              <w:top w:w="100" w:type="dxa"/>
              <w:left w:w="100" w:type="dxa"/>
              <w:bottom w:w="100" w:type="dxa"/>
              <w:right w:w="100" w:type="dxa"/>
            </w:tcMar>
          </w:tcPr>
          <w:p w:rsidR="00A24520" w:rsidRDefault="00B05C47">
            <w:pPr>
              <w:widowControl w:val="0"/>
              <w:ind w:left="106"/>
              <w:rPr>
                <w:rFonts w:ascii="Arial" w:eastAsia="Arial" w:hAnsi="Arial" w:cs="Arial"/>
                <w:b/>
              </w:rPr>
            </w:pPr>
            <w:r>
              <w:rPr>
                <w:rFonts w:ascii="Arial" w:eastAsia="Arial" w:hAnsi="Arial" w:cs="Arial"/>
                <w:b/>
              </w:rPr>
              <w:t>3. Education</w:t>
            </w:r>
          </w:p>
        </w:tc>
      </w:tr>
      <w:tr w:rsidR="00A24520">
        <w:trPr>
          <w:trHeight w:val="442"/>
        </w:trPr>
        <w:tc>
          <w:tcPr>
            <w:tcW w:w="9509" w:type="dxa"/>
            <w:shd w:val="clear" w:color="auto" w:fill="auto"/>
            <w:tcMar>
              <w:top w:w="100" w:type="dxa"/>
              <w:left w:w="100" w:type="dxa"/>
              <w:bottom w:w="100" w:type="dxa"/>
              <w:right w:w="100" w:type="dxa"/>
            </w:tcMar>
          </w:tcPr>
          <w:p w:rsidR="00A24520" w:rsidRDefault="00B05C47">
            <w:pPr>
              <w:widowControl w:val="0"/>
              <w:ind w:left="120"/>
              <w:rPr>
                <w:rFonts w:ascii="Arial" w:eastAsia="Arial" w:hAnsi="Arial" w:cs="Arial"/>
                <w:b/>
              </w:rPr>
            </w:pPr>
            <w:r>
              <w:rPr>
                <w:rFonts w:ascii="Arial" w:eastAsia="Arial" w:hAnsi="Arial" w:cs="Arial"/>
                <w:b/>
              </w:rPr>
              <w:t>Further/Higher Education</w:t>
            </w:r>
          </w:p>
        </w:tc>
      </w:tr>
      <w:tr w:rsidR="00A24520">
        <w:trPr>
          <w:trHeight w:val="722"/>
        </w:trPr>
        <w:tc>
          <w:tcPr>
            <w:tcW w:w="9509" w:type="dxa"/>
            <w:shd w:val="clear" w:color="auto" w:fill="auto"/>
            <w:tcMar>
              <w:top w:w="100" w:type="dxa"/>
              <w:left w:w="100" w:type="dxa"/>
              <w:bottom w:w="100" w:type="dxa"/>
              <w:right w:w="100" w:type="dxa"/>
            </w:tcMar>
          </w:tcPr>
          <w:p w:rsidR="00A24520" w:rsidRDefault="00B05C47">
            <w:pPr>
              <w:widowControl w:val="0"/>
              <w:ind w:left="125"/>
              <w:rPr>
                <w:rFonts w:ascii="Arial" w:eastAsia="Arial" w:hAnsi="Arial" w:cs="Arial"/>
              </w:rPr>
            </w:pPr>
            <w:r>
              <w:rPr>
                <w:rFonts w:ascii="Arial" w:eastAsia="Arial" w:hAnsi="Arial" w:cs="Arial"/>
              </w:rPr>
              <w:t xml:space="preserve">Institution’s name: </w:t>
            </w:r>
          </w:p>
        </w:tc>
      </w:tr>
    </w:tbl>
    <w:p w:rsidR="00A24520" w:rsidRDefault="00A24520">
      <w:pPr>
        <w:widowControl w:val="0"/>
        <w:spacing w:line="276" w:lineRule="auto"/>
        <w:rPr>
          <w:rFonts w:ascii="Arial" w:eastAsia="Arial" w:hAnsi="Arial" w:cs="Arial"/>
          <w:sz w:val="22"/>
          <w:szCs w:val="22"/>
        </w:rPr>
      </w:pPr>
    </w:p>
    <w:p w:rsidR="00A24520" w:rsidRDefault="00A24520">
      <w:pPr>
        <w:widowControl w:val="0"/>
        <w:spacing w:line="276" w:lineRule="auto"/>
        <w:rPr>
          <w:rFonts w:ascii="Arial" w:eastAsia="Arial" w:hAnsi="Arial" w:cs="Arial"/>
          <w:sz w:val="22"/>
          <w:szCs w:val="22"/>
        </w:rPr>
      </w:pPr>
    </w:p>
    <w:tbl>
      <w:tblPr>
        <w:tblStyle w:val="a3"/>
        <w:tblW w:w="9509" w:type="dxa"/>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6"/>
        <w:gridCol w:w="549"/>
        <w:gridCol w:w="2475"/>
        <w:gridCol w:w="154"/>
        <w:gridCol w:w="3445"/>
      </w:tblGrid>
      <w:tr w:rsidR="00A24520">
        <w:trPr>
          <w:trHeight w:val="442"/>
        </w:trPr>
        <w:tc>
          <w:tcPr>
            <w:tcW w:w="3435" w:type="dxa"/>
            <w:gridSpan w:val="2"/>
            <w:shd w:val="clear" w:color="auto" w:fill="auto"/>
            <w:tcMar>
              <w:top w:w="100" w:type="dxa"/>
              <w:left w:w="100" w:type="dxa"/>
              <w:bottom w:w="100" w:type="dxa"/>
              <w:right w:w="100" w:type="dxa"/>
            </w:tcMar>
          </w:tcPr>
          <w:p w:rsidR="00A24520" w:rsidRDefault="00B05C47">
            <w:pPr>
              <w:widowControl w:val="0"/>
              <w:ind w:left="113"/>
              <w:rPr>
                <w:rFonts w:ascii="Arial" w:eastAsia="Arial" w:hAnsi="Arial" w:cs="Arial"/>
              </w:rPr>
            </w:pPr>
            <w:r>
              <w:rPr>
                <w:rFonts w:ascii="Arial" w:eastAsia="Arial" w:hAnsi="Arial" w:cs="Arial"/>
              </w:rPr>
              <w:t xml:space="preserve">Qualification </w:t>
            </w:r>
          </w:p>
        </w:tc>
        <w:tc>
          <w:tcPr>
            <w:tcW w:w="2475" w:type="dxa"/>
            <w:shd w:val="clear" w:color="auto" w:fill="auto"/>
            <w:tcMar>
              <w:top w:w="100" w:type="dxa"/>
              <w:left w:w="100" w:type="dxa"/>
              <w:bottom w:w="100" w:type="dxa"/>
              <w:right w:w="100" w:type="dxa"/>
            </w:tcMar>
          </w:tcPr>
          <w:p w:rsidR="00A24520" w:rsidRDefault="00B05C47">
            <w:pPr>
              <w:widowControl w:val="0"/>
              <w:ind w:left="97"/>
              <w:rPr>
                <w:rFonts w:ascii="Arial" w:eastAsia="Arial" w:hAnsi="Arial" w:cs="Arial"/>
              </w:rPr>
            </w:pPr>
            <w:r>
              <w:rPr>
                <w:rFonts w:ascii="Arial" w:eastAsia="Arial" w:hAnsi="Arial" w:cs="Arial"/>
              </w:rPr>
              <w:t xml:space="preserve">Subjects(s) </w:t>
            </w:r>
          </w:p>
        </w:tc>
        <w:tc>
          <w:tcPr>
            <w:tcW w:w="3599" w:type="dxa"/>
            <w:gridSpan w:val="2"/>
            <w:shd w:val="clear" w:color="auto" w:fill="auto"/>
            <w:tcMar>
              <w:top w:w="100" w:type="dxa"/>
              <w:left w:w="100" w:type="dxa"/>
              <w:bottom w:w="100" w:type="dxa"/>
              <w:right w:w="100" w:type="dxa"/>
            </w:tcMar>
          </w:tcPr>
          <w:p w:rsidR="00A24520" w:rsidRDefault="00B05C47">
            <w:pPr>
              <w:widowControl w:val="0"/>
              <w:ind w:left="105"/>
              <w:rPr>
                <w:rFonts w:ascii="Arial" w:eastAsia="Arial" w:hAnsi="Arial" w:cs="Arial"/>
              </w:rPr>
            </w:pPr>
            <w:r>
              <w:rPr>
                <w:rFonts w:ascii="Arial" w:eastAsia="Arial" w:hAnsi="Arial" w:cs="Arial"/>
              </w:rPr>
              <w:t>Grade and year obtained</w:t>
            </w:r>
          </w:p>
        </w:tc>
      </w:tr>
      <w:tr w:rsidR="00A24520">
        <w:trPr>
          <w:trHeight w:val="1282"/>
        </w:trPr>
        <w:tc>
          <w:tcPr>
            <w:tcW w:w="3435" w:type="dxa"/>
            <w:gridSpan w:val="2"/>
            <w:shd w:val="clear" w:color="auto" w:fill="auto"/>
            <w:tcMar>
              <w:top w:w="100" w:type="dxa"/>
              <w:left w:w="100" w:type="dxa"/>
              <w:bottom w:w="100" w:type="dxa"/>
              <w:right w:w="100" w:type="dxa"/>
            </w:tcMar>
          </w:tcPr>
          <w:p w:rsidR="00A24520" w:rsidRDefault="00A24520">
            <w:pPr>
              <w:widowControl w:val="0"/>
              <w:ind w:left="120"/>
              <w:rPr>
                <w:rFonts w:ascii="Arial" w:eastAsia="Arial" w:hAnsi="Arial" w:cs="Arial"/>
              </w:rPr>
            </w:pPr>
          </w:p>
        </w:tc>
        <w:tc>
          <w:tcPr>
            <w:tcW w:w="2475" w:type="dxa"/>
            <w:shd w:val="clear" w:color="auto" w:fill="auto"/>
            <w:tcMar>
              <w:top w:w="100" w:type="dxa"/>
              <w:left w:w="100" w:type="dxa"/>
              <w:bottom w:w="100" w:type="dxa"/>
              <w:right w:w="100" w:type="dxa"/>
            </w:tcMar>
          </w:tcPr>
          <w:p w:rsidR="00A24520" w:rsidRDefault="00A24520">
            <w:pPr>
              <w:widowControl w:val="0"/>
              <w:spacing w:line="233" w:lineRule="auto"/>
              <w:ind w:left="109" w:right="38" w:hanging="10"/>
              <w:rPr>
                <w:rFonts w:ascii="Arial" w:eastAsia="Arial" w:hAnsi="Arial" w:cs="Arial"/>
              </w:rPr>
            </w:pPr>
          </w:p>
        </w:tc>
        <w:tc>
          <w:tcPr>
            <w:tcW w:w="3599" w:type="dxa"/>
            <w:gridSpan w:val="2"/>
            <w:shd w:val="clear" w:color="auto" w:fill="auto"/>
            <w:tcMar>
              <w:top w:w="100" w:type="dxa"/>
              <w:left w:w="100" w:type="dxa"/>
              <w:bottom w:w="100" w:type="dxa"/>
              <w:right w:w="100" w:type="dxa"/>
            </w:tcMar>
          </w:tcPr>
          <w:p w:rsidR="00A24520" w:rsidRDefault="00A24520">
            <w:pPr>
              <w:widowControl w:val="0"/>
              <w:ind w:left="99"/>
              <w:rPr>
                <w:rFonts w:ascii="Arial" w:eastAsia="Arial" w:hAnsi="Arial" w:cs="Arial"/>
              </w:rPr>
            </w:pPr>
          </w:p>
        </w:tc>
      </w:tr>
      <w:tr w:rsidR="00A24520">
        <w:trPr>
          <w:trHeight w:val="442"/>
        </w:trPr>
        <w:tc>
          <w:tcPr>
            <w:tcW w:w="9509" w:type="dxa"/>
            <w:gridSpan w:val="5"/>
            <w:shd w:val="clear" w:color="auto" w:fill="auto"/>
            <w:tcMar>
              <w:top w:w="100" w:type="dxa"/>
              <w:left w:w="100" w:type="dxa"/>
              <w:bottom w:w="100" w:type="dxa"/>
              <w:right w:w="100" w:type="dxa"/>
            </w:tcMar>
          </w:tcPr>
          <w:p w:rsidR="00A24520" w:rsidRDefault="00B05C47">
            <w:pPr>
              <w:widowControl w:val="0"/>
              <w:ind w:left="120"/>
              <w:rPr>
                <w:rFonts w:ascii="Arial" w:eastAsia="Arial" w:hAnsi="Arial" w:cs="Arial"/>
                <w:b/>
              </w:rPr>
            </w:pPr>
            <w:r>
              <w:rPr>
                <w:rFonts w:ascii="Arial" w:eastAsia="Arial" w:hAnsi="Arial" w:cs="Arial"/>
                <w:b/>
              </w:rPr>
              <w:t>Further/Higher Education</w:t>
            </w:r>
          </w:p>
        </w:tc>
      </w:tr>
      <w:tr w:rsidR="00A24520">
        <w:trPr>
          <w:trHeight w:val="722"/>
        </w:trPr>
        <w:tc>
          <w:tcPr>
            <w:tcW w:w="9509" w:type="dxa"/>
            <w:gridSpan w:val="5"/>
            <w:shd w:val="clear" w:color="auto" w:fill="auto"/>
            <w:tcMar>
              <w:top w:w="100" w:type="dxa"/>
              <w:left w:w="100" w:type="dxa"/>
              <w:bottom w:w="100" w:type="dxa"/>
              <w:right w:w="100" w:type="dxa"/>
            </w:tcMar>
          </w:tcPr>
          <w:p w:rsidR="00A24520" w:rsidRDefault="00B05C47">
            <w:pPr>
              <w:widowControl w:val="0"/>
              <w:ind w:left="125"/>
              <w:rPr>
                <w:rFonts w:ascii="Arial" w:eastAsia="Arial" w:hAnsi="Arial" w:cs="Arial"/>
              </w:rPr>
            </w:pPr>
            <w:r>
              <w:rPr>
                <w:rFonts w:ascii="Arial" w:eastAsia="Arial" w:hAnsi="Arial" w:cs="Arial"/>
              </w:rPr>
              <w:t xml:space="preserve">Institution’s Name: </w:t>
            </w:r>
          </w:p>
        </w:tc>
      </w:tr>
      <w:tr w:rsidR="00A24520">
        <w:trPr>
          <w:trHeight w:val="442"/>
        </w:trPr>
        <w:tc>
          <w:tcPr>
            <w:tcW w:w="3435" w:type="dxa"/>
            <w:gridSpan w:val="2"/>
            <w:shd w:val="clear" w:color="auto" w:fill="auto"/>
            <w:tcMar>
              <w:top w:w="100" w:type="dxa"/>
              <w:left w:w="100" w:type="dxa"/>
              <w:bottom w:w="100" w:type="dxa"/>
              <w:right w:w="100" w:type="dxa"/>
            </w:tcMar>
          </w:tcPr>
          <w:p w:rsidR="00A24520" w:rsidRDefault="00B05C47">
            <w:pPr>
              <w:widowControl w:val="0"/>
              <w:ind w:left="113"/>
              <w:rPr>
                <w:rFonts w:ascii="Arial" w:eastAsia="Arial" w:hAnsi="Arial" w:cs="Arial"/>
              </w:rPr>
            </w:pPr>
            <w:r>
              <w:rPr>
                <w:rFonts w:ascii="Arial" w:eastAsia="Arial" w:hAnsi="Arial" w:cs="Arial"/>
              </w:rPr>
              <w:lastRenderedPageBreak/>
              <w:t xml:space="preserve">Qualification </w:t>
            </w:r>
          </w:p>
        </w:tc>
        <w:tc>
          <w:tcPr>
            <w:tcW w:w="2475" w:type="dxa"/>
            <w:shd w:val="clear" w:color="auto" w:fill="auto"/>
            <w:tcMar>
              <w:top w:w="100" w:type="dxa"/>
              <w:left w:w="100" w:type="dxa"/>
              <w:bottom w:w="100" w:type="dxa"/>
              <w:right w:w="100" w:type="dxa"/>
            </w:tcMar>
          </w:tcPr>
          <w:p w:rsidR="00A24520" w:rsidRDefault="00B05C47">
            <w:pPr>
              <w:widowControl w:val="0"/>
              <w:ind w:left="97"/>
              <w:rPr>
                <w:rFonts w:ascii="Arial" w:eastAsia="Arial" w:hAnsi="Arial" w:cs="Arial"/>
              </w:rPr>
            </w:pPr>
            <w:r>
              <w:rPr>
                <w:rFonts w:ascii="Arial" w:eastAsia="Arial" w:hAnsi="Arial" w:cs="Arial"/>
              </w:rPr>
              <w:t xml:space="preserve">Subjects(s) </w:t>
            </w:r>
          </w:p>
        </w:tc>
        <w:tc>
          <w:tcPr>
            <w:tcW w:w="3599" w:type="dxa"/>
            <w:gridSpan w:val="2"/>
            <w:shd w:val="clear" w:color="auto" w:fill="auto"/>
            <w:tcMar>
              <w:top w:w="100" w:type="dxa"/>
              <w:left w:w="100" w:type="dxa"/>
              <w:bottom w:w="100" w:type="dxa"/>
              <w:right w:w="100" w:type="dxa"/>
            </w:tcMar>
          </w:tcPr>
          <w:p w:rsidR="00A24520" w:rsidRDefault="00B05C47">
            <w:pPr>
              <w:widowControl w:val="0"/>
              <w:ind w:left="105"/>
              <w:rPr>
                <w:rFonts w:ascii="Arial" w:eastAsia="Arial" w:hAnsi="Arial" w:cs="Arial"/>
              </w:rPr>
            </w:pPr>
            <w:r>
              <w:rPr>
                <w:rFonts w:ascii="Arial" w:eastAsia="Arial" w:hAnsi="Arial" w:cs="Arial"/>
              </w:rPr>
              <w:t>Grade and year obtained</w:t>
            </w:r>
          </w:p>
        </w:tc>
      </w:tr>
      <w:tr w:rsidR="00A24520">
        <w:trPr>
          <w:trHeight w:val="1282"/>
        </w:trPr>
        <w:tc>
          <w:tcPr>
            <w:tcW w:w="3435" w:type="dxa"/>
            <w:gridSpan w:val="2"/>
            <w:shd w:val="clear" w:color="auto" w:fill="auto"/>
            <w:tcMar>
              <w:top w:w="100" w:type="dxa"/>
              <w:left w:w="100" w:type="dxa"/>
              <w:bottom w:w="100" w:type="dxa"/>
              <w:right w:w="100" w:type="dxa"/>
            </w:tcMar>
          </w:tcPr>
          <w:p w:rsidR="00A24520" w:rsidRDefault="00A24520">
            <w:pPr>
              <w:widowControl w:val="0"/>
              <w:ind w:left="122"/>
              <w:rPr>
                <w:rFonts w:ascii="Arial" w:eastAsia="Arial" w:hAnsi="Arial" w:cs="Arial"/>
              </w:rPr>
            </w:pPr>
          </w:p>
        </w:tc>
        <w:tc>
          <w:tcPr>
            <w:tcW w:w="2475" w:type="dxa"/>
            <w:shd w:val="clear" w:color="auto" w:fill="auto"/>
            <w:tcMar>
              <w:top w:w="100" w:type="dxa"/>
              <w:left w:w="100" w:type="dxa"/>
              <w:bottom w:w="100" w:type="dxa"/>
              <w:right w:w="100" w:type="dxa"/>
            </w:tcMar>
          </w:tcPr>
          <w:p w:rsidR="00A24520" w:rsidRDefault="00A24520">
            <w:pPr>
              <w:widowControl w:val="0"/>
              <w:ind w:left="97"/>
              <w:rPr>
                <w:rFonts w:ascii="Arial" w:eastAsia="Arial" w:hAnsi="Arial" w:cs="Arial"/>
              </w:rPr>
            </w:pPr>
          </w:p>
        </w:tc>
        <w:tc>
          <w:tcPr>
            <w:tcW w:w="3599" w:type="dxa"/>
            <w:gridSpan w:val="2"/>
            <w:shd w:val="clear" w:color="auto" w:fill="auto"/>
            <w:tcMar>
              <w:top w:w="100" w:type="dxa"/>
              <w:left w:w="100" w:type="dxa"/>
              <w:bottom w:w="100" w:type="dxa"/>
              <w:right w:w="100" w:type="dxa"/>
            </w:tcMar>
          </w:tcPr>
          <w:p w:rsidR="00A24520" w:rsidRDefault="00A24520">
            <w:pPr>
              <w:widowControl w:val="0"/>
              <w:ind w:left="119"/>
              <w:rPr>
                <w:rFonts w:ascii="Arial" w:eastAsia="Arial" w:hAnsi="Arial" w:cs="Arial"/>
              </w:rPr>
            </w:pPr>
          </w:p>
        </w:tc>
      </w:tr>
      <w:tr w:rsidR="00A24520">
        <w:trPr>
          <w:trHeight w:val="442"/>
        </w:trPr>
        <w:tc>
          <w:tcPr>
            <w:tcW w:w="9509" w:type="dxa"/>
            <w:gridSpan w:val="5"/>
            <w:shd w:val="clear" w:color="auto" w:fill="auto"/>
            <w:tcMar>
              <w:top w:w="100" w:type="dxa"/>
              <w:left w:w="100" w:type="dxa"/>
              <w:bottom w:w="100" w:type="dxa"/>
              <w:right w:w="100" w:type="dxa"/>
            </w:tcMar>
          </w:tcPr>
          <w:p w:rsidR="00A24520" w:rsidRDefault="00B05C47">
            <w:pPr>
              <w:widowControl w:val="0"/>
              <w:ind w:left="111"/>
              <w:rPr>
                <w:rFonts w:ascii="Arial" w:eastAsia="Arial" w:hAnsi="Arial" w:cs="Arial"/>
                <w:b/>
              </w:rPr>
            </w:pPr>
            <w:r>
              <w:rPr>
                <w:rFonts w:ascii="Arial" w:eastAsia="Arial" w:hAnsi="Arial" w:cs="Arial"/>
                <w:b/>
              </w:rPr>
              <w:t>Secondary Education</w:t>
            </w:r>
          </w:p>
        </w:tc>
      </w:tr>
      <w:tr w:rsidR="00A24520">
        <w:trPr>
          <w:trHeight w:val="1002"/>
        </w:trPr>
        <w:tc>
          <w:tcPr>
            <w:tcW w:w="9509" w:type="dxa"/>
            <w:gridSpan w:val="5"/>
            <w:shd w:val="clear" w:color="auto" w:fill="auto"/>
            <w:tcMar>
              <w:top w:w="100" w:type="dxa"/>
              <w:left w:w="100" w:type="dxa"/>
              <w:bottom w:w="100" w:type="dxa"/>
              <w:right w:w="100" w:type="dxa"/>
            </w:tcMar>
          </w:tcPr>
          <w:p w:rsidR="00A24520" w:rsidRDefault="00B05C47">
            <w:pPr>
              <w:widowControl w:val="0"/>
              <w:ind w:left="125"/>
              <w:rPr>
                <w:rFonts w:ascii="Arial" w:eastAsia="Arial" w:hAnsi="Arial" w:cs="Arial"/>
              </w:rPr>
            </w:pPr>
            <w:r>
              <w:rPr>
                <w:rFonts w:ascii="Arial" w:eastAsia="Arial" w:hAnsi="Arial" w:cs="Arial"/>
              </w:rPr>
              <w:t>Institution’s name:</w:t>
            </w:r>
          </w:p>
          <w:p w:rsidR="00A24520" w:rsidRDefault="00A24520">
            <w:pPr>
              <w:widowControl w:val="0"/>
              <w:ind w:left="125"/>
              <w:rPr>
                <w:rFonts w:ascii="Arial" w:eastAsia="Arial" w:hAnsi="Arial" w:cs="Arial"/>
              </w:rPr>
            </w:pPr>
          </w:p>
        </w:tc>
      </w:tr>
      <w:tr w:rsidR="00A24520">
        <w:trPr>
          <w:trHeight w:val="442"/>
        </w:trPr>
        <w:tc>
          <w:tcPr>
            <w:tcW w:w="3435" w:type="dxa"/>
            <w:gridSpan w:val="2"/>
            <w:shd w:val="clear" w:color="auto" w:fill="auto"/>
            <w:tcMar>
              <w:top w:w="100" w:type="dxa"/>
              <w:left w:w="100" w:type="dxa"/>
              <w:bottom w:w="100" w:type="dxa"/>
              <w:right w:w="100" w:type="dxa"/>
            </w:tcMar>
          </w:tcPr>
          <w:p w:rsidR="00A24520" w:rsidRDefault="00B05C47">
            <w:pPr>
              <w:widowControl w:val="0"/>
              <w:ind w:left="113"/>
              <w:rPr>
                <w:rFonts w:ascii="Arial" w:eastAsia="Arial" w:hAnsi="Arial" w:cs="Arial"/>
              </w:rPr>
            </w:pPr>
            <w:r>
              <w:rPr>
                <w:rFonts w:ascii="Arial" w:eastAsia="Arial" w:hAnsi="Arial" w:cs="Arial"/>
              </w:rPr>
              <w:t xml:space="preserve">Qualification </w:t>
            </w:r>
          </w:p>
        </w:tc>
        <w:tc>
          <w:tcPr>
            <w:tcW w:w="2475" w:type="dxa"/>
            <w:shd w:val="clear" w:color="auto" w:fill="auto"/>
            <w:tcMar>
              <w:top w:w="100" w:type="dxa"/>
              <w:left w:w="100" w:type="dxa"/>
              <w:bottom w:w="100" w:type="dxa"/>
              <w:right w:w="100" w:type="dxa"/>
            </w:tcMar>
          </w:tcPr>
          <w:p w:rsidR="00A24520" w:rsidRDefault="00B05C47">
            <w:pPr>
              <w:widowControl w:val="0"/>
              <w:ind w:left="97"/>
              <w:rPr>
                <w:rFonts w:ascii="Arial" w:eastAsia="Arial" w:hAnsi="Arial" w:cs="Arial"/>
              </w:rPr>
            </w:pPr>
            <w:r>
              <w:rPr>
                <w:rFonts w:ascii="Arial" w:eastAsia="Arial" w:hAnsi="Arial" w:cs="Arial"/>
              </w:rPr>
              <w:t xml:space="preserve">Subjects(s) </w:t>
            </w:r>
          </w:p>
        </w:tc>
        <w:tc>
          <w:tcPr>
            <w:tcW w:w="3599" w:type="dxa"/>
            <w:gridSpan w:val="2"/>
            <w:shd w:val="clear" w:color="auto" w:fill="auto"/>
            <w:tcMar>
              <w:top w:w="100" w:type="dxa"/>
              <w:left w:w="100" w:type="dxa"/>
              <w:bottom w:w="100" w:type="dxa"/>
              <w:right w:w="100" w:type="dxa"/>
            </w:tcMar>
          </w:tcPr>
          <w:p w:rsidR="00A24520" w:rsidRDefault="00B05C47">
            <w:pPr>
              <w:widowControl w:val="0"/>
              <w:ind w:left="105"/>
              <w:rPr>
                <w:rFonts w:ascii="Arial" w:eastAsia="Arial" w:hAnsi="Arial" w:cs="Arial"/>
              </w:rPr>
            </w:pPr>
            <w:r>
              <w:rPr>
                <w:rFonts w:ascii="Arial" w:eastAsia="Arial" w:hAnsi="Arial" w:cs="Arial"/>
              </w:rPr>
              <w:t>Grade and year obtained</w:t>
            </w:r>
          </w:p>
        </w:tc>
      </w:tr>
      <w:tr w:rsidR="00A24520">
        <w:trPr>
          <w:trHeight w:val="1282"/>
        </w:trPr>
        <w:tc>
          <w:tcPr>
            <w:tcW w:w="3435" w:type="dxa"/>
            <w:gridSpan w:val="2"/>
            <w:shd w:val="clear" w:color="auto" w:fill="auto"/>
            <w:tcMar>
              <w:top w:w="100" w:type="dxa"/>
              <w:left w:w="100" w:type="dxa"/>
              <w:bottom w:w="100" w:type="dxa"/>
              <w:right w:w="100" w:type="dxa"/>
            </w:tcMar>
          </w:tcPr>
          <w:p w:rsidR="00A24520" w:rsidRDefault="00A24520">
            <w:pPr>
              <w:widowControl w:val="0"/>
              <w:spacing w:line="276" w:lineRule="auto"/>
              <w:rPr>
                <w:rFonts w:ascii="Arial" w:eastAsia="Arial" w:hAnsi="Arial" w:cs="Arial"/>
              </w:rPr>
            </w:pPr>
          </w:p>
        </w:tc>
        <w:tc>
          <w:tcPr>
            <w:tcW w:w="2475" w:type="dxa"/>
            <w:shd w:val="clear" w:color="auto" w:fill="auto"/>
            <w:tcMar>
              <w:top w:w="100" w:type="dxa"/>
              <w:left w:w="100" w:type="dxa"/>
              <w:bottom w:w="100" w:type="dxa"/>
              <w:right w:w="100" w:type="dxa"/>
            </w:tcMar>
          </w:tcPr>
          <w:p w:rsidR="00A24520" w:rsidRDefault="00A24520">
            <w:pPr>
              <w:widowControl w:val="0"/>
              <w:spacing w:line="276" w:lineRule="auto"/>
              <w:rPr>
                <w:rFonts w:ascii="Arial" w:eastAsia="Arial" w:hAnsi="Arial" w:cs="Arial"/>
              </w:rPr>
            </w:pPr>
          </w:p>
        </w:tc>
        <w:tc>
          <w:tcPr>
            <w:tcW w:w="3599" w:type="dxa"/>
            <w:gridSpan w:val="2"/>
            <w:shd w:val="clear" w:color="auto" w:fill="auto"/>
            <w:tcMar>
              <w:top w:w="100" w:type="dxa"/>
              <w:left w:w="100" w:type="dxa"/>
              <w:bottom w:w="100" w:type="dxa"/>
              <w:right w:w="100" w:type="dxa"/>
            </w:tcMar>
          </w:tcPr>
          <w:p w:rsidR="00A24520" w:rsidRDefault="00A24520">
            <w:pPr>
              <w:widowControl w:val="0"/>
              <w:spacing w:line="276" w:lineRule="auto"/>
              <w:rPr>
                <w:rFonts w:ascii="Arial" w:eastAsia="Arial" w:hAnsi="Arial" w:cs="Arial"/>
              </w:rPr>
            </w:pPr>
          </w:p>
        </w:tc>
      </w:tr>
      <w:tr w:rsidR="00A24520">
        <w:trPr>
          <w:trHeight w:val="442"/>
        </w:trPr>
        <w:tc>
          <w:tcPr>
            <w:tcW w:w="9509" w:type="dxa"/>
            <w:gridSpan w:val="5"/>
            <w:shd w:val="clear" w:color="auto" w:fill="auto"/>
            <w:tcMar>
              <w:top w:w="100" w:type="dxa"/>
              <w:left w:w="100" w:type="dxa"/>
              <w:bottom w:w="100" w:type="dxa"/>
              <w:right w:w="100" w:type="dxa"/>
            </w:tcMar>
          </w:tcPr>
          <w:p w:rsidR="00A24520" w:rsidRDefault="00B05C47">
            <w:pPr>
              <w:widowControl w:val="0"/>
              <w:ind w:left="120"/>
              <w:rPr>
                <w:rFonts w:ascii="Arial" w:eastAsia="Arial" w:hAnsi="Arial" w:cs="Arial"/>
                <w:b/>
              </w:rPr>
            </w:pPr>
            <w:r>
              <w:rPr>
                <w:rFonts w:ascii="Arial" w:eastAsia="Arial" w:hAnsi="Arial" w:cs="Arial"/>
                <w:b/>
              </w:rPr>
              <w:t>Membership of professional bodies</w:t>
            </w:r>
          </w:p>
        </w:tc>
      </w:tr>
      <w:tr w:rsidR="00A24520">
        <w:trPr>
          <w:trHeight w:val="442"/>
        </w:trPr>
        <w:tc>
          <w:tcPr>
            <w:tcW w:w="2886" w:type="dxa"/>
            <w:shd w:val="clear" w:color="auto" w:fill="auto"/>
            <w:tcMar>
              <w:top w:w="100" w:type="dxa"/>
              <w:left w:w="100" w:type="dxa"/>
              <w:bottom w:w="100" w:type="dxa"/>
              <w:right w:w="100" w:type="dxa"/>
            </w:tcMar>
          </w:tcPr>
          <w:p w:rsidR="00A24520" w:rsidRDefault="00B05C47">
            <w:pPr>
              <w:widowControl w:val="0"/>
              <w:ind w:left="121"/>
              <w:rPr>
                <w:rFonts w:ascii="Arial" w:eastAsia="Arial" w:hAnsi="Arial" w:cs="Arial"/>
              </w:rPr>
            </w:pPr>
            <w:r>
              <w:rPr>
                <w:rFonts w:ascii="Arial" w:eastAsia="Arial" w:hAnsi="Arial" w:cs="Arial"/>
              </w:rPr>
              <w:t xml:space="preserve">Name of institution </w:t>
            </w:r>
          </w:p>
        </w:tc>
        <w:tc>
          <w:tcPr>
            <w:tcW w:w="3178" w:type="dxa"/>
            <w:gridSpan w:val="3"/>
            <w:shd w:val="clear" w:color="auto" w:fill="auto"/>
            <w:tcMar>
              <w:top w:w="100" w:type="dxa"/>
              <w:left w:w="100" w:type="dxa"/>
              <w:bottom w:w="100" w:type="dxa"/>
              <w:right w:w="100" w:type="dxa"/>
            </w:tcMar>
          </w:tcPr>
          <w:p w:rsidR="00A24520" w:rsidRDefault="00B05C47">
            <w:pPr>
              <w:widowControl w:val="0"/>
              <w:ind w:left="115"/>
              <w:rPr>
                <w:rFonts w:ascii="Arial" w:eastAsia="Arial" w:hAnsi="Arial" w:cs="Arial"/>
              </w:rPr>
            </w:pPr>
            <w:r>
              <w:rPr>
                <w:rFonts w:ascii="Arial" w:eastAsia="Arial" w:hAnsi="Arial" w:cs="Arial"/>
              </w:rPr>
              <w:t xml:space="preserve">Description of membership </w:t>
            </w:r>
          </w:p>
        </w:tc>
        <w:tc>
          <w:tcPr>
            <w:tcW w:w="3445" w:type="dxa"/>
            <w:shd w:val="clear" w:color="auto" w:fill="auto"/>
            <w:tcMar>
              <w:top w:w="100" w:type="dxa"/>
              <w:left w:w="100" w:type="dxa"/>
              <w:bottom w:w="100" w:type="dxa"/>
              <w:right w:w="100" w:type="dxa"/>
            </w:tcMar>
          </w:tcPr>
          <w:p w:rsidR="00A24520" w:rsidRDefault="00B05C47">
            <w:pPr>
              <w:widowControl w:val="0"/>
              <w:ind w:left="116"/>
              <w:rPr>
                <w:rFonts w:ascii="Arial" w:eastAsia="Arial" w:hAnsi="Arial" w:cs="Arial"/>
              </w:rPr>
            </w:pPr>
            <w:r>
              <w:rPr>
                <w:rFonts w:ascii="Arial" w:eastAsia="Arial" w:hAnsi="Arial" w:cs="Arial"/>
              </w:rPr>
              <w:t>Date awarded</w:t>
            </w:r>
          </w:p>
        </w:tc>
      </w:tr>
      <w:tr w:rsidR="00A24520">
        <w:trPr>
          <w:trHeight w:val="1282"/>
        </w:trPr>
        <w:tc>
          <w:tcPr>
            <w:tcW w:w="2886" w:type="dxa"/>
            <w:shd w:val="clear" w:color="auto" w:fill="auto"/>
            <w:tcMar>
              <w:top w:w="100" w:type="dxa"/>
              <w:left w:w="100" w:type="dxa"/>
              <w:bottom w:w="100" w:type="dxa"/>
              <w:right w:w="100" w:type="dxa"/>
            </w:tcMar>
          </w:tcPr>
          <w:p w:rsidR="00A24520" w:rsidRDefault="00A24520">
            <w:pPr>
              <w:widowControl w:val="0"/>
              <w:spacing w:line="276" w:lineRule="auto"/>
              <w:rPr>
                <w:rFonts w:ascii="Arial" w:eastAsia="Arial" w:hAnsi="Arial" w:cs="Arial"/>
              </w:rPr>
            </w:pPr>
          </w:p>
        </w:tc>
        <w:tc>
          <w:tcPr>
            <w:tcW w:w="3178" w:type="dxa"/>
            <w:gridSpan w:val="3"/>
            <w:shd w:val="clear" w:color="auto" w:fill="auto"/>
            <w:tcMar>
              <w:top w:w="100" w:type="dxa"/>
              <w:left w:w="100" w:type="dxa"/>
              <w:bottom w:w="100" w:type="dxa"/>
              <w:right w:w="100" w:type="dxa"/>
            </w:tcMar>
          </w:tcPr>
          <w:p w:rsidR="00A24520" w:rsidRDefault="00A24520">
            <w:pPr>
              <w:widowControl w:val="0"/>
              <w:spacing w:line="276" w:lineRule="auto"/>
              <w:rPr>
                <w:rFonts w:ascii="Arial" w:eastAsia="Arial" w:hAnsi="Arial" w:cs="Arial"/>
              </w:rPr>
            </w:pPr>
          </w:p>
        </w:tc>
        <w:tc>
          <w:tcPr>
            <w:tcW w:w="3445" w:type="dxa"/>
            <w:shd w:val="clear" w:color="auto" w:fill="auto"/>
            <w:tcMar>
              <w:top w:w="100" w:type="dxa"/>
              <w:left w:w="100" w:type="dxa"/>
              <w:bottom w:w="100" w:type="dxa"/>
              <w:right w:w="100" w:type="dxa"/>
            </w:tcMar>
          </w:tcPr>
          <w:p w:rsidR="00A24520" w:rsidRDefault="00A24520">
            <w:pPr>
              <w:widowControl w:val="0"/>
              <w:spacing w:line="276" w:lineRule="auto"/>
              <w:rPr>
                <w:rFonts w:ascii="Arial" w:eastAsia="Arial" w:hAnsi="Arial" w:cs="Arial"/>
              </w:rPr>
            </w:pPr>
          </w:p>
        </w:tc>
      </w:tr>
      <w:tr w:rsidR="00A24520">
        <w:trPr>
          <w:trHeight w:val="442"/>
        </w:trPr>
        <w:tc>
          <w:tcPr>
            <w:tcW w:w="9509" w:type="dxa"/>
            <w:gridSpan w:val="5"/>
            <w:shd w:val="clear" w:color="auto" w:fill="auto"/>
            <w:tcMar>
              <w:top w:w="100" w:type="dxa"/>
              <w:left w:w="100" w:type="dxa"/>
              <w:bottom w:w="100" w:type="dxa"/>
              <w:right w:w="100" w:type="dxa"/>
            </w:tcMar>
          </w:tcPr>
          <w:p w:rsidR="00A24520" w:rsidRDefault="00B05C47">
            <w:pPr>
              <w:widowControl w:val="0"/>
              <w:ind w:left="111"/>
              <w:rPr>
                <w:rFonts w:ascii="Arial" w:eastAsia="Arial" w:hAnsi="Arial" w:cs="Arial"/>
                <w:b/>
              </w:rPr>
            </w:pPr>
            <w:r>
              <w:rPr>
                <w:rFonts w:ascii="Arial" w:eastAsia="Arial" w:hAnsi="Arial" w:cs="Arial"/>
                <w:b/>
              </w:rPr>
              <w:t>Specialised training (relevant to your application)</w:t>
            </w:r>
          </w:p>
        </w:tc>
      </w:tr>
      <w:tr w:rsidR="00A24520">
        <w:trPr>
          <w:trHeight w:val="722"/>
        </w:trPr>
        <w:tc>
          <w:tcPr>
            <w:tcW w:w="9509" w:type="dxa"/>
            <w:gridSpan w:val="5"/>
            <w:shd w:val="clear" w:color="auto" w:fill="auto"/>
            <w:tcMar>
              <w:top w:w="100" w:type="dxa"/>
              <w:left w:w="100" w:type="dxa"/>
              <w:bottom w:w="100" w:type="dxa"/>
              <w:right w:w="100" w:type="dxa"/>
            </w:tcMar>
          </w:tcPr>
          <w:p w:rsidR="00A24520" w:rsidRDefault="00B05C47">
            <w:pPr>
              <w:widowControl w:val="0"/>
              <w:spacing w:line="233" w:lineRule="auto"/>
              <w:ind w:left="117" w:right="441" w:hanging="3"/>
              <w:rPr>
                <w:rFonts w:ascii="Arial" w:eastAsia="Arial" w:hAnsi="Arial" w:cs="Arial"/>
              </w:rPr>
            </w:pPr>
            <w:r>
              <w:rPr>
                <w:rFonts w:ascii="Arial" w:eastAsia="Arial" w:hAnsi="Arial" w:cs="Arial"/>
              </w:rPr>
              <w:t>Such as further study (private, postgraduate), Continuing Professional Development  (CPD) - give any qualifications obtained and date of award</w:t>
            </w:r>
          </w:p>
        </w:tc>
      </w:tr>
    </w:tbl>
    <w:p w:rsidR="00A24520" w:rsidRDefault="00A24520">
      <w:pPr>
        <w:widowControl w:val="0"/>
        <w:spacing w:line="276" w:lineRule="auto"/>
        <w:rPr>
          <w:rFonts w:ascii="Arial" w:eastAsia="Arial" w:hAnsi="Arial" w:cs="Arial"/>
          <w:sz w:val="22"/>
          <w:szCs w:val="22"/>
        </w:rPr>
      </w:pPr>
    </w:p>
    <w:p w:rsidR="00A24520" w:rsidRDefault="00A24520">
      <w:pPr>
        <w:widowControl w:val="0"/>
        <w:spacing w:line="276" w:lineRule="auto"/>
        <w:rPr>
          <w:rFonts w:ascii="Arial" w:eastAsia="Arial" w:hAnsi="Arial" w:cs="Arial"/>
          <w:sz w:val="22"/>
          <w:szCs w:val="22"/>
        </w:rPr>
      </w:pPr>
    </w:p>
    <w:tbl>
      <w:tblPr>
        <w:tblStyle w:val="a4"/>
        <w:tblW w:w="9509" w:type="dxa"/>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09"/>
      </w:tblGrid>
      <w:tr w:rsidR="00A24520">
        <w:trPr>
          <w:trHeight w:val="1821"/>
        </w:trPr>
        <w:tc>
          <w:tcPr>
            <w:tcW w:w="9509" w:type="dxa"/>
            <w:shd w:val="clear" w:color="auto" w:fill="auto"/>
            <w:tcMar>
              <w:top w:w="100" w:type="dxa"/>
              <w:left w:w="100" w:type="dxa"/>
              <w:bottom w:w="100" w:type="dxa"/>
              <w:right w:w="100" w:type="dxa"/>
            </w:tcMar>
          </w:tcPr>
          <w:p w:rsidR="00A24520" w:rsidRDefault="00A24520">
            <w:pPr>
              <w:widowControl w:val="0"/>
              <w:ind w:left="122"/>
              <w:rPr>
                <w:rFonts w:ascii="Arial" w:eastAsia="Arial" w:hAnsi="Arial" w:cs="Arial"/>
                <w:sz w:val="26"/>
                <w:szCs w:val="26"/>
              </w:rPr>
            </w:pPr>
          </w:p>
        </w:tc>
      </w:tr>
    </w:tbl>
    <w:p w:rsidR="00A24520" w:rsidRDefault="00A24520">
      <w:pPr>
        <w:widowControl w:val="0"/>
        <w:spacing w:line="276" w:lineRule="auto"/>
        <w:rPr>
          <w:rFonts w:ascii="Arial" w:eastAsia="Arial" w:hAnsi="Arial" w:cs="Arial"/>
          <w:sz w:val="22"/>
          <w:szCs w:val="22"/>
        </w:rPr>
      </w:pPr>
    </w:p>
    <w:p w:rsidR="00A24520" w:rsidRDefault="00A24520">
      <w:pPr>
        <w:widowControl w:val="0"/>
        <w:spacing w:line="276" w:lineRule="auto"/>
        <w:rPr>
          <w:rFonts w:ascii="Arial" w:eastAsia="Arial" w:hAnsi="Arial" w:cs="Arial"/>
          <w:sz w:val="22"/>
          <w:szCs w:val="22"/>
        </w:rPr>
      </w:pPr>
    </w:p>
    <w:tbl>
      <w:tblPr>
        <w:tblStyle w:val="a5"/>
        <w:tblW w:w="9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2"/>
      </w:tblGrid>
      <w:tr w:rsidR="00A24520">
        <w:trPr>
          <w:trHeight w:val="12425"/>
        </w:trPr>
        <w:tc>
          <w:tcPr>
            <w:tcW w:w="9622" w:type="dxa"/>
            <w:shd w:val="clear" w:color="auto" w:fill="auto"/>
            <w:tcMar>
              <w:top w:w="100" w:type="dxa"/>
              <w:left w:w="100" w:type="dxa"/>
              <w:bottom w:w="100" w:type="dxa"/>
              <w:right w:w="100" w:type="dxa"/>
            </w:tcMar>
          </w:tcPr>
          <w:p w:rsidR="00A24520" w:rsidRDefault="00B05C47">
            <w:pPr>
              <w:widowControl w:val="0"/>
              <w:ind w:left="98"/>
              <w:rPr>
                <w:rFonts w:ascii="Arial" w:eastAsia="Arial" w:hAnsi="Arial" w:cs="Arial"/>
              </w:rPr>
            </w:pPr>
            <w:r>
              <w:rPr>
                <w:rFonts w:ascii="Arial" w:eastAsia="Arial" w:hAnsi="Arial" w:cs="Arial"/>
              </w:rPr>
              <w:lastRenderedPageBreak/>
              <w:t xml:space="preserve">4. </w:t>
            </w:r>
            <w:r>
              <w:rPr>
                <w:rFonts w:ascii="Arial" w:eastAsia="Arial" w:hAnsi="Arial" w:cs="Arial"/>
                <w:b/>
              </w:rPr>
              <w:t>Personal statement</w:t>
            </w:r>
            <w:r>
              <w:rPr>
                <w:rFonts w:ascii="Arial" w:eastAsia="Arial" w:hAnsi="Arial" w:cs="Arial"/>
              </w:rPr>
              <w:t xml:space="preserve">:  </w:t>
            </w:r>
          </w:p>
          <w:p w:rsidR="00A24520" w:rsidRDefault="00B05C47">
            <w:pPr>
              <w:widowControl w:val="0"/>
              <w:spacing w:line="233" w:lineRule="auto"/>
              <w:ind w:left="94" w:right="73" w:firstLine="15"/>
              <w:rPr>
                <w:rFonts w:ascii="Arial" w:eastAsia="Arial" w:hAnsi="Arial" w:cs="Arial"/>
              </w:rPr>
            </w:pPr>
            <w:r>
              <w:rPr>
                <w:rFonts w:ascii="Arial" w:eastAsia="Arial" w:hAnsi="Arial" w:cs="Arial"/>
              </w:rPr>
              <w:t xml:space="preserve">Use this section to show how your skills and experience </w:t>
            </w:r>
            <w:r>
              <w:rPr>
                <w:rFonts w:ascii="Arial" w:eastAsia="Arial" w:hAnsi="Arial" w:cs="Arial"/>
                <w:b/>
              </w:rPr>
              <w:t>match the criteria indicated in  the overview and responsibilities</w:t>
            </w:r>
            <w:r>
              <w:rPr>
                <w:rFonts w:ascii="Arial" w:eastAsia="Arial" w:hAnsi="Arial" w:cs="Arial"/>
              </w:rPr>
              <w:t xml:space="preserve">. You should do this by </w:t>
            </w:r>
            <w:r>
              <w:rPr>
                <w:rFonts w:ascii="Arial" w:eastAsia="Arial" w:hAnsi="Arial" w:cs="Arial"/>
                <w:b/>
              </w:rPr>
              <w:t xml:space="preserve">providing examples </w:t>
            </w:r>
            <w:r>
              <w:rPr>
                <w:rFonts w:ascii="Arial" w:eastAsia="Arial" w:hAnsi="Arial" w:cs="Arial"/>
              </w:rPr>
              <w:t xml:space="preserve">to  evidence how your </w:t>
            </w:r>
            <w:r>
              <w:rPr>
                <w:rFonts w:ascii="Arial" w:eastAsia="Arial" w:hAnsi="Arial" w:cs="Arial"/>
                <w:b/>
              </w:rPr>
              <w:t xml:space="preserve">skills and experience </w:t>
            </w:r>
            <w:r>
              <w:rPr>
                <w:rFonts w:ascii="Arial" w:eastAsia="Arial" w:hAnsi="Arial" w:cs="Arial"/>
              </w:rPr>
              <w:t xml:space="preserve">meet the job requirements. (Please limit this  section to no more than 2 pages (of Arial 12pt font) </w:t>
            </w:r>
          </w:p>
          <w:p w:rsidR="00A24520" w:rsidRDefault="00A24520">
            <w:pPr>
              <w:widowControl w:val="0"/>
              <w:spacing w:before="286" w:line="233" w:lineRule="auto"/>
              <w:ind w:left="91" w:right="178" w:firstLine="16"/>
              <w:rPr>
                <w:rFonts w:ascii="Arial" w:eastAsia="Arial" w:hAnsi="Arial" w:cs="Arial"/>
              </w:rPr>
            </w:pPr>
          </w:p>
        </w:tc>
      </w:tr>
    </w:tbl>
    <w:p w:rsidR="00A24520" w:rsidRDefault="00A24520">
      <w:pPr>
        <w:widowControl w:val="0"/>
        <w:spacing w:line="276" w:lineRule="auto"/>
        <w:rPr>
          <w:rFonts w:ascii="Arial" w:eastAsia="Arial" w:hAnsi="Arial" w:cs="Arial"/>
          <w:sz w:val="22"/>
          <w:szCs w:val="22"/>
        </w:rPr>
      </w:pPr>
    </w:p>
    <w:p w:rsidR="00A24520" w:rsidRDefault="00A24520">
      <w:pPr>
        <w:widowControl w:val="0"/>
        <w:spacing w:line="276" w:lineRule="auto"/>
        <w:rPr>
          <w:rFonts w:ascii="Arial" w:eastAsia="Arial" w:hAnsi="Arial" w:cs="Arial"/>
          <w:sz w:val="22"/>
          <w:szCs w:val="22"/>
        </w:rPr>
      </w:pPr>
    </w:p>
    <w:tbl>
      <w:tblPr>
        <w:tblStyle w:val="a6"/>
        <w:tblW w:w="9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2"/>
      </w:tblGrid>
      <w:tr w:rsidR="00A24520">
        <w:trPr>
          <w:trHeight w:val="442"/>
        </w:trPr>
        <w:tc>
          <w:tcPr>
            <w:tcW w:w="9622" w:type="dxa"/>
            <w:shd w:val="clear" w:color="auto" w:fill="auto"/>
            <w:tcMar>
              <w:top w:w="100" w:type="dxa"/>
              <w:left w:w="100" w:type="dxa"/>
              <w:bottom w:w="100" w:type="dxa"/>
              <w:right w:w="100" w:type="dxa"/>
            </w:tcMar>
          </w:tcPr>
          <w:p w:rsidR="00A24520" w:rsidRDefault="00B05C47">
            <w:pPr>
              <w:widowControl w:val="0"/>
              <w:ind w:left="105"/>
              <w:rPr>
                <w:rFonts w:ascii="Arial" w:eastAsia="Arial" w:hAnsi="Arial" w:cs="Arial"/>
                <w:b/>
              </w:rPr>
            </w:pPr>
            <w:r>
              <w:rPr>
                <w:rFonts w:ascii="Arial" w:eastAsia="Arial" w:hAnsi="Arial" w:cs="Arial"/>
                <w:b/>
              </w:rPr>
              <w:t xml:space="preserve">5. Other information </w:t>
            </w:r>
          </w:p>
        </w:tc>
      </w:tr>
      <w:tr w:rsidR="00A24520">
        <w:trPr>
          <w:trHeight w:val="722"/>
        </w:trPr>
        <w:tc>
          <w:tcPr>
            <w:tcW w:w="9622" w:type="dxa"/>
            <w:shd w:val="clear" w:color="auto" w:fill="auto"/>
            <w:tcMar>
              <w:top w:w="100" w:type="dxa"/>
              <w:left w:w="100" w:type="dxa"/>
              <w:bottom w:w="100" w:type="dxa"/>
              <w:right w:w="100" w:type="dxa"/>
            </w:tcMar>
          </w:tcPr>
          <w:p w:rsidR="00A24520" w:rsidRDefault="00B05C47">
            <w:pPr>
              <w:widowControl w:val="0"/>
              <w:spacing w:line="233" w:lineRule="auto"/>
              <w:ind w:left="99" w:right="218" w:firstLine="9"/>
              <w:rPr>
                <w:rFonts w:ascii="Arial" w:eastAsia="Arial" w:hAnsi="Arial" w:cs="Arial"/>
              </w:rPr>
            </w:pPr>
            <w:r>
              <w:rPr>
                <w:rFonts w:ascii="Arial" w:eastAsia="Arial" w:hAnsi="Arial" w:cs="Arial"/>
              </w:rPr>
              <w:t>Please use this section to provide any additional information you feel is relevant to your  application e.g. voluntary work, personal achievements, other interests</w:t>
            </w:r>
          </w:p>
        </w:tc>
      </w:tr>
      <w:tr w:rsidR="00A24520">
        <w:trPr>
          <w:trHeight w:val="1923"/>
        </w:trPr>
        <w:tc>
          <w:tcPr>
            <w:tcW w:w="9622" w:type="dxa"/>
            <w:shd w:val="clear" w:color="auto" w:fill="auto"/>
            <w:tcMar>
              <w:top w:w="100" w:type="dxa"/>
              <w:left w:w="100" w:type="dxa"/>
              <w:bottom w:w="100" w:type="dxa"/>
              <w:right w:w="100" w:type="dxa"/>
            </w:tcMar>
          </w:tcPr>
          <w:p w:rsidR="00A24520" w:rsidRDefault="00A24520">
            <w:pPr>
              <w:widowControl w:val="0"/>
              <w:spacing w:line="233" w:lineRule="auto"/>
              <w:ind w:left="98" w:right="56" w:firstLine="14"/>
              <w:rPr>
                <w:rFonts w:ascii="Arial" w:eastAsia="Arial" w:hAnsi="Arial" w:cs="Arial"/>
              </w:rPr>
            </w:pPr>
          </w:p>
        </w:tc>
      </w:tr>
    </w:tbl>
    <w:p w:rsidR="00A24520" w:rsidRDefault="00A24520">
      <w:pPr>
        <w:widowControl w:val="0"/>
        <w:spacing w:line="276" w:lineRule="auto"/>
        <w:rPr>
          <w:rFonts w:ascii="Arial" w:eastAsia="Arial" w:hAnsi="Arial" w:cs="Arial"/>
          <w:sz w:val="22"/>
          <w:szCs w:val="22"/>
        </w:rPr>
      </w:pPr>
    </w:p>
    <w:p w:rsidR="00A24520" w:rsidRDefault="00A24520">
      <w:pPr>
        <w:widowControl w:val="0"/>
        <w:spacing w:line="276" w:lineRule="auto"/>
        <w:rPr>
          <w:rFonts w:ascii="Arial" w:eastAsia="Arial" w:hAnsi="Arial" w:cs="Arial"/>
          <w:sz w:val="22"/>
          <w:szCs w:val="22"/>
        </w:rPr>
      </w:pPr>
    </w:p>
    <w:tbl>
      <w:tblPr>
        <w:tblStyle w:val="a7"/>
        <w:tblW w:w="9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2"/>
      </w:tblGrid>
      <w:tr w:rsidR="00A24520">
        <w:trPr>
          <w:trHeight w:val="442"/>
        </w:trPr>
        <w:tc>
          <w:tcPr>
            <w:tcW w:w="9622" w:type="dxa"/>
            <w:shd w:val="clear" w:color="auto" w:fill="auto"/>
            <w:tcMar>
              <w:top w:w="100" w:type="dxa"/>
              <w:left w:w="100" w:type="dxa"/>
              <w:bottom w:w="100" w:type="dxa"/>
              <w:right w:w="100" w:type="dxa"/>
            </w:tcMar>
          </w:tcPr>
          <w:p w:rsidR="00A24520" w:rsidRDefault="00B05C47">
            <w:pPr>
              <w:widowControl w:val="0"/>
              <w:ind w:left="105"/>
              <w:rPr>
                <w:rFonts w:ascii="Arial" w:eastAsia="Arial" w:hAnsi="Arial" w:cs="Arial"/>
                <w:b/>
              </w:rPr>
            </w:pPr>
            <w:r>
              <w:rPr>
                <w:rFonts w:ascii="Arial" w:eastAsia="Arial" w:hAnsi="Arial" w:cs="Arial"/>
                <w:b/>
              </w:rPr>
              <w:t>6. References</w:t>
            </w:r>
          </w:p>
        </w:tc>
      </w:tr>
      <w:tr w:rsidR="00A24520">
        <w:trPr>
          <w:trHeight w:val="1002"/>
        </w:trPr>
        <w:tc>
          <w:tcPr>
            <w:tcW w:w="9622" w:type="dxa"/>
            <w:shd w:val="clear" w:color="auto" w:fill="auto"/>
            <w:tcMar>
              <w:top w:w="100" w:type="dxa"/>
              <w:left w:w="100" w:type="dxa"/>
              <w:bottom w:w="100" w:type="dxa"/>
              <w:right w:w="100" w:type="dxa"/>
            </w:tcMar>
          </w:tcPr>
          <w:p w:rsidR="00A24520" w:rsidRDefault="00B05C47">
            <w:pPr>
              <w:widowControl w:val="0"/>
              <w:spacing w:line="233" w:lineRule="auto"/>
              <w:ind w:left="99" w:right="379" w:firstLine="9"/>
              <w:rPr>
                <w:rFonts w:ascii="Arial" w:eastAsia="Arial" w:hAnsi="Arial" w:cs="Arial"/>
              </w:rPr>
            </w:pPr>
            <w:r>
              <w:rPr>
                <w:rFonts w:ascii="Arial" w:eastAsia="Arial" w:hAnsi="Arial" w:cs="Arial"/>
              </w:rPr>
              <w:t>Please provide us two professional references. One must be your current/most recent  employer. We will not contact referees without seeking advance permission from the  applicant.</w:t>
            </w:r>
          </w:p>
        </w:tc>
      </w:tr>
      <w:tr w:rsidR="00A24520">
        <w:trPr>
          <w:trHeight w:val="4922"/>
        </w:trPr>
        <w:tc>
          <w:tcPr>
            <w:tcW w:w="9622" w:type="dxa"/>
            <w:shd w:val="clear" w:color="auto" w:fill="auto"/>
            <w:tcMar>
              <w:top w:w="100" w:type="dxa"/>
              <w:left w:w="100" w:type="dxa"/>
              <w:bottom w:w="100" w:type="dxa"/>
              <w:right w:w="100" w:type="dxa"/>
            </w:tcMar>
          </w:tcPr>
          <w:p w:rsidR="00A24520" w:rsidRDefault="00B05C47">
            <w:pPr>
              <w:widowControl w:val="0"/>
              <w:ind w:left="108"/>
              <w:rPr>
                <w:rFonts w:ascii="Arial" w:eastAsia="Arial" w:hAnsi="Arial" w:cs="Arial"/>
                <w:b/>
              </w:rPr>
            </w:pPr>
            <w:r>
              <w:rPr>
                <w:rFonts w:ascii="Arial" w:eastAsia="Arial" w:hAnsi="Arial" w:cs="Arial"/>
                <w:b/>
              </w:rPr>
              <w:t xml:space="preserve">Employer’s name: </w:t>
            </w:r>
          </w:p>
          <w:p w:rsidR="00A24520" w:rsidRDefault="00B05C47">
            <w:pPr>
              <w:widowControl w:val="0"/>
              <w:ind w:left="109"/>
              <w:rPr>
                <w:rFonts w:ascii="Arial" w:eastAsia="Arial" w:hAnsi="Arial" w:cs="Arial"/>
              </w:rPr>
            </w:pPr>
            <w:r>
              <w:rPr>
                <w:rFonts w:ascii="Arial" w:eastAsia="Arial" w:hAnsi="Arial" w:cs="Arial"/>
              </w:rPr>
              <w:t xml:space="preserve">Referee’s name: </w:t>
            </w:r>
          </w:p>
          <w:p w:rsidR="00A24520" w:rsidRDefault="00B05C47">
            <w:pPr>
              <w:widowControl w:val="0"/>
              <w:ind w:left="109"/>
              <w:rPr>
                <w:rFonts w:ascii="Arial" w:eastAsia="Arial" w:hAnsi="Arial" w:cs="Arial"/>
              </w:rPr>
            </w:pPr>
            <w:r>
              <w:rPr>
                <w:rFonts w:ascii="Arial" w:eastAsia="Arial" w:hAnsi="Arial" w:cs="Arial"/>
              </w:rPr>
              <w:t xml:space="preserve">Position: </w:t>
            </w:r>
          </w:p>
          <w:p w:rsidR="00A24520" w:rsidRDefault="00B05C47">
            <w:pPr>
              <w:widowControl w:val="0"/>
              <w:ind w:left="90"/>
              <w:rPr>
                <w:rFonts w:ascii="Arial" w:eastAsia="Arial" w:hAnsi="Arial" w:cs="Arial"/>
              </w:rPr>
            </w:pPr>
            <w:r>
              <w:rPr>
                <w:rFonts w:ascii="Arial" w:eastAsia="Arial" w:hAnsi="Arial" w:cs="Arial"/>
              </w:rPr>
              <w:t xml:space="preserve">Address: </w:t>
            </w:r>
          </w:p>
          <w:p w:rsidR="00A24520" w:rsidRDefault="00B05C47">
            <w:pPr>
              <w:widowControl w:val="0"/>
              <w:ind w:left="109"/>
              <w:rPr>
                <w:rFonts w:ascii="Arial" w:eastAsia="Arial" w:hAnsi="Arial" w:cs="Arial"/>
              </w:rPr>
            </w:pPr>
            <w:r>
              <w:rPr>
                <w:rFonts w:ascii="Arial" w:eastAsia="Arial" w:hAnsi="Arial" w:cs="Arial"/>
              </w:rPr>
              <w:t xml:space="preserve">Phone number: </w:t>
            </w:r>
          </w:p>
          <w:p w:rsidR="00A24520" w:rsidRDefault="00B05C47">
            <w:pPr>
              <w:widowControl w:val="0"/>
              <w:ind w:left="109"/>
              <w:rPr>
                <w:rFonts w:ascii="Arial" w:eastAsia="Arial" w:hAnsi="Arial" w:cs="Arial"/>
              </w:rPr>
            </w:pPr>
            <w:r>
              <w:rPr>
                <w:rFonts w:ascii="Arial" w:eastAsia="Arial" w:hAnsi="Arial" w:cs="Arial"/>
              </w:rPr>
              <w:t>Email:</w:t>
            </w:r>
            <w:r>
              <w:rPr>
                <w:rFonts w:ascii="Arial" w:eastAsia="Arial" w:hAnsi="Arial" w:cs="Arial"/>
                <w:sz w:val="22"/>
                <w:szCs w:val="22"/>
              </w:rPr>
              <w:t xml:space="preserve"> </w:t>
            </w:r>
          </w:p>
          <w:p w:rsidR="00A24520" w:rsidRDefault="00B05C47">
            <w:pPr>
              <w:widowControl w:val="0"/>
              <w:ind w:left="109"/>
              <w:rPr>
                <w:rFonts w:ascii="Arial" w:eastAsia="Arial" w:hAnsi="Arial" w:cs="Arial"/>
              </w:rPr>
            </w:pPr>
            <w:r>
              <w:rPr>
                <w:rFonts w:ascii="Arial" w:eastAsia="Arial" w:hAnsi="Arial" w:cs="Arial"/>
              </w:rPr>
              <w:t xml:space="preserve">Relation to applicant: </w:t>
            </w:r>
          </w:p>
          <w:p w:rsidR="00A24520" w:rsidRDefault="00B05C47">
            <w:pPr>
              <w:widowControl w:val="0"/>
              <w:spacing w:before="279"/>
              <w:ind w:left="108"/>
              <w:rPr>
                <w:rFonts w:ascii="Arial" w:eastAsia="Arial" w:hAnsi="Arial" w:cs="Arial"/>
                <w:b/>
              </w:rPr>
            </w:pPr>
            <w:r>
              <w:rPr>
                <w:rFonts w:ascii="Arial" w:eastAsia="Arial" w:hAnsi="Arial" w:cs="Arial"/>
                <w:b/>
              </w:rPr>
              <w:t xml:space="preserve">Employer’s name: </w:t>
            </w:r>
          </w:p>
          <w:p w:rsidR="00A24520" w:rsidRDefault="00B05C47">
            <w:pPr>
              <w:widowControl w:val="0"/>
              <w:ind w:left="109"/>
              <w:rPr>
                <w:rFonts w:ascii="Arial" w:eastAsia="Arial" w:hAnsi="Arial" w:cs="Arial"/>
              </w:rPr>
            </w:pPr>
            <w:r>
              <w:rPr>
                <w:rFonts w:ascii="Arial" w:eastAsia="Arial" w:hAnsi="Arial" w:cs="Arial"/>
              </w:rPr>
              <w:t xml:space="preserve">Referee’s name: </w:t>
            </w:r>
          </w:p>
          <w:p w:rsidR="00A24520" w:rsidRDefault="00B05C47">
            <w:pPr>
              <w:widowControl w:val="0"/>
              <w:ind w:left="109"/>
              <w:rPr>
                <w:rFonts w:ascii="Arial" w:eastAsia="Arial" w:hAnsi="Arial" w:cs="Arial"/>
              </w:rPr>
            </w:pPr>
            <w:r>
              <w:rPr>
                <w:rFonts w:ascii="Arial" w:eastAsia="Arial" w:hAnsi="Arial" w:cs="Arial"/>
              </w:rPr>
              <w:t xml:space="preserve">Position: </w:t>
            </w:r>
          </w:p>
          <w:p w:rsidR="00A24520" w:rsidRDefault="00B05C47">
            <w:pPr>
              <w:widowControl w:val="0"/>
              <w:ind w:left="90"/>
              <w:rPr>
                <w:rFonts w:ascii="Arial" w:eastAsia="Arial" w:hAnsi="Arial" w:cs="Arial"/>
              </w:rPr>
            </w:pPr>
            <w:r>
              <w:rPr>
                <w:rFonts w:ascii="Arial" w:eastAsia="Arial" w:hAnsi="Arial" w:cs="Arial"/>
              </w:rPr>
              <w:t xml:space="preserve">Address: </w:t>
            </w:r>
          </w:p>
          <w:p w:rsidR="00A24520" w:rsidRDefault="00B05C47">
            <w:pPr>
              <w:widowControl w:val="0"/>
              <w:ind w:left="109"/>
              <w:rPr>
                <w:rFonts w:ascii="Arial" w:eastAsia="Arial" w:hAnsi="Arial" w:cs="Arial"/>
              </w:rPr>
            </w:pPr>
            <w:r>
              <w:rPr>
                <w:rFonts w:ascii="Arial" w:eastAsia="Arial" w:hAnsi="Arial" w:cs="Arial"/>
              </w:rPr>
              <w:t xml:space="preserve">Phone number:  </w:t>
            </w:r>
          </w:p>
          <w:p w:rsidR="00A24520" w:rsidRDefault="00B05C47">
            <w:pPr>
              <w:widowControl w:val="0"/>
              <w:ind w:left="109"/>
              <w:rPr>
                <w:rFonts w:ascii="Arial" w:eastAsia="Arial" w:hAnsi="Arial" w:cs="Arial"/>
              </w:rPr>
            </w:pPr>
            <w:r>
              <w:rPr>
                <w:rFonts w:ascii="Arial" w:eastAsia="Arial" w:hAnsi="Arial" w:cs="Arial"/>
              </w:rPr>
              <w:t xml:space="preserve">Email: </w:t>
            </w:r>
          </w:p>
          <w:p w:rsidR="00A24520" w:rsidRDefault="00B05C47">
            <w:pPr>
              <w:widowControl w:val="0"/>
              <w:ind w:left="109"/>
              <w:rPr>
                <w:rFonts w:ascii="Arial" w:eastAsia="Arial" w:hAnsi="Arial" w:cs="Arial"/>
              </w:rPr>
            </w:pPr>
            <w:r>
              <w:rPr>
                <w:rFonts w:ascii="Arial" w:eastAsia="Arial" w:hAnsi="Arial" w:cs="Arial"/>
              </w:rPr>
              <w:t xml:space="preserve">Relation to applicant: </w:t>
            </w:r>
          </w:p>
        </w:tc>
      </w:tr>
    </w:tbl>
    <w:p w:rsidR="00A24520" w:rsidRDefault="00A24520">
      <w:pPr>
        <w:widowControl w:val="0"/>
        <w:spacing w:line="276" w:lineRule="auto"/>
        <w:rPr>
          <w:rFonts w:ascii="Arial" w:eastAsia="Arial" w:hAnsi="Arial" w:cs="Arial"/>
          <w:sz w:val="22"/>
          <w:szCs w:val="22"/>
        </w:rPr>
      </w:pPr>
    </w:p>
    <w:p w:rsidR="00A24520" w:rsidRDefault="00A24520">
      <w:pPr>
        <w:widowControl w:val="0"/>
        <w:spacing w:line="276" w:lineRule="auto"/>
        <w:rPr>
          <w:rFonts w:ascii="Arial" w:eastAsia="Arial" w:hAnsi="Arial" w:cs="Arial"/>
          <w:sz w:val="22"/>
          <w:szCs w:val="22"/>
        </w:rPr>
      </w:pPr>
    </w:p>
    <w:tbl>
      <w:tblPr>
        <w:tblStyle w:val="a8"/>
        <w:tblW w:w="9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2"/>
      </w:tblGrid>
      <w:tr w:rsidR="00A24520">
        <w:trPr>
          <w:trHeight w:val="442"/>
        </w:trPr>
        <w:tc>
          <w:tcPr>
            <w:tcW w:w="9622" w:type="dxa"/>
            <w:shd w:val="clear" w:color="auto" w:fill="auto"/>
            <w:tcMar>
              <w:top w:w="100" w:type="dxa"/>
              <w:left w:w="100" w:type="dxa"/>
              <w:bottom w:w="100" w:type="dxa"/>
              <w:right w:w="100" w:type="dxa"/>
            </w:tcMar>
          </w:tcPr>
          <w:p w:rsidR="00A24520" w:rsidRDefault="00B05C47">
            <w:pPr>
              <w:widowControl w:val="0"/>
              <w:ind w:left="105"/>
              <w:rPr>
                <w:rFonts w:ascii="Arial" w:eastAsia="Arial" w:hAnsi="Arial" w:cs="Arial"/>
              </w:rPr>
            </w:pPr>
            <w:r>
              <w:rPr>
                <w:rFonts w:ascii="Arial" w:eastAsia="Arial" w:hAnsi="Arial" w:cs="Arial"/>
                <w:b/>
              </w:rPr>
              <w:t xml:space="preserve">7. Additional information: </w:t>
            </w:r>
            <w:r>
              <w:rPr>
                <w:rFonts w:ascii="Arial" w:eastAsia="Arial" w:hAnsi="Arial" w:cs="Arial"/>
              </w:rPr>
              <w:t>(Delete as appropriate)</w:t>
            </w:r>
          </w:p>
        </w:tc>
      </w:tr>
      <w:tr w:rsidR="00A24520">
        <w:trPr>
          <w:trHeight w:val="442"/>
        </w:trPr>
        <w:tc>
          <w:tcPr>
            <w:tcW w:w="9622" w:type="dxa"/>
            <w:shd w:val="clear" w:color="auto" w:fill="auto"/>
            <w:tcMar>
              <w:top w:w="100" w:type="dxa"/>
              <w:left w:w="100" w:type="dxa"/>
              <w:bottom w:w="100" w:type="dxa"/>
              <w:right w:w="100" w:type="dxa"/>
            </w:tcMar>
          </w:tcPr>
          <w:p w:rsidR="00A24520" w:rsidRDefault="00B05C47">
            <w:pPr>
              <w:widowControl w:val="0"/>
              <w:ind w:left="829"/>
              <w:rPr>
                <w:rFonts w:ascii="Arial" w:eastAsia="Arial" w:hAnsi="Arial" w:cs="Arial"/>
              </w:rPr>
            </w:pPr>
            <w:r>
              <w:rPr>
                <w:rFonts w:ascii="Arial" w:eastAsia="Arial" w:hAnsi="Arial" w:cs="Arial"/>
              </w:rPr>
              <w:lastRenderedPageBreak/>
              <w:t xml:space="preserve">Do you have a full and current Driving Licence? </w:t>
            </w:r>
          </w:p>
        </w:tc>
      </w:tr>
      <w:tr w:rsidR="00A24520">
        <w:trPr>
          <w:trHeight w:val="442"/>
        </w:trPr>
        <w:tc>
          <w:tcPr>
            <w:tcW w:w="9622" w:type="dxa"/>
            <w:shd w:val="clear" w:color="auto" w:fill="auto"/>
            <w:tcMar>
              <w:top w:w="100" w:type="dxa"/>
              <w:left w:w="100" w:type="dxa"/>
              <w:bottom w:w="100" w:type="dxa"/>
              <w:right w:w="100" w:type="dxa"/>
            </w:tcMar>
          </w:tcPr>
          <w:p w:rsidR="00A24520" w:rsidRDefault="00B05C47">
            <w:pPr>
              <w:widowControl w:val="0"/>
              <w:ind w:left="829"/>
              <w:rPr>
                <w:rFonts w:ascii="Arial" w:eastAsia="Arial" w:hAnsi="Arial" w:cs="Arial"/>
              </w:rPr>
            </w:pPr>
            <w:r>
              <w:rPr>
                <w:rFonts w:ascii="Arial" w:eastAsia="Arial" w:hAnsi="Arial" w:cs="Arial"/>
              </w:rPr>
              <w:t xml:space="preserve">Do you require a Work Permit to work in the UK? </w:t>
            </w:r>
          </w:p>
        </w:tc>
      </w:tr>
    </w:tbl>
    <w:p w:rsidR="00A24520" w:rsidRDefault="00A24520">
      <w:pPr>
        <w:widowControl w:val="0"/>
        <w:spacing w:line="276" w:lineRule="auto"/>
        <w:rPr>
          <w:rFonts w:ascii="Arial" w:eastAsia="Arial" w:hAnsi="Arial" w:cs="Arial"/>
          <w:sz w:val="22"/>
          <w:szCs w:val="22"/>
        </w:rPr>
      </w:pPr>
    </w:p>
    <w:p w:rsidR="00A24520" w:rsidRDefault="00A24520">
      <w:pPr>
        <w:widowControl w:val="0"/>
        <w:spacing w:line="276" w:lineRule="auto"/>
        <w:rPr>
          <w:rFonts w:ascii="Arial" w:eastAsia="Arial" w:hAnsi="Arial" w:cs="Arial"/>
          <w:sz w:val="22"/>
          <w:szCs w:val="22"/>
        </w:rPr>
      </w:pPr>
    </w:p>
    <w:tbl>
      <w:tblPr>
        <w:tblStyle w:val="a9"/>
        <w:tblW w:w="9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2"/>
      </w:tblGrid>
      <w:tr w:rsidR="00A24520">
        <w:trPr>
          <w:trHeight w:val="2682"/>
        </w:trPr>
        <w:tc>
          <w:tcPr>
            <w:tcW w:w="9622" w:type="dxa"/>
            <w:shd w:val="clear" w:color="auto" w:fill="auto"/>
            <w:tcMar>
              <w:top w:w="100" w:type="dxa"/>
              <w:left w:w="100" w:type="dxa"/>
              <w:bottom w:w="100" w:type="dxa"/>
              <w:right w:w="100" w:type="dxa"/>
            </w:tcMar>
          </w:tcPr>
          <w:p w:rsidR="00A24520" w:rsidRDefault="00B05C47">
            <w:pPr>
              <w:widowControl w:val="0"/>
              <w:spacing w:before="279"/>
              <w:rPr>
                <w:rFonts w:ascii="Arial" w:eastAsia="Arial" w:hAnsi="Arial" w:cs="Arial"/>
                <w:i/>
              </w:rPr>
            </w:pPr>
            <w:r>
              <w:rPr>
                <w:rFonts w:ascii="Arial" w:eastAsia="Arial" w:hAnsi="Arial" w:cs="Arial"/>
                <w:i/>
              </w:rPr>
              <w:t>Please note our roles are subject to Disclosure Scotland clearance and you will be  required to produce your certificate if you are appointed to the role or apply for such  clearance prior to being confir</w:t>
            </w:r>
            <w:r>
              <w:rPr>
                <w:rFonts w:ascii="Arial" w:eastAsia="Arial" w:hAnsi="Arial" w:cs="Arial"/>
                <w:i/>
              </w:rPr>
              <w:t>med in post.</w:t>
            </w:r>
          </w:p>
        </w:tc>
      </w:tr>
      <w:tr w:rsidR="00A24520">
        <w:trPr>
          <w:trHeight w:val="1583"/>
        </w:trPr>
        <w:tc>
          <w:tcPr>
            <w:tcW w:w="9622" w:type="dxa"/>
            <w:shd w:val="clear" w:color="auto" w:fill="auto"/>
            <w:tcMar>
              <w:top w:w="100" w:type="dxa"/>
              <w:left w:w="100" w:type="dxa"/>
              <w:bottom w:w="100" w:type="dxa"/>
              <w:right w:w="100" w:type="dxa"/>
            </w:tcMar>
          </w:tcPr>
          <w:p w:rsidR="00A24520" w:rsidRDefault="00B05C47">
            <w:pPr>
              <w:widowControl w:val="0"/>
              <w:spacing w:line="233" w:lineRule="auto"/>
              <w:ind w:left="90" w:right="1012" w:firstLine="16"/>
              <w:rPr>
                <w:rFonts w:ascii="Arial" w:eastAsia="Arial" w:hAnsi="Arial" w:cs="Arial"/>
                <w:b/>
              </w:rPr>
            </w:pPr>
            <w:r>
              <w:rPr>
                <w:rFonts w:ascii="Arial" w:eastAsia="Arial" w:hAnsi="Arial" w:cs="Arial"/>
                <w:b/>
              </w:rPr>
              <w:t xml:space="preserve">How did you first become aware of this vacancy? Please indicate only one.  </w:t>
            </w:r>
            <w:r>
              <w:rPr>
                <w:rFonts w:ascii="Arial" w:eastAsia="Arial" w:hAnsi="Arial" w:cs="Arial"/>
              </w:rPr>
              <w:t>☐</w:t>
            </w:r>
            <w:r>
              <w:rPr>
                <w:rFonts w:ascii="Arial" w:eastAsia="Arial" w:hAnsi="Arial" w:cs="Arial"/>
              </w:rPr>
              <w:t xml:space="preserve"> </w:t>
            </w:r>
            <w:r>
              <w:rPr>
                <w:rFonts w:ascii="Arial" w:eastAsia="Arial" w:hAnsi="Arial" w:cs="Arial"/>
                <w:b/>
              </w:rPr>
              <w:t xml:space="preserve">(Please specify) ......................... </w:t>
            </w:r>
          </w:p>
          <w:p w:rsidR="00A24520" w:rsidRDefault="00A24520">
            <w:pPr>
              <w:widowControl w:val="0"/>
              <w:spacing w:line="233" w:lineRule="auto"/>
              <w:ind w:left="90" w:right="1012" w:firstLine="16"/>
              <w:rPr>
                <w:rFonts w:ascii="Arial" w:eastAsia="Arial" w:hAnsi="Arial" w:cs="Arial"/>
                <w:b/>
              </w:rPr>
            </w:pPr>
          </w:p>
          <w:p w:rsidR="00A24520" w:rsidRDefault="00A24520">
            <w:pPr>
              <w:widowControl w:val="0"/>
              <w:spacing w:line="233" w:lineRule="auto"/>
              <w:ind w:left="90" w:right="1012" w:firstLine="16"/>
              <w:rPr>
                <w:rFonts w:ascii="Arial" w:eastAsia="Arial" w:hAnsi="Arial" w:cs="Arial"/>
              </w:rPr>
            </w:pPr>
          </w:p>
          <w:p w:rsidR="00A24520" w:rsidRDefault="00A24520">
            <w:pPr>
              <w:widowControl w:val="0"/>
              <w:ind w:left="98"/>
              <w:rPr>
                <w:rFonts w:ascii="Arial" w:eastAsia="Arial" w:hAnsi="Arial" w:cs="Arial"/>
              </w:rPr>
            </w:pPr>
          </w:p>
        </w:tc>
      </w:tr>
    </w:tbl>
    <w:p w:rsidR="00A24520" w:rsidRDefault="00A24520">
      <w:pPr>
        <w:widowControl w:val="0"/>
        <w:spacing w:line="276" w:lineRule="auto"/>
        <w:rPr>
          <w:rFonts w:ascii="Arial" w:eastAsia="Arial" w:hAnsi="Arial" w:cs="Arial"/>
        </w:rPr>
      </w:pPr>
    </w:p>
    <w:sectPr w:rsidR="00A245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C47" w:rsidRDefault="00B05C47">
      <w:r>
        <w:separator/>
      </w:r>
    </w:p>
  </w:endnote>
  <w:endnote w:type="continuationSeparator" w:id="0">
    <w:p w:rsidR="00B05C47" w:rsidRDefault="00B0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Nunito">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520" w:rsidRDefault="00A2452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520" w:rsidRDefault="00B05C4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4F2B88">
      <w:rPr>
        <w:color w:val="000000"/>
      </w:rPr>
      <w:fldChar w:fldCharType="separate"/>
    </w:r>
    <w:r w:rsidR="004F2B88">
      <w:rPr>
        <w:noProof/>
        <w:color w:val="000000"/>
      </w:rPr>
      <w:t>1</w:t>
    </w:r>
    <w:r>
      <w:rPr>
        <w:color w:val="000000"/>
      </w:rPr>
      <w:fldChar w:fldCharType="end"/>
    </w:r>
  </w:p>
  <w:p w:rsidR="00A24520" w:rsidRDefault="00A24520">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520" w:rsidRDefault="00A2452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C47" w:rsidRDefault="00B05C47">
      <w:r>
        <w:separator/>
      </w:r>
    </w:p>
  </w:footnote>
  <w:footnote w:type="continuationSeparator" w:id="0">
    <w:p w:rsidR="00B05C47" w:rsidRDefault="00B05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520" w:rsidRDefault="00A2452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520" w:rsidRDefault="00A24520">
    <w:pPr>
      <w:tabs>
        <w:tab w:val="center" w:pos="4680"/>
        <w:tab w:val="right" w:pos="9360"/>
      </w:tabs>
      <w:spacing w:after="160" w:line="36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520" w:rsidRDefault="00A24520">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520"/>
    <w:rsid w:val="004F2B88"/>
    <w:rsid w:val="00A24520"/>
    <w:rsid w:val="00B05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E545745D-69EB-FD4B-930D-0865FF7A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F6514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F6514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6514D"/>
    <w:rPr>
      <w:b/>
      <w:bCs/>
    </w:rPr>
  </w:style>
  <w:style w:type="paragraph" w:styleId="Header">
    <w:name w:val="header"/>
    <w:basedOn w:val="Normal"/>
    <w:link w:val="HeaderChar"/>
    <w:uiPriority w:val="99"/>
    <w:unhideWhenUsed/>
    <w:rsid w:val="00F6514D"/>
    <w:pPr>
      <w:tabs>
        <w:tab w:val="center" w:pos="4680"/>
        <w:tab w:val="right" w:pos="9360"/>
      </w:tabs>
    </w:pPr>
  </w:style>
  <w:style w:type="character" w:customStyle="1" w:styleId="HeaderChar">
    <w:name w:val="Header Char"/>
    <w:basedOn w:val="DefaultParagraphFont"/>
    <w:link w:val="Header"/>
    <w:uiPriority w:val="99"/>
    <w:rsid w:val="00F6514D"/>
  </w:style>
  <w:style w:type="paragraph" w:styleId="Footer">
    <w:name w:val="footer"/>
    <w:basedOn w:val="Normal"/>
    <w:link w:val="FooterChar"/>
    <w:uiPriority w:val="99"/>
    <w:unhideWhenUsed/>
    <w:rsid w:val="00F6514D"/>
    <w:pPr>
      <w:tabs>
        <w:tab w:val="center" w:pos="4680"/>
        <w:tab w:val="right" w:pos="9360"/>
      </w:tabs>
    </w:pPr>
  </w:style>
  <w:style w:type="character" w:customStyle="1" w:styleId="FooterChar">
    <w:name w:val="Footer Char"/>
    <w:basedOn w:val="DefaultParagraphFont"/>
    <w:link w:val="Footer"/>
    <w:uiPriority w:val="99"/>
    <w:rsid w:val="00F6514D"/>
  </w:style>
  <w:style w:type="character" w:styleId="Hyperlink">
    <w:name w:val="Hyperlink"/>
    <w:basedOn w:val="DefaultParagraphFont"/>
    <w:uiPriority w:val="99"/>
    <w:unhideWhenUsed/>
    <w:rsid w:val="00F6514D"/>
    <w:rPr>
      <w:color w:val="0563C1" w:themeColor="hyperlink"/>
      <w:u w:val="single"/>
    </w:rPr>
  </w:style>
  <w:style w:type="character" w:customStyle="1" w:styleId="Heading2Char">
    <w:name w:val="Heading 2 Char"/>
    <w:basedOn w:val="DefaultParagraphFont"/>
    <w:link w:val="Heading2"/>
    <w:uiPriority w:val="9"/>
    <w:rsid w:val="00F6514D"/>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613FB"/>
    <w:pPr>
      <w:ind w:left="720"/>
      <w:contextualSpacing/>
    </w:pPr>
  </w:style>
  <w:style w:type="character" w:styleId="CommentReference">
    <w:name w:val="annotation reference"/>
    <w:basedOn w:val="DefaultParagraphFont"/>
    <w:uiPriority w:val="99"/>
    <w:semiHidden/>
    <w:unhideWhenUsed/>
    <w:rsid w:val="00882C10"/>
    <w:rPr>
      <w:sz w:val="16"/>
      <w:szCs w:val="16"/>
    </w:rPr>
  </w:style>
  <w:style w:type="paragraph" w:styleId="CommentText">
    <w:name w:val="annotation text"/>
    <w:basedOn w:val="Normal"/>
    <w:link w:val="CommentTextChar"/>
    <w:uiPriority w:val="99"/>
    <w:semiHidden/>
    <w:unhideWhenUsed/>
    <w:rsid w:val="00882C10"/>
    <w:rPr>
      <w:sz w:val="20"/>
      <w:szCs w:val="20"/>
    </w:rPr>
  </w:style>
  <w:style w:type="character" w:customStyle="1" w:styleId="CommentTextChar">
    <w:name w:val="Comment Text Char"/>
    <w:basedOn w:val="DefaultParagraphFont"/>
    <w:link w:val="CommentText"/>
    <w:uiPriority w:val="99"/>
    <w:semiHidden/>
    <w:rsid w:val="00882C10"/>
    <w:rPr>
      <w:sz w:val="20"/>
      <w:szCs w:val="20"/>
    </w:rPr>
  </w:style>
  <w:style w:type="paragraph" w:styleId="CommentSubject">
    <w:name w:val="annotation subject"/>
    <w:basedOn w:val="CommentText"/>
    <w:next w:val="CommentText"/>
    <w:link w:val="CommentSubjectChar"/>
    <w:uiPriority w:val="99"/>
    <w:semiHidden/>
    <w:unhideWhenUsed/>
    <w:rsid w:val="00882C10"/>
    <w:rPr>
      <w:b/>
      <w:bCs/>
    </w:rPr>
  </w:style>
  <w:style w:type="character" w:customStyle="1" w:styleId="CommentSubjectChar">
    <w:name w:val="Comment Subject Char"/>
    <w:basedOn w:val="CommentTextChar"/>
    <w:link w:val="CommentSubject"/>
    <w:uiPriority w:val="99"/>
    <w:semiHidden/>
    <w:rsid w:val="00882C10"/>
    <w:rPr>
      <w:b/>
      <w:bCs/>
      <w:sz w:val="20"/>
      <w:szCs w:val="20"/>
    </w:rPr>
  </w:style>
  <w:style w:type="paragraph" w:styleId="BalloonText">
    <w:name w:val="Balloon Text"/>
    <w:basedOn w:val="Normal"/>
    <w:link w:val="BalloonTextChar"/>
    <w:uiPriority w:val="99"/>
    <w:semiHidden/>
    <w:unhideWhenUsed/>
    <w:rsid w:val="009328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28E3"/>
    <w:rPr>
      <w:rFonts w:ascii="Times New Roman" w:hAnsi="Times New Roman" w:cs="Times New Roman"/>
      <w:sz w:val="18"/>
      <w:szCs w:val="18"/>
    </w:rPr>
  </w:style>
  <w:style w:type="paragraph" w:styleId="Revision">
    <w:name w:val="Revision"/>
    <w:hidden/>
    <w:uiPriority w:val="99"/>
    <w:semiHidden/>
    <w:rsid w:val="009328E3"/>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2IJbkkI1c1GSsDjlVvGCo5rejw==">AMUW2mURM8k4Cw/R0vWLAMI9zpmBEtyO8gzyFhLFkKDaQ4b8gdb70OzNBfxcH9vdIOenCHWMeqgQxKA7Eb4ur/8yl7Wtr1jTQ6kUeolXJIX2iigZITKcxWA=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1662</Words>
  <Characters>9479</Characters>
  <Application>Microsoft Office Word</Application>
  <DocSecurity>0</DocSecurity>
  <Lines>78</Lines>
  <Paragraphs>22</Paragraphs>
  <ScaleCrop>false</ScaleCrop>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Peters</dc:creator>
  <cp:lastModifiedBy>Moody, Isis</cp:lastModifiedBy>
  <cp:revision>2</cp:revision>
  <dcterms:created xsi:type="dcterms:W3CDTF">2021-08-17T10:44:00Z</dcterms:created>
  <dcterms:modified xsi:type="dcterms:W3CDTF">2021-08-17T10:44:00Z</dcterms:modified>
</cp:coreProperties>
</file>