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B21AC" w14:textId="77777777" w:rsidR="00A64FD7" w:rsidRDefault="00A64FD7" w:rsidP="00AF03E4">
      <w:pPr>
        <w:autoSpaceDE w:val="0"/>
        <w:autoSpaceDN w:val="0"/>
        <w:adjustRightInd w:val="0"/>
        <w:spacing w:after="0" w:line="240" w:lineRule="auto"/>
        <w:jc w:val="center"/>
        <w:rPr>
          <w:rFonts w:ascii="Calibri" w:eastAsiaTheme="minorHAnsi" w:hAnsi="Calibri" w:cs="Calibri"/>
          <w:b/>
          <w:bCs/>
          <w:color w:val="000000"/>
          <w:sz w:val="28"/>
          <w:szCs w:val="28"/>
          <w:lang w:eastAsia="en-US"/>
        </w:rPr>
      </w:pPr>
    </w:p>
    <w:p w14:paraId="2AFACE72" w14:textId="77777777" w:rsidR="00A64FD7" w:rsidRDefault="00A64FD7" w:rsidP="00AF03E4">
      <w:pPr>
        <w:autoSpaceDE w:val="0"/>
        <w:autoSpaceDN w:val="0"/>
        <w:adjustRightInd w:val="0"/>
        <w:spacing w:after="0" w:line="240" w:lineRule="auto"/>
        <w:jc w:val="center"/>
        <w:rPr>
          <w:rFonts w:ascii="Calibri" w:eastAsiaTheme="minorHAnsi" w:hAnsi="Calibri" w:cs="Calibri"/>
          <w:b/>
          <w:bCs/>
          <w:color w:val="000000"/>
          <w:sz w:val="28"/>
          <w:szCs w:val="28"/>
          <w:lang w:eastAsia="en-US"/>
        </w:rPr>
      </w:pPr>
    </w:p>
    <w:p w14:paraId="0F9F7721" w14:textId="1AA79B3A" w:rsidR="00AF03E4" w:rsidRPr="00AF03E4" w:rsidRDefault="00AF03E4" w:rsidP="00AF03E4">
      <w:pPr>
        <w:autoSpaceDE w:val="0"/>
        <w:autoSpaceDN w:val="0"/>
        <w:adjustRightInd w:val="0"/>
        <w:spacing w:after="0" w:line="240" w:lineRule="auto"/>
        <w:jc w:val="center"/>
        <w:rPr>
          <w:rFonts w:ascii="Calibri" w:eastAsiaTheme="minorHAnsi" w:hAnsi="Calibri" w:cs="Calibri"/>
          <w:color w:val="000000"/>
          <w:sz w:val="28"/>
          <w:szCs w:val="28"/>
          <w:lang w:eastAsia="en-US"/>
        </w:rPr>
      </w:pPr>
      <w:r w:rsidRPr="00AF03E4">
        <w:rPr>
          <w:rFonts w:ascii="Calibri" w:eastAsiaTheme="minorHAnsi" w:hAnsi="Calibri" w:cs="Calibri"/>
          <w:b/>
          <w:bCs/>
          <w:color w:val="000000"/>
          <w:sz w:val="28"/>
          <w:szCs w:val="28"/>
          <w:lang w:eastAsia="en-US"/>
        </w:rPr>
        <w:t>North Glasgow Integration Network SCIO</w:t>
      </w:r>
    </w:p>
    <w:p w14:paraId="73A9F478" w14:textId="6DCCC4C0" w:rsidR="00AF03E4" w:rsidRPr="00AF03E4" w:rsidRDefault="00AF03E4" w:rsidP="00AF03E4">
      <w:pPr>
        <w:autoSpaceDE w:val="0"/>
        <w:autoSpaceDN w:val="0"/>
        <w:adjustRightInd w:val="0"/>
        <w:spacing w:after="0" w:line="240" w:lineRule="auto"/>
        <w:jc w:val="center"/>
        <w:rPr>
          <w:rFonts w:ascii="Calibri" w:eastAsiaTheme="minorHAnsi" w:hAnsi="Calibri" w:cs="Calibri"/>
          <w:b/>
          <w:bCs/>
          <w:color w:val="000000"/>
          <w:sz w:val="28"/>
          <w:szCs w:val="28"/>
          <w:lang w:eastAsia="en-US"/>
        </w:rPr>
      </w:pPr>
      <w:r w:rsidRPr="00AF03E4">
        <w:rPr>
          <w:rFonts w:ascii="Calibri" w:eastAsiaTheme="minorHAnsi" w:hAnsi="Calibri" w:cs="Calibri"/>
          <w:b/>
          <w:bCs/>
          <w:color w:val="000000"/>
          <w:sz w:val="28"/>
          <w:szCs w:val="28"/>
          <w:lang w:eastAsia="en-US"/>
        </w:rPr>
        <w:t>Job Description</w:t>
      </w:r>
      <w:r w:rsidR="00E20AF6">
        <w:rPr>
          <w:rFonts w:ascii="Calibri" w:eastAsiaTheme="minorHAnsi" w:hAnsi="Calibri" w:cs="Calibri"/>
          <w:b/>
          <w:bCs/>
          <w:color w:val="000000"/>
          <w:sz w:val="28"/>
          <w:szCs w:val="28"/>
          <w:lang w:eastAsia="en-US"/>
        </w:rPr>
        <w:t xml:space="preserve"> &amp; Person Spec</w:t>
      </w:r>
      <w:r w:rsidRPr="00AF03E4">
        <w:rPr>
          <w:rFonts w:ascii="Calibri" w:eastAsiaTheme="minorHAnsi" w:hAnsi="Calibri" w:cs="Calibri"/>
          <w:b/>
          <w:bCs/>
          <w:color w:val="000000"/>
          <w:sz w:val="28"/>
          <w:szCs w:val="28"/>
          <w:lang w:eastAsia="en-US"/>
        </w:rPr>
        <w:t xml:space="preserve"> – </w:t>
      </w:r>
      <w:r>
        <w:rPr>
          <w:rFonts w:ascii="Calibri" w:eastAsiaTheme="minorHAnsi" w:hAnsi="Calibri" w:cs="Calibri"/>
          <w:b/>
          <w:bCs/>
          <w:color w:val="000000"/>
          <w:sz w:val="28"/>
          <w:szCs w:val="28"/>
          <w:lang w:eastAsia="en-US"/>
        </w:rPr>
        <w:t>Integration Development Worker</w:t>
      </w:r>
    </w:p>
    <w:p w14:paraId="5A14845F" w14:textId="77777777" w:rsidR="00AF03E4" w:rsidRPr="00AF03E4" w:rsidRDefault="00AF03E4" w:rsidP="00AF03E4">
      <w:pPr>
        <w:autoSpaceDE w:val="0"/>
        <w:autoSpaceDN w:val="0"/>
        <w:adjustRightInd w:val="0"/>
        <w:spacing w:after="0" w:line="240" w:lineRule="auto"/>
        <w:jc w:val="center"/>
        <w:rPr>
          <w:rFonts w:ascii="Calibri" w:eastAsiaTheme="minorHAnsi" w:hAnsi="Calibri" w:cs="Calibri"/>
          <w:b/>
          <w:bCs/>
          <w:color w:val="000000"/>
          <w:sz w:val="28"/>
          <w:szCs w:val="28"/>
          <w:lang w:eastAsia="en-US"/>
        </w:rPr>
      </w:pPr>
    </w:p>
    <w:p w14:paraId="60271630" w14:textId="77777777" w:rsidR="00AF03E4" w:rsidRPr="00AF03E4" w:rsidRDefault="00AF03E4" w:rsidP="00AF03E4">
      <w:pPr>
        <w:autoSpaceDE w:val="0"/>
        <w:autoSpaceDN w:val="0"/>
        <w:adjustRightInd w:val="0"/>
        <w:spacing w:after="0" w:line="240" w:lineRule="auto"/>
        <w:jc w:val="center"/>
        <w:rPr>
          <w:rFonts w:ascii="Calibri" w:eastAsiaTheme="minorHAnsi" w:hAnsi="Calibri" w:cs="Calibri"/>
          <w:color w:val="000000"/>
          <w:sz w:val="28"/>
          <w:szCs w:val="28"/>
          <w:lang w:eastAsia="en-US"/>
        </w:rPr>
      </w:pPr>
    </w:p>
    <w:p w14:paraId="568B1BEF" w14:textId="476BD787" w:rsidR="00AF03E4" w:rsidRPr="00AF03E4" w:rsidRDefault="00AF03E4" w:rsidP="00AF03E4">
      <w:pPr>
        <w:autoSpaceDE w:val="0"/>
        <w:autoSpaceDN w:val="0"/>
        <w:adjustRightInd w:val="0"/>
        <w:spacing w:after="0" w:line="240" w:lineRule="auto"/>
        <w:rPr>
          <w:rFonts w:eastAsiaTheme="minorHAnsi" w:cstheme="minorHAnsi"/>
          <w:color w:val="000000"/>
          <w:sz w:val="24"/>
          <w:szCs w:val="24"/>
          <w:lang w:eastAsia="en-US"/>
        </w:rPr>
      </w:pPr>
      <w:r w:rsidRPr="00AF03E4">
        <w:rPr>
          <w:rFonts w:eastAsiaTheme="minorHAnsi" w:cstheme="minorHAnsi"/>
          <w:b/>
          <w:bCs/>
          <w:color w:val="000000"/>
          <w:sz w:val="24"/>
          <w:szCs w:val="24"/>
          <w:lang w:eastAsia="en-US"/>
        </w:rPr>
        <w:t xml:space="preserve">Job Title: </w:t>
      </w:r>
      <w:bookmarkStart w:id="0" w:name="_Hlk55864607"/>
      <w:r w:rsidRPr="00A64FD7">
        <w:rPr>
          <w:rFonts w:eastAsiaTheme="minorHAnsi" w:cstheme="minorHAnsi"/>
          <w:b/>
          <w:bCs/>
          <w:color w:val="000000"/>
          <w:sz w:val="24"/>
          <w:szCs w:val="24"/>
          <w:lang w:eastAsia="en-US"/>
        </w:rPr>
        <w:t>Integration Development Worker</w:t>
      </w:r>
      <w:r w:rsidRPr="00AF03E4">
        <w:rPr>
          <w:rFonts w:eastAsiaTheme="minorHAnsi" w:cstheme="minorHAnsi"/>
          <w:b/>
          <w:bCs/>
          <w:color w:val="000000"/>
          <w:sz w:val="24"/>
          <w:szCs w:val="24"/>
          <w:lang w:eastAsia="en-US"/>
        </w:rPr>
        <w:t xml:space="preserve"> </w:t>
      </w:r>
      <w:bookmarkEnd w:id="0"/>
    </w:p>
    <w:p w14:paraId="31BB7A44" w14:textId="4C7CA1FE" w:rsidR="00AF03E4" w:rsidRPr="00AF03E4" w:rsidRDefault="00AF03E4" w:rsidP="00AF03E4">
      <w:pPr>
        <w:autoSpaceDE w:val="0"/>
        <w:autoSpaceDN w:val="0"/>
        <w:adjustRightInd w:val="0"/>
        <w:spacing w:after="0" w:line="240" w:lineRule="auto"/>
        <w:rPr>
          <w:rFonts w:eastAsiaTheme="minorHAnsi" w:cstheme="minorHAnsi"/>
          <w:color w:val="000000"/>
          <w:sz w:val="24"/>
          <w:szCs w:val="24"/>
          <w:lang w:eastAsia="en-US"/>
        </w:rPr>
      </w:pPr>
      <w:r w:rsidRPr="00AF03E4">
        <w:rPr>
          <w:rFonts w:eastAsiaTheme="minorHAnsi" w:cstheme="minorHAnsi"/>
          <w:b/>
          <w:bCs/>
          <w:color w:val="000000"/>
          <w:sz w:val="24"/>
          <w:szCs w:val="24"/>
          <w:lang w:eastAsia="en-US"/>
        </w:rPr>
        <w:t>Salary: £</w:t>
      </w:r>
      <w:r w:rsidRPr="00A64FD7">
        <w:rPr>
          <w:rFonts w:eastAsiaTheme="minorHAnsi" w:cstheme="minorHAnsi"/>
          <w:b/>
          <w:bCs/>
          <w:color w:val="000000"/>
          <w:sz w:val="24"/>
          <w:szCs w:val="24"/>
          <w:lang w:eastAsia="en-US"/>
        </w:rPr>
        <w:t>27,804</w:t>
      </w:r>
      <w:r w:rsidRPr="00AF03E4">
        <w:rPr>
          <w:rFonts w:eastAsiaTheme="minorHAnsi" w:cstheme="minorHAnsi"/>
          <w:b/>
          <w:bCs/>
          <w:color w:val="000000"/>
          <w:sz w:val="24"/>
          <w:szCs w:val="24"/>
          <w:lang w:eastAsia="en-US"/>
        </w:rPr>
        <w:t xml:space="preserve"> p.a. / </w:t>
      </w:r>
      <w:r w:rsidRPr="00A64FD7">
        <w:rPr>
          <w:rFonts w:eastAsiaTheme="minorHAnsi" w:cstheme="minorHAnsi"/>
          <w:b/>
          <w:bCs/>
          <w:color w:val="000000"/>
          <w:sz w:val="24"/>
          <w:szCs w:val="24"/>
          <w:lang w:eastAsia="en-US"/>
        </w:rPr>
        <w:t>3</w:t>
      </w:r>
      <w:r w:rsidR="00484143">
        <w:rPr>
          <w:rFonts w:eastAsiaTheme="minorHAnsi" w:cstheme="minorHAnsi"/>
          <w:b/>
          <w:bCs/>
          <w:color w:val="000000"/>
          <w:sz w:val="24"/>
          <w:szCs w:val="24"/>
          <w:lang w:eastAsia="en-US"/>
        </w:rPr>
        <w:t>5</w:t>
      </w:r>
      <w:r w:rsidRPr="00AF03E4">
        <w:rPr>
          <w:rFonts w:eastAsiaTheme="minorHAnsi" w:cstheme="minorHAnsi"/>
          <w:b/>
          <w:bCs/>
          <w:color w:val="000000"/>
          <w:sz w:val="24"/>
          <w:szCs w:val="24"/>
          <w:lang w:eastAsia="en-US"/>
        </w:rPr>
        <w:t xml:space="preserve"> hours per week </w:t>
      </w:r>
    </w:p>
    <w:p w14:paraId="004E3F66" w14:textId="678B33E3" w:rsidR="00AF03E4" w:rsidRPr="00AF03E4" w:rsidRDefault="00AF03E4" w:rsidP="00AF03E4">
      <w:pPr>
        <w:autoSpaceDE w:val="0"/>
        <w:autoSpaceDN w:val="0"/>
        <w:adjustRightInd w:val="0"/>
        <w:spacing w:after="0" w:line="240" w:lineRule="auto"/>
        <w:rPr>
          <w:rFonts w:eastAsiaTheme="minorHAnsi" w:cstheme="minorHAnsi"/>
          <w:color w:val="000000"/>
          <w:sz w:val="24"/>
          <w:szCs w:val="24"/>
          <w:lang w:eastAsia="en-US"/>
        </w:rPr>
      </w:pPr>
      <w:r w:rsidRPr="00AF03E4">
        <w:rPr>
          <w:rFonts w:eastAsiaTheme="minorHAnsi" w:cstheme="minorHAnsi"/>
          <w:b/>
          <w:bCs/>
          <w:color w:val="000000"/>
          <w:sz w:val="24"/>
          <w:szCs w:val="24"/>
          <w:lang w:eastAsia="en-US"/>
        </w:rPr>
        <w:t xml:space="preserve">Reports to: </w:t>
      </w:r>
      <w:r w:rsidRPr="00A64FD7">
        <w:rPr>
          <w:rFonts w:eastAsiaTheme="minorHAnsi" w:cstheme="minorHAnsi"/>
          <w:b/>
          <w:bCs/>
          <w:color w:val="000000"/>
          <w:sz w:val="24"/>
          <w:szCs w:val="24"/>
          <w:lang w:eastAsia="en-US"/>
        </w:rPr>
        <w:t>NGIN Board of Trustees</w:t>
      </w:r>
    </w:p>
    <w:p w14:paraId="54E2E47A" w14:textId="4E5610AF" w:rsidR="00AF03E4" w:rsidRDefault="00AF03E4" w:rsidP="00AF03E4">
      <w:pPr>
        <w:tabs>
          <w:tab w:val="left" w:pos="6540"/>
          <w:tab w:val="right" w:pos="9360"/>
        </w:tabs>
        <w:spacing w:after="0" w:line="240" w:lineRule="auto"/>
        <w:rPr>
          <w:rFonts w:eastAsiaTheme="minorHAnsi" w:cstheme="minorHAnsi"/>
          <w:b/>
          <w:bCs/>
          <w:sz w:val="24"/>
          <w:szCs w:val="24"/>
          <w:lang w:val="en-US" w:eastAsia="en-US"/>
        </w:rPr>
      </w:pPr>
      <w:r w:rsidRPr="00AF03E4">
        <w:rPr>
          <w:rFonts w:eastAsiaTheme="minorHAnsi" w:cstheme="minorHAnsi"/>
          <w:b/>
          <w:bCs/>
          <w:sz w:val="24"/>
          <w:szCs w:val="24"/>
          <w:lang w:val="en-US" w:eastAsia="en-US"/>
        </w:rPr>
        <w:t>Responsible to: NGIN Board of Trustees</w:t>
      </w:r>
    </w:p>
    <w:p w14:paraId="56CAD70D" w14:textId="3EA8E085" w:rsidR="00560273" w:rsidRDefault="00560273" w:rsidP="00AF03E4">
      <w:pPr>
        <w:tabs>
          <w:tab w:val="left" w:pos="6540"/>
          <w:tab w:val="right" w:pos="9360"/>
        </w:tabs>
        <w:spacing w:after="0" w:line="240" w:lineRule="auto"/>
        <w:rPr>
          <w:rFonts w:eastAsiaTheme="minorHAnsi" w:cstheme="minorHAnsi"/>
          <w:b/>
          <w:bCs/>
          <w:sz w:val="24"/>
          <w:szCs w:val="24"/>
          <w:lang w:val="en-US" w:eastAsia="en-US"/>
        </w:rPr>
      </w:pPr>
    </w:p>
    <w:p w14:paraId="6FBA1D23" w14:textId="0890EDF3" w:rsidR="00560273" w:rsidRDefault="00560273" w:rsidP="00560273">
      <w:pPr>
        <w:tabs>
          <w:tab w:val="left" w:pos="6540"/>
          <w:tab w:val="right" w:pos="9360"/>
        </w:tabs>
        <w:spacing w:after="0" w:line="240" w:lineRule="auto"/>
        <w:jc w:val="center"/>
        <w:rPr>
          <w:rFonts w:eastAsiaTheme="minorHAnsi" w:cstheme="minorHAnsi"/>
          <w:b/>
          <w:bCs/>
          <w:sz w:val="24"/>
          <w:szCs w:val="24"/>
          <w:lang w:val="en-US" w:eastAsia="en-US"/>
        </w:rPr>
      </w:pPr>
      <w:r>
        <w:rPr>
          <w:rFonts w:eastAsiaTheme="minorHAnsi" w:cstheme="minorHAnsi"/>
          <w:b/>
          <w:bCs/>
          <w:sz w:val="24"/>
          <w:szCs w:val="24"/>
          <w:lang w:val="en-US" w:eastAsia="en-US"/>
        </w:rPr>
        <w:t>CLOSING DATE: 5pm on Friday 24</w:t>
      </w:r>
      <w:r w:rsidRPr="00560273">
        <w:rPr>
          <w:rFonts w:eastAsiaTheme="minorHAnsi" w:cstheme="minorHAnsi"/>
          <w:b/>
          <w:bCs/>
          <w:sz w:val="24"/>
          <w:szCs w:val="24"/>
          <w:vertAlign w:val="superscript"/>
          <w:lang w:val="en-US" w:eastAsia="en-US"/>
        </w:rPr>
        <w:t>th</w:t>
      </w:r>
      <w:r>
        <w:rPr>
          <w:rFonts w:eastAsiaTheme="minorHAnsi" w:cstheme="minorHAnsi"/>
          <w:b/>
          <w:bCs/>
          <w:sz w:val="24"/>
          <w:szCs w:val="24"/>
          <w:lang w:val="en-US" w:eastAsia="en-US"/>
        </w:rPr>
        <w:t xml:space="preserve"> September 2021.</w:t>
      </w:r>
    </w:p>
    <w:p w14:paraId="1B4CB95D" w14:textId="696FD8A2" w:rsidR="00560273" w:rsidRDefault="00560273" w:rsidP="00AF03E4">
      <w:pPr>
        <w:tabs>
          <w:tab w:val="left" w:pos="6540"/>
          <w:tab w:val="right" w:pos="9360"/>
        </w:tabs>
        <w:spacing w:after="0" w:line="240" w:lineRule="auto"/>
        <w:rPr>
          <w:rFonts w:eastAsiaTheme="minorHAnsi" w:cstheme="minorHAnsi"/>
          <w:b/>
          <w:bCs/>
          <w:sz w:val="24"/>
          <w:szCs w:val="24"/>
          <w:lang w:val="en-US" w:eastAsia="en-US"/>
        </w:rPr>
      </w:pPr>
    </w:p>
    <w:p w14:paraId="02D6B35E" w14:textId="06B879FF" w:rsidR="00560273" w:rsidRDefault="00560273" w:rsidP="00560273">
      <w:pPr>
        <w:tabs>
          <w:tab w:val="left" w:pos="6540"/>
          <w:tab w:val="right" w:pos="9360"/>
        </w:tabs>
        <w:spacing w:after="0" w:line="240" w:lineRule="auto"/>
        <w:rPr>
          <w:rFonts w:eastAsiaTheme="minorHAnsi" w:cstheme="minorHAnsi"/>
          <w:b/>
          <w:bCs/>
          <w:i/>
          <w:iCs/>
          <w:sz w:val="24"/>
          <w:szCs w:val="24"/>
          <w:lang w:val="en-US" w:eastAsia="en-US"/>
        </w:rPr>
      </w:pPr>
      <w:r w:rsidRPr="00560273">
        <w:rPr>
          <w:rFonts w:eastAsiaTheme="minorHAnsi" w:cstheme="minorHAnsi"/>
          <w:b/>
          <w:bCs/>
          <w:i/>
          <w:iCs/>
          <w:sz w:val="24"/>
          <w:szCs w:val="24"/>
          <w:lang w:val="en-US" w:eastAsia="en-US"/>
        </w:rPr>
        <w:t>This post is funded until March 2023. Continuance is dependent on further</w:t>
      </w:r>
      <w:r>
        <w:rPr>
          <w:rFonts w:eastAsiaTheme="minorHAnsi" w:cstheme="minorHAnsi"/>
          <w:b/>
          <w:bCs/>
          <w:i/>
          <w:iCs/>
          <w:sz w:val="24"/>
          <w:szCs w:val="24"/>
          <w:lang w:val="en-US" w:eastAsia="en-US"/>
        </w:rPr>
        <w:t xml:space="preserve"> project</w:t>
      </w:r>
      <w:r w:rsidRPr="00560273">
        <w:rPr>
          <w:rFonts w:eastAsiaTheme="minorHAnsi" w:cstheme="minorHAnsi"/>
          <w:b/>
          <w:bCs/>
          <w:i/>
          <w:iCs/>
          <w:sz w:val="24"/>
          <w:szCs w:val="24"/>
          <w:lang w:val="en-US" w:eastAsia="en-US"/>
        </w:rPr>
        <w:t xml:space="preserve"> funding being secured beyond 2023.</w:t>
      </w:r>
    </w:p>
    <w:p w14:paraId="6E2CE089" w14:textId="77777777" w:rsidR="00543E44" w:rsidRPr="00560273" w:rsidRDefault="00543E44" w:rsidP="00560273">
      <w:pPr>
        <w:tabs>
          <w:tab w:val="left" w:pos="6540"/>
          <w:tab w:val="right" w:pos="9360"/>
        </w:tabs>
        <w:spacing w:after="0" w:line="240" w:lineRule="auto"/>
        <w:rPr>
          <w:rFonts w:eastAsiaTheme="minorHAnsi" w:cstheme="minorHAnsi"/>
          <w:b/>
          <w:bCs/>
          <w:i/>
          <w:iCs/>
          <w:sz w:val="24"/>
          <w:szCs w:val="24"/>
          <w:lang w:val="en-US" w:eastAsia="en-US"/>
        </w:rPr>
      </w:pPr>
    </w:p>
    <w:p w14:paraId="1F63ED8C" w14:textId="77777777" w:rsidR="00AF03E4" w:rsidRPr="00AF03E4" w:rsidRDefault="00AF03E4" w:rsidP="00AF03E4">
      <w:pPr>
        <w:tabs>
          <w:tab w:val="left" w:pos="6540"/>
          <w:tab w:val="right" w:pos="9360"/>
        </w:tabs>
        <w:spacing w:after="0" w:line="240" w:lineRule="auto"/>
        <w:rPr>
          <w:rFonts w:eastAsiaTheme="minorHAnsi" w:cstheme="minorHAnsi"/>
          <w:b/>
          <w:bCs/>
          <w:sz w:val="24"/>
          <w:szCs w:val="24"/>
          <w:lang w:val="en-US" w:eastAsia="en-US"/>
        </w:rPr>
      </w:pPr>
    </w:p>
    <w:p w14:paraId="579CD1D3" w14:textId="77777777" w:rsidR="00AF03E4" w:rsidRPr="00AF03E4" w:rsidRDefault="00AF03E4" w:rsidP="00AF03E4">
      <w:pPr>
        <w:autoSpaceDE w:val="0"/>
        <w:autoSpaceDN w:val="0"/>
        <w:adjustRightInd w:val="0"/>
        <w:spacing w:after="0" w:line="240" w:lineRule="auto"/>
        <w:rPr>
          <w:rFonts w:eastAsiaTheme="minorHAnsi" w:cstheme="minorHAnsi"/>
          <w:color w:val="000000"/>
          <w:sz w:val="24"/>
          <w:szCs w:val="24"/>
          <w:lang w:eastAsia="en-US"/>
        </w:rPr>
      </w:pPr>
    </w:p>
    <w:p w14:paraId="362A6DCF" w14:textId="56345C25" w:rsidR="00AF03E4" w:rsidRPr="00543E44" w:rsidRDefault="00AF03E4" w:rsidP="00AF03E4">
      <w:pPr>
        <w:autoSpaceDE w:val="0"/>
        <w:autoSpaceDN w:val="0"/>
        <w:adjustRightInd w:val="0"/>
        <w:spacing w:after="0" w:line="240" w:lineRule="auto"/>
        <w:rPr>
          <w:rFonts w:eastAsiaTheme="minorHAnsi" w:cstheme="minorHAnsi"/>
          <w:b/>
          <w:bCs/>
          <w:color w:val="000000"/>
          <w:sz w:val="28"/>
          <w:szCs w:val="28"/>
          <w:lang w:eastAsia="en-US"/>
        </w:rPr>
      </w:pPr>
      <w:r w:rsidRPr="00543E44">
        <w:rPr>
          <w:rFonts w:eastAsiaTheme="minorHAnsi" w:cstheme="minorHAnsi"/>
          <w:b/>
          <w:bCs/>
          <w:color w:val="000000"/>
          <w:sz w:val="28"/>
          <w:szCs w:val="28"/>
          <w:lang w:eastAsia="en-US"/>
        </w:rPr>
        <w:t>We are looking for an enthusiastic and experienced worker to lead, develop and enhance the service provided by N</w:t>
      </w:r>
      <w:r w:rsidR="00484143" w:rsidRPr="00543E44">
        <w:rPr>
          <w:rFonts w:eastAsiaTheme="minorHAnsi" w:cstheme="minorHAnsi"/>
          <w:b/>
          <w:bCs/>
          <w:color w:val="000000"/>
          <w:sz w:val="28"/>
          <w:szCs w:val="28"/>
          <w:lang w:eastAsia="en-US"/>
        </w:rPr>
        <w:t xml:space="preserve">orth </w:t>
      </w:r>
      <w:r w:rsidRPr="00543E44">
        <w:rPr>
          <w:rFonts w:eastAsiaTheme="minorHAnsi" w:cstheme="minorHAnsi"/>
          <w:b/>
          <w:bCs/>
          <w:color w:val="000000"/>
          <w:sz w:val="28"/>
          <w:szCs w:val="28"/>
          <w:lang w:eastAsia="en-US"/>
        </w:rPr>
        <w:t>G</w:t>
      </w:r>
      <w:r w:rsidR="00484143" w:rsidRPr="00543E44">
        <w:rPr>
          <w:rFonts w:eastAsiaTheme="minorHAnsi" w:cstheme="minorHAnsi"/>
          <w:b/>
          <w:bCs/>
          <w:color w:val="000000"/>
          <w:sz w:val="28"/>
          <w:szCs w:val="28"/>
          <w:lang w:eastAsia="en-US"/>
        </w:rPr>
        <w:t xml:space="preserve">lasgow </w:t>
      </w:r>
      <w:r w:rsidRPr="00543E44">
        <w:rPr>
          <w:rFonts w:eastAsiaTheme="minorHAnsi" w:cstheme="minorHAnsi"/>
          <w:b/>
          <w:bCs/>
          <w:color w:val="000000"/>
          <w:sz w:val="28"/>
          <w:szCs w:val="28"/>
          <w:lang w:eastAsia="en-US"/>
        </w:rPr>
        <w:t>I</w:t>
      </w:r>
      <w:r w:rsidR="00484143" w:rsidRPr="00543E44">
        <w:rPr>
          <w:rFonts w:eastAsiaTheme="minorHAnsi" w:cstheme="minorHAnsi"/>
          <w:b/>
          <w:bCs/>
          <w:color w:val="000000"/>
          <w:sz w:val="28"/>
          <w:szCs w:val="28"/>
          <w:lang w:eastAsia="en-US"/>
        </w:rPr>
        <w:t>ntegration Network (NGIN)</w:t>
      </w:r>
      <w:r w:rsidRPr="00543E44">
        <w:rPr>
          <w:rFonts w:eastAsiaTheme="minorHAnsi" w:cstheme="minorHAnsi"/>
          <w:b/>
          <w:bCs/>
          <w:color w:val="000000"/>
          <w:sz w:val="28"/>
          <w:szCs w:val="28"/>
          <w:lang w:eastAsia="en-US"/>
        </w:rPr>
        <w:t xml:space="preserve"> in North Glasgow.</w:t>
      </w:r>
    </w:p>
    <w:p w14:paraId="31BFD939" w14:textId="77777777" w:rsidR="00E43EA7" w:rsidRPr="00AF03E4" w:rsidRDefault="00E43EA7" w:rsidP="00AF03E4">
      <w:pPr>
        <w:autoSpaceDE w:val="0"/>
        <w:autoSpaceDN w:val="0"/>
        <w:adjustRightInd w:val="0"/>
        <w:spacing w:after="0" w:line="240" w:lineRule="auto"/>
        <w:rPr>
          <w:rFonts w:eastAsiaTheme="minorHAnsi" w:cstheme="minorHAnsi"/>
          <w:b/>
          <w:bCs/>
          <w:color w:val="000000"/>
          <w:sz w:val="24"/>
          <w:szCs w:val="24"/>
          <w:lang w:eastAsia="en-US"/>
        </w:rPr>
      </w:pPr>
    </w:p>
    <w:p w14:paraId="00560B49" w14:textId="77777777" w:rsidR="008E2BDD" w:rsidRDefault="008E2BDD" w:rsidP="008E2BDD">
      <w:pPr>
        <w:pStyle w:val="Default"/>
        <w:rPr>
          <w:b/>
          <w:bCs/>
        </w:rPr>
      </w:pPr>
    </w:p>
    <w:p w14:paraId="24714070" w14:textId="7FFB9534" w:rsidR="008E2BDD" w:rsidRPr="00F044D5" w:rsidRDefault="008E2BDD" w:rsidP="008E2BDD">
      <w:pPr>
        <w:pStyle w:val="Default"/>
        <w:rPr>
          <w:rFonts w:asciiTheme="minorHAnsi" w:hAnsiTheme="minorHAnsi" w:cstheme="minorHAnsi"/>
          <w:b/>
          <w:bCs/>
        </w:rPr>
      </w:pPr>
      <w:r w:rsidRPr="00E43EA7">
        <w:rPr>
          <w:rFonts w:asciiTheme="minorHAnsi" w:hAnsiTheme="minorHAnsi" w:cstheme="minorHAnsi"/>
          <w:b/>
          <w:bCs/>
          <w:sz w:val="28"/>
          <w:szCs w:val="28"/>
        </w:rPr>
        <w:t>What is our main objective</w:t>
      </w:r>
      <w:r w:rsidRPr="00F044D5">
        <w:rPr>
          <w:rFonts w:asciiTheme="minorHAnsi" w:hAnsiTheme="minorHAnsi" w:cstheme="minorHAnsi"/>
          <w:b/>
          <w:bCs/>
        </w:rPr>
        <w:t xml:space="preserve">? </w:t>
      </w:r>
    </w:p>
    <w:p w14:paraId="7197FA1A" w14:textId="77777777" w:rsidR="008E2BDD" w:rsidRPr="00F044D5" w:rsidRDefault="008E2BDD" w:rsidP="008E2BDD">
      <w:pPr>
        <w:pStyle w:val="Default"/>
        <w:rPr>
          <w:rFonts w:asciiTheme="minorHAnsi" w:hAnsiTheme="minorHAnsi" w:cstheme="minorHAnsi"/>
        </w:rPr>
      </w:pPr>
    </w:p>
    <w:p w14:paraId="27C1D32B" w14:textId="1DA79D11" w:rsidR="008E2BDD" w:rsidRPr="00F044D5" w:rsidRDefault="008E2BDD" w:rsidP="008E2BDD">
      <w:pPr>
        <w:pStyle w:val="Default"/>
        <w:rPr>
          <w:rFonts w:asciiTheme="minorHAnsi" w:hAnsiTheme="minorHAnsi" w:cstheme="minorHAnsi"/>
        </w:rPr>
      </w:pPr>
      <w:r w:rsidRPr="00F044D5">
        <w:rPr>
          <w:rFonts w:asciiTheme="minorHAnsi" w:hAnsiTheme="minorHAnsi" w:cstheme="minorHAnsi"/>
        </w:rPr>
        <w:t xml:space="preserve">The main objective of NGIN is to listen to the needs of asylum seekers and refugees who are located in </w:t>
      </w:r>
      <w:r w:rsidR="00484143">
        <w:rPr>
          <w:rFonts w:asciiTheme="minorHAnsi" w:hAnsiTheme="minorHAnsi" w:cstheme="minorHAnsi"/>
        </w:rPr>
        <w:t xml:space="preserve">specific </w:t>
      </w:r>
      <w:r w:rsidRPr="00F044D5">
        <w:rPr>
          <w:rFonts w:asciiTheme="minorHAnsi" w:hAnsiTheme="minorHAnsi" w:cstheme="minorHAnsi"/>
        </w:rPr>
        <w:t>North Glasgow communities and, in collaboration with partner agencies, to offer as much support as possible to raise awareness of the services available, to help them to feel safe, to have the confidence to do their best to integrate with the host community and to have an improved quality of life.</w:t>
      </w:r>
    </w:p>
    <w:p w14:paraId="56E93226" w14:textId="77777777" w:rsidR="008E2BDD" w:rsidRDefault="008E2BDD">
      <w:pPr>
        <w:rPr>
          <w:b/>
          <w:sz w:val="24"/>
          <w:szCs w:val="24"/>
        </w:rPr>
      </w:pPr>
    </w:p>
    <w:p w14:paraId="59FE2EF7" w14:textId="5011D36F" w:rsidR="00EF7907" w:rsidRPr="00E43EA7" w:rsidRDefault="00EF7907">
      <w:pPr>
        <w:rPr>
          <w:b/>
          <w:sz w:val="28"/>
          <w:szCs w:val="28"/>
        </w:rPr>
      </w:pPr>
      <w:r w:rsidRPr="00E43EA7">
        <w:rPr>
          <w:b/>
          <w:sz w:val="28"/>
          <w:szCs w:val="28"/>
        </w:rPr>
        <w:t>Overall Job Purpose</w:t>
      </w:r>
    </w:p>
    <w:p w14:paraId="075CAB07" w14:textId="60BE42D8" w:rsidR="00894F1E" w:rsidRPr="00F83CAE" w:rsidRDefault="00894F1E">
      <w:pPr>
        <w:rPr>
          <w:sz w:val="24"/>
          <w:szCs w:val="24"/>
        </w:rPr>
      </w:pPr>
      <w:r w:rsidRPr="00F83CAE">
        <w:rPr>
          <w:sz w:val="24"/>
          <w:szCs w:val="24"/>
        </w:rPr>
        <w:t>The post holder will work closely with North Glasgow Integration Network</w:t>
      </w:r>
      <w:r w:rsidR="008E2BDD">
        <w:rPr>
          <w:sz w:val="24"/>
          <w:szCs w:val="24"/>
        </w:rPr>
        <w:t xml:space="preserve"> staff and partner agencies</w:t>
      </w:r>
      <w:r w:rsidRPr="00F83CAE">
        <w:rPr>
          <w:sz w:val="24"/>
          <w:szCs w:val="24"/>
        </w:rPr>
        <w:t xml:space="preserve"> to coordinate and develop a programme of integration activities to promote integration and settlement</w:t>
      </w:r>
      <w:r w:rsidR="008E2BDD">
        <w:rPr>
          <w:sz w:val="24"/>
          <w:szCs w:val="24"/>
        </w:rPr>
        <w:t>,</w:t>
      </w:r>
      <w:r w:rsidRPr="00F83CAE">
        <w:rPr>
          <w:sz w:val="24"/>
          <w:szCs w:val="24"/>
        </w:rPr>
        <w:t xml:space="preserve"> focussing on the needs of refugee</w:t>
      </w:r>
      <w:r w:rsidR="008E2BDD">
        <w:rPr>
          <w:sz w:val="24"/>
          <w:szCs w:val="24"/>
        </w:rPr>
        <w:t>s</w:t>
      </w:r>
      <w:r w:rsidRPr="00F83CAE">
        <w:rPr>
          <w:sz w:val="24"/>
          <w:szCs w:val="24"/>
        </w:rPr>
        <w:t xml:space="preserve"> and asylum seeker</w:t>
      </w:r>
      <w:r w:rsidR="008E2BDD">
        <w:rPr>
          <w:sz w:val="24"/>
          <w:szCs w:val="24"/>
        </w:rPr>
        <w:t>s</w:t>
      </w:r>
      <w:r w:rsidRPr="00F83CAE">
        <w:rPr>
          <w:sz w:val="24"/>
          <w:szCs w:val="24"/>
        </w:rPr>
        <w:t xml:space="preserve"> </w:t>
      </w:r>
      <w:r w:rsidR="00C23451">
        <w:rPr>
          <w:sz w:val="24"/>
          <w:szCs w:val="24"/>
        </w:rPr>
        <w:t>in the</w:t>
      </w:r>
      <w:r w:rsidR="008E2BDD">
        <w:rPr>
          <w:sz w:val="24"/>
          <w:szCs w:val="24"/>
        </w:rPr>
        <w:t xml:space="preserve"> </w:t>
      </w:r>
      <w:r w:rsidR="00C23451">
        <w:rPr>
          <w:sz w:val="24"/>
          <w:szCs w:val="24"/>
        </w:rPr>
        <w:t>Springburn</w:t>
      </w:r>
      <w:r w:rsidR="008E2BDD">
        <w:rPr>
          <w:sz w:val="24"/>
          <w:szCs w:val="24"/>
        </w:rPr>
        <w:t xml:space="preserve">, Sighthill, Balornock, Barmulloch, Royston and Milton </w:t>
      </w:r>
      <w:r w:rsidR="00C23451">
        <w:rPr>
          <w:sz w:val="24"/>
          <w:szCs w:val="24"/>
        </w:rPr>
        <w:t xml:space="preserve">communities in </w:t>
      </w:r>
      <w:r w:rsidRPr="00F83CAE">
        <w:rPr>
          <w:sz w:val="24"/>
          <w:szCs w:val="24"/>
        </w:rPr>
        <w:t>North Glasgow</w:t>
      </w:r>
      <w:r w:rsidR="00C23451">
        <w:rPr>
          <w:sz w:val="24"/>
          <w:szCs w:val="24"/>
        </w:rPr>
        <w:t>.</w:t>
      </w:r>
    </w:p>
    <w:p w14:paraId="0919D13C" w14:textId="77777777" w:rsidR="00F83CAE" w:rsidRDefault="00F83CAE">
      <w:pPr>
        <w:rPr>
          <w:b/>
          <w:sz w:val="24"/>
          <w:szCs w:val="24"/>
        </w:rPr>
      </w:pPr>
    </w:p>
    <w:p w14:paraId="52E2B654" w14:textId="77777777" w:rsidR="00E43EA7" w:rsidRDefault="00E43EA7">
      <w:pPr>
        <w:rPr>
          <w:b/>
          <w:sz w:val="24"/>
          <w:szCs w:val="24"/>
        </w:rPr>
      </w:pPr>
    </w:p>
    <w:p w14:paraId="78EF63DF" w14:textId="77777777" w:rsidR="00E43EA7" w:rsidRDefault="00E43EA7">
      <w:pPr>
        <w:rPr>
          <w:b/>
          <w:sz w:val="24"/>
          <w:szCs w:val="24"/>
        </w:rPr>
      </w:pPr>
    </w:p>
    <w:p w14:paraId="4FEA3CEB" w14:textId="248D0778" w:rsidR="00894F1E" w:rsidRPr="00E43EA7" w:rsidRDefault="00894F1E">
      <w:pPr>
        <w:rPr>
          <w:b/>
          <w:sz w:val="28"/>
          <w:szCs w:val="28"/>
        </w:rPr>
      </w:pPr>
      <w:r w:rsidRPr="00E43EA7">
        <w:rPr>
          <w:b/>
          <w:sz w:val="28"/>
          <w:szCs w:val="28"/>
        </w:rPr>
        <w:t>Key Responsibilities</w:t>
      </w:r>
    </w:p>
    <w:p w14:paraId="682FD963" w14:textId="77777777" w:rsidR="005D2A69" w:rsidRPr="00F83CAE" w:rsidRDefault="005D2A69" w:rsidP="00894F1E">
      <w:pPr>
        <w:pStyle w:val="ListParagraph"/>
        <w:numPr>
          <w:ilvl w:val="0"/>
          <w:numId w:val="1"/>
        </w:numPr>
        <w:rPr>
          <w:sz w:val="24"/>
          <w:szCs w:val="24"/>
        </w:rPr>
      </w:pPr>
      <w:r w:rsidRPr="00F83CAE">
        <w:rPr>
          <w:sz w:val="24"/>
          <w:szCs w:val="24"/>
        </w:rPr>
        <w:t>Consider need</w:t>
      </w:r>
      <w:r w:rsidR="005D0E38" w:rsidRPr="00F83CAE">
        <w:rPr>
          <w:sz w:val="24"/>
          <w:szCs w:val="24"/>
        </w:rPr>
        <w:t>s</w:t>
      </w:r>
      <w:r w:rsidRPr="00F83CAE">
        <w:rPr>
          <w:sz w:val="24"/>
          <w:szCs w:val="24"/>
        </w:rPr>
        <w:t xml:space="preserve"> and opportunities </w:t>
      </w:r>
      <w:r w:rsidR="008B30AD" w:rsidRPr="00F83CAE">
        <w:rPr>
          <w:sz w:val="24"/>
          <w:szCs w:val="24"/>
        </w:rPr>
        <w:t>in the area for community integration activities and help develop relevant opportunities.</w:t>
      </w:r>
    </w:p>
    <w:p w14:paraId="0EB398E3" w14:textId="19CE4613" w:rsidR="00D25886" w:rsidRPr="0096164C" w:rsidRDefault="00D25886" w:rsidP="00D25886">
      <w:pPr>
        <w:pStyle w:val="ListParagraph"/>
        <w:numPr>
          <w:ilvl w:val="0"/>
          <w:numId w:val="1"/>
        </w:numPr>
        <w:rPr>
          <w:sz w:val="24"/>
          <w:szCs w:val="24"/>
        </w:rPr>
      </w:pPr>
      <w:r w:rsidRPr="0096164C">
        <w:rPr>
          <w:sz w:val="24"/>
          <w:szCs w:val="24"/>
        </w:rPr>
        <w:t>De</w:t>
      </w:r>
      <w:r w:rsidR="00A62247" w:rsidRPr="0096164C">
        <w:rPr>
          <w:sz w:val="24"/>
          <w:szCs w:val="24"/>
        </w:rPr>
        <w:t xml:space="preserve">velop </w:t>
      </w:r>
      <w:r w:rsidR="00F83CAE" w:rsidRPr="0096164C">
        <w:rPr>
          <w:sz w:val="24"/>
          <w:szCs w:val="24"/>
        </w:rPr>
        <w:t>on-going</w:t>
      </w:r>
      <w:r w:rsidR="00A62247" w:rsidRPr="0096164C">
        <w:rPr>
          <w:sz w:val="24"/>
          <w:szCs w:val="24"/>
        </w:rPr>
        <w:t xml:space="preserve"> relationships with funding organisations and </w:t>
      </w:r>
      <w:r w:rsidR="00894BE6" w:rsidRPr="0096164C">
        <w:rPr>
          <w:sz w:val="24"/>
          <w:szCs w:val="24"/>
        </w:rPr>
        <w:t>prepare</w:t>
      </w:r>
      <w:r w:rsidR="00AF03E4">
        <w:rPr>
          <w:sz w:val="24"/>
          <w:szCs w:val="24"/>
        </w:rPr>
        <w:t xml:space="preserve"> and maintain</w:t>
      </w:r>
      <w:r w:rsidR="00894BE6" w:rsidRPr="0096164C">
        <w:rPr>
          <w:sz w:val="24"/>
          <w:szCs w:val="24"/>
        </w:rPr>
        <w:t xml:space="preserve"> funding applications to Glasgow City Council.</w:t>
      </w:r>
      <w:r w:rsidR="008E2BDD">
        <w:rPr>
          <w:sz w:val="24"/>
          <w:szCs w:val="24"/>
        </w:rPr>
        <w:t xml:space="preserve"> </w:t>
      </w:r>
      <w:r w:rsidR="008E2BDD" w:rsidRPr="008E2BDD">
        <w:rPr>
          <w:sz w:val="24"/>
          <w:szCs w:val="24"/>
        </w:rPr>
        <w:t>Identify new funding opportunities for agreed programmes of integration activity and submit applications.</w:t>
      </w:r>
    </w:p>
    <w:p w14:paraId="773CC350" w14:textId="4FCCD94E" w:rsidR="005D2A69" w:rsidRPr="00F83CAE" w:rsidRDefault="00097A69" w:rsidP="00894F1E">
      <w:pPr>
        <w:pStyle w:val="ListParagraph"/>
        <w:numPr>
          <w:ilvl w:val="0"/>
          <w:numId w:val="1"/>
        </w:numPr>
        <w:rPr>
          <w:sz w:val="24"/>
          <w:szCs w:val="24"/>
        </w:rPr>
      </w:pPr>
      <w:r>
        <w:rPr>
          <w:sz w:val="24"/>
          <w:szCs w:val="24"/>
        </w:rPr>
        <w:t>Provide a written r</w:t>
      </w:r>
      <w:r w:rsidR="00A62247" w:rsidRPr="00F83CAE">
        <w:rPr>
          <w:sz w:val="24"/>
          <w:szCs w:val="24"/>
        </w:rPr>
        <w:t xml:space="preserve">eport </w:t>
      </w:r>
      <w:r w:rsidR="00F83CAE" w:rsidRPr="00F83CAE">
        <w:rPr>
          <w:sz w:val="24"/>
          <w:szCs w:val="24"/>
        </w:rPr>
        <w:t>on</w:t>
      </w:r>
      <w:r w:rsidR="00894BE6">
        <w:rPr>
          <w:sz w:val="24"/>
          <w:szCs w:val="24"/>
        </w:rPr>
        <w:t xml:space="preserve"> the ongoing </w:t>
      </w:r>
      <w:r w:rsidR="00F83CAE" w:rsidRPr="00F83CAE">
        <w:rPr>
          <w:sz w:val="24"/>
          <w:szCs w:val="24"/>
        </w:rPr>
        <w:t>progress of</w:t>
      </w:r>
      <w:r w:rsidR="00C70038">
        <w:rPr>
          <w:sz w:val="24"/>
          <w:szCs w:val="24"/>
        </w:rPr>
        <w:t xml:space="preserve"> </w:t>
      </w:r>
      <w:r w:rsidR="00EA6FA4">
        <w:rPr>
          <w:sz w:val="24"/>
          <w:szCs w:val="24"/>
        </w:rPr>
        <w:t xml:space="preserve">the </w:t>
      </w:r>
      <w:r w:rsidR="005D2A69" w:rsidRPr="00F83CAE">
        <w:rPr>
          <w:sz w:val="24"/>
          <w:szCs w:val="24"/>
        </w:rPr>
        <w:t>project</w:t>
      </w:r>
      <w:r w:rsidR="00EA6FA4">
        <w:rPr>
          <w:sz w:val="24"/>
          <w:szCs w:val="24"/>
        </w:rPr>
        <w:t>’</w:t>
      </w:r>
      <w:r w:rsidR="005D2A69" w:rsidRPr="00F83CAE">
        <w:rPr>
          <w:sz w:val="24"/>
          <w:szCs w:val="24"/>
        </w:rPr>
        <w:t>s</w:t>
      </w:r>
      <w:r w:rsidR="00EA6FA4">
        <w:rPr>
          <w:sz w:val="24"/>
          <w:szCs w:val="24"/>
        </w:rPr>
        <w:t xml:space="preserve"> work</w:t>
      </w:r>
      <w:r w:rsidR="005D2A69" w:rsidRPr="00F83CAE">
        <w:rPr>
          <w:sz w:val="24"/>
          <w:szCs w:val="24"/>
        </w:rPr>
        <w:t xml:space="preserve"> and of</w:t>
      </w:r>
      <w:r w:rsidR="00894BE6">
        <w:rPr>
          <w:sz w:val="24"/>
          <w:szCs w:val="24"/>
        </w:rPr>
        <w:t xml:space="preserve"> </w:t>
      </w:r>
      <w:r w:rsidR="00A62247" w:rsidRPr="00F83CAE">
        <w:rPr>
          <w:sz w:val="24"/>
          <w:szCs w:val="24"/>
        </w:rPr>
        <w:t>the effectiveness of the c</w:t>
      </w:r>
      <w:r w:rsidR="005D2A69" w:rsidRPr="00F83CAE">
        <w:rPr>
          <w:sz w:val="24"/>
          <w:szCs w:val="24"/>
        </w:rPr>
        <w:t>urrent integration programme</w:t>
      </w:r>
      <w:r>
        <w:rPr>
          <w:sz w:val="24"/>
          <w:szCs w:val="24"/>
        </w:rPr>
        <w:t xml:space="preserve"> </w:t>
      </w:r>
      <w:r w:rsidR="00EA6FA4" w:rsidRPr="00EA6FA4">
        <w:rPr>
          <w:sz w:val="24"/>
          <w:szCs w:val="24"/>
        </w:rPr>
        <w:t xml:space="preserve">to the NGIN Board of Trustees </w:t>
      </w:r>
      <w:r>
        <w:rPr>
          <w:sz w:val="24"/>
          <w:szCs w:val="24"/>
        </w:rPr>
        <w:t xml:space="preserve">on a </w:t>
      </w:r>
      <w:r w:rsidR="00AF03E4">
        <w:rPr>
          <w:sz w:val="24"/>
          <w:szCs w:val="24"/>
        </w:rPr>
        <w:t xml:space="preserve">regular </w:t>
      </w:r>
      <w:r>
        <w:rPr>
          <w:sz w:val="24"/>
          <w:szCs w:val="24"/>
        </w:rPr>
        <w:t>basis</w:t>
      </w:r>
      <w:r w:rsidR="005D2A69" w:rsidRPr="00F83CAE">
        <w:rPr>
          <w:sz w:val="24"/>
          <w:szCs w:val="24"/>
        </w:rPr>
        <w:t xml:space="preserve">.  </w:t>
      </w:r>
    </w:p>
    <w:p w14:paraId="74047B05" w14:textId="16BE8DEB" w:rsidR="00484143" w:rsidRDefault="00484143" w:rsidP="00894F1E">
      <w:pPr>
        <w:pStyle w:val="ListParagraph"/>
        <w:numPr>
          <w:ilvl w:val="0"/>
          <w:numId w:val="1"/>
        </w:numPr>
        <w:rPr>
          <w:sz w:val="24"/>
          <w:szCs w:val="24"/>
        </w:rPr>
      </w:pPr>
      <w:r>
        <w:rPr>
          <w:sz w:val="24"/>
          <w:szCs w:val="24"/>
        </w:rPr>
        <w:t xml:space="preserve">Be responsible for the </w:t>
      </w:r>
      <w:r w:rsidR="00E20AF6">
        <w:rPr>
          <w:sz w:val="24"/>
          <w:szCs w:val="24"/>
        </w:rPr>
        <w:t xml:space="preserve">management and </w:t>
      </w:r>
      <w:r>
        <w:rPr>
          <w:sz w:val="24"/>
          <w:szCs w:val="24"/>
        </w:rPr>
        <w:t xml:space="preserve">support </w:t>
      </w:r>
      <w:r w:rsidR="00E20AF6">
        <w:rPr>
          <w:sz w:val="24"/>
          <w:szCs w:val="24"/>
        </w:rPr>
        <w:t>&amp;</w:t>
      </w:r>
      <w:r>
        <w:rPr>
          <w:sz w:val="24"/>
          <w:szCs w:val="24"/>
        </w:rPr>
        <w:t xml:space="preserve"> supervision</w:t>
      </w:r>
      <w:r w:rsidR="00D17982">
        <w:rPr>
          <w:sz w:val="24"/>
          <w:szCs w:val="24"/>
        </w:rPr>
        <w:t xml:space="preserve"> of other NGIN staff </w:t>
      </w:r>
      <w:r w:rsidR="00E20AF6">
        <w:rPr>
          <w:sz w:val="24"/>
          <w:szCs w:val="24"/>
        </w:rPr>
        <w:t>and</w:t>
      </w:r>
      <w:r w:rsidR="00D17982">
        <w:rPr>
          <w:sz w:val="24"/>
          <w:szCs w:val="24"/>
        </w:rPr>
        <w:t xml:space="preserve"> volunteers</w:t>
      </w:r>
      <w:r w:rsidR="00E20AF6">
        <w:rPr>
          <w:sz w:val="24"/>
          <w:szCs w:val="24"/>
        </w:rPr>
        <w:t>.</w:t>
      </w:r>
    </w:p>
    <w:p w14:paraId="711DB9F6" w14:textId="632A978A" w:rsidR="00097A69" w:rsidRDefault="00097A69" w:rsidP="00894F1E">
      <w:pPr>
        <w:pStyle w:val="ListParagraph"/>
        <w:numPr>
          <w:ilvl w:val="0"/>
          <w:numId w:val="1"/>
        </w:numPr>
        <w:rPr>
          <w:sz w:val="24"/>
          <w:szCs w:val="24"/>
        </w:rPr>
      </w:pPr>
      <w:r w:rsidRPr="00097A69">
        <w:rPr>
          <w:sz w:val="24"/>
          <w:szCs w:val="24"/>
        </w:rPr>
        <w:t xml:space="preserve">Liaise with </w:t>
      </w:r>
      <w:r w:rsidR="00EA6FA4">
        <w:rPr>
          <w:sz w:val="24"/>
          <w:szCs w:val="24"/>
        </w:rPr>
        <w:t>nominated Trustees</w:t>
      </w:r>
      <w:r w:rsidRPr="00097A69">
        <w:rPr>
          <w:sz w:val="24"/>
          <w:szCs w:val="24"/>
        </w:rPr>
        <w:t xml:space="preserve"> </w:t>
      </w:r>
      <w:r>
        <w:rPr>
          <w:sz w:val="24"/>
          <w:szCs w:val="24"/>
        </w:rPr>
        <w:t>on a regular basis to ensure smooth delivery of all services provided</w:t>
      </w:r>
      <w:r w:rsidR="00EA6FA4">
        <w:rPr>
          <w:sz w:val="24"/>
          <w:szCs w:val="24"/>
        </w:rPr>
        <w:t>.</w:t>
      </w:r>
    </w:p>
    <w:p w14:paraId="1C7413C5" w14:textId="6CD5A324" w:rsidR="00097A69" w:rsidRDefault="00097A69" w:rsidP="00894F1E">
      <w:pPr>
        <w:pStyle w:val="ListParagraph"/>
        <w:numPr>
          <w:ilvl w:val="0"/>
          <w:numId w:val="1"/>
        </w:numPr>
        <w:rPr>
          <w:sz w:val="24"/>
          <w:szCs w:val="24"/>
        </w:rPr>
      </w:pPr>
      <w:r>
        <w:rPr>
          <w:sz w:val="24"/>
          <w:szCs w:val="24"/>
        </w:rPr>
        <w:t xml:space="preserve">Distribute relevant information on a </w:t>
      </w:r>
      <w:r w:rsidR="00EA6FA4">
        <w:rPr>
          <w:sz w:val="24"/>
          <w:szCs w:val="24"/>
        </w:rPr>
        <w:t>regular</w:t>
      </w:r>
      <w:r>
        <w:rPr>
          <w:sz w:val="24"/>
          <w:szCs w:val="24"/>
        </w:rPr>
        <w:t xml:space="preserve"> basis to partner organisations </w:t>
      </w:r>
      <w:r w:rsidR="00EA6FA4">
        <w:rPr>
          <w:sz w:val="24"/>
          <w:szCs w:val="24"/>
        </w:rPr>
        <w:t xml:space="preserve">and other interested bodies </w:t>
      </w:r>
      <w:r>
        <w:rPr>
          <w:sz w:val="24"/>
          <w:szCs w:val="24"/>
        </w:rPr>
        <w:t>in the</w:t>
      </w:r>
      <w:r w:rsidR="00EA6FA4">
        <w:rPr>
          <w:sz w:val="24"/>
          <w:szCs w:val="24"/>
        </w:rPr>
        <w:t xml:space="preserve"> locality and in the asylum field.</w:t>
      </w:r>
      <w:r>
        <w:rPr>
          <w:sz w:val="24"/>
          <w:szCs w:val="24"/>
        </w:rPr>
        <w:t xml:space="preserve"> </w:t>
      </w:r>
    </w:p>
    <w:p w14:paraId="2C273AB8" w14:textId="7417796B" w:rsidR="00A62247" w:rsidRPr="00097A69" w:rsidRDefault="00D21468" w:rsidP="00894F1E">
      <w:pPr>
        <w:pStyle w:val="ListParagraph"/>
        <w:numPr>
          <w:ilvl w:val="0"/>
          <w:numId w:val="1"/>
        </w:numPr>
        <w:rPr>
          <w:sz w:val="24"/>
          <w:szCs w:val="24"/>
        </w:rPr>
      </w:pPr>
      <w:r>
        <w:rPr>
          <w:sz w:val="24"/>
          <w:szCs w:val="24"/>
        </w:rPr>
        <w:t xml:space="preserve">In consultation </w:t>
      </w:r>
      <w:r w:rsidR="009345B9">
        <w:rPr>
          <w:sz w:val="24"/>
          <w:szCs w:val="24"/>
        </w:rPr>
        <w:t>with service</w:t>
      </w:r>
      <w:r>
        <w:rPr>
          <w:sz w:val="24"/>
          <w:szCs w:val="24"/>
        </w:rPr>
        <w:t xml:space="preserve"> users and NGIN stakeholders, plan, co-ordinate and develop a programme of integration activities in the designated areas </w:t>
      </w:r>
      <w:r w:rsidR="00EA6FA4">
        <w:rPr>
          <w:sz w:val="24"/>
          <w:szCs w:val="24"/>
        </w:rPr>
        <w:t>in line with G</w:t>
      </w:r>
      <w:r w:rsidR="00484143">
        <w:rPr>
          <w:sz w:val="24"/>
          <w:szCs w:val="24"/>
        </w:rPr>
        <w:t xml:space="preserve">lasgow </w:t>
      </w:r>
      <w:r w:rsidR="00EA6FA4">
        <w:rPr>
          <w:sz w:val="24"/>
          <w:szCs w:val="24"/>
        </w:rPr>
        <w:t>C</w:t>
      </w:r>
      <w:r w:rsidR="00484143">
        <w:rPr>
          <w:sz w:val="24"/>
          <w:szCs w:val="24"/>
        </w:rPr>
        <w:t xml:space="preserve">ommunities </w:t>
      </w:r>
      <w:r w:rsidR="00EA6FA4">
        <w:rPr>
          <w:sz w:val="24"/>
          <w:szCs w:val="24"/>
        </w:rPr>
        <w:t>F</w:t>
      </w:r>
      <w:r w:rsidR="00484143">
        <w:rPr>
          <w:sz w:val="24"/>
          <w:szCs w:val="24"/>
        </w:rPr>
        <w:t>und (GCF)</w:t>
      </w:r>
      <w:r w:rsidR="00EA6FA4">
        <w:rPr>
          <w:sz w:val="24"/>
          <w:szCs w:val="24"/>
        </w:rPr>
        <w:t xml:space="preserve"> requirements.</w:t>
      </w:r>
    </w:p>
    <w:p w14:paraId="780469A0" w14:textId="044B368B" w:rsidR="00B6212C" w:rsidRDefault="00EA6FA4" w:rsidP="00B6212C">
      <w:pPr>
        <w:pStyle w:val="ListParagraph"/>
        <w:numPr>
          <w:ilvl w:val="0"/>
          <w:numId w:val="1"/>
        </w:numPr>
        <w:rPr>
          <w:sz w:val="24"/>
          <w:szCs w:val="24"/>
        </w:rPr>
      </w:pPr>
      <w:r>
        <w:rPr>
          <w:sz w:val="24"/>
          <w:szCs w:val="24"/>
        </w:rPr>
        <w:t>O</w:t>
      </w:r>
      <w:r w:rsidR="00A62247" w:rsidRPr="00F83CAE">
        <w:rPr>
          <w:sz w:val="24"/>
          <w:szCs w:val="24"/>
        </w:rPr>
        <w:t>rganise</w:t>
      </w:r>
      <w:r w:rsidR="005E5ED8">
        <w:rPr>
          <w:sz w:val="24"/>
          <w:szCs w:val="24"/>
        </w:rPr>
        <w:t>/co-organise</w:t>
      </w:r>
      <w:r w:rsidR="00A62247" w:rsidRPr="00F83CAE">
        <w:rPr>
          <w:sz w:val="24"/>
          <w:szCs w:val="24"/>
        </w:rPr>
        <w:t xml:space="preserve"> events and training as agreed </w:t>
      </w:r>
      <w:r w:rsidR="005E5ED8">
        <w:rPr>
          <w:sz w:val="24"/>
          <w:szCs w:val="24"/>
        </w:rPr>
        <w:t>with</w:t>
      </w:r>
      <w:r w:rsidR="00A62247" w:rsidRPr="00F83CAE">
        <w:rPr>
          <w:sz w:val="24"/>
          <w:szCs w:val="24"/>
        </w:rPr>
        <w:t xml:space="preserve"> the </w:t>
      </w:r>
      <w:r w:rsidR="005E5ED8">
        <w:rPr>
          <w:sz w:val="24"/>
          <w:szCs w:val="24"/>
        </w:rPr>
        <w:t>Board</w:t>
      </w:r>
      <w:r w:rsidR="00C70038">
        <w:rPr>
          <w:sz w:val="24"/>
          <w:szCs w:val="24"/>
        </w:rPr>
        <w:t xml:space="preserve"> including the arrangement of a monthly </w:t>
      </w:r>
      <w:r w:rsidR="00097A69">
        <w:rPr>
          <w:sz w:val="24"/>
          <w:szCs w:val="24"/>
        </w:rPr>
        <w:t>N</w:t>
      </w:r>
      <w:r w:rsidR="00C70038">
        <w:rPr>
          <w:sz w:val="24"/>
          <w:szCs w:val="24"/>
        </w:rPr>
        <w:t xml:space="preserve">etwork meeting and </w:t>
      </w:r>
      <w:r w:rsidR="00097A69">
        <w:rPr>
          <w:sz w:val="24"/>
          <w:szCs w:val="24"/>
        </w:rPr>
        <w:t>for t</w:t>
      </w:r>
      <w:r w:rsidR="00C70038">
        <w:rPr>
          <w:sz w:val="24"/>
          <w:szCs w:val="24"/>
        </w:rPr>
        <w:t>he Annual General Meeting (AGM)</w:t>
      </w:r>
      <w:r w:rsidR="00D936A7">
        <w:rPr>
          <w:sz w:val="24"/>
          <w:szCs w:val="24"/>
        </w:rPr>
        <w:t>.</w:t>
      </w:r>
    </w:p>
    <w:p w14:paraId="5C551596" w14:textId="071DF48C" w:rsidR="00D936A7" w:rsidRPr="00F83CAE" w:rsidRDefault="00D936A7" w:rsidP="00B6212C">
      <w:pPr>
        <w:pStyle w:val="ListParagraph"/>
        <w:numPr>
          <w:ilvl w:val="0"/>
          <w:numId w:val="1"/>
        </w:numPr>
        <w:rPr>
          <w:sz w:val="24"/>
          <w:szCs w:val="24"/>
        </w:rPr>
      </w:pPr>
      <w:r>
        <w:rPr>
          <w:sz w:val="24"/>
          <w:szCs w:val="24"/>
        </w:rPr>
        <w:t>Collate information about N</w:t>
      </w:r>
      <w:r w:rsidR="005E5ED8">
        <w:rPr>
          <w:sz w:val="24"/>
          <w:szCs w:val="24"/>
        </w:rPr>
        <w:t>GIN</w:t>
      </w:r>
      <w:r>
        <w:rPr>
          <w:sz w:val="24"/>
          <w:szCs w:val="24"/>
        </w:rPr>
        <w:t xml:space="preserve"> activities and </w:t>
      </w:r>
      <w:r w:rsidR="005E5ED8">
        <w:rPr>
          <w:sz w:val="24"/>
          <w:szCs w:val="24"/>
        </w:rPr>
        <w:t>produce</w:t>
      </w:r>
      <w:r>
        <w:rPr>
          <w:sz w:val="24"/>
          <w:szCs w:val="24"/>
        </w:rPr>
        <w:t xml:space="preserve"> an annual report.</w:t>
      </w:r>
    </w:p>
    <w:p w14:paraId="4729FC13" w14:textId="0D70E9DD" w:rsidR="00A62247" w:rsidRPr="00F83CAE" w:rsidRDefault="00A62247" w:rsidP="00B6212C">
      <w:pPr>
        <w:pStyle w:val="ListParagraph"/>
        <w:numPr>
          <w:ilvl w:val="0"/>
          <w:numId w:val="1"/>
        </w:numPr>
        <w:rPr>
          <w:sz w:val="24"/>
          <w:szCs w:val="24"/>
        </w:rPr>
      </w:pPr>
      <w:r w:rsidRPr="00F83CAE">
        <w:rPr>
          <w:sz w:val="24"/>
          <w:szCs w:val="24"/>
        </w:rPr>
        <w:t xml:space="preserve">Participate in and contribute to </w:t>
      </w:r>
      <w:r w:rsidR="00484143">
        <w:rPr>
          <w:sz w:val="24"/>
          <w:szCs w:val="24"/>
        </w:rPr>
        <w:t>relevant forums,</w:t>
      </w:r>
      <w:r w:rsidRPr="00F83CAE">
        <w:rPr>
          <w:sz w:val="24"/>
          <w:szCs w:val="24"/>
        </w:rPr>
        <w:t xml:space="preserve"> meetings and relevant sub</w:t>
      </w:r>
      <w:r w:rsidR="00E20AF6">
        <w:rPr>
          <w:sz w:val="24"/>
          <w:szCs w:val="24"/>
        </w:rPr>
        <w:t>-</w:t>
      </w:r>
      <w:r w:rsidRPr="00F83CAE">
        <w:rPr>
          <w:sz w:val="24"/>
          <w:szCs w:val="24"/>
        </w:rPr>
        <w:t>group meetings</w:t>
      </w:r>
      <w:r w:rsidR="00F83CAE">
        <w:rPr>
          <w:sz w:val="24"/>
          <w:szCs w:val="24"/>
        </w:rPr>
        <w:t>. This includes arranging</w:t>
      </w:r>
      <w:r w:rsidR="008B30AD" w:rsidRPr="00F83CAE">
        <w:rPr>
          <w:sz w:val="24"/>
          <w:szCs w:val="24"/>
        </w:rPr>
        <w:t xml:space="preserve"> </w:t>
      </w:r>
      <w:r w:rsidR="00D936A7">
        <w:rPr>
          <w:sz w:val="24"/>
          <w:szCs w:val="24"/>
        </w:rPr>
        <w:t xml:space="preserve">a </w:t>
      </w:r>
      <w:r w:rsidR="00F83CAE" w:rsidRPr="00F83CAE">
        <w:rPr>
          <w:sz w:val="24"/>
          <w:szCs w:val="24"/>
        </w:rPr>
        <w:t>monthly</w:t>
      </w:r>
      <w:r w:rsidR="008B30AD" w:rsidRPr="00F83CAE">
        <w:rPr>
          <w:sz w:val="24"/>
          <w:szCs w:val="24"/>
        </w:rPr>
        <w:t xml:space="preserve"> </w:t>
      </w:r>
      <w:r w:rsidR="00D936A7">
        <w:rPr>
          <w:sz w:val="24"/>
          <w:szCs w:val="24"/>
        </w:rPr>
        <w:t>N</w:t>
      </w:r>
      <w:r w:rsidR="008B30AD" w:rsidRPr="00F83CAE">
        <w:rPr>
          <w:sz w:val="24"/>
          <w:szCs w:val="24"/>
        </w:rPr>
        <w:t>etwork meeting</w:t>
      </w:r>
      <w:r w:rsidR="00D936A7">
        <w:rPr>
          <w:sz w:val="24"/>
          <w:szCs w:val="24"/>
        </w:rPr>
        <w:t xml:space="preserve"> and </w:t>
      </w:r>
      <w:r w:rsidR="00F83CAE" w:rsidRPr="00F83CAE">
        <w:rPr>
          <w:sz w:val="24"/>
          <w:szCs w:val="24"/>
        </w:rPr>
        <w:t>liais</w:t>
      </w:r>
      <w:r w:rsidR="00D936A7">
        <w:rPr>
          <w:sz w:val="24"/>
          <w:szCs w:val="24"/>
        </w:rPr>
        <w:t>ing with the NGIN</w:t>
      </w:r>
      <w:r w:rsidR="008B30AD" w:rsidRPr="00F83CAE">
        <w:rPr>
          <w:sz w:val="24"/>
          <w:szCs w:val="24"/>
        </w:rPr>
        <w:t xml:space="preserve"> </w:t>
      </w:r>
      <w:r w:rsidR="005E5ED8">
        <w:rPr>
          <w:sz w:val="24"/>
          <w:szCs w:val="24"/>
        </w:rPr>
        <w:t>Board</w:t>
      </w:r>
      <w:r w:rsidR="008B30AD" w:rsidRPr="00F83CAE">
        <w:rPr>
          <w:sz w:val="24"/>
          <w:szCs w:val="24"/>
        </w:rPr>
        <w:t xml:space="preserve"> on an agenda and minutes</w:t>
      </w:r>
      <w:r w:rsidR="00C70038">
        <w:rPr>
          <w:sz w:val="24"/>
          <w:szCs w:val="24"/>
        </w:rPr>
        <w:t>.</w:t>
      </w:r>
    </w:p>
    <w:p w14:paraId="30B843EA" w14:textId="48152106" w:rsidR="00A62247" w:rsidRPr="00F83CAE" w:rsidRDefault="00A62247" w:rsidP="00894F1E">
      <w:pPr>
        <w:pStyle w:val="ListParagraph"/>
        <w:numPr>
          <w:ilvl w:val="0"/>
          <w:numId w:val="1"/>
        </w:numPr>
        <w:rPr>
          <w:sz w:val="24"/>
          <w:szCs w:val="24"/>
        </w:rPr>
      </w:pPr>
      <w:r w:rsidRPr="00F83CAE">
        <w:rPr>
          <w:sz w:val="24"/>
          <w:szCs w:val="24"/>
        </w:rPr>
        <w:t>Encourage representation at</w:t>
      </w:r>
      <w:r w:rsidR="00D936A7">
        <w:rPr>
          <w:sz w:val="24"/>
          <w:szCs w:val="24"/>
        </w:rPr>
        <w:t xml:space="preserve"> N</w:t>
      </w:r>
      <w:r w:rsidRPr="00F83CAE">
        <w:rPr>
          <w:sz w:val="24"/>
          <w:szCs w:val="24"/>
        </w:rPr>
        <w:t xml:space="preserve">etwork meetings from local </w:t>
      </w:r>
      <w:r w:rsidR="00F83CAE" w:rsidRPr="00F83CAE">
        <w:rPr>
          <w:sz w:val="24"/>
          <w:szCs w:val="24"/>
        </w:rPr>
        <w:t>residents, organisations</w:t>
      </w:r>
      <w:r w:rsidRPr="00F83CAE">
        <w:rPr>
          <w:sz w:val="24"/>
          <w:szCs w:val="24"/>
        </w:rPr>
        <w:t xml:space="preserve"> and agencies to ensure the </w:t>
      </w:r>
      <w:r w:rsidR="005E5ED8">
        <w:rPr>
          <w:sz w:val="24"/>
          <w:szCs w:val="24"/>
        </w:rPr>
        <w:t>widest possible</w:t>
      </w:r>
      <w:r w:rsidRPr="00F83CAE">
        <w:rPr>
          <w:sz w:val="24"/>
          <w:szCs w:val="24"/>
        </w:rPr>
        <w:t xml:space="preserve"> involvement </w:t>
      </w:r>
      <w:r w:rsidR="00D362A8" w:rsidRPr="00F83CAE">
        <w:rPr>
          <w:sz w:val="24"/>
          <w:szCs w:val="24"/>
        </w:rPr>
        <w:t xml:space="preserve">and active contribution of all </w:t>
      </w:r>
      <w:r w:rsidR="005E5ED8">
        <w:rPr>
          <w:sz w:val="24"/>
          <w:szCs w:val="24"/>
        </w:rPr>
        <w:t>involved</w:t>
      </w:r>
      <w:r w:rsidR="00D362A8" w:rsidRPr="00F83CAE">
        <w:rPr>
          <w:sz w:val="24"/>
          <w:szCs w:val="24"/>
        </w:rPr>
        <w:t xml:space="preserve"> in the business of </w:t>
      </w:r>
      <w:r w:rsidR="005E5ED8">
        <w:rPr>
          <w:sz w:val="24"/>
          <w:szCs w:val="24"/>
        </w:rPr>
        <w:t>NGIN.</w:t>
      </w:r>
    </w:p>
    <w:p w14:paraId="281227C6" w14:textId="1C2E59B6" w:rsidR="00D362A8" w:rsidRPr="00F83CAE" w:rsidRDefault="00847A5F" w:rsidP="00894F1E">
      <w:pPr>
        <w:pStyle w:val="ListParagraph"/>
        <w:numPr>
          <w:ilvl w:val="0"/>
          <w:numId w:val="1"/>
        </w:numPr>
        <w:rPr>
          <w:sz w:val="24"/>
          <w:szCs w:val="24"/>
        </w:rPr>
      </w:pPr>
      <w:r w:rsidRPr="00F83CAE">
        <w:rPr>
          <w:sz w:val="24"/>
          <w:szCs w:val="24"/>
        </w:rPr>
        <w:t>Attend, as required</w:t>
      </w:r>
      <w:r w:rsidR="005E5ED8">
        <w:rPr>
          <w:sz w:val="24"/>
          <w:szCs w:val="24"/>
        </w:rPr>
        <w:t>,</w:t>
      </w:r>
      <w:r w:rsidRPr="00F83CAE">
        <w:rPr>
          <w:sz w:val="24"/>
          <w:szCs w:val="24"/>
        </w:rPr>
        <w:t xml:space="preserve"> local and citywide networks and forums relevant to the activity of </w:t>
      </w:r>
      <w:r w:rsidR="005E5ED8">
        <w:rPr>
          <w:sz w:val="24"/>
          <w:szCs w:val="24"/>
        </w:rPr>
        <w:t>NGIN,</w:t>
      </w:r>
      <w:r w:rsidR="00D936A7">
        <w:rPr>
          <w:sz w:val="24"/>
          <w:szCs w:val="24"/>
        </w:rPr>
        <w:t xml:space="preserve"> </w:t>
      </w:r>
      <w:r w:rsidR="005E5ED8">
        <w:rPr>
          <w:sz w:val="24"/>
          <w:szCs w:val="24"/>
        </w:rPr>
        <w:t>e</w:t>
      </w:r>
      <w:r w:rsidR="009345B9">
        <w:rPr>
          <w:sz w:val="24"/>
          <w:szCs w:val="24"/>
        </w:rPr>
        <w:t>.</w:t>
      </w:r>
      <w:r w:rsidR="005E5ED8">
        <w:rPr>
          <w:sz w:val="24"/>
          <w:szCs w:val="24"/>
        </w:rPr>
        <w:t>g</w:t>
      </w:r>
      <w:r w:rsidR="009345B9">
        <w:rPr>
          <w:sz w:val="24"/>
          <w:szCs w:val="24"/>
        </w:rPr>
        <w:t>.</w:t>
      </w:r>
      <w:r w:rsidR="00D936A7">
        <w:rPr>
          <w:sz w:val="24"/>
          <w:szCs w:val="24"/>
        </w:rPr>
        <w:t xml:space="preserve">  Integration Network</w:t>
      </w:r>
      <w:r w:rsidR="005E5ED8">
        <w:rPr>
          <w:sz w:val="24"/>
          <w:szCs w:val="24"/>
        </w:rPr>
        <w:t>s Forum</w:t>
      </w:r>
      <w:r w:rsidR="00D936A7">
        <w:rPr>
          <w:sz w:val="24"/>
          <w:szCs w:val="24"/>
        </w:rPr>
        <w:t xml:space="preserve">, </w:t>
      </w:r>
      <w:r w:rsidR="005E5ED8">
        <w:rPr>
          <w:sz w:val="24"/>
          <w:szCs w:val="24"/>
        </w:rPr>
        <w:t>Third Sector Engagement Forum, Destitution Network etc.</w:t>
      </w:r>
    </w:p>
    <w:p w14:paraId="5B8CA082" w14:textId="19C0AAE7" w:rsidR="00847A5F" w:rsidRPr="00F83CAE" w:rsidRDefault="00847A5F" w:rsidP="00894F1E">
      <w:pPr>
        <w:pStyle w:val="ListParagraph"/>
        <w:numPr>
          <w:ilvl w:val="0"/>
          <w:numId w:val="1"/>
        </w:numPr>
        <w:rPr>
          <w:sz w:val="24"/>
          <w:szCs w:val="24"/>
        </w:rPr>
      </w:pPr>
      <w:r w:rsidRPr="00F83CAE">
        <w:rPr>
          <w:sz w:val="24"/>
          <w:szCs w:val="24"/>
        </w:rPr>
        <w:t xml:space="preserve">Promote the work </w:t>
      </w:r>
      <w:r w:rsidR="005E5ED8">
        <w:rPr>
          <w:sz w:val="24"/>
          <w:szCs w:val="24"/>
        </w:rPr>
        <w:t>of NGIN</w:t>
      </w:r>
      <w:r w:rsidRPr="00F83CAE">
        <w:rPr>
          <w:sz w:val="24"/>
          <w:szCs w:val="24"/>
        </w:rPr>
        <w:t xml:space="preserve"> in the community and citywide</w:t>
      </w:r>
      <w:r w:rsidR="00C70038">
        <w:rPr>
          <w:sz w:val="24"/>
          <w:szCs w:val="24"/>
        </w:rPr>
        <w:t>.</w:t>
      </w:r>
    </w:p>
    <w:p w14:paraId="3CF6834D" w14:textId="565CC44F" w:rsidR="00847A5F" w:rsidRDefault="00847A5F" w:rsidP="00894F1E">
      <w:pPr>
        <w:pStyle w:val="ListParagraph"/>
        <w:numPr>
          <w:ilvl w:val="0"/>
          <w:numId w:val="1"/>
        </w:numPr>
        <w:rPr>
          <w:sz w:val="24"/>
          <w:szCs w:val="24"/>
        </w:rPr>
      </w:pPr>
      <w:r w:rsidRPr="00F83CAE">
        <w:rPr>
          <w:sz w:val="24"/>
          <w:szCs w:val="24"/>
        </w:rPr>
        <w:t xml:space="preserve">Undertake any other </w:t>
      </w:r>
      <w:r w:rsidR="005E5ED8">
        <w:rPr>
          <w:sz w:val="24"/>
          <w:szCs w:val="24"/>
        </w:rPr>
        <w:t>reasonable</w:t>
      </w:r>
      <w:r w:rsidRPr="00F83CAE">
        <w:rPr>
          <w:sz w:val="24"/>
          <w:szCs w:val="24"/>
        </w:rPr>
        <w:t xml:space="preserve"> </w:t>
      </w:r>
      <w:r w:rsidR="00F83CAE" w:rsidRPr="00F83CAE">
        <w:rPr>
          <w:sz w:val="24"/>
          <w:szCs w:val="24"/>
        </w:rPr>
        <w:t>duties</w:t>
      </w:r>
      <w:r w:rsidRPr="00F83CAE">
        <w:rPr>
          <w:sz w:val="24"/>
          <w:szCs w:val="24"/>
        </w:rPr>
        <w:t xml:space="preserve"> as requested by the </w:t>
      </w:r>
      <w:r w:rsidR="005E5ED8">
        <w:rPr>
          <w:sz w:val="24"/>
          <w:szCs w:val="24"/>
        </w:rPr>
        <w:t>Board</w:t>
      </w:r>
      <w:r w:rsidR="00C70038">
        <w:rPr>
          <w:sz w:val="24"/>
          <w:szCs w:val="24"/>
        </w:rPr>
        <w:t>.</w:t>
      </w:r>
    </w:p>
    <w:p w14:paraId="58180646" w14:textId="5CC8606D" w:rsidR="00D936A7" w:rsidRPr="00F83CAE" w:rsidRDefault="00D936A7" w:rsidP="00894F1E">
      <w:pPr>
        <w:pStyle w:val="ListParagraph"/>
        <w:numPr>
          <w:ilvl w:val="0"/>
          <w:numId w:val="1"/>
        </w:numPr>
        <w:rPr>
          <w:sz w:val="24"/>
          <w:szCs w:val="24"/>
        </w:rPr>
      </w:pPr>
      <w:r>
        <w:rPr>
          <w:sz w:val="24"/>
          <w:szCs w:val="24"/>
        </w:rPr>
        <w:t xml:space="preserve">Be prepared to work flexible hours as occasional </w:t>
      </w:r>
      <w:r w:rsidR="005E5ED8">
        <w:rPr>
          <w:sz w:val="24"/>
          <w:szCs w:val="24"/>
        </w:rPr>
        <w:t>evening/</w:t>
      </w:r>
      <w:r>
        <w:rPr>
          <w:sz w:val="24"/>
          <w:szCs w:val="24"/>
        </w:rPr>
        <w:t>weekend work may be required from time to time to deliver project outcomes</w:t>
      </w:r>
      <w:r w:rsidR="005E5ED8">
        <w:rPr>
          <w:sz w:val="24"/>
          <w:szCs w:val="24"/>
        </w:rPr>
        <w:t>,</w:t>
      </w:r>
      <w:r>
        <w:rPr>
          <w:sz w:val="24"/>
          <w:szCs w:val="24"/>
        </w:rPr>
        <w:t xml:space="preserve"> by mutual arrangement with NGIN </w:t>
      </w:r>
      <w:r w:rsidR="005E5ED8">
        <w:rPr>
          <w:sz w:val="24"/>
          <w:szCs w:val="24"/>
        </w:rPr>
        <w:t>Board of Trustees.</w:t>
      </w:r>
    </w:p>
    <w:p w14:paraId="2CB59B73" w14:textId="77777777" w:rsidR="005D0E38" w:rsidRPr="00F83CAE" w:rsidRDefault="005D0E38" w:rsidP="005D0E38">
      <w:pPr>
        <w:rPr>
          <w:sz w:val="24"/>
          <w:szCs w:val="24"/>
        </w:rPr>
      </w:pPr>
    </w:p>
    <w:p w14:paraId="177BBEBB" w14:textId="77777777" w:rsidR="00E43EA7" w:rsidRDefault="00E43EA7" w:rsidP="005D0E38">
      <w:pPr>
        <w:rPr>
          <w:b/>
          <w:sz w:val="24"/>
          <w:szCs w:val="24"/>
        </w:rPr>
      </w:pPr>
    </w:p>
    <w:p w14:paraId="4E195375" w14:textId="2CA6D665" w:rsidR="005D0E38" w:rsidRPr="00E43EA7" w:rsidRDefault="005D0E38" w:rsidP="005D0E38">
      <w:pPr>
        <w:rPr>
          <w:b/>
          <w:sz w:val="28"/>
          <w:szCs w:val="28"/>
        </w:rPr>
      </w:pPr>
      <w:r w:rsidRPr="00E43EA7">
        <w:rPr>
          <w:b/>
          <w:sz w:val="28"/>
          <w:szCs w:val="28"/>
        </w:rPr>
        <w:t>Person Specification</w:t>
      </w:r>
    </w:p>
    <w:tbl>
      <w:tblPr>
        <w:tblStyle w:val="TableGrid"/>
        <w:tblW w:w="0" w:type="auto"/>
        <w:tblLook w:val="04A0" w:firstRow="1" w:lastRow="0" w:firstColumn="1" w:lastColumn="0" w:noHBand="0" w:noVBand="1"/>
      </w:tblPr>
      <w:tblGrid>
        <w:gridCol w:w="3080"/>
        <w:gridCol w:w="3081"/>
        <w:gridCol w:w="3081"/>
      </w:tblGrid>
      <w:tr w:rsidR="005D0E38" w:rsidRPr="00F83CAE" w14:paraId="5F6A5E30" w14:textId="77777777" w:rsidTr="005D0E38">
        <w:tc>
          <w:tcPr>
            <w:tcW w:w="3080" w:type="dxa"/>
          </w:tcPr>
          <w:p w14:paraId="3CA390B0" w14:textId="77777777" w:rsidR="005D0E38" w:rsidRPr="00E43EA7" w:rsidRDefault="005D0E38" w:rsidP="005D0E38">
            <w:pPr>
              <w:rPr>
                <w:b/>
                <w:bCs/>
                <w:sz w:val="24"/>
                <w:szCs w:val="24"/>
              </w:rPr>
            </w:pPr>
            <w:r w:rsidRPr="00E43EA7">
              <w:rPr>
                <w:b/>
                <w:bCs/>
                <w:sz w:val="24"/>
                <w:szCs w:val="24"/>
              </w:rPr>
              <w:t>Quality</w:t>
            </w:r>
          </w:p>
        </w:tc>
        <w:tc>
          <w:tcPr>
            <w:tcW w:w="3081" w:type="dxa"/>
          </w:tcPr>
          <w:p w14:paraId="69F279F7" w14:textId="77777777" w:rsidR="005D0E38" w:rsidRPr="00E43EA7" w:rsidRDefault="005D0E38" w:rsidP="005D0E38">
            <w:pPr>
              <w:rPr>
                <w:b/>
                <w:bCs/>
                <w:sz w:val="24"/>
                <w:szCs w:val="24"/>
              </w:rPr>
            </w:pPr>
            <w:r w:rsidRPr="00E43EA7">
              <w:rPr>
                <w:b/>
                <w:bCs/>
                <w:sz w:val="24"/>
                <w:szCs w:val="24"/>
              </w:rPr>
              <w:t>Essential</w:t>
            </w:r>
          </w:p>
        </w:tc>
        <w:tc>
          <w:tcPr>
            <w:tcW w:w="3081" w:type="dxa"/>
          </w:tcPr>
          <w:p w14:paraId="163DE441" w14:textId="77777777" w:rsidR="005D0E38" w:rsidRPr="00E43EA7" w:rsidRDefault="00F83CAE" w:rsidP="005D0E38">
            <w:pPr>
              <w:rPr>
                <w:b/>
                <w:bCs/>
                <w:sz w:val="24"/>
                <w:szCs w:val="24"/>
              </w:rPr>
            </w:pPr>
            <w:r w:rsidRPr="00E43EA7">
              <w:rPr>
                <w:b/>
                <w:bCs/>
                <w:sz w:val="24"/>
                <w:szCs w:val="24"/>
              </w:rPr>
              <w:t>Desirable</w:t>
            </w:r>
            <w:r w:rsidR="005D0E38" w:rsidRPr="00E43EA7">
              <w:rPr>
                <w:b/>
                <w:bCs/>
                <w:sz w:val="24"/>
                <w:szCs w:val="24"/>
              </w:rPr>
              <w:t xml:space="preserve"> </w:t>
            </w:r>
          </w:p>
        </w:tc>
      </w:tr>
      <w:tr w:rsidR="005D0E38" w:rsidRPr="00F83CAE" w14:paraId="47EE73F5" w14:textId="77777777" w:rsidTr="005D0E38">
        <w:tc>
          <w:tcPr>
            <w:tcW w:w="3080" w:type="dxa"/>
          </w:tcPr>
          <w:p w14:paraId="0EAC49B5" w14:textId="77777777" w:rsidR="005D0E38" w:rsidRPr="00F83CAE" w:rsidRDefault="005D0E38" w:rsidP="005D0E38">
            <w:pPr>
              <w:rPr>
                <w:sz w:val="24"/>
                <w:szCs w:val="24"/>
              </w:rPr>
            </w:pPr>
            <w:r w:rsidRPr="00F83CAE">
              <w:rPr>
                <w:sz w:val="24"/>
                <w:szCs w:val="24"/>
              </w:rPr>
              <w:t>Education &amp; Training</w:t>
            </w:r>
          </w:p>
        </w:tc>
        <w:tc>
          <w:tcPr>
            <w:tcW w:w="3081" w:type="dxa"/>
          </w:tcPr>
          <w:p w14:paraId="0294584F" w14:textId="6BD45E07" w:rsidR="0096164C" w:rsidRDefault="00D936A7" w:rsidP="00D21468">
            <w:pPr>
              <w:pStyle w:val="ListParagraph"/>
              <w:numPr>
                <w:ilvl w:val="0"/>
                <w:numId w:val="2"/>
              </w:numPr>
              <w:rPr>
                <w:sz w:val="24"/>
                <w:szCs w:val="24"/>
              </w:rPr>
            </w:pPr>
            <w:r>
              <w:rPr>
                <w:sz w:val="24"/>
                <w:szCs w:val="24"/>
              </w:rPr>
              <w:t xml:space="preserve">Community Learning </w:t>
            </w:r>
            <w:r w:rsidR="00D21468">
              <w:rPr>
                <w:sz w:val="24"/>
                <w:szCs w:val="24"/>
              </w:rPr>
              <w:t>Development Qualification</w:t>
            </w:r>
            <w:r w:rsidR="00DE7F4A">
              <w:rPr>
                <w:sz w:val="24"/>
                <w:szCs w:val="24"/>
              </w:rPr>
              <w:t>,</w:t>
            </w:r>
            <w:r w:rsidR="00D21468">
              <w:rPr>
                <w:sz w:val="24"/>
                <w:szCs w:val="24"/>
              </w:rPr>
              <w:t xml:space="preserve"> BA Community</w:t>
            </w:r>
          </w:p>
          <w:p w14:paraId="100C80FB" w14:textId="77777777" w:rsidR="005D0E38" w:rsidRPr="00F83CAE" w:rsidRDefault="00D21468" w:rsidP="0096164C">
            <w:pPr>
              <w:pStyle w:val="ListParagraph"/>
              <w:ind w:left="643"/>
              <w:rPr>
                <w:sz w:val="24"/>
                <w:szCs w:val="24"/>
              </w:rPr>
            </w:pPr>
            <w:r>
              <w:rPr>
                <w:sz w:val="24"/>
                <w:szCs w:val="24"/>
              </w:rPr>
              <w:t>Development</w:t>
            </w:r>
          </w:p>
        </w:tc>
        <w:tc>
          <w:tcPr>
            <w:tcW w:w="3081" w:type="dxa"/>
          </w:tcPr>
          <w:p w14:paraId="4ABCCC17" w14:textId="77777777" w:rsidR="005D0E38" w:rsidRPr="00F83CAE" w:rsidRDefault="005D0E38" w:rsidP="005D0E38">
            <w:pPr>
              <w:pStyle w:val="ListParagraph"/>
              <w:numPr>
                <w:ilvl w:val="0"/>
                <w:numId w:val="2"/>
              </w:numPr>
              <w:rPr>
                <w:sz w:val="24"/>
                <w:szCs w:val="24"/>
              </w:rPr>
            </w:pPr>
            <w:r w:rsidRPr="00F83CAE">
              <w:rPr>
                <w:sz w:val="24"/>
                <w:szCs w:val="24"/>
              </w:rPr>
              <w:t>Previous experience as a development worker</w:t>
            </w:r>
          </w:p>
        </w:tc>
      </w:tr>
      <w:tr w:rsidR="005D0E38" w:rsidRPr="00F83CAE" w14:paraId="0C342112" w14:textId="77777777" w:rsidTr="005D0E38">
        <w:tc>
          <w:tcPr>
            <w:tcW w:w="3080" w:type="dxa"/>
          </w:tcPr>
          <w:p w14:paraId="21E36389" w14:textId="77777777" w:rsidR="005D0E38" w:rsidRPr="00F83CAE" w:rsidRDefault="005D0E38" w:rsidP="005D0E38">
            <w:pPr>
              <w:rPr>
                <w:sz w:val="24"/>
                <w:szCs w:val="24"/>
              </w:rPr>
            </w:pPr>
            <w:r w:rsidRPr="00F83CAE">
              <w:rPr>
                <w:sz w:val="24"/>
                <w:szCs w:val="24"/>
              </w:rPr>
              <w:t>Job Experience &amp; Skills</w:t>
            </w:r>
          </w:p>
        </w:tc>
        <w:tc>
          <w:tcPr>
            <w:tcW w:w="3081" w:type="dxa"/>
          </w:tcPr>
          <w:p w14:paraId="2B6E36F8" w14:textId="6B43D522" w:rsidR="005D0E38" w:rsidRPr="00F83CAE" w:rsidRDefault="00C258E0" w:rsidP="005D0E38">
            <w:pPr>
              <w:pStyle w:val="ListParagraph"/>
              <w:numPr>
                <w:ilvl w:val="0"/>
                <w:numId w:val="3"/>
              </w:numPr>
              <w:rPr>
                <w:sz w:val="24"/>
                <w:szCs w:val="24"/>
              </w:rPr>
            </w:pPr>
            <w:r w:rsidRPr="00F83CAE">
              <w:rPr>
                <w:sz w:val="24"/>
                <w:szCs w:val="24"/>
              </w:rPr>
              <w:t>Awareness</w:t>
            </w:r>
            <w:r w:rsidR="005D0E38" w:rsidRPr="00F83CAE">
              <w:rPr>
                <w:sz w:val="24"/>
                <w:szCs w:val="24"/>
              </w:rPr>
              <w:t xml:space="preserve"> of asylum and refugee</w:t>
            </w:r>
            <w:r w:rsidRPr="00F83CAE">
              <w:rPr>
                <w:sz w:val="24"/>
                <w:szCs w:val="24"/>
              </w:rPr>
              <w:t xml:space="preserve"> issues </w:t>
            </w:r>
            <w:r w:rsidR="00DE7F4A">
              <w:rPr>
                <w:sz w:val="24"/>
                <w:szCs w:val="24"/>
              </w:rPr>
              <w:t>&amp;</w:t>
            </w:r>
            <w:r w:rsidR="00DE7F4A" w:rsidRPr="00F83CAE">
              <w:rPr>
                <w:sz w:val="24"/>
                <w:szCs w:val="24"/>
              </w:rPr>
              <w:t xml:space="preserve"> policy</w:t>
            </w:r>
            <w:r w:rsidR="005D0E38" w:rsidRPr="00F83CAE">
              <w:rPr>
                <w:sz w:val="24"/>
                <w:szCs w:val="24"/>
              </w:rPr>
              <w:t xml:space="preserve"> in the UK and the role played by </w:t>
            </w:r>
            <w:r w:rsidR="00D17982">
              <w:rPr>
                <w:sz w:val="24"/>
                <w:szCs w:val="24"/>
              </w:rPr>
              <w:t xml:space="preserve">Third Sector </w:t>
            </w:r>
            <w:r w:rsidRPr="00F83CAE">
              <w:rPr>
                <w:sz w:val="24"/>
                <w:szCs w:val="24"/>
              </w:rPr>
              <w:t>organisations in supporting these client groups</w:t>
            </w:r>
          </w:p>
          <w:p w14:paraId="3E3F8469" w14:textId="77777777" w:rsidR="00C258E0" w:rsidRPr="00F83CAE" w:rsidRDefault="00C258E0" w:rsidP="005D0E38">
            <w:pPr>
              <w:pStyle w:val="ListParagraph"/>
              <w:numPr>
                <w:ilvl w:val="0"/>
                <w:numId w:val="3"/>
              </w:numPr>
              <w:rPr>
                <w:sz w:val="24"/>
                <w:szCs w:val="24"/>
              </w:rPr>
            </w:pPr>
            <w:r w:rsidRPr="00F83CAE">
              <w:rPr>
                <w:sz w:val="24"/>
                <w:szCs w:val="24"/>
              </w:rPr>
              <w:t>The ability to work effectively in a multi-cultural setting and a commitment to the principles of equal opportunities</w:t>
            </w:r>
          </w:p>
          <w:p w14:paraId="25C79274" w14:textId="77777777" w:rsidR="00C258E0" w:rsidRPr="00F83CAE" w:rsidRDefault="00C258E0" w:rsidP="005D0E38">
            <w:pPr>
              <w:pStyle w:val="ListParagraph"/>
              <w:numPr>
                <w:ilvl w:val="0"/>
                <w:numId w:val="3"/>
              </w:numPr>
              <w:rPr>
                <w:sz w:val="24"/>
                <w:szCs w:val="24"/>
              </w:rPr>
            </w:pPr>
            <w:r w:rsidRPr="00F83CAE">
              <w:rPr>
                <w:sz w:val="24"/>
                <w:szCs w:val="24"/>
              </w:rPr>
              <w:t>The ability to develop effective working relationships with a wide range of individuals and organisations.</w:t>
            </w:r>
          </w:p>
          <w:p w14:paraId="744A2B9A" w14:textId="77777777" w:rsidR="00C258E0" w:rsidRPr="00F83CAE" w:rsidRDefault="00C258E0" w:rsidP="005D0E38">
            <w:pPr>
              <w:pStyle w:val="ListParagraph"/>
              <w:numPr>
                <w:ilvl w:val="0"/>
                <w:numId w:val="3"/>
              </w:numPr>
              <w:rPr>
                <w:sz w:val="24"/>
                <w:szCs w:val="24"/>
              </w:rPr>
            </w:pPr>
            <w:r w:rsidRPr="00F83CAE">
              <w:rPr>
                <w:sz w:val="24"/>
                <w:szCs w:val="24"/>
              </w:rPr>
              <w:t>The ability to take a strategic approach to identifying areas of concern, assessing needs and working with stakeholders to plan towards meeting these needs.</w:t>
            </w:r>
          </w:p>
          <w:p w14:paraId="5C77AD60" w14:textId="7FF94C31" w:rsidR="00C258E0" w:rsidRDefault="00C258E0" w:rsidP="005D0E38">
            <w:pPr>
              <w:pStyle w:val="ListParagraph"/>
              <w:numPr>
                <w:ilvl w:val="0"/>
                <w:numId w:val="3"/>
              </w:numPr>
              <w:rPr>
                <w:sz w:val="24"/>
                <w:szCs w:val="24"/>
              </w:rPr>
            </w:pPr>
            <w:r w:rsidRPr="00F83CAE">
              <w:rPr>
                <w:sz w:val="24"/>
                <w:szCs w:val="24"/>
              </w:rPr>
              <w:t xml:space="preserve">Experience of engaging </w:t>
            </w:r>
            <w:r w:rsidR="00F83CAE" w:rsidRPr="00F83CAE">
              <w:rPr>
                <w:sz w:val="24"/>
                <w:szCs w:val="24"/>
              </w:rPr>
              <w:t>strategically with</w:t>
            </w:r>
            <w:r w:rsidRPr="00F83CAE">
              <w:rPr>
                <w:sz w:val="24"/>
                <w:szCs w:val="24"/>
              </w:rPr>
              <w:t xml:space="preserve"> organisations and assist</w:t>
            </w:r>
            <w:r w:rsidR="00DE7F4A">
              <w:rPr>
                <w:sz w:val="24"/>
                <w:szCs w:val="24"/>
              </w:rPr>
              <w:t>ing</w:t>
            </w:r>
            <w:r w:rsidRPr="00F83CAE">
              <w:rPr>
                <w:sz w:val="24"/>
                <w:szCs w:val="24"/>
              </w:rPr>
              <w:t xml:space="preserve"> them in the delivery of a complex programme of activity through multi-agency </w:t>
            </w:r>
            <w:r w:rsidRPr="00F83CAE">
              <w:rPr>
                <w:sz w:val="24"/>
                <w:szCs w:val="24"/>
              </w:rPr>
              <w:lastRenderedPageBreak/>
              <w:t>partnership working.</w:t>
            </w:r>
          </w:p>
          <w:p w14:paraId="76433495" w14:textId="77777777" w:rsidR="00D21468" w:rsidRPr="00F83CAE" w:rsidRDefault="00D21468" w:rsidP="00D21468">
            <w:pPr>
              <w:pStyle w:val="ListParagraph"/>
              <w:numPr>
                <w:ilvl w:val="0"/>
                <w:numId w:val="3"/>
              </w:numPr>
              <w:rPr>
                <w:sz w:val="24"/>
                <w:szCs w:val="24"/>
              </w:rPr>
            </w:pPr>
            <w:r w:rsidRPr="00F83CAE">
              <w:rPr>
                <w:sz w:val="24"/>
                <w:szCs w:val="24"/>
              </w:rPr>
              <w:t>Experience of prepar</w:t>
            </w:r>
            <w:r>
              <w:rPr>
                <w:sz w:val="24"/>
                <w:szCs w:val="24"/>
              </w:rPr>
              <w:t>ing funding applications and</w:t>
            </w:r>
            <w:r w:rsidRPr="00F83CAE">
              <w:rPr>
                <w:sz w:val="24"/>
                <w:szCs w:val="24"/>
              </w:rPr>
              <w:t xml:space="preserve"> maintaining relationships with funding bodies</w:t>
            </w:r>
          </w:p>
          <w:p w14:paraId="0B4529E0" w14:textId="77777777" w:rsidR="00C258E0" w:rsidRPr="00F83CAE" w:rsidRDefault="00C258E0" w:rsidP="005D0E38">
            <w:pPr>
              <w:pStyle w:val="ListParagraph"/>
              <w:numPr>
                <w:ilvl w:val="0"/>
                <w:numId w:val="3"/>
              </w:numPr>
              <w:rPr>
                <w:sz w:val="24"/>
                <w:szCs w:val="24"/>
              </w:rPr>
            </w:pPr>
            <w:r w:rsidRPr="00F83CAE">
              <w:rPr>
                <w:sz w:val="24"/>
                <w:szCs w:val="24"/>
              </w:rPr>
              <w:t>The ability to monitor activities and expenditure.</w:t>
            </w:r>
          </w:p>
          <w:p w14:paraId="77641FA8" w14:textId="77777777" w:rsidR="00C258E0" w:rsidRPr="00F83CAE" w:rsidRDefault="00356BD5" w:rsidP="005D0E38">
            <w:pPr>
              <w:pStyle w:val="ListParagraph"/>
              <w:numPr>
                <w:ilvl w:val="0"/>
                <w:numId w:val="3"/>
              </w:numPr>
              <w:rPr>
                <w:sz w:val="24"/>
                <w:szCs w:val="24"/>
              </w:rPr>
            </w:pPr>
            <w:r w:rsidRPr="00F83CAE">
              <w:rPr>
                <w:sz w:val="24"/>
                <w:szCs w:val="24"/>
              </w:rPr>
              <w:t>Create, manage and maintain reports and ensure all relevant documentation is completed to the highest standards, within agreed timescales.</w:t>
            </w:r>
          </w:p>
          <w:p w14:paraId="571F7374" w14:textId="77777777" w:rsidR="004B2F05" w:rsidRDefault="004B2F05" w:rsidP="005D0E38">
            <w:pPr>
              <w:pStyle w:val="ListParagraph"/>
              <w:numPr>
                <w:ilvl w:val="0"/>
                <w:numId w:val="3"/>
              </w:numPr>
              <w:rPr>
                <w:sz w:val="24"/>
                <w:szCs w:val="24"/>
              </w:rPr>
            </w:pPr>
            <w:r w:rsidRPr="00F83CAE">
              <w:rPr>
                <w:sz w:val="24"/>
                <w:szCs w:val="24"/>
              </w:rPr>
              <w:t>Good communication skills (both written and verbal)</w:t>
            </w:r>
          </w:p>
          <w:p w14:paraId="6C9D1A0E" w14:textId="77777777" w:rsidR="006306E7" w:rsidRPr="00F83CAE" w:rsidRDefault="006306E7" w:rsidP="006306E7">
            <w:pPr>
              <w:pStyle w:val="ListParagraph"/>
              <w:numPr>
                <w:ilvl w:val="0"/>
                <w:numId w:val="3"/>
              </w:numPr>
              <w:rPr>
                <w:sz w:val="24"/>
                <w:szCs w:val="24"/>
              </w:rPr>
            </w:pPr>
            <w:r>
              <w:rPr>
                <w:sz w:val="24"/>
                <w:szCs w:val="24"/>
              </w:rPr>
              <w:t>Good IT skills and a knowledge of Microsoft packages</w:t>
            </w:r>
          </w:p>
        </w:tc>
        <w:tc>
          <w:tcPr>
            <w:tcW w:w="3081" w:type="dxa"/>
          </w:tcPr>
          <w:p w14:paraId="61FD8105" w14:textId="77777777" w:rsidR="005D0E38" w:rsidRPr="00F83CAE" w:rsidRDefault="00C258E0" w:rsidP="00C258E0">
            <w:pPr>
              <w:pStyle w:val="ListParagraph"/>
              <w:numPr>
                <w:ilvl w:val="0"/>
                <w:numId w:val="3"/>
              </w:numPr>
              <w:rPr>
                <w:sz w:val="24"/>
                <w:szCs w:val="24"/>
              </w:rPr>
            </w:pPr>
            <w:r w:rsidRPr="00F83CAE">
              <w:rPr>
                <w:sz w:val="24"/>
                <w:szCs w:val="24"/>
              </w:rPr>
              <w:lastRenderedPageBreak/>
              <w:t>Experience of working with vulnerable groups, individuals and families</w:t>
            </w:r>
          </w:p>
          <w:p w14:paraId="554B996C" w14:textId="77777777" w:rsidR="00C258E0" w:rsidRPr="00F83CAE" w:rsidRDefault="00C258E0" w:rsidP="00C258E0">
            <w:pPr>
              <w:pStyle w:val="ListParagraph"/>
              <w:numPr>
                <w:ilvl w:val="0"/>
                <w:numId w:val="3"/>
              </w:numPr>
              <w:rPr>
                <w:sz w:val="24"/>
                <w:szCs w:val="24"/>
              </w:rPr>
            </w:pPr>
            <w:r w:rsidRPr="00F83CAE">
              <w:rPr>
                <w:sz w:val="24"/>
                <w:szCs w:val="24"/>
              </w:rPr>
              <w:t>A demonstrable awareness of the level of discrimination faced by asylum seekers/refugees in the UK and a strong commitment to improving the quality of support and services they receive.</w:t>
            </w:r>
          </w:p>
          <w:p w14:paraId="5049A0B2" w14:textId="69500B65" w:rsidR="00C258E0" w:rsidRPr="00F83CAE" w:rsidRDefault="004B2F05" w:rsidP="00C258E0">
            <w:pPr>
              <w:pStyle w:val="ListParagraph"/>
              <w:numPr>
                <w:ilvl w:val="0"/>
                <w:numId w:val="3"/>
              </w:numPr>
              <w:rPr>
                <w:sz w:val="24"/>
                <w:szCs w:val="24"/>
              </w:rPr>
            </w:pPr>
            <w:r w:rsidRPr="00F83CAE">
              <w:rPr>
                <w:sz w:val="24"/>
                <w:szCs w:val="24"/>
              </w:rPr>
              <w:t>Experience of organising events</w:t>
            </w:r>
            <w:r w:rsidR="00DE7F4A">
              <w:rPr>
                <w:sz w:val="24"/>
                <w:szCs w:val="24"/>
              </w:rPr>
              <w:t>.</w:t>
            </w:r>
          </w:p>
          <w:p w14:paraId="33A6AC0D" w14:textId="1D90A9B2" w:rsidR="004B2F05" w:rsidRDefault="004B2F05" w:rsidP="00C258E0">
            <w:pPr>
              <w:pStyle w:val="ListParagraph"/>
              <w:numPr>
                <w:ilvl w:val="0"/>
                <w:numId w:val="3"/>
              </w:numPr>
              <w:rPr>
                <w:sz w:val="24"/>
                <w:szCs w:val="24"/>
              </w:rPr>
            </w:pPr>
            <w:r w:rsidRPr="00F83CAE">
              <w:rPr>
                <w:sz w:val="24"/>
                <w:szCs w:val="24"/>
              </w:rPr>
              <w:t>Experience of working independently with minim</w:t>
            </w:r>
            <w:r w:rsidR="00DE7F4A">
              <w:rPr>
                <w:sz w:val="24"/>
                <w:szCs w:val="24"/>
              </w:rPr>
              <w:t>al</w:t>
            </w:r>
            <w:r w:rsidRPr="00F83CAE">
              <w:rPr>
                <w:sz w:val="24"/>
                <w:szCs w:val="24"/>
              </w:rPr>
              <w:t xml:space="preserve"> supervision</w:t>
            </w:r>
            <w:r w:rsidR="00DE7F4A">
              <w:rPr>
                <w:sz w:val="24"/>
                <w:szCs w:val="24"/>
              </w:rPr>
              <w:t>.</w:t>
            </w:r>
          </w:p>
          <w:p w14:paraId="51CACAFC" w14:textId="444F4275" w:rsidR="00DE7F4A" w:rsidRDefault="00DE7F4A" w:rsidP="00C258E0">
            <w:pPr>
              <w:pStyle w:val="ListParagraph"/>
              <w:numPr>
                <w:ilvl w:val="0"/>
                <w:numId w:val="3"/>
              </w:numPr>
              <w:rPr>
                <w:sz w:val="24"/>
                <w:szCs w:val="24"/>
              </w:rPr>
            </w:pPr>
            <w:r>
              <w:rPr>
                <w:sz w:val="24"/>
                <w:szCs w:val="24"/>
              </w:rPr>
              <w:t>Experience of working closely with a Board or Management Committee.</w:t>
            </w:r>
          </w:p>
          <w:p w14:paraId="2FB55AC5" w14:textId="4A9E0AE6" w:rsidR="00DE7F4A" w:rsidRDefault="00DE7F4A" w:rsidP="00C258E0">
            <w:pPr>
              <w:pStyle w:val="ListParagraph"/>
              <w:numPr>
                <w:ilvl w:val="0"/>
                <w:numId w:val="3"/>
              </w:numPr>
              <w:rPr>
                <w:sz w:val="24"/>
                <w:szCs w:val="24"/>
              </w:rPr>
            </w:pPr>
            <w:r>
              <w:rPr>
                <w:sz w:val="24"/>
                <w:szCs w:val="24"/>
              </w:rPr>
              <w:t>Experience of managing a substantial budget.</w:t>
            </w:r>
          </w:p>
          <w:p w14:paraId="2C14EBE7" w14:textId="4CC63B0E" w:rsidR="00DE7F4A" w:rsidRPr="00F83CAE" w:rsidRDefault="00DE7F4A" w:rsidP="00C258E0">
            <w:pPr>
              <w:pStyle w:val="ListParagraph"/>
              <w:numPr>
                <w:ilvl w:val="0"/>
                <w:numId w:val="3"/>
              </w:numPr>
              <w:rPr>
                <w:sz w:val="24"/>
                <w:szCs w:val="24"/>
              </w:rPr>
            </w:pPr>
            <w:r>
              <w:rPr>
                <w:sz w:val="24"/>
                <w:szCs w:val="24"/>
              </w:rPr>
              <w:t>Experience of managing a small staff team.</w:t>
            </w:r>
          </w:p>
          <w:p w14:paraId="1C232AF8" w14:textId="77777777" w:rsidR="004B2F05" w:rsidRPr="00F83CAE" w:rsidRDefault="004B2F05" w:rsidP="00C70038">
            <w:pPr>
              <w:pStyle w:val="ListParagraph"/>
              <w:rPr>
                <w:sz w:val="24"/>
                <w:szCs w:val="24"/>
              </w:rPr>
            </w:pPr>
          </w:p>
        </w:tc>
      </w:tr>
      <w:tr w:rsidR="005D0E38" w:rsidRPr="00F83CAE" w14:paraId="782F900B" w14:textId="77777777" w:rsidTr="005D0E38">
        <w:tc>
          <w:tcPr>
            <w:tcW w:w="3080" w:type="dxa"/>
          </w:tcPr>
          <w:p w14:paraId="46E57320" w14:textId="77777777" w:rsidR="005D0E38" w:rsidRPr="00F83CAE" w:rsidRDefault="00E50C78" w:rsidP="005D0E38">
            <w:pPr>
              <w:rPr>
                <w:sz w:val="24"/>
                <w:szCs w:val="24"/>
              </w:rPr>
            </w:pPr>
            <w:r w:rsidRPr="00F83CAE">
              <w:rPr>
                <w:sz w:val="24"/>
                <w:szCs w:val="24"/>
              </w:rPr>
              <w:t>Personal Qualities</w:t>
            </w:r>
          </w:p>
        </w:tc>
        <w:tc>
          <w:tcPr>
            <w:tcW w:w="3081" w:type="dxa"/>
          </w:tcPr>
          <w:p w14:paraId="6B7E6651" w14:textId="242DED7B" w:rsidR="005D0E38" w:rsidRPr="00F83CAE" w:rsidRDefault="00F044D5" w:rsidP="00E50C78">
            <w:pPr>
              <w:pStyle w:val="ListParagraph"/>
              <w:numPr>
                <w:ilvl w:val="0"/>
                <w:numId w:val="4"/>
              </w:numPr>
              <w:rPr>
                <w:sz w:val="24"/>
                <w:szCs w:val="24"/>
              </w:rPr>
            </w:pPr>
            <w:r>
              <w:rPr>
                <w:sz w:val="24"/>
                <w:szCs w:val="24"/>
              </w:rPr>
              <w:t>Strong</w:t>
            </w:r>
            <w:r w:rsidR="00E50C78" w:rsidRPr="00F83CAE">
              <w:rPr>
                <w:sz w:val="24"/>
                <w:szCs w:val="24"/>
              </w:rPr>
              <w:t xml:space="preserve"> interpersonal and organisational skills</w:t>
            </w:r>
            <w:r w:rsidR="00DE7F4A">
              <w:rPr>
                <w:sz w:val="24"/>
                <w:szCs w:val="24"/>
              </w:rPr>
              <w:t>.</w:t>
            </w:r>
          </w:p>
          <w:p w14:paraId="7F66A645" w14:textId="72C68E44" w:rsidR="006306E7" w:rsidRPr="00DE7F4A" w:rsidRDefault="00E50C78" w:rsidP="00DE7F4A">
            <w:pPr>
              <w:pStyle w:val="ListParagraph"/>
              <w:numPr>
                <w:ilvl w:val="0"/>
                <w:numId w:val="4"/>
              </w:numPr>
              <w:rPr>
                <w:sz w:val="24"/>
                <w:szCs w:val="24"/>
              </w:rPr>
            </w:pPr>
            <w:r w:rsidRPr="00F83CAE">
              <w:rPr>
                <w:sz w:val="24"/>
                <w:szCs w:val="24"/>
              </w:rPr>
              <w:t>Ability to work on own initiative and as part of a team</w:t>
            </w:r>
            <w:r w:rsidR="00DE7F4A">
              <w:rPr>
                <w:sz w:val="24"/>
                <w:szCs w:val="24"/>
              </w:rPr>
              <w:t>.</w:t>
            </w:r>
          </w:p>
          <w:p w14:paraId="2005A160" w14:textId="75313AFF" w:rsidR="00E50C78" w:rsidRDefault="00E50C78" w:rsidP="00E50C78">
            <w:pPr>
              <w:pStyle w:val="ListParagraph"/>
              <w:numPr>
                <w:ilvl w:val="0"/>
                <w:numId w:val="4"/>
              </w:numPr>
              <w:rPr>
                <w:sz w:val="24"/>
                <w:szCs w:val="24"/>
              </w:rPr>
            </w:pPr>
            <w:r w:rsidRPr="00F83CAE">
              <w:rPr>
                <w:sz w:val="24"/>
                <w:szCs w:val="24"/>
              </w:rPr>
              <w:t>Ability to observe professional boundaries</w:t>
            </w:r>
            <w:r w:rsidR="00DE7F4A">
              <w:rPr>
                <w:sz w:val="24"/>
                <w:szCs w:val="24"/>
              </w:rPr>
              <w:t>.</w:t>
            </w:r>
          </w:p>
          <w:p w14:paraId="7CB13C66" w14:textId="40C65FD5" w:rsidR="00DE7F4A" w:rsidRPr="00F83CAE" w:rsidRDefault="00DE7F4A" w:rsidP="00E50C78">
            <w:pPr>
              <w:pStyle w:val="ListParagraph"/>
              <w:numPr>
                <w:ilvl w:val="0"/>
                <w:numId w:val="4"/>
              </w:numPr>
              <w:rPr>
                <w:sz w:val="24"/>
                <w:szCs w:val="24"/>
              </w:rPr>
            </w:pPr>
            <w:r>
              <w:rPr>
                <w:sz w:val="24"/>
                <w:szCs w:val="24"/>
              </w:rPr>
              <w:t>Commitment to equality, diversity and inclusion.</w:t>
            </w:r>
          </w:p>
          <w:p w14:paraId="130CA08B" w14:textId="77777777" w:rsidR="00E50C78" w:rsidRPr="00F83CAE" w:rsidRDefault="00E50C78" w:rsidP="00E50C78">
            <w:pPr>
              <w:pStyle w:val="ListParagraph"/>
              <w:rPr>
                <w:sz w:val="24"/>
                <w:szCs w:val="24"/>
              </w:rPr>
            </w:pPr>
          </w:p>
        </w:tc>
        <w:tc>
          <w:tcPr>
            <w:tcW w:w="3081" w:type="dxa"/>
          </w:tcPr>
          <w:p w14:paraId="66779E9B" w14:textId="77777777" w:rsidR="005D0E38" w:rsidRDefault="00E50C78" w:rsidP="009345B9">
            <w:pPr>
              <w:pStyle w:val="ListParagraph"/>
              <w:numPr>
                <w:ilvl w:val="0"/>
                <w:numId w:val="4"/>
              </w:numPr>
              <w:rPr>
                <w:sz w:val="24"/>
                <w:szCs w:val="24"/>
              </w:rPr>
            </w:pPr>
            <w:r w:rsidRPr="00F83CAE">
              <w:rPr>
                <w:sz w:val="24"/>
                <w:szCs w:val="24"/>
              </w:rPr>
              <w:t>Willing</w:t>
            </w:r>
            <w:r w:rsidR="009345B9">
              <w:rPr>
                <w:sz w:val="24"/>
                <w:szCs w:val="24"/>
              </w:rPr>
              <w:t xml:space="preserve">ness </w:t>
            </w:r>
            <w:r w:rsidRPr="00F83CAE">
              <w:rPr>
                <w:sz w:val="24"/>
                <w:szCs w:val="24"/>
              </w:rPr>
              <w:t xml:space="preserve">to </w:t>
            </w:r>
            <w:r w:rsidR="00F83CAE" w:rsidRPr="00F83CAE">
              <w:rPr>
                <w:sz w:val="24"/>
                <w:szCs w:val="24"/>
              </w:rPr>
              <w:t>travel</w:t>
            </w:r>
            <w:r w:rsidRPr="00F83CAE">
              <w:rPr>
                <w:sz w:val="24"/>
                <w:szCs w:val="24"/>
              </w:rPr>
              <w:t xml:space="preserve"> on occasion</w:t>
            </w:r>
            <w:r w:rsidR="009345B9">
              <w:rPr>
                <w:sz w:val="24"/>
                <w:szCs w:val="24"/>
              </w:rPr>
              <w:t>s</w:t>
            </w:r>
            <w:r w:rsidRPr="00F83CAE">
              <w:rPr>
                <w:sz w:val="24"/>
                <w:szCs w:val="24"/>
              </w:rPr>
              <w:t xml:space="preserve"> to other locations within Scotland</w:t>
            </w:r>
            <w:r w:rsidR="009345B9">
              <w:rPr>
                <w:sz w:val="24"/>
                <w:szCs w:val="24"/>
              </w:rPr>
              <w:t xml:space="preserve"> to promote NGIN if requested.</w:t>
            </w:r>
          </w:p>
          <w:p w14:paraId="160C7D4C" w14:textId="10FC47C0" w:rsidR="009345B9" w:rsidRPr="00F83CAE" w:rsidRDefault="009345B9" w:rsidP="009345B9">
            <w:pPr>
              <w:pStyle w:val="ListParagraph"/>
              <w:numPr>
                <w:ilvl w:val="0"/>
                <w:numId w:val="4"/>
              </w:numPr>
              <w:rPr>
                <w:sz w:val="24"/>
                <w:szCs w:val="24"/>
              </w:rPr>
            </w:pPr>
            <w:r>
              <w:rPr>
                <w:sz w:val="24"/>
                <w:szCs w:val="24"/>
              </w:rPr>
              <w:t xml:space="preserve">Clean </w:t>
            </w:r>
            <w:r w:rsidR="00DE7F4A">
              <w:rPr>
                <w:sz w:val="24"/>
                <w:szCs w:val="24"/>
              </w:rPr>
              <w:t>d</w:t>
            </w:r>
            <w:r>
              <w:rPr>
                <w:sz w:val="24"/>
                <w:szCs w:val="24"/>
              </w:rPr>
              <w:t xml:space="preserve">riving </w:t>
            </w:r>
            <w:r w:rsidR="00DE7F4A">
              <w:rPr>
                <w:sz w:val="24"/>
                <w:szCs w:val="24"/>
              </w:rPr>
              <w:t>l</w:t>
            </w:r>
            <w:r>
              <w:rPr>
                <w:sz w:val="24"/>
                <w:szCs w:val="24"/>
              </w:rPr>
              <w:t xml:space="preserve">icence </w:t>
            </w:r>
            <w:r w:rsidR="00DE7F4A">
              <w:rPr>
                <w:sz w:val="24"/>
                <w:szCs w:val="24"/>
              </w:rPr>
              <w:t>h</w:t>
            </w:r>
            <w:r>
              <w:rPr>
                <w:sz w:val="24"/>
                <w:szCs w:val="24"/>
              </w:rPr>
              <w:t>older</w:t>
            </w:r>
            <w:r w:rsidR="00F044D5">
              <w:rPr>
                <w:sz w:val="24"/>
                <w:szCs w:val="24"/>
              </w:rPr>
              <w:t>.</w:t>
            </w:r>
          </w:p>
        </w:tc>
      </w:tr>
    </w:tbl>
    <w:p w14:paraId="53B5E21E" w14:textId="77777777" w:rsidR="005D0E38" w:rsidRPr="00F83CAE" w:rsidRDefault="005D0E38" w:rsidP="005D0E38">
      <w:pPr>
        <w:rPr>
          <w:sz w:val="24"/>
          <w:szCs w:val="24"/>
        </w:rPr>
      </w:pPr>
    </w:p>
    <w:p w14:paraId="03B076F0" w14:textId="77777777" w:rsidR="00EF7907" w:rsidRPr="00F83CAE" w:rsidRDefault="00EF7907">
      <w:pPr>
        <w:rPr>
          <w:sz w:val="24"/>
          <w:szCs w:val="24"/>
        </w:rPr>
      </w:pPr>
    </w:p>
    <w:p w14:paraId="23CF8717" w14:textId="77777777" w:rsidR="00EF7907" w:rsidRPr="00F83CAE" w:rsidRDefault="00EF7907">
      <w:pPr>
        <w:rPr>
          <w:sz w:val="24"/>
          <w:szCs w:val="24"/>
        </w:rPr>
      </w:pPr>
    </w:p>
    <w:sectPr w:rsidR="00EF7907" w:rsidRPr="00F83CAE" w:rsidSect="00A64FD7">
      <w:headerReference w:type="default" r:id="rId8"/>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1BEDD" w14:textId="77777777" w:rsidR="005812B8" w:rsidRDefault="005812B8" w:rsidP="00DD3360">
      <w:pPr>
        <w:spacing w:after="0" w:line="240" w:lineRule="auto"/>
      </w:pPr>
      <w:r>
        <w:separator/>
      </w:r>
    </w:p>
  </w:endnote>
  <w:endnote w:type="continuationSeparator" w:id="0">
    <w:p w14:paraId="77B51B38" w14:textId="77777777" w:rsidR="005812B8" w:rsidRDefault="005812B8" w:rsidP="00DD3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8863B" w14:textId="77777777" w:rsidR="005812B8" w:rsidRDefault="005812B8" w:rsidP="00DD3360">
      <w:pPr>
        <w:spacing w:after="0" w:line="240" w:lineRule="auto"/>
      </w:pPr>
      <w:r>
        <w:separator/>
      </w:r>
    </w:p>
  </w:footnote>
  <w:footnote w:type="continuationSeparator" w:id="0">
    <w:p w14:paraId="73DF57CA" w14:textId="77777777" w:rsidR="005812B8" w:rsidRDefault="005812B8" w:rsidP="00DD3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F5D" w14:textId="3EA9D684" w:rsidR="00DD3360" w:rsidRDefault="00AF03E4">
    <w:pPr>
      <w:pStyle w:val="Header"/>
    </w:pPr>
    <w:r>
      <w:t xml:space="preserve">                                                          </w:t>
    </w:r>
    <w:r w:rsidRPr="00777595">
      <w:rPr>
        <w:rFonts w:ascii="Tahoma" w:hAnsi="Tahoma" w:cs="Tahoma"/>
        <w:noProof/>
        <w:sz w:val="20"/>
        <w:szCs w:val="20"/>
      </w:rPr>
      <w:drawing>
        <wp:inline distT="0" distB="0" distL="0" distR="0" wp14:anchorId="38357E5D" wp14:editId="773D9A1C">
          <wp:extent cx="3277991" cy="936000"/>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GI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77991" cy="93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0751E"/>
    <w:multiLevelType w:val="hybridMultilevel"/>
    <w:tmpl w:val="BF7EF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A34D07"/>
    <w:multiLevelType w:val="hybridMultilevel"/>
    <w:tmpl w:val="B8F4D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6F7BE9"/>
    <w:multiLevelType w:val="hybridMultilevel"/>
    <w:tmpl w:val="97A2B33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276A25"/>
    <w:multiLevelType w:val="hybridMultilevel"/>
    <w:tmpl w:val="3DD8E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F7907"/>
    <w:rsid w:val="00097A69"/>
    <w:rsid w:val="000C3001"/>
    <w:rsid w:val="00341B90"/>
    <w:rsid w:val="00356BD5"/>
    <w:rsid w:val="00484143"/>
    <w:rsid w:val="004B2F05"/>
    <w:rsid w:val="00543E44"/>
    <w:rsid w:val="00560273"/>
    <w:rsid w:val="005812B8"/>
    <w:rsid w:val="005D0E38"/>
    <w:rsid w:val="005D2A69"/>
    <w:rsid w:val="005E5ED8"/>
    <w:rsid w:val="006306E7"/>
    <w:rsid w:val="0065493B"/>
    <w:rsid w:val="007534BB"/>
    <w:rsid w:val="007F4E54"/>
    <w:rsid w:val="00826323"/>
    <w:rsid w:val="00831CA6"/>
    <w:rsid w:val="00847A5F"/>
    <w:rsid w:val="00852083"/>
    <w:rsid w:val="00865F90"/>
    <w:rsid w:val="00894BE6"/>
    <w:rsid w:val="00894F1E"/>
    <w:rsid w:val="008B30AD"/>
    <w:rsid w:val="008E2BDD"/>
    <w:rsid w:val="0091000E"/>
    <w:rsid w:val="009345B9"/>
    <w:rsid w:val="0096164C"/>
    <w:rsid w:val="00977EA0"/>
    <w:rsid w:val="00A5353B"/>
    <w:rsid w:val="00A62247"/>
    <w:rsid w:val="00A64FD7"/>
    <w:rsid w:val="00AD7C36"/>
    <w:rsid w:val="00AF03E4"/>
    <w:rsid w:val="00B062A3"/>
    <w:rsid w:val="00B6212C"/>
    <w:rsid w:val="00BE6C95"/>
    <w:rsid w:val="00C23451"/>
    <w:rsid w:val="00C258E0"/>
    <w:rsid w:val="00C70038"/>
    <w:rsid w:val="00C81103"/>
    <w:rsid w:val="00C9035E"/>
    <w:rsid w:val="00CF15C0"/>
    <w:rsid w:val="00D17982"/>
    <w:rsid w:val="00D21468"/>
    <w:rsid w:val="00D25886"/>
    <w:rsid w:val="00D362A8"/>
    <w:rsid w:val="00D81B45"/>
    <w:rsid w:val="00D936A7"/>
    <w:rsid w:val="00DD3360"/>
    <w:rsid w:val="00DE6EF3"/>
    <w:rsid w:val="00DE7F4A"/>
    <w:rsid w:val="00E20AF6"/>
    <w:rsid w:val="00E43EA7"/>
    <w:rsid w:val="00E50C78"/>
    <w:rsid w:val="00EA6FA4"/>
    <w:rsid w:val="00EF7907"/>
    <w:rsid w:val="00F044D5"/>
    <w:rsid w:val="00F83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BACA5"/>
  <w15:docId w15:val="{F1FBF019-6AB6-49C6-9851-0C7D587DD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F1E"/>
    <w:pPr>
      <w:ind w:left="720"/>
      <w:contextualSpacing/>
    </w:pPr>
  </w:style>
  <w:style w:type="table" w:styleId="TableGrid">
    <w:name w:val="Table Grid"/>
    <w:basedOn w:val="TableNormal"/>
    <w:uiPriority w:val="59"/>
    <w:rsid w:val="005D0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2BDD"/>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Header">
    <w:name w:val="header"/>
    <w:basedOn w:val="Normal"/>
    <w:link w:val="HeaderChar"/>
    <w:uiPriority w:val="99"/>
    <w:unhideWhenUsed/>
    <w:rsid w:val="00DD3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360"/>
  </w:style>
  <w:style w:type="paragraph" w:styleId="Footer">
    <w:name w:val="footer"/>
    <w:basedOn w:val="Normal"/>
    <w:link w:val="FooterChar"/>
    <w:uiPriority w:val="99"/>
    <w:unhideWhenUsed/>
    <w:rsid w:val="00DD3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15954">
      <w:bodyDiv w:val="1"/>
      <w:marLeft w:val="0"/>
      <w:marRight w:val="0"/>
      <w:marTop w:val="0"/>
      <w:marBottom w:val="0"/>
      <w:divBdr>
        <w:top w:val="none" w:sz="0" w:space="0" w:color="auto"/>
        <w:left w:val="none" w:sz="0" w:space="0" w:color="auto"/>
        <w:bottom w:val="none" w:sz="0" w:space="0" w:color="auto"/>
        <w:right w:val="none" w:sz="0" w:space="0" w:color="auto"/>
      </w:divBdr>
    </w:div>
    <w:div w:id="237130810">
      <w:bodyDiv w:val="1"/>
      <w:marLeft w:val="0"/>
      <w:marRight w:val="0"/>
      <w:marTop w:val="0"/>
      <w:marBottom w:val="0"/>
      <w:divBdr>
        <w:top w:val="none" w:sz="0" w:space="0" w:color="auto"/>
        <w:left w:val="none" w:sz="0" w:space="0" w:color="auto"/>
        <w:bottom w:val="none" w:sz="0" w:space="0" w:color="auto"/>
        <w:right w:val="none" w:sz="0" w:space="0" w:color="auto"/>
      </w:divBdr>
    </w:div>
    <w:div w:id="69549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04A9C-2A8F-4B1F-BDCD-79C34B37F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dc:creator>
  <cp:lastModifiedBy>Lori Sullivan</cp:lastModifiedBy>
  <cp:revision>15</cp:revision>
  <cp:lastPrinted>2021-09-06T13:47:00Z</cp:lastPrinted>
  <dcterms:created xsi:type="dcterms:W3CDTF">2016-05-04T10:12:00Z</dcterms:created>
  <dcterms:modified xsi:type="dcterms:W3CDTF">2021-09-06T14:41:00Z</dcterms:modified>
</cp:coreProperties>
</file>