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Georgia" w:cs="Georgia" w:eastAsia="Georgia" w:hAnsi="Georgia"/>
          <w:vertAlign w:val="baseline"/>
        </w:rPr>
      </w:pPr>
      <w:r w:rsidDel="00000000" w:rsidR="00000000" w:rsidRPr="00000000">
        <w:rPr>
          <w:rFonts w:ascii="Georgia" w:cs="Georgia" w:eastAsia="Georgia" w:hAnsi="Georgia"/>
          <w:b w:val="1"/>
          <w:vertAlign w:val="baseline"/>
          <w:rtl w:val="0"/>
        </w:rPr>
        <w:t xml:space="preserve">Trees for Life - Equal Opportunities Form </w:t>
      </w:r>
      <w:r w:rsidDel="00000000" w:rsidR="00000000" w:rsidRPr="00000000">
        <w:rPr>
          <w:rtl w:val="0"/>
        </w:rPr>
      </w:r>
    </w:p>
    <w:p w:rsidR="00000000" w:rsidDel="00000000" w:rsidP="00000000" w:rsidRDefault="00000000" w:rsidRPr="00000000" w14:paraId="00000002">
      <w:pPr>
        <w:pStyle w:val="Heading1"/>
        <w:rPr>
          <w:rFonts w:ascii="Georgia" w:cs="Georgia" w:eastAsia="Georgia" w:hAnsi="Georgia"/>
          <w:vertAlign w:val="baseline"/>
        </w:rPr>
      </w:pPr>
      <w:r w:rsidDel="00000000" w:rsidR="00000000" w:rsidRPr="00000000">
        <w:rPr>
          <w:rFonts w:ascii="Georgia" w:cs="Georgia" w:eastAsia="Georgia" w:hAnsi="Georgia"/>
          <w:b w:val="1"/>
          <w:vertAlign w:val="baseline"/>
          <w:rtl w:val="0"/>
        </w:rPr>
        <w:t xml:space="preserve">CONFIDENTIAL</w:t>
      </w:r>
      <w:r w:rsidDel="00000000" w:rsidR="00000000" w:rsidRPr="00000000">
        <w:rPr>
          <w:rtl w:val="0"/>
        </w:rPr>
      </w:r>
    </w:p>
    <w:p w:rsidR="00000000" w:rsidDel="00000000" w:rsidP="00000000" w:rsidRDefault="00000000" w:rsidRPr="00000000" w14:paraId="00000003">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4">
      <w:pPr>
        <w:pBdr>
          <w:bottom w:color="000000" w:space="1" w:sz="4" w:val="single"/>
        </w:pBd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5">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Trees for Life is committed to providing equal opportunities to any employee or candidate and will not discriminate either directly or indirectly because of race, nationality, gender, religion, marital status, sexuality, age, maternity or disability. </w:t>
      </w:r>
    </w:p>
    <w:p w:rsidR="00000000" w:rsidDel="00000000" w:rsidP="00000000" w:rsidRDefault="00000000" w:rsidRPr="00000000" w14:paraId="00000007">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Candidates are asked, but not obliged, to complete and return this monitoring form in order to allow us to assess our success as an equal opportunities employer. We have asked for your name in order to allow us to monitor shortlisted and appointed applications as well as those at application stage. </w:t>
      </w:r>
    </w:p>
    <w:p w:rsidR="00000000" w:rsidDel="00000000" w:rsidP="00000000" w:rsidRDefault="00000000" w:rsidRPr="00000000" w14:paraId="00000009">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form will not be seen by staff directly involved in appointment and will be detached from your application form. All information provided will be treated in confidence and stored separately from your main application. Thank you for your participation.</w:t>
      </w:r>
    </w:p>
    <w:p w:rsidR="00000000" w:rsidDel="00000000" w:rsidP="00000000" w:rsidRDefault="00000000" w:rsidRPr="00000000" w14:paraId="0000000B">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C">
      <w:pPr>
        <w:rPr>
          <w:rFonts w:ascii="Calibri" w:cs="Calibri" w:eastAsia="Calibri" w:hAnsi="Calibri"/>
          <w:vertAlign w:val="baseline"/>
        </w:rPr>
      </w:pPr>
      <w:r w:rsidDel="00000000" w:rsidR="00000000" w:rsidRPr="00000000">
        <w:rPr>
          <w:rtl w:val="0"/>
        </w:rPr>
      </w:r>
    </w:p>
    <w:tbl>
      <w:tblPr>
        <w:tblStyle w:val="Table1"/>
        <w:tblW w:w="9557.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318"/>
        <w:gridCol w:w="6239"/>
        <w:tblGridChange w:id="0">
          <w:tblGrid>
            <w:gridCol w:w="3318"/>
            <w:gridCol w:w="6239"/>
          </w:tblGrid>
        </w:tblGridChange>
      </w:tblGrid>
      <w:tr>
        <w:trPr>
          <w:trHeight w:val="145" w:hRule="atLeast"/>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0D">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Post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145" w:hRule="atLeast"/>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0F">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Location: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145" w:hRule="atLeast"/>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Full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Gender:</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 / FEMALE </w:t>
            </w:r>
          </w:p>
        </w:tc>
      </w:tr>
      <w:tr>
        <w:trPr>
          <w:trHeight w:val="145" w:hRule="atLeast"/>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16">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2. Age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rPr>
                <w:rFonts w:ascii="Calibri" w:cs="Calibri" w:eastAsia="Calibri" w:hAnsi="Calibri"/>
                <w:sz w:val="32"/>
                <w:szCs w:val="32"/>
                <w:vertAlign w:val="baseline"/>
              </w:rPr>
            </w:pPr>
            <w:r w:rsidDel="00000000" w:rsidR="00000000" w:rsidRPr="00000000">
              <w:rPr>
                <w:rFonts w:ascii="Calibri" w:cs="Calibri" w:eastAsia="Calibri" w:hAnsi="Calibri"/>
                <w:b w:val="1"/>
                <w:vertAlign w:val="baseline"/>
                <w:rtl w:val="0"/>
              </w:rPr>
              <w:t xml:space="preserve"> </w:t>
              <w:tab/>
            </w:r>
            <w:r w:rsidDel="00000000" w:rsidR="00000000" w:rsidRPr="00000000">
              <w:rPr>
                <w:rFonts w:ascii="Calibri" w:cs="Calibri" w:eastAsia="Calibri" w:hAnsi="Calibri"/>
                <w:vertAlign w:val="baseline"/>
                <w:rtl w:val="0"/>
              </w:rPr>
              <w:t xml:space="preserve">16-24</w:t>
            </w:r>
            <w:r w:rsidDel="00000000" w:rsidR="00000000" w:rsidRPr="00000000">
              <w:rPr>
                <w:rFonts w:ascii="Calibri" w:cs="Calibri" w:eastAsia="Calibri" w:hAnsi="Calibri"/>
                <w:b w:val="1"/>
                <w:vertAlign w:val="baseline"/>
                <w:rtl w:val="0"/>
              </w:rPr>
              <w:tab/>
            </w:r>
            <w:r w:rsidDel="00000000" w:rsidR="00000000" w:rsidRPr="00000000">
              <w:rPr>
                <w:rFonts w:ascii="Wingdings 2" w:cs="Wingdings 2" w:eastAsia="Wingdings 2" w:hAnsi="Wingdings 2"/>
                <w:sz w:val="32"/>
                <w:szCs w:val="32"/>
                <w:vertAlign w:val="baseline"/>
                <w:rtl w:val="0"/>
              </w:rPr>
              <w:t xml:space="preserve">🗆</w:t>
            </w:r>
            <w:r w:rsidDel="00000000" w:rsidR="00000000" w:rsidRPr="00000000">
              <w:rPr>
                <w:rFonts w:ascii="Calibri" w:cs="Calibri" w:eastAsia="Calibri" w:hAnsi="Calibri"/>
                <w:sz w:val="32"/>
                <w:szCs w:val="32"/>
                <w:vertAlign w:val="baseline"/>
                <w:rtl w:val="0"/>
              </w:rPr>
              <w:tab/>
            </w:r>
            <w:r w:rsidDel="00000000" w:rsidR="00000000" w:rsidRPr="00000000">
              <w:rPr>
                <w:rFonts w:ascii="Calibri" w:cs="Calibri" w:eastAsia="Calibri" w:hAnsi="Calibri"/>
                <w:vertAlign w:val="baseline"/>
                <w:rtl w:val="0"/>
              </w:rPr>
              <w:t xml:space="preserve">25-29</w:t>
              <w:tab/>
            </w:r>
            <w:r w:rsidDel="00000000" w:rsidR="00000000" w:rsidRPr="00000000">
              <w:rPr>
                <w:rFonts w:ascii="Wingdings 2" w:cs="Wingdings 2" w:eastAsia="Wingdings 2" w:hAnsi="Wingdings 2"/>
                <w:sz w:val="32"/>
                <w:szCs w:val="32"/>
                <w:vertAlign w:val="baseline"/>
                <w:rtl w:val="0"/>
              </w:rPr>
              <w:t xml:space="preserve">🗆</w:t>
            </w:r>
            <w:r w:rsidDel="00000000" w:rsidR="00000000" w:rsidRPr="00000000">
              <w:rPr>
                <w:rFonts w:ascii="Calibri" w:cs="Calibri" w:eastAsia="Calibri" w:hAnsi="Calibri"/>
                <w:sz w:val="32"/>
                <w:szCs w:val="32"/>
                <w:vertAlign w:val="baseline"/>
                <w:rtl w:val="0"/>
              </w:rPr>
              <w:tab/>
            </w:r>
            <w:r w:rsidDel="00000000" w:rsidR="00000000" w:rsidRPr="00000000">
              <w:rPr>
                <w:rFonts w:ascii="Calibri" w:cs="Calibri" w:eastAsia="Calibri" w:hAnsi="Calibri"/>
                <w:vertAlign w:val="baseline"/>
                <w:rtl w:val="0"/>
              </w:rPr>
              <w:t xml:space="preserve">30-34</w:t>
              <w:tab/>
            </w:r>
            <w:r w:rsidDel="00000000" w:rsidR="00000000" w:rsidRPr="00000000">
              <w:rPr>
                <w:rFonts w:ascii="Wingdings 2" w:cs="Wingdings 2" w:eastAsia="Wingdings 2" w:hAnsi="Wingdings 2"/>
                <w:sz w:val="32"/>
                <w:szCs w:val="32"/>
                <w:vertAlign w:val="baseline"/>
                <w:rtl w:val="0"/>
              </w:rPr>
              <w:t xml:space="preserve">🗆</w:t>
            </w:r>
            <w:r w:rsidDel="00000000" w:rsidR="00000000" w:rsidRPr="00000000">
              <w:rPr>
                <w:rFonts w:ascii="Calibri" w:cs="Calibri" w:eastAsia="Calibri" w:hAnsi="Calibri"/>
                <w:vertAlign w:val="baseline"/>
                <w:rtl w:val="0"/>
              </w:rPr>
              <w:t xml:space="preserve"> </w:t>
              <w:tab/>
              <w:t xml:space="preserve">35-39</w:t>
            </w:r>
            <w:r w:rsidDel="00000000" w:rsidR="00000000" w:rsidRPr="00000000">
              <w:rPr>
                <w:rFonts w:ascii="Calibri" w:cs="Calibri" w:eastAsia="Calibri" w:hAnsi="Calibri"/>
                <w:b w:val="1"/>
                <w:vertAlign w:val="baseline"/>
                <w:rtl w:val="0"/>
              </w:rPr>
              <w:tab/>
            </w:r>
            <w:r w:rsidDel="00000000" w:rsidR="00000000" w:rsidRPr="00000000">
              <w:rPr>
                <w:rFonts w:ascii="Wingdings 2" w:cs="Wingdings 2" w:eastAsia="Wingdings 2" w:hAnsi="Wingdings 2"/>
                <w:sz w:val="32"/>
                <w:szCs w:val="32"/>
                <w:vertAlign w:val="baseline"/>
                <w:rtl w:val="0"/>
              </w:rPr>
              <w:t xml:space="preserve">🗆</w:t>
            </w:r>
            <w:r w:rsidDel="00000000" w:rsidR="00000000" w:rsidRPr="00000000">
              <w:rPr>
                <w:rFonts w:ascii="Calibri" w:cs="Calibri" w:eastAsia="Calibri" w:hAnsi="Calibri"/>
                <w:sz w:val="32"/>
                <w:szCs w:val="32"/>
                <w:vertAlign w:val="baseline"/>
                <w:rtl w:val="0"/>
              </w:rPr>
              <w:tab/>
            </w:r>
            <w:r w:rsidDel="00000000" w:rsidR="00000000" w:rsidRPr="00000000">
              <w:rPr>
                <w:rFonts w:ascii="Calibri" w:cs="Calibri" w:eastAsia="Calibri" w:hAnsi="Calibri"/>
                <w:vertAlign w:val="baseline"/>
                <w:rtl w:val="0"/>
              </w:rPr>
              <w:t xml:space="preserve">40-44</w:t>
              <w:tab/>
            </w:r>
            <w:r w:rsidDel="00000000" w:rsidR="00000000" w:rsidRPr="00000000">
              <w:rPr>
                <w:rFonts w:ascii="Wingdings 2" w:cs="Wingdings 2" w:eastAsia="Wingdings 2" w:hAnsi="Wingdings 2"/>
                <w:sz w:val="32"/>
                <w:szCs w:val="32"/>
                <w:vertAlign w:val="baseline"/>
                <w:rtl w:val="0"/>
              </w:rPr>
              <w:t xml:space="preserve">🗆</w:t>
            </w:r>
            <w:r w:rsidDel="00000000" w:rsidR="00000000" w:rsidRPr="00000000">
              <w:rPr>
                <w:rFonts w:ascii="Calibri" w:cs="Calibri" w:eastAsia="Calibri" w:hAnsi="Calibri"/>
                <w:sz w:val="32"/>
                <w:szCs w:val="32"/>
                <w:vertAlign w:val="baseline"/>
                <w:rtl w:val="0"/>
              </w:rPr>
              <w:t xml:space="preserve">     </w:t>
            </w:r>
            <w:r w:rsidDel="00000000" w:rsidR="00000000" w:rsidRPr="00000000">
              <w:rPr>
                <w:rFonts w:ascii="Calibri" w:cs="Calibri" w:eastAsia="Calibri" w:hAnsi="Calibri"/>
                <w:vertAlign w:val="baseline"/>
                <w:rtl w:val="0"/>
              </w:rPr>
              <w:t xml:space="preserve">45-49</w:t>
              <w:tab/>
            </w:r>
            <w:r w:rsidDel="00000000" w:rsidR="00000000" w:rsidRPr="00000000">
              <w:rPr>
                <w:rFonts w:ascii="Wingdings 2" w:cs="Wingdings 2" w:eastAsia="Wingdings 2" w:hAnsi="Wingdings 2"/>
                <w:sz w:val="32"/>
                <w:szCs w:val="32"/>
                <w:vertAlign w:val="baseline"/>
                <w:rtl w:val="0"/>
              </w:rPr>
              <w:t xml:space="preserve">🗆</w:t>
            </w:r>
            <w:r w:rsidDel="00000000" w:rsidR="00000000" w:rsidRPr="00000000">
              <w:rPr>
                <w:rFonts w:ascii="Calibri" w:cs="Calibri" w:eastAsia="Calibri" w:hAnsi="Calibri"/>
                <w:vertAlign w:val="baseline"/>
                <w:rtl w:val="0"/>
              </w:rPr>
              <w:tab/>
              <w:t xml:space="preserve">50-54</w:t>
              <w:tab/>
            </w:r>
            <w:r w:rsidDel="00000000" w:rsidR="00000000" w:rsidRPr="00000000">
              <w:rPr>
                <w:rFonts w:ascii="Wingdings 2" w:cs="Wingdings 2" w:eastAsia="Wingdings 2" w:hAnsi="Wingdings 2"/>
                <w:sz w:val="32"/>
                <w:szCs w:val="32"/>
                <w:vertAlign w:val="baseline"/>
                <w:rtl w:val="0"/>
              </w:rPr>
              <w:t xml:space="preserve">🗆</w:t>
            </w:r>
            <w:r w:rsidDel="00000000" w:rsidR="00000000" w:rsidRPr="00000000">
              <w:rPr>
                <w:rFonts w:ascii="Calibri" w:cs="Calibri" w:eastAsia="Calibri" w:hAnsi="Calibri"/>
                <w:b w:val="1"/>
                <w:vertAlign w:val="baseline"/>
                <w:rtl w:val="0"/>
              </w:rPr>
              <w:tab/>
            </w:r>
            <w:r w:rsidDel="00000000" w:rsidR="00000000" w:rsidRPr="00000000">
              <w:rPr>
                <w:rFonts w:ascii="Calibri" w:cs="Calibri" w:eastAsia="Calibri" w:hAnsi="Calibri"/>
                <w:vertAlign w:val="baseline"/>
                <w:rtl w:val="0"/>
              </w:rPr>
              <w:t xml:space="preserve">55-59</w:t>
              <w:tab/>
            </w:r>
            <w:r w:rsidDel="00000000" w:rsidR="00000000" w:rsidRPr="00000000">
              <w:rPr>
                <w:rFonts w:ascii="Wingdings 2" w:cs="Wingdings 2" w:eastAsia="Wingdings 2" w:hAnsi="Wingdings 2"/>
                <w:sz w:val="32"/>
                <w:szCs w:val="32"/>
                <w:vertAlign w:val="baseline"/>
                <w:rtl w:val="0"/>
              </w:rPr>
              <w:t xml:space="preserve">🗆</w:t>
            </w:r>
            <w:r w:rsidDel="00000000" w:rsidR="00000000" w:rsidRPr="00000000">
              <w:rPr>
                <w:rFonts w:ascii="Calibri" w:cs="Calibri" w:eastAsia="Calibri" w:hAnsi="Calibri"/>
                <w:sz w:val="32"/>
                <w:szCs w:val="32"/>
                <w:vertAlign w:val="baseline"/>
                <w:rtl w:val="0"/>
              </w:rPr>
              <w:tab/>
            </w:r>
            <w:r w:rsidDel="00000000" w:rsidR="00000000" w:rsidRPr="00000000">
              <w:rPr>
                <w:rFonts w:ascii="Calibri" w:cs="Calibri" w:eastAsia="Calibri" w:hAnsi="Calibri"/>
                <w:vertAlign w:val="baseline"/>
                <w:rtl w:val="0"/>
              </w:rPr>
              <w:t xml:space="preserve">60-64</w:t>
            </w:r>
            <w:r w:rsidDel="00000000" w:rsidR="00000000" w:rsidRPr="00000000">
              <w:rPr>
                <w:rFonts w:ascii="Calibri" w:cs="Calibri" w:eastAsia="Calibri" w:hAnsi="Calibri"/>
                <w:sz w:val="32"/>
                <w:szCs w:val="32"/>
                <w:vertAlign w:val="baseline"/>
                <w:rtl w:val="0"/>
              </w:rPr>
              <w:tab/>
            </w:r>
            <w:r w:rsidDel="00000000" w:rsidR="00000000" w:rsidRPr="00000000">
              <w:rPr>
                <w:rFonts w:ascii="Wingdings 2" w:cs="Wingdings 2" w:eastAsia="Wingdings 2" w:hAnsi="Wingdings 2"/>
                <w:sz w:val="32"/>
                <w:szCs w:val="32"/>
                <w:vertAlign w:val="baseline"/>
                <w:rtl w:val="0"/>
              </w:rPr>
              <w:t xml:space="preserve">🗆</w:t>
            </w:r>
            <w:r w:rsidDel="00000000" w:rsidR="00000000" w:rsidRPr="00000000">
              <w:rPr>
                <w:rFonts w:ascii="Calibri" w:cs="Calibri" w:eastAsia="Calibri" w:hAnsi="Calibri"/>
                <w:sz w:val="32"/>
                <w:szCs w:val="32"/>
                <w:vertAlign w:val="baseline"/>
                <w:rtl w:val="0"/>
              </w:rPr>
              <w:tab/>
            </w:r>
            <w:r w:rsidDel="00000000" w:rsidR="00000000" w:rsidRPr="00000000">
              <w:rPr>
                <w:rFonts w:ascii="Calibri" w:cs="Calibri" w:eastAsia="Calibri" w:hAnsi="Calibri"/>
                <w:vertAlign w:val="baseline"/>
                <w:rtl w:val="0"/>
              </w:rPr>
              <w:t xml:space="preserve">65+</w:t>
              <w:tab/>
            </w:r>
            <w:r w:rsidDel="00000000" w:rsidR="00000000" w:rsidRPr="00000000">
              <w:rPr>
                <w:rFonts w:ascii="Wingdings 2" w:cs="Wingdings 2" w:eastAsia="Wingdings 2" w:hAnsi="Wingdings 2"/>
                <w:sz w:val="32"/>
                <w:szCs w:val="32"/>
                <w:vertAlign w:val="baseline"/>
                <w:rtl w:val="0"/>
              </w:rPr>
              <w:t xml:space="preserve">🗆</w:t>
            </w:r>
            <w:r w:rsidDel="00000000" w:rsidR="00000000" w:rsidRPr="00000000">
              <w:rPr>
                <w:rFonts w:ascii="Calibri" w:cs="Calibri" w:eastAsia="Calibri" w:hAnsi="Calibri"/>
                <w:sz w:val="32"/>
                <w:szCs w:val="32"/>
                <w:vertAlign w:val="baseline"/>
                <w:rtl w:val="0"/>
              </w:rPr>
              <w:t xml:space="preserve">     </w:t>
            </w:r>
            <w:r w:rsidDel="00000000" w:rsidR="00000000" w:rsidRPr="00000000">
              <w:rPr>
                <w:rFonts w:ascii="Calibri" w:cs="Calibri" w:eastAsia="Calibri" w:hAnsi="Calibri"/>
                <w:vertAlign w:val="baseline"/>
                <w:rtl w:val="0"/>
              </w:rPr>
              <w:t xml:space="preserve">Prefer not to say   </w:t>
            </w:r>
            <w:r w:rsidDel="00000000" w:rsidR="00000000" w:rsidRPr="00000000">
              <w:rPr>
                <w:rFonts w:ascii="Wingdings 2" w:cs="Wingdings 2" w:eastAsia="Wingdings 2" w:hAnsi="Wingdings 2"/>
                <w:sz w:val="32"/>
                <w:szCs w:val="32"/>
                <w:vertAlign w:val="baseline"/>
                <w:rtl w:val="0"/>
              </w:rPr>
              <w:t xml:space="preserve">🗆</w:t>
            </w: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vertAlign w:val="baseline"/>
              </w:rPr>
            </w:pPr>
            <w:r w:rsidDel="00000000" w:rsidR="00000000" w:rsidRPr="00000000">
              <w:rPr>
                <w:rtl w:val="0"/>
              </w:rPr>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Marital status:</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MARRIED / SINGLE / OTHER</w:t>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Do you have responsibility for dependants?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(Dependants relates to children, elderly or other persons for whom you are the main carer)</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 NO</w:t>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 Do you have any disabilities?</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 NO</w:t>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4">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5">
      <w:pPr>
        <w:tabs>
          <w:tab w:val="left" w:pos="5374"/>
        </w:tabs>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ab/>
      </w:r>
    </w:p>
    <w:p w:rsidR="00000000" w:rsidDel="00000000" w:rsidP="00000000" w:rsidRDefault="00000000" w:rsidRPr="00000000" w14:paraId="00000026">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vertAlign w:val="baseline"/>
        </w:rPr>
      </w:pPr>
      <w:r w:rsidDel="00000000" w:rsidR="00000000" w:rsidRPr="00000000">
        <w:rPr>
          <w:rtl w:val="0"/>
        </w:rPr>
      </w:r>
    </w:p>
    <w:tbl>
      <w:tblPr>
        <w:tblStyle w:val="Table2"/>
        <w:tblW w:w="9559.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7510"/>
        <w:gridCol w:w="2049"/>
        <w:tblGridChange w:id="0">
          <w:tblGrid>
            <w:gridCol w:w="7510"/>
            <w:gridCol w:w="2049"/>
          </w:tblGrid>
        </w:tblGridChange>
      </w:tblGrid>
      <w:tr>
        <w:trPr>
          <w:trHeight w:val="145" w:hRule="atLeast"/>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 Ethnic origin</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(Relates to a sense of identity/belonging on the basis of race/culture)</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would describe myself as (choose ONE section from A to E, and then tick the appropriate box to indicate your cultural background):</w:t>
            </w:r>
          </w:p>
        </w:tc>
      </w:tr>
      <w:tr>
        <w:trPr>
          <w:trHeight w:val="145"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2D">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A White:</w:t>
            </w:r>
            <w:r w:rsidDel="00000000" w:rsidR="00000000" w:rsidRPr="00000000">
              <w:rPr>
                <w:rtl w:val="0"/>
              </w:rPr>
            </w:r>
          </w:p>
        </w:tc>
      </w:tr>
      <w:tr>
        <w:trPr>
          <w:trHeight w:val="145"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British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145"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English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145"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Scottish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145"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Welsh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145"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Northern Irish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26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Irish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A">
            <w:pPr>
              <w:rPr>
                <w:rFonts w:ascii="Calibri" w:cs="Calibri" w:eastAsia="Calibri" w:hAnsi="Calibri"/>
                <w:sz w:val="22"/>
                <w:szCs w:val="22"/>
                <w:vertAlign w:val="baseline"/>
              </w:rPr>
            </w:pPr>
            <w:r w:rsidDel="00000000" w:rsidR="00000000" w:rsidRPr="00000000">
              <w:rPr>
                <w:rtl w:val="0"/>
              </w:rPr>
            </w:r>
          </w:p>
        </w:tc>
      </w:tr>
      <w:tr>
        <w:trPr>
          <w:trHeight w:val="26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Other, please specify: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281"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3D">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B Mixed:</w:t>
            </w:r>
            <w:r w:rsidDel="00000000" w:rsidR="00000000" w:rsidRPr="00000000">
              <w:rPr>
                <w:rtl w:val="0"/>
              </w:rPr>
            </w:r>
          </w:p>
        </w:tc>
      </w:tr>
      <w:tr>
        <w:trPr>
          <w:trHeight w:val="28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White and Black Caribbean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28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White and Black African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28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White and Asian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28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Other, please specify: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281"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47">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 Asian, Asian British, Asian English, Asian Scottish or Asian Welsh:</w:t>
            </w:r>
            <w:r w:rsidDel="00000000" w:rsidR="00000000" w:rsidRPr="00000000">
              <w:rPr>
                <w:rtl w:val="0"/>
              </w:rPr>
            </w:r>
          </w:p>
        </w:tc>
      </w:tr>
      <w:tr>
        <w:trPr>
          <w:trHeight w:val="28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Indian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28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Pakistani</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28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Bangladeshi</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281" w:hRule="atLeast"/>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Other, please specify:</w:t>
            </w:r>
          </w:p>
        </w:tc>
      </w:tr>
      <w:tr>
        <w:trPr>
          <w:trHeight w:val="281"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51">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D Black, Black British, Black English, Black Scottish, or Black Welsh:</w:t>
            </w:r>
            <w:r w:rsidDel="00000000" w:rsidR="00000000" w:rsidRPr="00000000">
              <w:rPr>
                <w:rtl w:val="0"/>
              </w:rPr>
            </w:r>
          </w:p>
        </w:tc>
      </w:tr>
      <w:tr>
        <w:trPr>
          <w:trHeight w:val="28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Caribbean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28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African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26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Other, please specify: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563"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59">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E Other ethnic group:</w:t>
            </w:r>
            <w:r w:rsidDel="00000000" w:rsidR="00000000" w:rsidRPr="00000000">
              <w:rPr>
                <w:rtl w:val="0"/>
              </w:rPr>
            </w:r>
          </w:p>
        </w:tc>
      </w:tr>
      <w:tr>
        <w:trPr>
          <w:trHeight w:val="281"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Other, please specify: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bl>
    <w:p w:rsidR="00000000" w:rsidDel="00000000" w:rsidP="00000000" w:rsidRDefault="00000000" w:rsidRPr="00000000" w14:paraId="0000005D">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vertAlign w:val="baseline"/>
        </w:rPr>
      </w:pPr>
      <w:r w:rsidDel="00000000" w:rsidR="00000000" w:rsidRPr="00000000">
        <w:rPr>
          <w:rtl w:val="0"/>
        </w:rPr>
      </w:r>
    </w:p>
    <w:tbl>
      <w:tblPr>
        <w:tblStyle w:val="Table3"/>
        <w:tblW w:w="9618.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326"/>
        <w:gridCol w:w="6292"/>
        <w:tblGridChange w:id="0">
          <w:tblGrid>
            <w:gridCol w:w="3326"/>
            <w:gridCol w:w="6292"/>
          </w:tblGrid>
        </w:tblGridChange>
      </w:tblGrid>
      <w:tr>
        <w:trPr>
          <w:trHeight w:val="281" w:hRule="atLeast"/>
        </w:trPr>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61">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7. Where did you see this post advertised?</w:t>
            </w:r>
            <w:r w:rsidDel="00000000" w:rsidR="00000000" w:rsidRPr="00000000">
              <w:rPr>
                <w:rtl w:val="0"/>
              </w:rPr>
            </w:r>
          </w:p>
        </w:tc>
      </w:tr>
      <w:tr>
        <w:trPr>
          <w:trHeight w:val="281" w:hRule="atLeast"/>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r>
        <w:trPr>
          <w:trHeight w:val="1769" w:hRule="atLeast"/>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protection: Information from this application may be processed for purposes registered by Trees for Life under UK General Data Protection Regulations 2021. Individuals have, on written request, the right of access to subject data held about them.</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hereby give my consent to Trees for Life in processing the data supplied in this form for the purpose of monitoring recruitment and selection.</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281" w:hRule="atLeast"/>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69">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Please sign: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A">
            <w:pPr>
              <w:rPr>
                <w:rFonts w:ascii="Calibri" w:cs="Calibri" w:eastAsia="Calibri" w:hAnsi="Calibri"/>
                <w:sz w:val="22"/>
                <w:szCs w:val="22"/>
                <w:vertAlign w:val="baseline"/>
              </w:rPr>
            </w:pPr>
            <w:r w:rsidDel="00000000" w:rsidR="00000000" w:rsidRPr="00000000">
              <w:rPr>
                <w:rtl w:val="0"/>
              </w:rPr>
            </w:r>
          </w:p>
        </w:tc>
      </w:tr>
      <w:tr>
        <w:trPr>
          <w:trHeight w:val="281" w:hRule="atLeast"/>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6B">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Date: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C">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6D">
      <w:pPr>
        <w:jc w:val="center"/>
        <w:rPr>
          <w:rFonts w:ascii="Calibri" w:cs="Calibri" w:eastAsia="Calibri" w:hAnsi="Calibri"/>
          <w:sz w:val="24"/>
          <w:szCs w:val="24"/>
          <w:vertAlign w:val="baseline"/>
        </w:rPr>
      </w:pPr>
      <w:r w:rsidDel="00000000" w:rsidR="00000000" w:rsidRPr="00000000">
        <w:rPr>
          <w:rtl w:val="0"/>
        </w:rPr>
      </w:r>
    </w:p>
    <w:sectPr>
      <w:headerReference r:id="rId6" w:type="default"/>
      <w:footerReference r:id="rId7" w:type="default"/>
      <w:footerReference r:id="rId8" w:type="even"/>
      <w:pgSz w:h="16838" w:w="11906" w:orient="portrait"/>
      <w:pgMar w:bottom="851"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Lucida San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 w:val="center" w:pos="4819"/>
        <w:tab w:val="right" w:pos="9638"/>
      </w:tabs>
      <w:spacing w:after="0" w:before="0" w:line="240" w:lineRule="auto"/>
      <w:ind w:left="0" w:right="36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[Type text]</w:t>
      <w:tab/>
      <w:t xml:space="preserve">[Type text]</w:t>
      <w:tab/>
      <w:t xml:space="preserve">[Type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 w:val="center" w:pos="4819"/>
        <w:tab w:val="right" w:pos="9638"/>
      </w:tabs>
      <w:spacing w:after="0" w:before="0" w:line="240" w:lineRule="auto"/>
      <w:ind w:left="0" w:right="36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Equal Opportunities Form Reviewed February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5795010</wp:posOffset>
          </wp:positionH>
          <wp:positionV relativeFrom="paragraph">
            <wp:posOffset>-161924</wp:posOffset>
          </wp:positionV>
          <wp:extent cx="279400" cy="27940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9400" cy="2794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4319905</wp:posOffset>
          </wp:positionH>
          <wp:positionV relativeFrom="paragraph">
            <wp:posOffset>-200024</wp:posOffset>
          </wp:positionV>
          <wp:extent cx="1476375" cy="37211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76375" cy="3721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entury Gothic" w:cs="Century Gothic" w:eastAsia="Century Gothic" w:hAnsi="Century Gothic"/>
      <w:b w:val="1"/>
      <w:sz w:val="30"/>
      <w:szCs w:val="30"/>
      <w:vertAlign w:val="baseline"/>
    </w:rPr>
  </w:style>
  <w:style w:type="paragraph" w:styleId="Heading2">
    <w:name w:val="heading 2"/>
    <w:basedOn w:val="Normal"/>
    <w:next w:val="Normal"/>
    <w:pPr>
      <w:keepNext w:val="1"/>
    </w:pPr>
    <w:rPr>
      <w:rFonts w:ascii="Century Gothic" w:cs="Century Gothic" w:eastAsia="Century Gothic" w:hAnsi="Century Gothic"/>
      <w:i w:val="1"/>
      <w:sz w:val="18"/>
      <w:szCs w:val="18"/>
      <w:vertAlign w:val="baseline"/>
    </w:rPr>
  </w:style>
  <w:style w:type="paragraph" w:styleId="Heading3">
    <w:name w:val="heading 3"/>
    <w:basedOn w:val="Normal"/>
    <w:next w:val="Normal"/>
    <w:pPr>
      <w:keepNext w:val="1"/>
      <w:jc w:val="center"/>
    </w:pPr>
    <w:rPr>
      <w:rFonts w:ascii="Century Gothic" w:cs="Century Gothic" w:eastAsia="Century Gothic" w:hAnsi="Century Gothic"/>
      <w:i w:val="1"/>
      <w:vertAlign w:val="baseline"/>
    </w:rPr>
  </w:style>
  <w:style w:type="paragraph" w:styleId="Heading4">
    <w:name w:val="heading 4"/>
    <w:basedOn w:val="Normal"/>
    <w:next w:val="Normal"/>
    <w:pPr>
      <w:keepNext w:val="1"/>
    </w:pPr>
    <w:rPr>
      <w:rFonts w:ascii="Century Gothic" w:cs="Century Gothic" w:eastAsia="Century Gothic" w:hAnsi="Century Gothic"/>
      <w:b w:val="1"/>
      <w:i w:val="1"/>
      <w:vertAlign w:val="baseline"/>
    </w:rPr>
  </w:style>
  <w:style w:type="paragraph" w:styleId="Heading5">
    <w:name w:val="heading 5"/>
    <w:basedOn w:val="Normal"/>
    <w:next w:val="Normal"/>
    <w:pPr>
      <w:keepNext w:val="1"/>
    </w:pPr>
    <w:rPr>
      <w:rFonts w:ascii="Century Gothic" w:cs="Century Gothic" w:eastAsia="Century Gothic" w:hAnsi="Century Gothic"/>
      <w:b w:val="1"/>
      <w:vertAlign w:val="baseline"/>
    </w:rPr>
  </w:style>
  <w:style w:type="paragraph" w:styleId="Heading6">
    <w:name w:val="heading 6"/>
    <w:basedOn w:val="Normal"/>
    <w:next w:val="Normal"/>
    <w:pPr>
      <w:keepNext w:val="1"/>
      <w:jc w:val="right"/>
    </w:pPr>
    <w:rPr>
      <w:rFonts w:ascii="Lucida Sans" w:cs="Lucida Sans" w:eastAsia="Lucida Sans" w:hAnsi="Lucida Sans"/>
      <w:b w:val="1"/>
      <w:i w:val="1"/>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60.0" w:type="dxa"/>
        <w:left w:w="60.0" w:type="dxa"/>
        <w:bottom w:w="60.0" w:type="dxa"/>
        <w:right w:w="60.0" w:type="dxa"/>
      </w:tblCellMar>
    </w:tblPr>
  </w:style>
  <w:style w:type="table" w:styleId="Table2">
    <w:basedOn w:val="TableNormal"/>
    <w:tblPr>
      <w:tblStyleRowBandSize w:val="1"/>
      <w:tblStyleColBandSize w:val="1"/>
      <w:tblCellMar>
        <w:top w:w="60.0" w:type="dxa"/>
        <w:left w:w="60.0" w:type="dxa"/>
        <w:bottom w:w="60.0" w:type="dxa"/>
        <w:right w:w="60.0" w:type="dxa"/>
      </w:tblCellMar>
    </w:tblPr>
  </w:style>
  <w:style w:type="table" w:styleId="Table3">
    <w:basedOn w:val="TableNormal"/>
    <w:tblPr>
      <w:tblStyleRowBandSize w:val="1"/>
      <w:tblStyleColBandSize w:val="1"/>
      <w:tblCellMar>
        <w:top w:w="60.0" w:type="dxa"/>
        <w:left w:w="60.0" w:type="dxa"/>
        <w:bottom w:w="60.0" w:type="dxa"/>
        <w:right w:w="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