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B3C819" w14:textId="54C1DC66" w:rsidR="00C13690" w:rsidRDefault="00690624" w:rsidP="005F75D8">
      <w:pPr>
        <w:spacing w:before="100" w:beforeAutospacing="1" w:after="100" w:afterAutospacing="1" w:line="240" w:lineRule="auto"/>
        <w:rPr>
          <w:rFonts w:ascii="Arial" w:hAnsi="Arial" w:cs="Arial"/>
        </w:rPr>
      </w:pPr>
      <w:bookmarkStart w:id="0" w:name="_Hlk82696960"/>
      <w:bookmarkEnd w:id="0"/>
      <w:r>
        <w:rPr>
          <w:rFonts w:ascii="Arial" w:hAnsi="Arial" w:cs="Arial"/>
          <w:b/>
          <w:noProof/>
          <w:color w:val="7030A0"/>
          <w:sz w:val="24"/>
          <w:szCs w:val="24"/>
          <w:lang w:val="en-US"/>
        </w:rPr>
        <w:drawing>
          <wp:anchor distT="0" distB="0" distL="114300" distR="114300" simplePos="0" relativeHeight="251658752" behindDoc="0" locked="0" layoutInCell="1" allowOverlap="1" wp14:anchorId="2C31253A" wp14:editId="58E1D39C">
            <wp:simplePos x="0" y="0"/>
            <wp:positionH relativeFrom="column">
              <wp:posOffset>5410200</wp:posOffset>
            </wp:positionH>
            <wp:positionV relativeFrom="paragraph">
              <wp:posOffset>0</wp:posOffset>
            </wp:positionV>
            <wp:extent cx="798830" cy="1158240"/>
            <wp:effectExtent l="0" t="0" r="1270" b="3810"/>
            <wp:wrapThrough wrapText="bothSides">
              <wp:wrapPolygon edited="0">
                <wp:start x="9272" y="0"/>
                <wp:lineTo x="515" y="1066"/>
                <wp:lineTo x="0" y="3197"/>
                <wp:lineTo x="3091" y="6395"/>
                <wp:lineTo x="1030" y="9947"/>
                <wp:lineTo x="1545" y="11724"/>
                <wp:lineTo x="3606" y="12079"/>
                <wp:lineTo x="0" y="17763"/>
                <wp:lineTo x="0" y="20605"/>
                <wp:lineTo x="9787" y="21316"/>
                <wp:lineTo x="11847" y="21316"/>
                <wp:lineTo x="21119" y="20605"/>
                <wp:lineTo x="21119" y="11013"/>
                <wp:lineTo x="19059" y="6395"/>
                <wp:lineTo x="21119" y="4618"/>
                <wp:lineTo x="21119" y="1066"/>
                <wp:lineTo x="11332" y="0"/>
                <wp:lineTo x="927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1158240"/>
                    </a:xfrm>
                    <a:prstGeom prst="rect">
                      <a:avLst/>
                    </a:prstGeom>
                    <a:noFill/>
                  </pic:spPr>
                </pic:pic>
              </a:graphicData>
            </a:graphic>
          </wp:anchor>
        </w:drawing>
      </w:r>
    </w:p>
    <w:p w14:paraId="771C4883" w14:textId="77777777" w:rsidR="00EE323D" w:rsidRPr="00D507E3" w:rsidRDefault="00EE323D" w:rsidP="005F75D8">
      <w:pPr>
        <w:spacing w:before="100" w:beforeAutospacing="1" w:after="100" w:afterAutospacing="1" w:line="240" w:lineRule="auto"/>
        <w:rPr>
          <w:rFonts w:ascii="Arial" w:hAnsi="Arial" w:cs="Arial"/>
        </w:rPr>
      </w:pPr>
    </w:p>
    <w:p w14:paraId="7EE80699" w14:textId="414A6487" w:rsidR="00D90680" w:rsidRPr="0073742A" w:rsidRDefault="00D90680" w:rsidP="0073742A">
      <w:pPr>
        <w:spacing w:after="0" w:line="240" w:lineRule="auto"/>
        <w:ind w:left="7920"/>
        <w:rPr>
          <w:rFonts w:ascii="Arial" w:hAnsi="Arial" w:cs="Arial"/>
          <w:sz w:val="24"/>
          <w:szCs w:val="24"/>
        </w:rPr>
      </w:pPr>
      <w:r>
        <w:rPr>
          <w:rFonts w:ascii="Arial" w:hAnsi="Arial" w:cs="Arial"/>
          <w:b/>
          <w:color w:val="7030A0"/>
          <w:sz w:val="24"/>
          <w:szCs w:val="24"/>
        </w:rPr>
        <w:t xml:space="preserve"> </w:t>
      </w:r>
      <w:bookmarkStart w:id="1" w:name="_Hlk481057488"/>
      <w:bookmarkEnd w:id="1"/>
    </w:p>
    <w:p w14:paraId="26521F75" w14:textId="77777777" w:rsidR="00D90680" w:rsidRPr="00CE4F26" w:rsidRDefault="00D90680" w:rsidP="00D90680">
      <w:pPr>
        <w:spacing w:after="0"/>
        <w:rPr>
          <w:rFonts w:cs="Arial"/>
          <w:b/>
        </w:rPr>
      </w:pPr>
    </w:p>
    <w:p w14:paraId="378D995B" w14:textId="77777777" w:rsidR="00C13690" w:rsidRPr="00D90680" w:rsidRDefault="00C13690" w:rsidP="005F75D8">
      <w:pPr>
        <w:spacing w:before="100" w:beforeAutospacing="1" w:after="100" w:afterAutospacing="1" w:line="240" w:lineRule="auto"/>
        <w:rPr>
          <w:rFonts w:ascii="Arial" w:hAnsi="Arial" w:cs="Arial"/>
          <w:sz w:val="20"/>
          <w:szCs w:val="20"/>
        </w:rPr>
      </w:pPr>
    </w:p>
    <w:p w14:paraId="2CAD6ACF" w14:textId="6A7FF750" w:rsidR="00690624" w:rsidRPr="00AF76F8" w:rsidRDefault="00690624" w:rsidP="00AF76F8">
      <w:pPr>
        <w:jc w:val="both"/>
        <w:rPr>
          <w:rFonts w:ascii="Arial" w:hAnsi="Arial" w:cs="Arial"/>
          <w:sz w:val="24"/>
          <w:szCs w:val="24"/>
        </w:rPr>
      </w:pPr>
      <w:r w:rsidRPr="00AF76F8">
        <w:rPr>
          <w:rFonts w:ascii="Arial" w:hAnsi="Arial" w:cs="Arial"/>
          <w:sz w:val="24"/>
          <w:szCs w:val="24"/>
        </w:rPr>
        <w:t>Dear Applicant,</w:t>
      </w:r>
    </w:p>
    <w:p w14:paraId="2E0413FF" w14:textId="34DBC4D3" w:rsidR="00690624" w:rsidRPr="00AF76F8" w:rsidRDefault="00FC0F89" w:rsidP="00AF76F8">
      <w:pPr>
        <w:jc w:val="both"/>
        <w:rPr>
          <w:rFonts w:ascii="Arial" w:hAnsi="Arial" w:cs="Arial"/>
          <w:b/>
          <w:sz w:val="24"/>
          <w:szCs w:val="24"/>
        </w:rPr>
      </w:pPr>
      <w:r>
        <w:rPr>
          <w:rFonts w:ascii="Arial" w:hAnsi="Arial" w:cs="Arial"/>
          <w:b/>
          <w:sz w:val="24"/>
          <w:szCs w:val="24"/>
        </w:rPr>
        <w:t>Vacancy:  Sexual Violence Prevention Worker - 28</w:t>
      </w:r>
      <w:r w:rsidR="00690624" w:rsidRPr="00AF76F8">
        <w:rPr>
          <w:rFonts w:ascii="Arial" w:hAnsi="Arial" w:cs="Arial"/>
          <w:b/>
          <w:sz w:val="24"/>
          <w:szCs w:val="24"/>
        </w:rPr>
        <w:t xml:space="preserve"> Hours         </w:t>
      </w:r>
    </w:p>
    <w:p w14:paraId="5FA227DF" w14:textId="492BF006" w:rsidR="00690624" w:rsidRPr="00AF76F8" w:rsidRDefault="00690624" w:rsidP="00AF76F8">
      <w:pPr>
        <w:jc w:val="both"/>
        <w:rPr>
          <w:rFonts w:ascii="Arial" w:hAnsi="Arial" w:cs="Arial"/>
          <w:sz w:val="24"/>
          <w:szCs w:val="24"/>
        </w:rPr>
      </w:pPr>
      <w:r w:rsidRPr="00AF76F8">
        <w:rPr>
          <w:rFonts w:ascii="Arial" w:hAnsi="Arial" w:cs="Arial"/>
          <w:sz w:val="24"/>
          <w:szCs w:val="24"/>
        </w:rPr>
        <w:t>Thank you very much for your interest in working with The STAR Centre, Ayrshire’s Rape Crisis Centre.</w:t>
      </w:r>
    </w:p>
    <w:p w14:paraId="430CA361" w14:textId="35A3FD0F" w:rsidR="00690624" w:rsidRPr="00AF76F8" w:rsidRDefault="00690624" w:rsidP="00AF76F8">
      <w:pPr>
        <w:jc w:val="both"/>
        <w:rPr>
          <w:rFonts w:ascii="Arial" w:hAnsi="Arial" w:cs="Arial"/>
          <w:sz w:val="24"/>
          <w:szCs w:val="24"/>
        </w:rPr>
      </w:pPr>
      <w:r w:rsidRPr="00AF76F8">
        <w:rPr>
          <w:rFonts w:ascii="Arial" w:hAnsi="Arial" w:cs="Arial"/>
          <w:sz w:val="24"/>
          <w:szCs w:val="24"/>
        </w:rPr>
        <w:t>I am enclosing:</w:t>
      </w:r>
    </w:p>
    <w:p w14:paraId="56E49B93" w14:textId="77777777" w:rsidR="00690624" w:rsidRPr="00AF76F8" w:rsidRDefault="00690624" w:rsidP="00AF76F8">
      <w:pPr>
        <w:numPr>
          <w:ilvl w:val="0"/>
          <w:numId w:val="26"/>
        </w:numPr>
        <w:tabs>
          <w:tab w:val="clear" w:pos="360"/>
          <w:tab w:val="num" w:pos="720"/>
        </w:tabs>
        <w:spacing w:after="0" w:line="240" w:lineRule="auto"/>
        <w:ind w:left="720" w:hanging="360"/>
        <w:jc w:val="both"/>
        <w:rPr>
          <w:rFonts w:ascii="Arial" w:hAnsi="Arial" w:cs="Arial"/>
          <w:sz w:val="24"/>
          <w:szCs w:val="24"/>
        </w:rPr>
      </w:pPr>
      <w:r w:rsidRPr="00AF76F8">
        <w:rPr>
          <w:rFonts w:ascii="Arial" w:hAnsi="Arial" w:cs="Arial"/>
          <w:sz w:val="24"/>
          <w:szCs w:val="24"/>
        </w:rPr>
        <w:t>background information</w:t>
      </w:r>
    </w:p>
    <w:p w14:paraId="1B31405B" w14:textId="77777777" w:rsidR="00690624" w:rsidRPr="00AF76F8" w:rsidRDefault="00690624" w:rsidP="00AF76F8">
      <w:pPr>
        <w:numPr>
          <w:ilvl w:val="0"/>
          <w:numId w:val="26"/>
        </w:numPr>
        <w:tabs>
          <w:tab w:val="clear" w:pos="360"/>
          <w:tab w:val="num" w:pos="720"/>
        </w:tabs>
        <w:spacing w:after="0" w:line="240" w:lineRule="auto"/>
        <w:ind w:left="720" w:hanging="360"/>
        <w:jc w:val="both"/>
        <w:rPr>
          <w:rFonts w:ascii="Arial" w:hAnsi="Arial" w:cs="Arial"/>
          <w:sz w:val="24"/>
          <w:szCs w:val="24"/>
        </w:rPr>
      </w:pPr>
      <w:r w:rsidRPr="00AF76F8">
        <w:rPr>
          <w:rFonts w:ascii="Arial" w:hAnsi="Arial" w:cs="Arial"/>
          <w:sz w:val="24"/>
          <w:szCs w:val="24"/>
        </w:rPr>
        <w:t>job description</w:t>
      </w:r>
    </w:p>
    <w:p w14:paraId="4B7E9064" w14:textId="77777777" w:rsidR="00690624" w:rsidRPr="00AF76F8" w:rsidRDefault="00690624" w:rsidP="00AF76F8">
      <w:pPr>
        <w:numPr>
          <w:ilvl w:val="0"/>
          <w:numId w:val="26"/>
        </w:numPr>
        <w:tabs>
          <w:tab w:val="clear" w:pos="360"/>
          <w:tab w:val="num" w:pos="720"/>
        </w:tabs>
        <w:spacing w:after="0" w:line="240" w:lineRule="auto"/>
        <w:ind w:left="720" w:hanging="360"/>
        <w:jc w:val="both"/>
        <w:rPr>
          <w:rFonts w:ascii="Arial" w:hAnsi="Arial" w:cs="Arial"/>
          <w:sz w:val="24"/>
          <w:szCs w:val="24"/>
        </w:rPr>
      </w:pPr>
      <w:r w:rsidRPr="00AF76F8">
        <w:rPr>
          <w:rFonts w:ascii="Arial" w:hAnsi="Arial" w:cs="Arial"/>
          <w:sz w:val="24"/>
          <w:szCs w:val="24"/>
        </w:rPr>
        <w:t>person specification</w:t>
      </w:r>
    </w:p>
    <w:p w14:paraId="5176220C" w14:textId="77777777" w:rsidR="00690624" w:rsidRPr="00AF76F8" w:rsidRDefault="00690624" w:rsidP="00AF76F8">
      <w:pPr>
        <w:numPr>
          <w:ilvl w:val="0"/>
          <w:numId w:val="26"/>
        </w:numPr>
        <w:tabs>
          <w:tab w:val="clear" w:pos="360"/>
          <w:tab w:val="num" w:pos="720"/>
        </w:tabs>
        <w:spacing w:after="0" w:line="240" w:lineRule="auto"/>
        <w:ind w:left="720" w:hanging="360"/>
        <w:jc w:val="both"/>
        <w:rPr>
          <w:rFonts w:ascii="Arial" w:hAnsi="Arial" w:cs="Arial"/>
          <w:sz w:val="24"/>
          <w:szCs w:val="24"/>
        </w:rPr>
      </w:pPr>
      <w:r w:rsidRPr="00AF76F8">
        <w:rPr>
          <w:rFonts w:ascii="Arial" w:hAnsi="Arial" w:cs="Arial"/>
          <w:sz w:val="24"/>
          <w:szCs w:val="24"/>
        </w:rPr>
        <w:t>application form</w:t>
      </w:r>
    </w:p>
    <w:p w14:paraId="3C04F868" w14:textId="77777777" w:rsidR="00690624" w:rsidRPr="00AF76F8" w:rsidRDefault="00690624" w:rsidP="00AF76F8">
      <w:pPr>
        <w:numPr>
          <w:ilvl w:val="0"/>
          <w:numId w:val="26"/>
        </w:numPr>
        <w:tabs>
          <w:tab w:val="clear" w:pos="360"/>
          <w:tab w:val="num" w:pos="720"/>
        </w:tabs>
        <w:spacing w:after="0" w:line="240" w:lineRule="auto"/>
        <w:ind w:left="720" w:hanging="360"/>
        <w:jc w:val="both"/>
        <w:rPr>
          <w:rFonts w:ascii="Arial" w:hAnsi="Arial" w:cs="Arial"/>
          <w:sz w:val="24"/>
          <w:szCs w:val="24"/>
        </w:rPr>
      </w:pPr>
      <w:r w:rsidRPr="00AF76F8">
        <w:rPr>
          <w:rFonts w:ascii="Arial" w:hAnsi="Arial" w:cs="Arial"/>
          <w:sz w:val="24"/>
          <w:szCs w:val="24"/>
        </w:rPr>
        <w:t>equal opportunities monitoring form</w:t>
      </w:r>
    </w:p>
    <w:p w14:paraId="25BA83A7" w14:textId="77777777" w:rsidR="00690624" w:rsidRPr="00AF76F8" w:rsidRDefault="00690624" w:rsidP="00AF76F8">
      <w:pPr>
        <w:jc w:val="both"/>
        <w:rPr>
          <w:rFonts w:ascii="Arial" w:hAnsi="Arial" w:cs="Arial"/>
          <w:sz w:val="24"/>
          <w:szCs w:val="24"/>
        </w:rPr>
      </w:pPr>
    </w:p>
    <w:p w14:paraId="21767F83" w14:textId="55D139D2" w:rsidR="00690624" w:rsidRPr="00AF76F8" w:rsidRDefault="00690624" w:rsidP="00AF76F8">
      <w:pPr>
        <w:jc w:val="both"/>
        <w:rPr>
          <w:rFonts w:ascii="Arial" w:hAnsi="Arial" w:cs="Arial"/>
          <w:sz w:val="24"/>
          <w:szCs w:val="24"/>
        </w:rPr>
      </w:pPr>
      <w:r w:rsidRPr="00AF76F8">
        <w:rPr>
          <w:rFonts w:ascii="Arial" w:hAnsi="Arial" w:cs="Arial"/>
          <w:sz w:val="24"/>
          <w:szCs w:val="24"/>
        </w:rPr>
        <w:t>Please note that the deadline for completed applications is 12noon</w:t>
      </w:r>
      <w:r w:rsidRPr="00AF76F8">
        <w:rPr>
          <w:rFonts w:ascii="Arial" w:hAnsi="Arial" w:cs="Arial"/>
          <w:b/>
          <w:bCs/>
          <w:sz w:val="24"/>
          <w:szCs w:val="24"/>
        </w:rPr>
        <w:t xml:space="preserve"> on</w:t>
      </w:r>
      <w:r w:rsidRPr="00AF76F8">
        <w:rPr>
          <w:rFonts w:ascii="Arial" w:hAnsi="Arial" w:cs="Arial"/>
          <w:sz w:val="24"/>
          <w:szCs w:val="24"/>
        </w:rPr>
        <w:t xml:space="preserve"> </w:t>
      </w:r>
      <w:r w:rsidR="00032BCF">
        <w:rPr>
          <w:rFonts w:ascii="Arial" w:hAnsi="Arial" w:cs="Arial"/>
          <w:b/>
          <w:sz w:val="24"/>
          <w:szCs w:val="24"/>
        </w:rPr>
        <w:t>Friday 15th</w:t>
      </w:r>
      <w:bookmarkStart w:id="2" w:name="_GoBack"/>
      <w:bookmarkEnd w:id="2"/>
      <w:r w:rsidRPr="00AF76F8">
        <w:rPr>
          <w:rFonts w:ascii="Arial" w:hAnsi="Arial" w:cs="Arial"/>
          <w:b/>
          <w:sz w:val="24"/>
          <w:szCs w:val="24"/>
        </w:rPr>
        <w:t xml:space="preserve"> October 2021. </w:t>
      </w:r>
      <w:r w:rsidRPr="00AF76F8">
        <w:rPr>
          <w:rFonts w:ascii="Arial" w:hAnsi="Arial" w:cs="Arial"/>
          <w:sz w:val="24"/>
          <w:szCs w:val="24"/>
        </w:rPr>
        <w:t>You will be notified of an interview date should your application be shortlisted for interview. It is anticipated that interviews will be held online, towards the end of October.</w:t>
      </w:r>
    </w:p>
    <w:p w14:paraId="464169F3" w14:textId="4009A108" w:rsidR="00690624" w:rsidRPr="005809BF" w:rsidRDefault="00AA0130" w:rsidP="00AF76F8">
      <w:pPr>
        <w:jc w:val="both"/>
        <w:rPr>
          <w:rFonts w:ascii="Arial" w:hAnsi="Arial" w:cs="Arial"/>
          <w:sz w:val="24"/>
          <w:szCs w:val="24"/>
        </w:rPr>
      </w:pPr>
      <w:r w:rsidRPr="00A836B6">
        <w:rPr>
          <w:rFonts w:ascii="Arial" w:eastAsia="Times New Roman" w:hAnsi="Arial" w:cs="Arial"/>
          <w:sz w:val="24"/>
          <w:szCs w:val="24"/>
          <w:lang w:eastAsia="en-GB"/>
        </w:rPr>
        <w:t>At the STAR centre, we wish for our team to understand and relate to the differing circumstances and experiences that our survivor’s face. As such, we aim to build a team which is both diverse and dynamic in nature. We particularly welcome applications from under-represented groups</w:t>
      </w:r>
      <w:r>
        <w:rPr>
          <w:rFonts w:ascii="Arial" w:eastAsia="Times New Roman" w:hAnsi="Arial" w:cs="Arial"/>
          <w:sz w:val="24"/>
          <w:szCs w:val="24"/>
          <w:lang w:eastAsia="en-GB"/>
        </w:rPr>
        <w:t xml:space="preserve">.  </w:t>
      </w:r>
      <w:r w:rsidR="00690624" w:rsidRPr="00AF76F8">
        <w:rPr>
          <w:rFonts w:ascii="Arial" w:hAnsi="Arial" w:cs="Arial"/>
          <w:sz w:val="24"/>
          <w:szCs w:val="24"/>
        </w:rPr>
        <w:t>We look forward to receiving your application.</w:t>
      </w:r>
      <w:r w:rsidR="005809BF">
        <w:rPr>
          <w:rFonts w:ascii="Arial" w:hAnsi="Arial" w:cs="Arial"/>
          <w:sz w:val="24"/>
          <w:szCs w:val="24"/>
        </w:rPr>
        <w:t xml:space="preserve">  </w:t>
      </w:r>
      <w:r w:rsidR="005809BF" w:rsidRPr="005809BF">
        <w:rPr>
          <w:rFonts w:ascii="Arial" w:hAnsi="Arial" w:cs="Arial"/>
          <w:color w:val="000000"/>
          <w:sz w:val="24"/>
          <w:szCs w:val="24"/>
        </w:rPr>
        <w:t>Please note only women need apply under Schedule 9, Part 1 of the Equality Act 2010.</w:t>
      </w:r>
    </w:p>
    <w:p w14:paraId="178AAE97" w14:textId="07D5D967" w:rsidR="00690624" w:rsidRPr="00AF76F8" w:rsidRDefault="00690624" w:rsidP="00AF76F8">
      <w:pPr>
        <w:jc w:val="both"/>
        <w:rPr>
          <w:rFonts w:ascii="Arial" w:hAnsi="Arial" w:cs="Arial"/>
          <w:sz w:val="24"/>
          <w:szCs w:val="24"/>
        </w:rPr>
      </w:pPr>
      <w:r w:rsidRPr="00AF76F8">
        <w:rPr>
          <w:rFonts w:ascii="Arial" w:hAnsi="Arial" w:cs="Arial"/>
          <w:sz w:val="24"/>
          <w:szCs w:val="24"/>
        </w:rPr>
        <w:t xml:space="preserve">Please send your completed application to </w:t>
      </w:r>
      <w:hyperlink r:id="rId6" w:history="1">
        <w:r w:rsidR="005809BF" w:rsidRPr="00A06F72">
          <w:rPr>
            <w:rStyle w:val="Hyperlink"/>
            <w:rFonts w:ascii="Arial" w:hAnsi="Arial" w:cs="Arial"/>
            <w:sz w:val="24"/>
            <w:szCs w:val="24"/>
          </w:rPr>
          <w:t>admin@starcentreayrshire.org</w:t>
        </w:r>
      </w:hyperlink>
      <w:r w:rsidRPr="00AF76F8">
        <w:rPr>
          <w:rFonts w:ascii="Arial" w:hAnsi="Arial" w:cs="Arial"/>
          <w:sz w:val="24"/>
          <w:szCs w:val="24"/>
        </w:rPr>
        <w:t>.</w:t>
      </w:r>
      <w:r w:rsidR="005809BF">
        <w:rPr>
          <w:rFonts w:ascii="Arial" w:hAnsi="Arial" w:cs="Arial"/>
          <w:sz w:val="24"/>
          <w:szCs w:val="24"/>
        </w:rPr>
        <w:t xml:space="preserve"> </w:t>
      </w:r>
    </w:p>
    <w:p w14:paraId="3E589186" w14:textId="77777777" w:rsidR="00690624" w:rsidRPr="00AF76F8" w:rsidRDefault="00690624" w:rsidP="00AF76F8">
      <w:pPr>
        <w:jc w:val="both"/>
        <w:rPr>
          <w:rFonts w:ascii="Arial" w:hAnsi="Arial" w:cs="Arial"/>
          <w:sz w:val="24"/>
          <w:szCs w:val="24"/>
        </w:rPr>
      </w:pPr>
      <w:r w:rsidRPr="00AF76F8">
        <w:rPr>
          <w:rFonts w:ascii="Arial" w:hAnsi="Arial" w:cs="Arial"/>
          <w:sz w:val="24"/>
          <w:szCs w:val="24"/>
        </w:rPr>
        <w:t>In the meantime, if you have any queries regarding the post, please email the Centre Manager: allison.macisaac@starcentreayrshire.org</w:t>
      </w:r>
    </w:p>
    <w:p w14:paraId="5F14D2A8" w14:textId="77777777" w:rsidR="00AA0130" w:rsidRPr="00AF76F8" w:rsidRDefault="00AA0130" w:rsidP="00AA0130">
      <w:pPr>
        <w:jc w:val="both"/>
        <w:rPr>
          <w:rFonts w:ascii="Arial" w:hAnsi="Arial" w:cs="Arial"/>
          <w:sz w:val="24"/>
          <w:szCs w:val="24"/>
        </w:rPr>
      </w:pPr>
      <w:r w:rsidRPr="00AF76F8">
        <w:rPr>
          <w:rFonts w:ascii="Arial" w:hAnsi="Arial" w:cs="Arial"/>
          <w:sz w:val="24"/>
          <w:szCs w:val="24"/>
        </w:rPr>
        <w:t>We look forward to receiving your application.</w:t>
      </w:r>
    </w:p>
    <w:p w14:paraId="604CA01D" w14:textId="77777777" w:rsidR="00690624" w:rsidRPr="00AF76F8" w:rsidRDefault="00690624" w:rsidP="00AF76F8">
      <w:pPr>
        <w:jc w:val="both"/>
        <w:rPr>
          <w:rFonts w:ascii="Arial" w:hAnsi="Arial" w:cs="Arial"/>
          <w:sz w:val="24"/>
          <w:szCs w:val="24"/>
        </w:rPr>
      </w:pPr>
    </w:p>
    <w:p w14:paraId="76A76AB9" w14:textId="77777777" w:rsidR="00690624" w:rsidRPr="00AF76F8" w:rsidRDefault="00690624" w:rsidP="00AF76F8">
      <w:pPr>
        <w:jc w:val="both"/>
        <w:rPr>
          <w:rFonts w:ascii="Arial" w:hAnsi="Arial" w:cs="Arial"/>
          <w:sz w:val="24"/>
          <w:szCs w:val="24"/>
        </w:rPr>
      </w:pPr>
      <w:r w:rsidRPr="00AF76F8">
        <w:rPr>
          <w:rFonts w:ascii="Arial" w:hAnsi="Arial" w:cs="Arial"/>
          <w:sz w:val="24"/>
          <w:szCs w:val="24"/>
        </w:rPr>
        <w:t>Yours faithfully</w:t>
      </w:r>
    </w:p>
    <w:p w14:paraId="258B03E4" w14:textId="5D3287DB" w:rsidR="00690624" w:rsidRPr="00AF76F8" w:rsidRDefault="00690624" w:rsidP="00AF76F8">
      <w:pPr>
        <w:jc w:val="both"/>
        <w:rPr>
          <w:rFonts w:ascii="Arial" w:hAnsi="Arial" w:cs="Arial"/>
          <w:sz w:val="24"/>
          <w:szCs w:val="24"/>
        </w:rPr>
      </w:pPr>
    </w:p>
    <w:p w14:paraId="7692B93E" w14:textId="77777777" w:rsidR="00690624" w:rsidRPr="00AF76F8" w:rsidRDefault="00690624" w:rsidP="00AF76F8">
      <w:pPr>
        <w:jc w:val="both"/>
        <w:rPr>
          <w:rFonts w:ascii="Arial" w:hAnsi="Arial" w:cs="Arial"/>
          <w:sz w:val="24"/>
          <w:szCs w:val="24"/>
        </w:rPr>
      </w:pPr>
    </w:p>
    <w:p w14:paraId="6120F8C0" w14:textId="77777777" w:rsidR="00690624" w:rsidRPr="00AF76F8" w:rsidRDefault="00690624" w:rsidP="00AF76F8">
      <w:pPr>
        <w:jc w:val="both"/>
        <w:rPr>
          <w:rFonts w:ascii="Arial" w:hAnsi="Arial" w:cs="Arial"/>
          <w:sz w:val="24"/>
          <w:szCs w:val="24"/>
        </w:rPr>
      </w:pPr>
      <w:r w:rsidRPr="00AF76F8">
        <w:rPr>
          <w:rFonts w:ascii="Arial" w:hAnsi="Arial" w:cs="Arial"/>
          <w:sz w:val="24"/>
          <w:szCs w:val="24"/>
        </w:rPr>
        <w:t>Allison MacIsaac</w:t>
      </w:r>
    </w:p>
    <w:p w14:paraId="48F3BD0F" w14:textId="77777777" w:rsidR="00690624" w:rsidRPr="00AF76F8" w:rsidRDefault="00690624" w:rsidP="00AF76F8">
      <w:pPr>
        <w:jc w:val="both"/>
        <w:rPr>
          <w:rFonts w:ascii="Arial" w:hAnsi="Arial" w:cs="Arial"/>
          <w:sz w:val="24"/>
          <w:szCs w:val="24"/>
        </w:rPr>
      </w:pPr>
      <w:r w:rsidRPr="00AF76F8">
        <w:rPr>
          <w:rFonts w:ascii="Arial" w:hAnsi="Arial" w:cs="Arial"/>
          <w:sz w:val="24"/>
          <w:szCs w:val="24"/>
        </w:rPr>
        <w:t>Centre Manager</w:t>
      </w:r>
    </w:p>
    <w:p w14:paraId="4BA75111" w14:textId="77777777" w:rsidR="00240FA1" w:rsidRPr="00AF76F8" w:rsidRDefault="00240FA1" w:rsidP="00AF76F8">
      <w:pPr>
        <w:pStyle w:val="Title"/>
        <w:spacing w:before="100" w:beforeAutospacing="1" w:after="100" w:afterAutospacing="1"/>
        <w:jc w:val="both"/>
        <w:rPr>
          <w:rFonts w:ascii="Arial" w:hAnsi="Arial" w:cs="Arial"/>
          <w:b/>
          <w:bCs/>
        </w:rPr>
      </w:pPr>
    </w:p>
    <w:p w14:paraId="0444FC5F" w14:textId="6B45AB24" w:rsidR="00C13690" w:rsidRPr="003A7B05" w:rsidRDefault="00C13690" w:rsidP="00856066">
      <w:pPr>
        <w:pStyle w:val="Title"/>
        <w:spacing w:before="100" w:beforeAutospacing="1" w:after="100" w:afterAutospacing="1"/>
        <w:jc w:val="both"/>
        <w:rPr>
          <w:rFonts w:ascii="Arial" w:hAnsi="Arial" w:cs="Arial"/>
          <w:b/>
          <w:bCs/>
          <w:sz w:val="22"/>
          <w:szCs w:val="22"/>
        </w:rPr>
      </w:pPr>
      <w:r w:rsidRPr="003A7B05">
        <w:rPr>
          <w:rFonts w:ascii="Arial" w:hAnsi="Arial" w:cs="Arial"/>
          <w:b/>
          <w:bCs/>
          <w:sz w:val="22"/>
          <w:szCs w:val="22"/>
        </w:rPr>
        <w:lastRenderedPageBreak/>
        <w:t>Background Information:  Sexual Violence Prevent</w:t>
      </w:r>
      <w:r w:rsidR="005F75D8" w:rsidRPr="003A7B05">
        <w:rPr>
          <w:rFonts w:ascii="Arial" w:hAnsi="Arial" w:cs="Arial"/>
          <w:b/>
          <w:bCs/>
          <w:sz w:val="22"/>
          <w:szCs w:val="22"/>
        </w:rPr>
        <w:t>ion Worker post</w:t>
      </w:r>
    </w:p>
    <w:p w14:paraId="65926848" w14:textId="1CC6C4E2" w:rsidR="00240FA1" w:rsidRDefault="005F75D8" w:rsidP="00856066">
      <w:pPr>
        <w:spacing w:before="100" w:beforeAutospacing="1" w:after="100" w:afterAutospacing="1" w:line="240" w:lineRule="auto"/>
        <w:jc w:val="both"/>
        <w:rPr>
          <w:rFonts w:ascii="Arial" w:hAnsi="Arial" w:cs="Arial"/>
          <w:color w:val="333333"/>
        </w:rPr>
      </w:pPr>
      <w:r w:rsidRPr="003A7B05">
        <w:rPr>
          <w:rFonts w:ascii="Arial" w:hAnsi="Arial" w:cs="Arial"/>
        </w:rPr>
        <w:t xml:space="preserve">There is increasing awareness of issues of sexual violence affecting young people (such as sexual bullying, </w:t>
      </w:r>
      <w:r w:rsidR="007C3C4E" w:rsidRPr="003A7B05">
        <w:rPr>
          <w:rFonts w:ascii="Arial" w:hAnsi="Arial" w:cs="Arial"/>
        </w:rPr>
        <w:t>pressures,</w:t>
      </w:r>
      <w:r w:rsidR="001E334A" w:rsidRPr="003A7B05">
        <w:rPr>
          <w:rFonts w:ascii="Arial" w:hAnsi="Arial" w:cs="Arial"/>
        </w:rPr>
        <w:t xml:space="preserve"> and expectations around </w:t>
      </w:r>
      <w:r w:rsidRPr="003A7B05">
        <w:rPr>
          <w:rFonts w:ascii="Arial" w:hAnsi="Arial" w:cs="Arial"/>
        </w:rPr>
        <w:t>“sexting”</w:t>
      </w:r>
      <w:r w:rsidR="001E334A" w:rsidRPr="003A7B05">
        <w:rPr>
          <w:rFonts w:ascii="Arial" w:hAnsi="Arial" w:cs="Arial"/>
        </w:rPr>
        <w:t>,</w:t>
      </w:r>
      <w:r w:rsidRPr="003A7B05">
        <w:rPr>
          <w:rFonts w:ascii="Arial" w:hAnsi="Arial" w:cs="Arial"/>
        </w:rPr>
        <w:t xml:space="preserve"> and violence within teenage relationships) and of the impact of increasing sexualisation in the media. This post is part of a </w:t>
      </w:r>
      <w:r w:rsidR="001E334A" w:rsidRPr="003A7B05">
        <w:rPr>
          <w:rFonts w:ascii="Arial" w:hAnsi="Arial" w:cs="Arial"/>
        </w:rPr>
        <w:t>national programme involving prevention workers based at thirteen rape crisis centres, coordinated by</w:t>
      </w:r>
      <w:r w:rsidR="00BA6B2F" w:rsidRPr="003A7B05">
        <w:rPr>
          <w:rFonts w:ascii="Arial" w:hAnsi="Arial" w:cs="Arial"/>
        </w:rPr>
        <w:t xml:space="preserve"> Rape Crisis Scotland</w:t>
      </w:r>
      <w:r w:rsidR="003A7B05">
        <w:rPr>
          <w:rFonts w:ascii="Arial" w:hAnsi="Arial" w:cs="Arial"/>
        </w:rPr>
        <w:t>,</w:t>
      </w:r>
      <w:r w:rsidR="00240FA1" w:rsidRPr="003A7B05">
        <w:rPr>
          <w:rFonts w:ascii="Arial" w:hAnsi="Arial" w:cs="Arial"/>
        </w:rPr>
        <w:t xml:space="preserve"> </w:t>
      </w:r>
      <w:r w:rsidR="003A7B05">
        <w:rPr>
          <w:rFonts w:ascii="Arial" w:hAnsi="Arial" w:cs="Arial"/>
        </w:rPr>
        <w:t xml:space="preserve">using </w:t>
      </w:r>
      <w:r w:rsidR="003A7B05" w:rsidRPr="003A7B05">
        <w:rPr>
          <w:rFonts w:ascii="Arial" w:hAnsi="Arial" w:cs="Arial"/>
        </w:rPr>
        <w:t xml:space="preserve">a </w:t>
      </w:r>
      <w:r w:rsidR="003A7B05">
        <w:rPr>
          <w:rFonts w:ascii="Arial" w:hAnsi="Arial" w:cs="Arial"/>
        </w:rPr>
        <w:t xml:space="preserve">shared </w:t>
      </w:r>
      <w:r w:rsidR="003A7B05" w:rsidRPr="003A7B05">
        <w:rPr>
          <w:rFonts w:ascii="Arial" w:hAnsi="Arial" w:cs="Arial"/>
        </w:rPr>
        <w:t>resource pack</w:t>
      </w:r>
      <w:r w:rsidR="003A7B05">
        <w:rPr>
          <w:rFonts w:ascii="Arial" w:hAnsi="Arial" w:cs="Arial"/>
        </w:rPr>
        <w:t xml:space="preserve"> and evaluation framework. Regular t</w:t>
      </w:r>
      <w:r w:rsidR="003A7B05" w:rsidRPr="003A7B05">
        <w:rPr>
          <w:rFonts w:ascii="Arial" w:hAnsi="Arial" w:cs="Arial"/>
        </w:rPr>
        <w:t>raining opportuni</w:t>
      </w:r>
      <w:r w:rsidR="003A7B05">
        <w:rPr>
          <w:rFonts w:ascii="Arial" w:hAnsi="Arial" w:cs="Arial"/>
        </w:rPr>
        <w:t xml:space="preserve">ties and a practitioners’ forum are provided as part of the programme. </w:t>
      </w:r>
      <w:r w:rsidR="00240FA1" w:rsidRPr="003A7B05">
        <w:rPr>
          <w:rFonts w:ascii="Arial" w:hAnsi="Arial" w:cs="Arial"/>
        </w:rPr>
        <w:t xml:space="preserve">More information and the report from an external evaluation can be found at </w:t>
      </w:r>
      <w:hyperlink r:id="rId7" w:history="1">
        <w:r w:rsidR="00240FA1" w:rsidRPr="00CE07BE">
          <w:rPr>
            <w:rStyle w:val="Hyperlink"/>
            <w:rFonts w:ascii="Arial" w:hAnsi="Arial" w:cs="Arial"/>
          </w:rPr>
          <w:t>http://www.rapecrisisscotland.org.uk/</w:t>
        </w:r>
      </w:hyperlink>
      <w:r w:rsidR="00240FA1">
        <w:rPr>
          <w:rFonts w:ascii="Arial" w:hAnsi="Arial" w:cs="Arial"/>
          <w:color w:val="333333"/>
        </w:rPr>
        <w:t xml:space="preserve"> </w:t>
      </w:r>
      <w:r w:rsidR="00240FA1" w:rsidRPr="003A7B05">
        <w:rPr>
          <w:rFonts w:ascii="Arial" w:hAnsi="Arial" w:cs="Arial"/>
        </w:rPr>
        <w:t>under ‘Campaigns and Projects.’</w:t>
      </w:r>
    </w:p>
    <w:p w14:paraId="3CB76C98" w14:textId="1CF0B25C" w:rsidR="00240FA1" w:rsidRPr="003A7B05" w:rsidRDefault="003B6EB9" w:rsidP="00856066">
      <w:pPr>
        <w:spacing w:before="100" w:beforeAutospacing="1" w:after="100" w:afterAutospacing="1" w:line="240" w:lineRule="auto"/>
        <w:jc w:val="both"/>
        <w:rPr>
          <w:rFonts w:ascii="Arial" w:hAnsi="Arial" w:cs="Arial"/>
        </w:rPr>
      </w:pPr>
      <w:r>
        <w:rPr>
          <w:rFonts w:ascii="Arial" w:hAnsi="Arial" w:cs="Arial"/>
        </w:rPr>
        <w:t>The STAR Centre</w:t>
      </w:r>
      <w:r w:rsidR="00240FA1" w:rsidRPr="003A7B05">
        <w:rPr>
          <w:rFonts w:ascii="Arial" w:hAnsi="Arial" w:cs="Arial"/>
        </w:rPr>
        <w:t xml:space="preserve"> </w:t>
      </w:r>
      <w:r>
        <w:rPr>
          <w:rFonts w:ascii="Arial" w:hAnsi="Arial" w:cs="Arial"/>
        </w:rPr>
        <w:t>(previously the Rape Counselling and Resource Centre) was</w:t>
      </w:r>
      <w:r w:rsidR="00240FA1" w:rsidRPr="003A7B05">
        <w:rPr>
          <w:rFonts w:ascii="Arial" w:hAnsi="Arial" w:cs="Arial"/>
        </w:rPr>
        <w:t xml:space="preserve"> established </w:t>
      </w:r>
      <w:r>
        <w:rPr>
          <w:rFonts w:ascii="Arial" w:hAnsi="Arial" w:cs="Arial"/>
        </w:rPr>
        <w:t xml:space="preserve">over 30 years ago </w:t>
      </w:r>
      <w:r w:rsidR="00547748">
        <w:rPr>
          <w:rFonts w:ascii="Arial" w:hAnsi="Arial" w:cs="Arial"/>
        </w:rPr>
        <w:t xml:space="preserve">and </w:t>
      </w:r>
      <w:r>
        <w:rPr>
          <w:rFonts w:ascii="Arial" w:hAnsi="Arial" w:cs="Arial"/>
        </w:rPr>
        <w:t>works across Ayrshire</w:t>
      </w:r>
      <w:r w:rsidR="00240FA1" w:rsidRPr="003A7B05">
        <w:rPr>
          <w:rFonts w:ascii="Arial" w:hAnsi="Arial" w:cs="Arial"/>
        </w:rPr>
        <w:t xml:space="preserve">, with premises based in </w:t>
      </w:r>
      <w:r>
        <w:rPr>
          <w:rFonts w:ascii="Arial" w:hAnsi="Arial" w:cs="Arial"/>
        </w:rPr>
        <w:t>Kilmarnock</w:t>
      </w:r>
      <w:r w:rsidR="00240FA1" w:rsidRPr="003A7B05">
        <w:rPr>
          <w:rFonts w:ascii="Arial" w:hAnsi="Arial" w:cs="Arial"/>
        </w:rPr>
        <w:t>. The centre supports survivors of sexual violence and works with local partners to improve responses to sexual violence. The prevention worker post is an exciting</w:t>
      </w:r>
      <w:r>
        <w:rPr>
          <w:rFonts w:ascii="Arial" w:hAnsi="Arial" w:cs="Arial"/>
        </w:rPr>
        <w:t xml:space="preserve"> </w:t>
      </w:r>
      <w:r w:rsidR="00240FA1" w:rsidRPr="003A7B05">
        <w:rPr>
          <w:rFonts w:ascii="Arial" w:hAnsi="Arial" w:cs="Arial"/>
        </w:rPr>
        <w:t>addition to the team, enabling the centre to work in partnership with schools and youth agencies</w:t>
      </w:r>
      <w:r w:rsidR="003A7B05" w:rsidRPr="003A7B05">
        <w:rPr>
          <w:rFonts w:ascii="Arial" w:hAnsi="Arial" w:cs="Arial"/>
        </w:rPr>
        <w:t xml:space="preserve"> to </w:t>
      </w:r>
      <w:r w:rsidR="00240FA1" w:rsidRPr="003A7B05">
        <w:rPr>
          <w:rFonts w:ascii="Arial" w:hAnsi="Arial" w:cs="Arial"/>
        </w:rPr>
        <w:t xml:space="preserve">create safe spaces for young people to </w:t>
      </w:r>
      <w:r w:rsidR="003A7B05" w:rsidRPr="003A7B05">
        <w:rPr>
          <w:rFonts w:ascii="Arial" w:hAnsi="Arial" w:cs="Arial"/>
        </w:rPr>
        <w:t xml:space="preserve">discuss consent and healthy sexual relationships. </w:t>
      </w:r>
    </w:p>
    <w:p w14:paraId="63CDE646" w14:textId="08100EF7" w:rsidR="00C13690" w:rsidRPr="003A7B05" w:rsidRDefault="003B6EB9" w:rsidP="00856066">
      <w:pPr>
        <w:spacing w:before="100" w:beforeAutospacing="1" w:after="100" w:afterAutospacing="1" w:line="240" w:lineRule="auto"/>
        <w:jc w:val="both"/>
        <w:rPr>
          <w:rFonts w:ascii="Arial" w:hAnsi="Arial" w:cs="Arial"/>
        </w:rPr>
      </w:pPr>
      <w:r>
        <w:rPr>
          <w:rFonts w:ascii="Arial" w:hAnsi="Arial" w:cs="Arial"/>
        </w:rPr>
        <w:t>The STAR Centre</w:t>
      </w:r>
      <w:r w:rsidR="003A7B05">
        <w:rPr>
          <w:rFonts w:ascii="Arial" w:hAnsi="Arial" w:cs="Arial"/>
        </w:rPr>
        <w:t xml:space="preserve"> is part of the </w:t>
      </w:r>
      <w:r w:rsidR="00C13690" w:rsidRPr="003A7B05">
        <w:rPr>
          <w:rFonts w:ascii="Arial" w:hAnsi="Arial" w:cs="Arial"/>
        </w:rPr>
        <w:t>Rape Crisis network in Scotland</w:t>
      </w:r>
      <w:r w:rsidR="003A7B05">
        <w:rPr>
          <w:rFonts w:ascii="Arial" w:hAnsi="Arial" w:cs="Arial"/>
        </w:rPr>
        <w:t>, which</w:t>
      </w:r>
      <w:r w:rsidR="00C13690" w:rsidRPr="003A7B05">
        <w:rPr>
          <w:rFonts w:ascii="Arial" w:hAnsi="Arial" w:cs="Arial"/>
        </w:rPr>
        <w:t xml:space="preserve"> is made up of </w:t>
      </w:r>
      <w:r>
        <w:rPr>
          <w:rFonts w:ascii="Arial" w:hAnsi="Arial" w:cs="Arial"/>
        </w:rPr>
        <w:t>seventeen</w:t>
      </w:r>
      <w:r w:rsidR="003A7B05">
        <w:rPr>
          <w:rFonts w:ascii="Arial" w:hAnsi="Arial" w:cs="Arial"/>
        </w:rPr>
        <w:t xml:space="preserve"> </w:t>
      </w:r>
      <w:r w:rsidR="00C13690" w:rsidRPr="003A7B05">
        <w:rPr>
          <w:rFonts w:ascii="Arial" w:hAnsi="Arial" w:cs="Arial"/>
        </w:rPr>
        <w:t>local member centres offering support to survivors of sexual violence and working in partnership with local agencies to develop approaches to tackling sexual violence. The work of the centres is supported by the national office, Rape Crisis Scotland, which also campaigns to raise awareness of sexual violence and its root causes, and works with agencies such as the police, Crown Office and health services to improve responses to those who are affected by and who perpetrate sexual violence.</w:t>
      </w:r>
    </w:p>
    <w:p w14:paraId="6D07EA36" w14:textId="77777777" w:rsidR="00C13690" w:rsidRPr="003A7B05" w:rsidRDefault="003A7B05" w:rsidP="00856066">
      <w:pPr>
        <w:spacing w:before="100" w:beforeAutospacing="1" w:after="100" w:afterAutospacing="1" w:line="240" w:lineRule="auto"/>
        <w:jc w:val="both"/>
        <w:rPr>
          <w:rFonts w:ascii="Arial" w:hAnsi="Arial" w:cs="Arial"/>
        </w:rPr>
      </w:pPr>
      <w:r>
        <w:rPr>
          <w:rFonts w:ascii="Arial" w:hAnsi="Arial" w:cs="Arial"/>
        </w:rPr>
        <w:t>The outcomes for this post</w:t>
      </w:r>
      <w:r w:rsidR="00C13690" w:rsidRPr="003A7B05">
        <w:rPr>
          <w:rFonts w:ascii="Arial" w:hAnsi="Arial" w:cs="Arial"/>
        </w:rPr>
        <w:t xml:space="preserve"> are as follows:</w:t>
      </w:r>
    </w:p>
    <w:p w14:paraId="63B11133" w14:textId="77777777" w:rsidR="00D507E3" w:rsidRPr="003A7B05" w:rsidRDefault="00D507E3" w:rsidP="00856066">
      <w:pPr>
        <w:pStyle w:val="Default"/>
        <w:numPr>
          <w:ilvl w:val="0"/>
          <w:numId w:val="25"/>
        </w:numPr>
        <w:jc w:val="both"/>
        <w:rPr>
          <w:rFonts w:ascii="Arial" w:hAnsi="Arial" w:cs="Arial"/>
          <w:color w:val="auto"/>
          <w:sz w:val="22"/>
          <w:szCs w:val="22"/>
        </w:rPr>
      </w:pPr>
      <w:r w:rsidRPr="003A7B05">
        <w:rPr>
          <w:rFonts w:ascii="Arial" w:hAnsi="Arial" w:cs="Arial"/>
          <w:color w:val="auto"/>
          <w:sz w:val="22"/>
          <w:szCs w:val="22"/>
        </w:rPr>
        <w:t xml:space="preserve">National and local strategic approaches to sexual violence prevention are more consistent and more effective. </w:t>
      </w:r>
    </w:p>
    <w:p w14:paraId="1AEDCDD6" w14:textId="77777777" w:rsidR="00D507E3" w:rsidRPr="003A7B05" w:rsidRDefault="00D507E3" w:rsidP="00856066">
      <w:pPr>
        <w:pStyle w:val="Default"/>
        <w:numPr>
          <w:ilvl w:val="0"/>
          <w:numId w:val="25"/>
        </w:numPr>
        <w:jc w:val="both"/>
        <w:rPr>
          <w:rFonts w:ascii="Arial" w:hAnsi="Arial" w:cs="Arial"/>
          <w:color w:val="auto"/>
          <w:sz w:val="22"/>
          <w:szCs w:val="22"/>
        </w:rPr>
      </w:pPr>
      <w:r w:rsidRPr="003A7B05">
        <w:rPr>
          <w:rFonts w:ascii="Arial" w:hAnsi="Arial" w:cs="Arial"/>
          <w:color w:val="auto"/>
          <w:sz w:val="22"/>
          <w:szCs w:val="22"/>
        </w:rPr>
        <w:t xml:space="preserve">Strategic partnerships between rape crisis centres and local agencies are strengthened, promoting shared approaches to sexual violence and support for direct interventions by centres. </w:t>
      </w:r>
    </w:p>
    <w:p w14:paraId="2FFE4B55" w14:textId="77777777" w:rsidR="00D507E3" w:rsidRPr="003A7B05" w:rsidRDefault="00D507E3" w:rsidP="00856066">
      <w:pPr>
        <w:pStyle w:val="Default"/>
        <w:numPr>
          <w:ilvl w:val="0"/>
          <w:numId w:val="25"/>
        </w:numPr>
        <w:jc w:val="both"/>
        <w:rPr>
          <w:rFonts w:ascii="Arial" w:hAnsi="Arial" w:cs="Arial"/>
          <w:color w:val="auto"/>
          <w:sz w:val="22"/>
          <w:szCs w:val="22"/>
        </w:rPr>
      </w:pPr>
      <w:r w:rsidRPr="003A7B05">
        <w:rPr>
          <w:rFonts w:ascii="Arial" w:hAnsi="Arial" w:cs="Arial"/>
          <w:color w:val="auto"/>
          <w:sz w:val="22"/>
          <w:szCs w:val="22"/>
        </w:rPr>
        <w:t xml:space="preserve">Young people have increased knowledge and more positive attitudes towards sexual relationships, and less tolerance of violence. </w:t>
      </w:r>
    </w:p>
    <w:p w14:paraId="499CC562" w14:textId="77777777" w:rsidR="00D507E3" w:rsidRPr="003A7B05" w:rsidRDefault="00D507E3" w:rsidP="00856066">
      <w:pPr>
        <w:numPr>
          <w:ilvl w:val="0"/>
          <w:numId w:val="25"/>
        </w:numPr>
        <w:spacing w:before="100" w:beforeAutospacing="1" w:after="100" w:afterAutospacing="1" w:line="240" w:lineRule="auto"/>
        <w:jc w:val="both"/>
        <w:rPr>
          <w:rFonts w:ascii="Arial" w:hAnsi="Arial" w:cs="Arial"/>
          <w:b/>
        </w:rPr>
      </w:pPr>
      <w:r w:rsidRPr="003A7B05">
        <w:rPr>
          <w:rFonts w:ascii="Arial" w:hAnsi="Arial" w:cs="Arial"/>
        </w:rPr>
        <w:t xml:space="preserve">Young people have a greater role in shaping interventions in relation to sexual relationships. </w:t>
      </w:r>
    </w:p>
    <w:p w14:paraId="1E4D21B6" w14:textId="2376590D" w:rsidR="00C13690" w:rsidRPr="003A7B05" w:rsidRDefault="007F102B" w:rsidP="00856066">
      <w:pPr>
        <w:spacing w:before="100" w:beforeAutospacing="1" w:after="100" w:afterAutospacing="1" w:line="240" w:lineRule="auto"/>
        <w:jc w:val="both"/>
        <w:rPr>
          <w:rFonts w:ascii="Arial" w:hAnsi="Arial" w:cs="Arial"/>
        </w:rPr>
      </w:pPr>
      <w:r w:rsidRPr="003A7B05">
        <w:rPr>
          <w:rFonts w:ascii="Arial" w:hAnsi="Arial" w:cs="Arial"/>
        </w:rPr>
        <w:t>The post</w:t>
      </w:r>
      <w:r w:rsidR="00C13690" w:rsidRPr="003A7B05">
        <w:rPr>
          <w:rFonts w:ascii="Arial" w:hAnsi="Arial" w:cs="Arial"/>
        </w:rPr>
        <w:t xml:space="preserve"> </w:t>
      </w:r>
      <w:r w:rsidRPr="003A7B05">
        <w:rPr>
          <w:rFonts w:ascii="Arial" w:hAnsi="Arial" w:cs="Arial"/>
        </w:rPr>
        <w:t>is</w:t>
      </w:r>
      <w:r w:rsidR="00C13690" w:rsidRPr="003A7B05">
        <w:rPr>
          <w:rFonts w:ascii="Arial" w:hAnsi="Arial" w:cs="Arial"/>
        </w:rPr>
        <w:t xml:space="preserve"> funded by the </w:t>
      </w:r>
      <w:r w:rsidR="00D507E3" w:rsidRPr="003A7B05">
        <w:rPr>
          <w:rFonts w:ascii="Arial" w:hAnsi="Arial" w:cs="Arial"/>
        </w:rPr>
        <w:t xml:space="preserve">Scottish Government Children, Young People and Families Early Intervention Fund, </w:t>
      </w:r>
      <w:r w:rsidR="00BA7B3D">
        <w:rPr>
          <w:rFonts w:ascii="Arial" w:hAnsi="Arial" w:cs="Arial"/>
        </w:rPr>
        <w:t xml:space="preserve">with a future </w:t>
      </w:r>
      <w:proofErr w:type="gramStart"/>
      <w:r w:rsidR="00BA7B3D">
        <w:rPr>
          <w:rFonts w:ascii="Arial" w:hAnsi="Arial" w:cs="Arial"/>
        </w:rPr>
        <w:t>two year</w:t>
      </w:r>
      <w:proofErr w:type="gramEnd"/>
      <w:r w:rsidR="00BA7B3D">
        <w:rPr>
          <w:rFonts w:ascii="Arial" w:hAnsi="Arial" w:cs="Arial"/>
        </w:rPr>
        <w:t xml:space="preserve"> award pending</w:t>
      </w:r>
      <w:r w:rsidR="00C13690" w:rsidRPr="003A7B05">
        <w:rPr>
          <w:rFonts w:ascii="Arial" w:hAnsi="Arial" w:cs="Arial"/>
        </w:rPr>
        <w:t>.</w:t>
      </w:r>
    </w:p>
    <w:p w14:paraId="1013062E" w14:textId="77777777" w:rsidR="00C13690" w:rsidRPr="00D507E3" w:rsidRDefault="00C13690" w:rsidP="00856066">
      <w:pPr>
        <w:spacing w:before="100" w:beforeAutospacing="1" w:after="100" w:afterAutospacing="1" w:line="240" w:lineRule="auto"/>
        <w:jc w:val="both"/>
        <w:rPr>
          <w:rFonts w:ascii="Arial" w:hAnsi="Arial" w:cs="Arial"/>
        </w:rPr>
      </w:pPr>
    </w:p>
    <w:p w14:paraId="53A3391C" w14:textId="77777777" w:rsidR="0029752F" w:rsidRPr="0029752F" w:rsidRDefault="0029752F" w:rsidP="00856066">
      <w:pPr>
        <w:pBdr>
          <w:top w:val="nil"/>
          <w:left w:val="nil"/>
          <w:bottom w:val="nil"/>
          <w:right w:val="nil"/>
          <w:between w:val="nil"/>
          <w:bar w:val="nil"/>
        </w:pBdr>
        <w:spacing w:after="0" w:line="240" w:lineRule="auto"/>
        <w:jc w:val="both"/>
        <w:rPr>
          <w:rFonts w:ascii="Fjalla One" w:eastAsia="Arial Narrow" w:hAnsi="Fjalla One" w:cs="Open Sans"/>
          <w:b/>
          <w:bCs/>
          <w:color w:val="000000"/>
          <w:sz w:val="24"/>
          <w:szCs w:val="24"/>
          <w:u w:color="000000"/>
          <w:bdr w:val="nil"/>
          <w:lang w:val="en-US"/>
        </w:rPr>
      </w:pPr>
      <w:r w:rsidRPr="0029752F">
        <w:rPr>
          <w:rFonts w:ascii="Fjalla One" w:eastAsia="Arial Narrow" w:hAnsi="Fjalla One" w:cs="Open Sans"/>
          <w:b/>
          <w:bCs/>
          <w:color w:val="000000"/>
          <w:sz w:val="24"/>
          <w:szCs w:val="24"/>
          <w:u w:color="000000"/>
          <w:bdr w:val="nil"/>
          <w:lang w:val="en-US"/>
        </w:rPr>
        <w:t>Background Information:  The STAR Centre</w:t>
      </w:r>
    </w:p>
    <w:p w14:paraId="37D2BDCA" w14:textId="77777777" w:rsidR="0029752F" w:rsidRPr="0029752F" w:rsidRDefault="0029752F" w:rsidP="00856066">
      <w:pPr>
        <w:pBdr>
          <w:top w:val="nil"/>
          <w:left w:val="nil"/>
          <w:bottom w:val="nil"/>
          <w:right w:val="nil"/>
          <w:between w:val="nil"/>
          <w:bar w:val="nil"/>
        </w:pBdr>
        <w:spacing w:after="0" w:line="240" w:lineRule="auto"/>
        <w:jc w:val="both"/>
        <w:rPr>
          <w:rFonts w:ascii="Fjalla One" w:eastAsia="Arial Narrow" w:hAnsi="Fjalla One" w:cs="Open Sans"/>
          <w:b/>
          <w:bCs/>
          <w:color w:val="000000"/>
          <w:sz w:val="24"/>
          <w:szCs w:val="24"/>
          <w:u w:color="000000"/>
          <w:bdr w:val="nil"/>
          <w:lang w:val="en-US"/>
        </w:rPr>
      </w:pPr>
      <w:r w:rsidRPr="0029752F">
        <w:rPr>
          <w:rFonts w:ascii="Fjalla One" w:eastAsia="Arial Narrow" w:hAnsi="Fjalla One" w:cs="Open Sans"/>
          <w:b/>
          <w:bCs/>
          <w:color w:val="000000"/>
          <w:sz w:val="24"/>
          <w:szCs w:val="24"/>
          <w:u w:color="000000"/>
          <w:bdr w:val="nil"/>
          <w:lang w:val="en-US"/>
        </w:rPr>
        <w:t> </w:t>
      </w:r>
    </w:p>
    <w:p w14:paraId="2AC7C753" w14:textId="77777777" w:rsidR="0029752F" w:rsidRPr="0029752F" w:rsidRDefault="0029752F" w:rsidP="00856066">
      <w:pPr>
        <w:pBdr>
          <w:top w:val="nil"/>
          <w:left w:val="nil"/>
          <w:bottom w:val="nil"/>
          <w:right w:val="nil"/>
          <w:between w:val="nil"/>
          <w:bar w:val="nil"/>
        </w:pBdr>
        <w:spacing w:after="0" w:line="240" w:lineRule="auto"/>
        <w:jc w:val="both"/>
        <w:rPr>
          <w:rFonts w:ascii="Arial" w:eastAsia="Arial Narrow" w:hAnsi="Arial" w:cs="Arial"/>
          <w:bCs/>
          <w:color w:val="000000"/>
          <w:u w:color="000000"/>
          <w:bdr w:val="nil"/>
          <w:lang w:val="en-US"/>
        </w:rPr>
      </w:pPr>
      <w:r w:rsidRPr="0029752F">
        <w:rPr>
          <w:rFonts w:ascii="Arial" w:eastAsia="Arial Narrow" w:hAnsi="Arial" w:cs="Arial"/>
          <w:bCs/>
          <w:color w:val="000000"/>
          <w:u w:color="000000"/>
          <w:bdr w:val="nil"/>
          <w:lang w:val="en-US"/>
        </w:rPr>
        <w:t>The STAR Centre (Ayrshire’s Rape Crisis Centre) offer free, confidential and trauma-informed support and information to anyone over the age of 12 years who has experienced sexual violence or knows someone who has, across Ayrshire. We support people of all genders, including all members of the trans community and non-binary people.  We will listen, believe, and support anyone of any race, ethnicity, sexual orientation, disability, gender identity, religious and cultural background.</w:t>
      </w:r>
    </w:p>
    <w:p w14:paraId="4D3685EE" w14:textId="77777777" w:rsidR="0029752F" w:rsidRPr="0029752F" w:rsidRDefault="0029752F" w:rsidP="00856066">
      <w:pPr>
        <w:pBdr>
          <w:top w:val="nil"/>
          <w:left w:val="nil"/>
          <w:bottom w:val="nil"/>
          <w:right w:val="nil"/>
          <w:between w:val="nil"/>
          <w:bar w:val="nil"/>
        </w:pBdr>
        <w:spacing w:after="0" w:line="240" w:lineRule="auto"/>
        <w:jc w:val="both"/>
        <w:rPr>
          <w:rFonts w:ascii="Arial" w:eastAsia="Arial Narrow" w:hAnsi="Arial" w:cs="Arial"/>
          <w:bCs/>
          <w:color w:val="000000"/>
          <w:u w:color="000000"/>
          <w:bdr w:val="nil"/>
          <w:lang w:val="en-US"/>
        </w:rPr>
      </w:pPr>
      <w:r w:rsidRPr="0029752F">
        <w:rPr>
          <w:rFonts w:ascii="Arial" w:eastAsia="Arial Narrow" w:hAnsi="Arial" w:cs="Arial"/>
          <w:bCs/>
          <w:color w:val="000000"/>
          <w:u w:color="000000"/>
          <w:bdr w:val="nil"/>
          <w:lang w:val="en-US"/>
        </w:rPr>
        <w:t> </w:t>
      </w:r>
    </w:p>
    <w:p w14:paraId="3FBCDFF1" w14:textId="77777777" w:rsidR="0029752F" w:rsidRPr="0029752F" w:rsidRDefault="0029752F" w:rsidP="00856066">
      <w:pPr>
        <w:pBdr>
          <w:top w:val="nil"/>
          <w:left w:val="nil"/>
          <w:bottom w:val="nil"/>
          <w:right w:val="nil"/>
          <w:between w:val="nil"/>
          <w:bar w:val="nil"/>
        </w:pBdr>
        <w:spacing w:after="0" w:line="240" w:lineRule="auto"/>
        <w:jc w:val="both"/>
        <w:rPr>
          <w:rFonts w:ascii="Arial" w:eastAsia="Arial Narrow" w:hAnsi="Arial" w:cs="Arial"/>
          <w:bCs/>
          <w:color w:val="000000"/>
          <w:u w:color="000000"/>
          <w:bdr w:val="nil"/>
          <w:lang w:val="en-US"/>
        </w:rPr>
      </w:pPr>
      <w:r w:rsidRPr="0029752F">
        <w:rPr>
          <w:rFonts w:ascii="Arial" w:eastAsia="Arial Narrow" w:hAnsi="Arial" w:cs="Arial"/>
          <w:bCs/>
          <w:color w:val="000000"/>
          <w:u w:color="000000"/>
          <w:bdr w:val="nil"/>
          <w:lang w:val="en-US"/>
        </w:rPr>
        <w:t xml:space="preserve">We offer support via face-to-face meetings; telephone support; email support; video calls and live chat drop-in sessions.  Our dedicated services include: Support, this service is for anyone over 25 years who has experienced any form of sexual violence at any time in their life.  Support is also available for friends and family members; Support for Young People, A dedicated service for young people aged 12 to 25 years, who have experienced any form of sexual violence; Advocacy, A </w:t>
      </w:r>
      <w:proofErr w:type="spellStart"/>
      <w:r w:rsidRPr="0029752F">
        <w:rPr>
          <w:rFonts w:ascii="Arial" w:eastAsia="Arial Narrow" w:hAnsi="Arial" w:cs="Arial"/>
          <w:bCs/>
          <w:color w:val="000000"/>
          <w:u w:color="000000"/>
          <w:bdr w:val="nil"/>
          <w:lang w:val="en-US"/>
        </w:rPr>
        <w:t>specialised</w:t>
      </w:r>
      <w:proofErr w:type="spellEnd"/>
      <w:r w:rsidRPr="0029752F">
        <w:rPr>
          <w:rFonts w:ascii="Arial" w:eastAsia="Arial Narrow" w:hAnsi="Arial" w:cs="Arial"/>
          <w:bCs/>
          <w:color w:val="000000"/>
          <w:u w:color="000000"/>
          <w:bdr w:val="nil"/>
          <w:lang w:val="en-US"/>
        </w:rPr>
        <w:t xml:space="preserve"> service for anyone who has reported or is considering reporting an experience of sexual violence that happened recently or in the past; Prevention, Our Prevention workers deliver sexual violence prevention workshops to young people aged between 12 and 25 years, in schools and youth groups across Ayrshire.</w:t>
      </w:r>
    </w:p>
    <w:p w14:paraId="3EA75D81" w14:textId="2A8E37E1" w:rsidR="006F2C05" w:rsidRPr="0029752F" w:rsidRDefault="006F2C05" w:rsidP="006F2C05">
      <w:pPr>
        <w:pStyle w:val="TitleA"/>
        <w:jc w:val="both"/>
        <w:rPr>
          <w:rFonts w:ascii="Arial" w:hAnsi="Arial" w:cs="Arial"/>
          <w:b/>
          <w:sz w:val="22"/>
          <w:szCs w:val="22"/>
        </w:rPr>
      </w:pPr>
    </w:p>
    <w:p w14:paraId="35BAEE30" w14:textId="77777777" w:rsidR="006F2C05" w:rsidRPr="005A3EE0" w:rsidRDefault="006F2C05" w:rsidP="006F2C05">
      <w:pPr>
        <w:pStyle w:val="TitleA"/>
        <w:jc w:val="both"/>
        <w:rPr>
          <w:rFonts w:ascii="Arial" w:hAnsi="Arial" w:cs="Arial"/>
          <w:sz w:val="22"/>
          <w:szCs w:val="22"/>
        </w:rPr>
      </w:pPr>
    </w:p>
    <w:p w14:paraId="5F50767C" w14:textId="77777777" w:rsidR="00A207B1" w:rsidRDefault="00A207B1" w:rsidP="0021286B">
      <w:pPr>
        <w:spacing w:before="100" w:beforeAutospacing="1" w:after="100" w:afterAutospacing="1" w:line="240" w:lineRule="auto"/>
        <w:rPr>
          <w:rFonts w:ascii="Arial" w:hAnsi="Arial" w:cs="Arial"/>
        </w:rPr>
      </w:pPr>
    </w:p>
    <w:p w14:paraId="2CDE6517" w14:textId="77777777" w:rsidR="0021286B" w:rsidRDefault="0021286B" w:rsidP="0021286B">
      <w:pPr>
        <w:spacing w:before="100" w:beforeAutospacing="1" w:after="100" w:afterAutospacing="1" w:line="240" w:lineRule="auto"/>
        <w:rPr>
          <w:rFonts w:ascii="Arial" w:hAnsi="Arial" w:cs="Arial"/>
          <w:b/>
          <w:u w:val="single"/>
        </w:rPr>
      </w:pPr>
    </w:p>
    <w:p w14:paraId="6AD8E85D" w14:textId="77777777" w:rsidR="00C13690" w:rsidRPr="00D507E3" w:rsidRDefault="00C13690" w:rsidP="005F75D8">
      <w:pPr>
        <w:spacing w:before="100" w:beforeAutospacing="1" w:after="100" w:afterAutospacing="1" w:line="240" w:lineRule="auto"/>
        <w:jc w:val="center"/>
        <w:rPr>
          <w:rFonts w:ascii="Arial" w:hAnsi="Arial" w:cs="Arial"/>
          <w:b/>
          <w:u w:val="single"/>
        </w:rPr>
      </w:pPr>
      <w:r w:rsidRPr="00D507E3">
        <w:rPr>
          <w:rFonts w:ascii="Arial" w:hAnsi="Arial" w:cs="Arial"/>
          <w:b/>
          <w:u w:val="single"/>
        </w:rPr>
        <w:t>Job description</w:t>
      </w:r>
    </w:p>
    <w:p w14:paraId="1E571CCA" w14:textId="77777777" w:rsidR="00C13690" w:rsidRPr="00D507E3" w:rsidRDefault="00C13690" w:rsidP="005F75D8">
      <w:pPr>
        <w:pStyle w:val="Heading1"/>
        <w:spacing w:before="100" w:beforeAutospacing="1" w:after="100" w:afterAutospacing="1" w:line="240" w:lineRule="auto"/>
        <w:rPr>
          <w:sz w:val="22"/>
          <w:szCs w:val="22"/>
        </w:rPr>
      </w:pPr>
    </w:p>
    <w:p w14:paraId="0EF84588" w14:textId="77777777" w:rsidR="00C13690" w:rsidRPr="00D507E3" w:rsidRDefault="00C13690" w:rsidP="005F75D8">
      <w:pPr>
        <w:spacing w:before="100" w:beforeAutospacing="1" w:after="100" w:afterAutospacing="1" w:line="240" w:lineRule="auto"/>
        <w:rPr>
          <w:rFonts w:ascii="Arial" w:hAnsi="Arial" w:cs="Arial"/>
        </w:rPr>
      </w:pPr>
    </w:p>
    <w:p w14:paraId="65902535" w14:textId="7DEAAC7C"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Job Title:</w:t>
      </w:r>
      <w:r w:rsidRPr="00D507E3">
        <w:rPr>
          <w:rFonts w:ascii="Arial" w:hAnsi="Arial" w:cs="Arial"/>
          <w:b/>
        </w:rPr>
        <w:tab/>
      </w:r>
      <w:r w:rsidRPr="00D507E3">
        <w:rPr>
          <w:rFonts w:ascii="Arial" w:hAnsi="Arial" w:cs="Arial"/>
          <w:b/>
        </w:rPr>
        <w:tab/>
      </w:r>
      <w:r w:rsidR="00A65BE4">
        <w:rPr>
          <w:rFonts w:ascii="Arial" w:hAnsi="Arial" w:cs="Arial"/>
          <w:b/>
        </w:rPr>
        <w:tab/>
      </w:r>
      <w:r w:rsidRPr="00D507E3">
        <w:rPr>
          <w:rFonts w:ascii="Arial" w:hAnsi="Arial" w:cs="Arial"/>
          <w:b/>
        </w:rPr>
        <w:t>Prevention Worker</w:t>
      </w:r>
    </w:p>
    <w:p w14:paraId="65F041EF" w14:textId="14ED2772"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 xml:space="preserve">Salary </w:t>
      </w:r>
      <w:r w:rsidRPr="001166C1">
        <w:rPr>
          <w:rFonts w:ascii="Arial" w:hAnsi="Arial" w:cs="Arial"/>
          <w:b/>
        </w:rPr>
        <w:t>scale:</w:t>
      </w:r>
      <w:r w:rsidRPr="001166C1">
        <w:rPr>
          <w:rFonts w:ascii="Arial" w:hAnsi="Arial" w:cs="Arial"/>
          <w:b/>
        </w:rPr>
        <w:tab/>
      </w:r>
      <w:r w:rsidRPr="001166C1">
        <w:rPr>
          <w:rFonts w:ascii="Arial" w:hAnsi="Arial" w:cs="Arial"/>
          <w:b/>
        </w:rPr>
        <w:tab/>
      </w:r>
      <w:r w:rsidR="00A65BE4">
        <w:rPr>
          <w:rFonts w:ascii="Arial" w:hAnsi="Arial" w:cs="Arial"/>
          <w:b/>
        </w:rPr>
        <w:tab/>
      </w:r>
      <w:r w:rsidR="0073742A">
        <w:rPr>
          <w:rFonts w:ascii="Arial" w:hAnsi="Arial" w:cs="Arial"/>
          <w:b/>
        </w:rPr>
        <w:t>£</w:t>
      </w:r>
      <w:r w:rsidR="00910514">
        <w:rPr>
          <w:rFonts w:ascii="Arial" w:hAnsi="Arial" w:cs="Arial"/>
          <w:b/>
        </w:rPr>
        <w:t>26,500</w:t>
      </w:r>
    </w:p>
    <w:p w14:paraId="4D1E6C4D" w14:textId="3F6E6EDB"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Hours:</w:t>
      </w:r>
      <w:r w:rsidRPr="00D507E3">
        <w:rPr>
          <w:rFonts w:ascii="Arial" w:hAnsi="Arial" w:cs="Arial"/>
          <w:b/>
        </w:rPr>
        <w:tab/>
      </w:r>
      <w:r w:rsidRPr="00D507E3">
        <w:rPr>
          <w:rFonts w:ascii="Arial" w:hAnsi="Arial" w:cs="Arial"/>
          <w:b/>
        </w:rPr>
        <w:tab/>
      </w:r>
      <w:r w:rsidRPr="00D507E3">
        <w:rPr>
          <w:rFonts w:ascii="Arial" w:hAnsi="Arial" w:cs="Arial"/>
          <w:b/>
        </w:rPr>
        <w:tab/>
      </w:r>
      <w:r w:rsidR="00A65BE4">
        <w:rPr>
          <w:rFonts w:ascii="Arial" w:hAnsi="Arial" w:cs="Arial"/>
          <w:b/>
        </w:rPr>
        <w:tab/>
      </w:r>
      <w:r w:rsidR="00910514">
        <w:rPr>
          <w:rFonts w:ascii="Arial" w:hAnsi="Arial" w:cs="Arial"/>
          <w:b/>
        </w:rPr>
        <w:t xml:space="preserve">28 </w:t>
      </w:r>
      <w:r w:rsidRPr="00D507E3">
        <w:rPr>
          <w:rFonts w:ascii="Arial" w:hAnsi="Arial" w:cs="Arial"/>
          <w:b/>
        </w:rPr>
        <w:t>hours per week</w:t>
      </w:r>
    </w:p>
    <w:p w14:paraId="232DB731" w14:textId="1AAED544"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Annual leave:</w:t>
      </w:r>
      <w:r w:rsidRPr="00D507E3">
        <w:rPr>
          <w:rFonts w:ascii="Arial" w:hAnsi="Arial" w:cs="Arial"/>
          <w:b/>
        </w:rPr>
        <w:tab/>
      </w:r>
      <w:r w:rsidRPr="00D507E3">
        <w:rPr>
          <w:rFonts w:ascii="Arial" w:hAnsi="Arial" w:cs="Arial"/>
          <w:b/>
        </w:rPr>
        <w:tab/>
      </w:r>
      <w:r w:rsidR="00A65BE4">
        <w:rPr>
          <w:rFonts w:ascii="Arial" w:hAnsi="Arial" w:cs="Arial"/>
          <w:b/>
        </w:rPr>
        <w:tab/>
      </w:r>
      <w:r w:rsidR="00F67114">
        <w:rPr>
          <w:rFonts w:ascii="Arial" w:hAnsi="Arial" w:cs="Arial"/>
          <w:b/>
        </w:rPr>
        <w:t>8 weeks inclusive of public holidays</w:t>
      </w:r>
    </w:p>
    <w:p w14:paraId="2BD997E3" w14:textId="11186423"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Pension Entitlement:</w:t>
      </w:r>
      <w:r w:rsidRPr="00D507E3">
        <w:rPr>
          <w:rFonts w:ascii="Arial" w:hAnsi="Arial" w:cs="Arial"/>
          <w:b/>
        </w:rPr>
        <w:tab/>
      </w:r>
      <w:r w:rsidR="001166C1" w:rsidRPr="00517BEC">
        <w:rPr>
          <w:rFonts w:ascii="Arial" w:hAnsi="Arial" w:cs="Arial"/>
          <w:b/>
        </w:rPr>
        <w:t>6</w:t>
      </w:r>
      <w:r w:rsidRPr="00517BEC">
        <w:rPr>
          <w:rFonts w:ascii="Arial" w:hAnsi="Arial" w:cs="Arial"/>
          <w:b/>
        </w:rPr>
        <w:t>%</w:t>
      </w:r>
    </w:p>
    <w:p w14:paraId="55A4A512" w14:textId="2EF9CE2B" w:rsidR="00C13690" w:rsidRDefault="00C13690" w:rsidP="005F75D8">
      <w:pPr>
        <w:spacing w:before="100" w:beforeAutospacing="1" w:after="100" w:afterAutospacing="1" w:line="240" w:lineRule="auto"/>
        <w:rPr>
          <w:rFonts w:ascii="Arial" w:hAnsi="Arial" w:cs="Arial"/>
          <w:b/>
        </w:rPr>
      </w:pPr>
      <w:r w:rsidRPr="00D507E3">
        <w:rPr>
          <w:rFonts w:ascii="Arial" w:hAnsi="Arial" w:cs="Arial"/>
          <w:b/>
        </w:rPr>
        <w:t>R</w:t>
      </w:r>
      <w:r w:rsidR="007F102B" w:rsidRPr="00D507E3">
        <w:rPr>
          <w:rFonts w:ascii="Arial" w:hAnsi="Arial" w:cs="Arial"/>
          <w:b/>
        </w:rPr>
        <w:t xml:space="preserve">esponsible </w:t>
      </w:r>
      <w:proofErr w:type="gramStart"/>
      <w:r w:rsidR="007F102B" w:rsidRPr="00D507E3">
        <w:rPr>
          <w:rFonts w:ascii="Arial" w:hAnsi="Arial" w:cs="Arial"/>
          <w:b/>
        </w:rPr>
        <w:t>To</w:t>
      </w:r>
      <w:proofErr w:type="gramEnd"/>
      <w:r w:rsidR="007F102B" w:rsidRPr="00D507E3">
        <w:rPr>
          <w:rFonts w:ascii="Arial" w:hAnsi="Arial" w:cs="Arial"/>
          <w:b/>
        </w:rPr>
        <w:t>:</w:t>
      </w:r>
      <w:r w:rsidR="007F102B" w:rsidRPr="00D507E3">
        <w:rPr>
          <w:rFonts w:ascii="Arial" w:hAnsi="Arial" w:cs="Arial"/>
          <w:b/>
        </w:rPr>
        <w:tab/>
      </w:r>
      <w:r w:rsidR="00A65BE4">
        <w:rPr>
          <w:rFonts w:ascii="Arial" w:hAnsi="Arial" w:cs="Arial"/>
          <w:b/>
        </w:rPr>
        <w:tab/>
      </w:r>
      <w:r w:rsidR="007F102B" w:rsidRPr="00D507E3">
        <w:rPr>
          <w:rFonts w:ascii="Arial" w:hAnsi="Arial" w:cs="Arial"/>
          <w:b/>
        </w:rPr>
        <w:t xml:space="preserve">Centre Manager </w:t>
      </w:r>
      <w:r w:rsidR="00A65BE4">
        <w:rPr>
          <w:rFonts w:ascii="Arial" w:hAnsi="Arial" w:cs="Arial"/>
          <w:b/>
        </w:rPr>
        <w:t>/Team Leader</w:t>
      </w:r>
    </w:p>
    <w:p w14:paraId="40671F70" w14:textId="4F2DE108" w:rsidR="00FC0F89" w:rsidRDefault="00FC0F89" w:rsidP="005F75D8">
      <w:pPr>
        <w:spacing w:before="100" w:beforeAutospacing="1" w:after="100" w:afterAutospacing="1" w:line="240" w:lineRule="auto"/>
        <w:rPr>
          <w:rFonts w:ascii="Arial" w:hAnsi="Arial" w:cs="Arial"/>
          <w:b/>
        </w:rPr>
      </w:pPr>
    </w:p>
    <w:p w14:paraId="47F97A70" w14:textId="77777777" w:rsidR="00FC0F89" w:rsidRDefault="00FC0F89" w:rsidP="00FC0F89">
      <w:pPr>
        <w:pStyle w:val="xmsonormal"/>
        <w:shd w:val="clear" w:color="auto" w:fill="FFFFFF"/>
        <w:spacing w:before="0" w:beforeAutospacing="0" w:after="0" w:afterAutospacing="0"/>
        <w:jc w:val="both"/>
        <w:rPr>
          <w:rFonts w:ascii="Calibri" w:hAnsi="Calibri" w:cs="Calibri"/>
          <w:color w:val="201F1E"/>
          <w:sz w:val="22"/>
          <w:szCs w:val="22"/>
        </w:rPr>
      </w:pPr>
      <w:bookmarkStart w:id="3" w:name="x__Hlk82699611"/>
      <w:r>
        <w:rPr>
          <w:rFonts w:ascii="Arial" w:hAnsi="Arial" w:cs="Arial"/>
          <w:color w:val="201F1E"/>
          <w:sz w:val="22"/>
          <w:szCs w:val="22"/>
          <w:bdr w:val="none" w:sz="0" w:space="0" w:color="auto" w:frame="1"/>
        </w:rPr>
        <w:t xml:space="preserve">At the STAR </w:t>
      </w:r>
      <w:proofErr w:type="spellStart"/>
      <w:r>
        <w:rPr>
          <w:rFonts w:ascii="Arial" w:hAnsi="Arial" w:cs="Arial"/>
          <w:color w:val="201F1E"/>
          <w:sz w:val="22"/>
          <w:szCs w:val="22"/>
          <w:bdr w:val="none" w:sz="0" w:space="0" w:color="auto" w:frame="1"/>
        </w:rPr>
        <w:t>centre</w:t>
      </w:r>
      <w:proofErr w:type="spellEnd"/>
      <w:r>
        <w:rPr>
          <w:rFonts w:ascii="Arial" w:hAnsi="Arial" w:cs="Arial"/>
          <w:color w:val="201F1E"/>
          <w:sz w:val="22"/>
          <w:szCs w:val="22"/>
          <w:bdr w:val="none" w:sz="0" w:space="0" w:color="auto" w:frame="1"/>
        </w:rPr>
        <w:t>, we wish for our team to understand and relate to the differing circumstances and experiences that our survivor’s face. As such, we aim to build a team which is both diverse and dynamic in nature. We particularly welcome applications from under-represented groups</w:t>
      </w:r>
      <w:bookmarkEnd w:id="3"/>
      <w:r>
        <w:rPr>
          <w:rFonts w:ascii="Arial" w:hAnsi="Arial" w:cs="Arial"/>
          <w:color w:val="201F1E"/>
          <w:sz w:val="22"/>
          <w:szCs w:val="22"/>
          <w:bdr w:val="none" w:sz="0" w:space="0" w:color="auto" w:frame="1"/>
        </w:rPr>
        <w:t>. Only women need apply under Schedule 9, Part 1 of the Equality Act (2010)</w:t>
      </w:r>
    </w:p>
    <w:p w14:paraId="48DAFABF" w14:textId="77777777" w:rsidR="00FC0F89" w:rsidRDefault="00FC0F89" w:rsidP="00FC0F8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2"/>
          <w:szCs w:val="22"/>
          <w:bdr w:val="none" w:sz="0" w:space="0" w:color="auto" w:frame="1"/>
        </w:rPr>
        <w:t> </w:t>
      </w:r>
    </w:p>
    <w:p w14:paraId="13D245FC" w14:textId="77777777" w:rsidR="00FC0F89" w:rsidRDefault="00FC0F89" w:rsidP="00FC0F89">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sz w:val="22"/>
          <w:szCs w:val="22"/>
          <w:bdr w:val="none" w:sz="0" w:space="0" w:color="auto" w:frame="1"/>
        </w:rPr>
        <w:t>A PVG Check will be undertaken as part of the selection process.</w:t>
      </w:r>
    </w:p>
    <w:p w14:paraId="2E1EC57A" w14:textId="77777777" w:rsidR="00FC0F89" w:rsidRPr="00D507E3" w:rsidRDefault="00FC0F89" w:rsidP="005F75D8">
      <w:pPr>
        <w:spacing w:before="100" w:beforeAutospacing="1" w:after="100" w:afterAutospacing="1" w:line="240" w:lineRule="auto"/>
        <w:rPr>
          <w:rFonts w:ascii="Arial" w:hAnsi="Arial" w:cs="Arial"/>
          <w:b/>
          <w:color w:val="FF0000"/>
        </w:rPr>
      </w:pPr>
    </w:p>
    <w:p w14:paraId="29E6F2A3" w14:textId="04D38ACD"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 xml:space="preserve">A </w:t>
      </w:r>
      <w:r w:rsidRPr="00D507E3">
        <w:rPr>
          <w:rFonts w:ascii="Arial" w:hAnsi="Arial" w:cs="Arial"/>
          <w:b/>
        </w:rPr>
        <w:tab/>
        <w:t xml:space="preserve">Purpose of post </w:t>
      </w:r>
    </w:p>
    <w:p w14:paraId="1BF73361"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The overall aim of this post is to develop local strategic approaches to sexual violence prevention, and to deliver interventions to young people around healthy sexual relationships using the Rape Crisis Scotland sexual violence prevention pack. </w:t>
      </w:r>
    </w:p>
    <w:p w14:paraId="757AD3BF"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B</w:t>
      </w:r>
      <w:r w:rsidRPr="00D507E3">
        <w:rPr>
          <w:rFonts w:ascii="Arial" w:hAnsi="Arial" w:cs="Arial"/>
          <w:b/>
        </w:rPr>
        <w:tab/>
        <w:t>Summary of main responsibilities and activities</w:t>
      </w:r>
    </w:p>
    <w:p w14:paraId="041A397B"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 xml:space="preserve">1. Strategic development </w:t>
      </w:r>
    </w:p>
    <w:p w14:paraId="7D1BD728"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Liaise with statutory and voluntary sector agencies (such as local education authority, youth and children’s services) and participate in multi-agency partnerships to develop strategic approaches to sexual violence prevention. </w:t>
      </w:r>
    </w:p>
    <w:p w14:paraId="301A1191"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Liaise with Rape Crisis Scotland Sexual Violence Prevention Coor</w:t>
      </w:r>
      <w:r w:rsidR="003F0A30">
        <w:rPr>
          <w:rFonts w:ascii="Arial" w:hAnsi="Arial" w:cs="Arial"/>
        </w:rPr>
        <w:t>dinator to increase connections and consistency</w:t>
      </w:r>
      <w:r w:rsidRPr="00D507E3">
        <w:rPr>
          <w:rFonts w:ascii="Arial" w:hAnsi="Arial" w:cs="Arial"/>
        </w:rPr>
        <w:t xml:space="preserve"> between local and national approaches</w:t>
      </w:r>
      <w:r w:rsidR="003F0A30">
        <w:rPr>
          <w:rFonts w:ascii="Arial" w:hAnsi="Arial" w:cs="Arial"/>
        </w:rPr>
        <w:t xml:space="preserve"> to prevention sexual violence</w:t>
      </w:r>
      <w:r w:rsidRPr="00D507E3">
        <w:rPr>
          <w:rFonts w:ascii="Arial" w:hAnsi="Arial" w:cs="Arial"/>
        </w:rPr>
        <w:t xml:space="preserve">. </w:t>
      </w:r>
    </w:p>
    <w:p w14:paraId="7320C136"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Participate in practitioners’ forums with network of Rape Crisis prevention workers</w:t>
      </w:r>
    </w:p>
    <w:p w14:paraId="4AA13724" w14:textId="77777777" w:rsidR="00C13690" w:rsidRPr="003F0A30" w:rsidRDefault="003F0A30" w:rsidP="005F75D8">
      <w:pPr>
        <w:spacing w:before="100" w:beforeAutospacing="1" w:after="100" w:afterAutospacing="1" w:line="240" w:lineRule="auto"/>
        <w:rPr>
          <w:rFonts w:ascii="Arial" w:hAnsi="Arial" w:cs="Arial"/>
        </w:rPr>
      </w:pPr>
      <w:r w:rsidRPr="003F0A30">
        <w:rPr>
          <w:rFonts w:ascii="Arial" w:hAnsi="Arial" w:cs="Arial"/>
        </w:rPr>
        <w:t xml:space="preserve">Seek and develop opportunities for </w:t>
      </w:r>
      <w:r w:rsidR="00C13690" w:rsidRPr="003F0A30">
        <w:rPr>
          <w:rFonts w:ascii="Arial" w:hAnsi="Arial" w:cs="Arial"/>
        </w:rPr>
        <w:t>young people</w:t>
      </w:r>
      <w:r w:rsidRPr="003F0A30">
        <w:rPr>
          <w:rFonts w:ascii="Arial" w:hAnsi="Arial" w:cs="Arial"/>
        </w:rPr>
        <w:t xml:space="preserve"> to be involved in shaping prevention interventions. </w:t>
      </w:r>
    </w:p>
    <w:p w14:paraId="25CD4A1B"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 xml:space="preserve">2. Development of prevention education </w:t>
      </w:r>
    </w:p>
    <w:p w14:paraId="4FA0A21C"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Deliver educational programmes in schools and other education and community settings using the Rape Crisis Scotland sexual violence prevention pack.</w:t>
      </w:r>
    </w:p>
    <w:p w14:paraId="6077DDC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lastRenderedPageBreak/>
        <w:t xml:space="preserve">Develop partnerships with schools and other education providers to plan education programmes and to support the development of policy and practice in relation to sexual violence, in accordance with existing priorities such as Curriculum for Excellence, Getting it Right for Every Child and child protection. </w:t>
      </w:r>
    </w:p>
    <w:p w14:paraId="7183A0FC"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Deliver information sessions to school staff and parents/carers as required.</w:t>
      </w:r>
    </w:p>
    <w:p w14:paraId="61C3DC41"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3. Support</w:t>
      </w:r>
    </w:p>
    <w:p w14:paraId="31E59B6E"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Respond sensitively to disclosures and facilitate young people’s access to support services as appropriate</w:t>
      </w:r>
    </w:p>
    <w:p w14:paraId="5088A16D"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Act on any child protection or wellbeing concerns identified during seminars according to centre’s child protection policies and procedures. Where appropriate, participate in multi-agency initiatives to promote the young person’s safety and wellbeing. </w:t>
      </w:r>
    </w:p>
    <w:p w14:paraId="24A5C3F7"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4. Monitoring and Evaluation</w:t>
      </w:r>
    </w:p>
    <w:p w14:paraId="065BADC1"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Gather evaluation data from young people and link professionals using the materials in the Rape Crisis Scotland sexual violence prevention pack. Pass data to Sexual Violence Prevention Coordinator to inform revision of materials and funding reports.</w:t>
      </w:r>
    </w:p>
    <w:p w14:paraId="0625827C"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Contribute to any agreed evaluation procedures including external evaluations. </w:t>
      </w:r>
    </w:p>
    <w:p w14:paraId="680B7974"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5. Equalities</w:t>
      </w:r>
    </w:p>
    <w:p w14:paraId="1B3F5001"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Promote anti-discriminatory values and non-violence in all aspects of practice.</w:t>
      </w:r>
    </w:p>
    <w:p w14:paraId="66ECE950"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6. Accountability, supervision and professional development</w:t>
      </w:r>
    </w:p>
    <w:p w14:paraId="29BF8FAF"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Attend regular support and supervision with line manager.</w:t>
      </w:r>
    </w:p>
    <w:p w14:paraId="34F7FC73"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Undertake training and development as required.</w:t>
      </w:r>
    </w:p>
    <w:p w14:paraId="289C9362"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Adhere to centre’s policies and procedures.</w:t>
      </w:r>
    </w:p>
    <w:p w14:paraId="19CED4A5"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7. Team working and communication</w:t>
      </w:r>
    </w:p>
    <w:p w14:paraId="2EC080B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Work as a team with other centre employees</w:t>
      </w:r>
    </w:p>
    <w:p w14:paraId="2A164D2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Attend regular team meetings </w:t>
      </w:r>
    </w:p>
    <w:p w14:paraId="349AFA95"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8. Other</w:t>
      </w:r>
    </w:p>
    <w:p w14:paraId="388BF40E"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Additional duties as required</w:t>
      </w:r>
    </w:p>
    <w:p w14:paraId="6C1E9353" w14:textId="77777777" w:rsidR="00C13690" w:rsidRPr="00D507E3" w:rsidRDefault="00C13690" w:rsidP="005F75D8">
      <w:pPr>
        <w:spacing w:before="100" w:beforeAutospacing="1" w:after="100" w:afterAutospacing="1" w:line="240" w:lineRule="auto"/>
        <w:rPr>
          <w:rFonts w:ascii="Arial" w:hAnsi="Arial" w:cs="Arial"/>
        </w:rPr>
      </w:pPr>
    </w:p>
    <w:p w14:paraId="6C06D9FA" w14:textId="77777777" w:rsidR="00C13690" w:rsidRPr="00D507E3" w:rsidRDefault="00C13690" w:rsidP="005F75D8">
      <w:pPr>
        <w:spacing w:before="100" w:beforeAutospacing="1" w:after="100" w:afterAutospacing="1" w:line="240" w:lineRule="auto"/>
        <w:rPr>
          <w:rFonts w:ascii="Arial" w:hAnsi="Arial" w:cs="Arial"/>
        </w:rPr>
      </w:pPr>
    </w:p>
    <w:p w14:paraId="5DE52B5A" w14:textId="77777777" w:rsidR="00C13690" w:rsidRPr="00D507E3" w:rsidRDefault="00C13690" w:rsidP="005F75D8">
      <w:pPr>
        <w:spacing w:before="100" w:beforeAutospacing="1" w:after="100" w:afterAutospacing="1" w:line="240" w:lineRule="auto"/>
        <w:rPr>
          <w:rFonts w:ascii="Arial" w:hAnsi="Arial" w:cs="Arial"/>
        </w:rPr>
      </w:pPr>
    </w:p>
    <w:p w14:paraId="3BBD0C50" w14:textId="77777777" w:rsidR="00C13690" w:rsidRPr="00D507E3" w:rsidRDefault="00C13690" w:rsidP="005F75D8">
      <w:pPr>
        <w:spacing w:before="100" w:beforeAutospacing="1" w:after="100" w:afterAutospacing="1" w:line="240" w:lineRule="auto"/>
        <w:rPr>
          <w:rFonts w:ascii="Arial" w:hAnsi="Arial" w:cs="Arial"/>
        </w:rPr>
      </w:pPr>
    </w:p>
    <w:p w14:paraId="5E8E3320" w14:textId="77777777" w:rsidR="00C13690" w:rsidRPr="00D507E3" w:rsidRDefault="00C13690" w:rsidP="005F75D8">
      <w:pPr>
        <w:spacing w:before="100" w:beforeAutospacing="1" w:after="100" w:afterAutospacing="1" w:line="240" w:lineRule="auto"/>
        <w:rPr>
          <w:rFonts w:ascii="Arial" w:hAnsi="Arial" w:cs="Arial"/>
        </w:rPr>
      </w:pPr>
    </w:p>
    <w:p w14:paraId="104C3934" w14:textId="77777777" w:rsidR="00C13690" w:rsidRPr="00D507E3" w:rsidRDefault="00C13690" w:rsidP="005F75D8">
      <w:pPr>
        <w:spacing w:before="100" w:beforeAutospacing="1" w:after="100" w:afterAutospacing="1" w:line="240" w:lineRule="auto"/>
        <w:rPr>
          <w:rFonts w:ascii="Arial" w:hAnsi="Arial" w:cs="Arial"/>
        </w:rPr>
      </w:pPr>
    </w:p>
    <w:p w14:paraId="573B4CEA" w14:textId="77777777" w:rsidR="00C13690" w:rsidRPr="00D507E3" w:rsidRDefault="00C13690" w:rsidP="005F75D8">
      <w:pPr>
        <w:spacing w:before="100" w:beforeAutospacing="1" w:after="100" w:afterAutospacing="1" w:line="240" w:lineRule="auto"/>
        <w:rPr>
          <w:rFonts w:ascii="Arial" w:hAnsi="Arial" w:cs="Arial"/>
        </w:rPr>
      </w:pPr>
    </w:p>
    <w:p w14:paraId="1902A2B9" w14:textId="77777777" w:rsidR="00C13690" w:rsidRPr="00D507E3" w:rsidRDefault="00C13690" w:rsidP="005F75D8">
      <w:pPr>
        <w:spacing w:before="100" w:beforeAutospacing="1" w:after="100" w:afterAutospacing="1" w:line="240" w:lineRule="auto"/>
        <w:rPr>
          <w:rFonts w:ascii="Arial" w:hAnsi="Arial" w:cs="Arial"/>
        </w:rPr>
      </w:pPr>
    </w:p>
    <w:p w14:paraId="15295466" w14:textId="77777777" w:rsidR="00C13690" w:rsidRDefault="00C13690" w:rsidP="005F75D8">
      <w:pPr>
        <w:spacing w:before="100" w:beforeAutospacing="1" w:after="100" w:afterAutospacing="1" w:line="240" w:lineRule="auto"/>
        <w:rPr>
          <w:rFonts w:ascii="Arial" w:hAnsi="Arial" w:cs="Arial"/>
        </w:rPr>
      </w:pPr>
    </w:p>
    <w:p w14:paraId="6D978194" w14:textId="77777777" w:rsidR="003F0A30" w:rsidRDefault="003F0A30" w:rsidP="005F75D8">
      <w:pPr>
        <w:spacing w:before="100" w:beforeAutospacing="1" w:after="100" w:afterAutospacing="1" w:line="240" w:lineRule="auto"/>
        <w:rPr>
          <w:rFonts w:ascii="Arial" w:hAnsi="Arial" w:cs="Arial"/>
        </w:rPr>
      </w:pPr>
    </w:p>
    <w:p w14:paraId="6852F144" w14:textId="77777777" w:rsidR="003F0A30" w:rsidRPr="00D507E3" w:rsidRDefault="003F0A30" w:rsidP="005F75D8">
      <w:pPr>
        <w:spacing w:before="100" w:beforeAutospacing="1" w:after="100" w:afterAutospacing="1" w:line="240" w:lineRule="auto"/>
        <w:rPr>
          <w:rFonts w:ascii="Arial" w:hAnsi="Arial" w:cs="Arial"/>
        </w:rPr>
      </w:pPr>
    </w:p>
    <w:p w14:paraId="50FEAA20" w14:textId="77777777" w:rsidR="00C13690" w:rsidRPr="00D507E3" w:rsidRDefault="00C13690" w:rsidP="005F75D8">
      <w:pPr>
        <w:spacing w:before="100" w:beforeAutospacing="1" w:after="100" w:afterAutospacing="1" w:line="240" w:lineRule="auto"/>
        <w:rPr>
          <w:rFonts w:ascii="Arial" w:hAnsi="Arial" w:cs="Arial"/>
        </w:rPr>
      </w:pPr>
    </w:p>
    <w:p w14:paraId="54D16118" w14:textId="77777777" w:rsidR="00C13690" w:rsidRPr="00D507E3" w:rsidRDefault="00C13690" w:rsidP="005F75D8">
      <w:pPr>
        <w:spacing w:before="100" w:beforeAutospacing="1" w:after="100" w:afterAutospacing="1" w:line="240" w:lineRule="auto"/>
        <w:jc w:val="center"/>
        <w:rPr>
          <w:rFonts w:ascii="Arial" w:hAnsi="Arial" w:cs="Arial"/>
          <w:b/>
          <w:u w:val="single"/>
        </w:rPr>
      </w:pPr>
      <w:r w:rsidRPr="00D507E3">
        <w:rPr>
          <w:rFonts w:ascii="Arial" w:hAnsi="Arial" w:cs="Arial"/>
          <w:b/>
          <w:u w:val="single"/>
        </w:rPr>
        <w:t>Person specification</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2880"/>
        <w:gridCol w:w="540"/>
        <w:gridCol w:w="4140"/>
      </w:tblGrid>
      <w:tr w:rsidR="00C13690" w:rsidRPr="00D507E3" w14:paraId="3D8C6FA1" w14:textId="77777777" w:rsidTr="00E0628F">
        <w:tc>
          <w:tcPr>
            <w:tcW w:w="1980" w:type="dxa"/>
            <w:shd w:val="clear" w:color="auto" w:fill="CCCCCC"/>
          </w:tcPr>
          <w:p w14:paraId="7F86BCE4"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CRITERIA</w:t>
            </w:r>
          </w:p>
        </w:tc>
        <w:tc>
          <w:tcPr>
            <w:tcW w:w="540" w:type="dxa"/>
            <w:shd w:val="clear" w:color="auto" w:fill="CCCCCC"/>
          </w:tcPr>
          <w:p w14:paraId="6F097B99" w14:textId="77777777" w:rsidR="00C13690" w:rsidRPr="00D507E3" w:rsidRDefault="00C13690" w:rsidP="005F75D8">
            <w:pPr>
              <w:spacing w:before="100" w:beforeAutospacing="1" w:after="100" w:afterAutospacing="1" w:line="240" w:lineRule="auto"/>
              <w:rPr>
                <w:rFonts w:ascii="Arial" w:hAnsi="Arial" w:cs="Arial"/>
                <w:b/>
              </w:rPr>
            </w:pPr>
          </w:p>
        </w:tc>
        <w:tc>
          <w:tcPr>
            <w:tcW w:w="2880" w:type="dxa"/>
            <w:shd w:val="clear" w:color="auto" w:fill="CCCCCC"/>
          </w:tcPr>
          <w:p w14:paraId="59D797B0"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ESSENTIAL</w:t>
            </w:r>
          </w:p>
        </w:tc>
        <w:tc>
          <w:tcPr>
            <w:tcW w:w="540" w:type="dxa"/>
            <w:shd w:val="clear" w:color="auto" w:fill="CCCCCC"/>
          </w:tcPr>
          <w:p w14:paraId="3EE32590" w14:textId="77777777" w:rsidR="00C13690" w:rsidRPr="00D507E3" w:rsidRDefault="00C13690" w:rsidP="005F75D8">
            <w:pPr>
              <w:spacing w:before="100" w:beforeAutospacing="1" w:after="100" w:afterAutospacing="1" w:line="240" w:lineRule="auto"/>
              <w:rPr>
                <w:rFonts w:ascii="Arial" w:hAnsi="Arial" w:cs="Arial"/>
                <w:b/>
              </w:rPr>
            </w:pPr>
          </w:p>
        </w:tc>
        <w:tc>
          <w:tcPr>
            <w:tcW w:w="4140" w:type="dxa"/>
            <w:shd w:val="clear" w:color="auto" w:fill="CCCCCC"/>
          </w:tcPr>
          <w:p w14:paraId="2B24CAFF"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DESIRABLE</w:t>
            </w:r>
          </w:p>
        </w:tc>
      </w:tr>
      <w:tr w:rsidR="00C13690" w:rsidRPr="00D507E3" w14:paraId="6691EA9F" w14:textId="77777777" w:rsidTr="00E0628F">
        <w:trPr>
          <w:trHeight w:val="1996"/>
        </w:trPr>
        <w:tc>
          <w:tcPr>
            <w:tcW w:w="1980" w:type="dxa"/>
          </w:tcPr>
          <w:p w14:paraId="4FA348E8"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Knowledge</w:t>
            </w:r>
          </w:p>
        </w:tc>
        <w:tc>
          <w:tcPr>
            <w:tcW w:w="540" w:type="dxa"/>
          </w:tcPr>
          <w:p w14:paraId="4630C8D1"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E1</w:t>
            </w:r>
          </w:p>
          <w:p w14:paraId="5894E047" w14:textId="77777777" w:rsidR="00C13690" w:rsidRPr="00D507E3" w:rsidRDefault="00C13690" w:rsidP="005F75D8">
            <w:pPr>
              <w:spacing w:before="100" w:beforeAutospacing="1" w:after="100" w:afterAutospacing="1" w:line="240" w:lineRule="auto"/>
              <w:rPr>
                <w:rFonts w:ascii="Arial" w:hAnsi="Arial" w:cs="Arial"/>
              </w:rPr>
            </w:pPr>
          </w:p>
          <w:p w14:paraId="626CE247"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E2</w:t>
            </w:r>
          </w:p>
          <w:p w14:paraId="06319982" w14:textId="77777777" w:rsidR="00C13690" w:rsidRPr="00D507E3" w:rsidRDefault="00C13690" w:rsidP="005F75D8">
            <w:pPr>
              <w:spacing w:before="100" w:beforeAutospacing="1" w:after="100" w:afterAutospacing="1" w:line="240" w:lineRule="auto"/>
              <w:rPr>
                <w:rFonts w:ascii="Arial" w:hAnsi="Arial" w:cs="Arial"/>
              </w:rPr>
            </w:pPr>
          </w:p>
          <w:p w14:paraId="37DAD04B"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E3</w:t>
            </w:r>
          </w:p>
          <w:p w14:paraId="60758C56" w14:textId="77777777" w:rsidR="00C13690" w:rsidRPr="00D507E3" w:rsidRDefault="00C13690" w:rsidP="005F75D8">
            <w:pPr>
              <w:spacing w:before="100" w:beforeAutospacing="1" w:after="100" w:afterAutospacing="1" w:line="240" w:lineRule="auto"/>
              <w:rPr>
                <w:rFonts w:ascii="Arial" w:hAnsi="Arial" w:cs="Arial"/>
              </w:rPr>
            </w:pPr>
          </w:p>
          <w:p w14:paraId="189596D6" w14:textId="77777777" w:rsidR="00C13690" w:rsidRPr="00D507E3" w:rsidRDefault="00C13690" w:rsidP="005F75D8">
            <w:pPr>
              <w:spacing w:before="100" w:beforeAutospacing="1" w:after="100" w:afterAutospacing="1" w:line="240" w:lineRule="auto"/>
              <w:rPr>
                <w:rFonts w:ascii="Arial" w:hAnsi="Arial" w:cs="Arial"/>
              </w:rPr>
            </w:pPr>
          </w:p>
          <w:p w14:paraId="3DC8502E" w14:textId="77777777" w:rsidR="00C13690" w:rsidRPr="00D507E3" w:rsidRDefault="00C13690" w:rsidP="005F75D8">
            <w:pPr>
              <w:spacing w:before="100" w:beforeAutospacing="1" w:after="100" w:afterAutospacing="1" w:line="240" w:lineRule="auto"/>
              <w:rPr>
                <w:rFonts w:ascii="Arial" w:hAnsi="Arial" w:cs="Arial"/>
              </w:rPr>
            </w:pPr>
          </w:p>
        </w:tc>
        <w:tc>
          <w:tcPr>
            <w:tcW w:w="2880" w:type="dxa"/>
          </w:tcPr>
          <w:p w14:paraId="48B8D6A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Understanding of feminist analysis of violence against women</w:t>
            </w:r>
          </w:p>
          <w:p w14:paraId="760F3AED"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Thorough knowledge of issues relating to sexual violence</w:t>
            </w:r>
          </w:p>
          <w:p w14:paraId="41547EC6"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Understanding of the impact of sexualisation of young people in the media and links with violence against women</w:t>
            </w:r>
          </w:p>
        </w:tc>
        <w:tc>
          <w:tcPr>
            <w:tcW w:w="540" w:type="dxa"/>
          </w:tcPr>
          <w:p w14:paraId="61904253"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D1</w:t>
            </w:r>
          </w:p>
          <w:p w14:paraId="764D6688" w14:textId="77777777" w:rsidR="00C13690" w:rsidRDefault="00C13690" w:rsidP="005F75D8">
            <w:pPr>
              <w:spacing w:before="100" w:beforeAutospacing="1" w:after="100" w:afterAutospacing="1" w:line="240" w:lineRule="auto"/>
              <w:rPr>
                <w:rFonts w:ascii="Arial" w:hAnsi="Arial" w:cs="Arial"/>
              </w:rPr>
            </w:pPr>
          </w:p>
          <w:p w14:paraId="12635D54" w14:textId="77777777" w:rsidR="003F0A30" w:rsidRPr="00D507E3" w:rsidRDefault="003F0A30" w:rsidP="005F75D8">
            <w:pPr>
              <w:spacing w:before="100" w:beforeAutospacing="1" w:after="100" w:afterAutospacing="1" w:line="240" w:lineRule="auto"/>
              <w:rPr>
                <w:rFonts w:ascii="Arial" w:hAnsi="Arial" w:cs="Arial"/>
              </w:rPr>
            </w:pPr>
          </w:p>
          <w:p w14:paraId="090024F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D2</w:t>
            </w:r>
          </w:p>
        </w:tc>
        <w:tc>
          <w:tcPr>
            <w:tcW w:w="4140" w:type="dxa"/>
          </w:tcPr>
          <w:p w14:paraId="65974CE8"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Knowledge of approaches to sexual violence prevention</w:t>
            </w:r>
          </w:p>
          <w:p w14:paraId="786E420F" w14:textId="77777777" w:rsidR="00C13690" w:rsidRPr="00D507E3" w:rsidRDefault="00C13690" w:rsidP="005F75D8">
            <w:pPr>
              <w:spacing w:before="100" w:beforeAutospacing="1" w:after="100" w:afterAutospacing="1" w:line="240" w:lineRule="auto"/>
              <w:rPr>
                <w:rFonts w:ascii="Arial" w:hAnsi="Arial" w:cs="Arial"/>
              </w:rPr>
            </w:pPr>
          </w:p>
          <w:p w14:paraId="38E93B3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Knowledge of current legislation, policy and strategy relating to education and to the violence against women agenda</w:t>
            </w:r>
          </w:p>
        </w:tc>
      </w:tr>
      <w:tr w:rsidR="00C13690" w:rsidRPr="00D507E3" w14:paraId="607C2A22" w14:textId="77777777" w:rsidTr="00E0628F">
        <w:trPr>
          <w:trHeight w:val="2316"/>
        </w:trPr>
        <w:tc>
          <w:tcPr>
            <w:tcW w:w="1980" w:type="dxa"/>
          </w:tcPr>
          <w:p w14:paraId="06E2CBB4"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Skills and Abilities</w:t>
            </w:r>
          </w:p>
        </w:tc>
        <w:tc>
          <w:tcPr>
            <w:tcW w:w="540" w:type="dxa"/>
          </w:tcPr>
          <w:p w14:paraId="45AD681F"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E4</w:t>
            </w:r>
          </w:p>
          <w:p w14:paraId="28803BCA" w14:textId="77777777" w:rsidR="00C13690" w:rsidRPr="00D507E3" w:rsidRDefault="00C13690" w:rsidP="005F75D8">
            <w:pPr>
              <w:spacing w:before="100" w:beforeAutospacing="1" w:after="100" w:afterAutospacing="1" w:line="240" w:lineRule="auto"/>
              <w:rPr>
                <w:rFonts w:ascii="Arial" w:hAnsi="Arial" w:cs="Arial"/>
              </w:rPr>
            </w:pPr>
          </w:p>
          <w:p w14:paraId="5A8275A5"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E5</w:t>
            </w:r>
          </w:p>
          <w:p w14:paraId="59E81CCC" w14:textId="77777777" w:rsidR="00C13690" w:rsidRPr="00D507E3" w:rsidRDefault="00C13690" w:rsidP="005F75D8">
            <w:pPr>
              <w:spacing w:before="100" w:beforeAutospacing="1" w:after="100" w:afterAutospacing="1" w:line="240" w:lineRule="auto"/>
              <w:rPr>
                <w:rFonts w:ascii="Arial" w:hAnsi="Arial" w:cs="Arial"/>
              </w:rPr>
            </w:pPr>
          </w:p>
          <w:p w14:paraId="38A5A07E"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E6</w:t>
            </w:r>
          </w:p>
          <w:p w14:paraId="450AC835" w14:textId="77777777" w:rsidR="003F0A30" w:rsidRDefault="003F0A30" w:rsidP="005F75D8">
            <w:pPr>
              <w:spacing w:before="100" w:beforeAutospacing="1" w:after="100" w:afterAutospacing="1" w:line="240" w:lineRule="auto"/>
              <w:rPr>
                <w:rFonts w:ascii="Arial" w:hAnsi="Arial" w:cs="Arial"/>
              </w:rPr>
            </w:pPr>
          </w:p>
          <w:p w14:paraId="49AF693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E7</w:t>
            </w:r>
          </w:p>
          <w:p w14:paraId="6963C276" w14:textId="77777777" w:rsidR="00C13690" w:rsidRPr="00D507E3" w:rsidRDefault="00C13690" w:rsidP="005F75D8">
            <w:pPr>
              <w:spacing w:before="100" w:beforeAutospacing="1" w:after="100" w:afterAutospacing="1" w:line="240" w:lineRule="auto"/>
              <w:rPr>
                <w:rFonts w:ascii="Arial" w:hAnsi="Arial" w:cs="Arial"/>
              </w:rPr>
            </w:pPr>
          </w:p>
          <w:p w14:paraId="33280927"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E8</w:t>
            </w:r>
          </w:p>
          <w:p w14:paraId="21F3E04E" w14:textId="77777777" w:rsidR="00C13690" w:rsidRPr="00D507E3" w:rsidRDefault="00C13690" w:rsidP="005F75D8">
            <w:pPr>
              <w:spacing w:before="100" w:beforeAutospacing="1" w:after="100" w:afterAutospacing="1" w:line="240" w:lineRule="auto"/>
              <w:rPr>
                <w:rFonts w:ascii="Arial" w:hAnsi="Arial" w:cs="Arial"/>
              </w:rPr>
            </w:pPr>
          </w:p>
          <w:p w14:paraId="23F0E096" w14:textId="77777777" w:rsidR="00C13690" w:rsidRPr="00D507E3" w:rsidRDefault="00C13690" w:rsidP="005F75D8">
            <w:pPr>
              <w:spacing w:before="100" w:beforeAutospacing="1" w:after="100" w:afterAutospacing="1" w:line="240" w:lineRule="auto"/>
              <w:rPr>
                <w:rFonts w:ascii="Arial" w:hAnsi="Arial" w:cs="Arial"/>
              </w:rPr>
            </w:pPr>
          </w:p>
          <w:p w14:paraId="6AE4A292" w14:textId="77777777" w:rsidR="00C13690" w:rsidRPr="00D507E3" w:rsidRDefault="00C13690" w:rsidP="005F75D8">
            <w:pPr>
              <w:spacing w:before="100" w:beforeAutospacing="1" w:after="100" w:afterAutospacing="1" w:line="240" w:lineRule="auto"/>
              <w:rPr>
                <w:rFonts w:ascii="Arial" w:hAnsi="Arial" w:cs="Arial"/>
              </w:rPr>
            </w:pPr>
          </w:p>
        </w:tc>
        <w:tc>
          <w:tcPr>
            <w:tcW w:w="2880" w:type="dxa"/>
          </w:tcPr>
          <w:p w14:paraId="603DB133"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Ability to engage with young people in a range of settings</w:t>
            </w:r>
          </w:p>
          <w:p w14:paraId="39C3DC9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Ability to work effectively with a wide range of partners in voluntary and statutory agencies </w:t>
            </w:r>
          </w:p>
          <w:p w14:paraId="29F2C91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Good communication skills both written and oral</w:t>
            </w:r>
          </w:p>
          <w:p w14:paraId="6218C287"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Ability to organize and prioritise workload</w:t>
            </w:r>
          </w:p>
          <w:p w14:paraId="7E6B7A87" w14:textId="493E6767" w:rsidR="00C13690"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Competence in use of IT, for example Word and Excel programmes, email and internet and delivery of </w:t>
            </w:r>
            <w:proofErr w:type="spellStart"/>
            <w:r w:rsidRPr="00D507E3">
              <w:rPr>
                <w:rFonts w:ascii="Arial" w:hAnsi="Arial" w:cs="Arial"/>
              </w:rPr>
              <w:t>Powerpoint</w:t>
            </w:r>
            <w:proofErr w:type="spellEnd"/>
            <w:r w:rsidRPr="00D507E3">
              <w:rPr>
                <w:rFonts w:ascii="Arial" w:hAnsi="Arial" w:cs="Arial"/>
              </w:rPr>
              <w:t xml:space="preserve"> presentations</w:t>
            </w:r>
            <w:r w:rsidR="00B81C1B">
              <w:rPr>
                <w:rFonts w:ascii="Arial" w:hAnsi="Arial" w:cs="Arial"/>
              </w:rPr>
              <w:t>.</w:t>
            </w:r>
            <w:r w:rsidR="00FC7C11">
              <w:rPr>
                <w:rFonts w:ascii="Arial" w:hAnsi="Arial" w:cs="Arial"/>
              </w:rPr>
              <w:t xml:space="preserve"> Ability to engage with young people on social media and </w:t>
            </w:r>
            <w:r w:rsidR="00D17681">
              <w:rPr>
                <w:rFonts w:ascii="Arial" w:hAnsi="Arial" w:cs="Arial"/>
              </w:rPr>
              <w:t xml:space="preserve">deliver workshops </w:t>
            </w:r>
            <w:r w:rsidR="00973E56">
              <w:rPr>
                <w:rFonts w:ascii="Arial" w:hAnsi="Arial" w:cs="Arial"/>
              </w:rPr>
              <w:t>via</w:t>
            </w:r>
            <w:r w:rsidR="00FC7C11">
              <w:rPr>
                <w:rFonts w:ascii="Arial" w:hAnsi="Arial" w:cs="Arial"/>
              </w:rPr>
              <w:t xml:space="preserve"> </w:t>
            </w:r>
            <w:r w:rsidR="007853A2">
              <w:rPr>
                <w:rFonts w:ascii="Arial" w:hAnsi="Arial" w:cs="Arial"/>
              </w:rPr>
              <w:t>online platforms.</w:t>
            </w:r>
          </w:p>
          <w:p w14:paraId="6AEBB312" w14:textId="5DA42D52" w:rsidR="007853A2" w:rsidRPr="00D507E3" w:rsidRDefault="007853A2" w:rsidP="005F75D8">
            <w:pPr>
              <w:spacing w:before="100" w:beforeAutospacing="1" w:after="100" w:afterAutospacing="1" w:line="240" w:lineRule="auto"/>
              <w:rPr>
                <w:rFonts w:ascii="Arial" w:hAnsi="Arial" w:cs="Arial"/>
              </w:rPr>
            </w:pPr>
          </w:p>
        </w:tc>
        <w:tc>
          <w:tcPr>
            <w:tcW w:w="540" w:type="dxa"/>
          </w:tcPr>
          <w:p w14:paraId="6F41A74E" w14:textId="77777777" w:rsidR="00C13690" w:rsidRPr="00D507E3" w:rsidRDefault="00C13690" w:rsidP="005F75D8">
            <w:pPr>
              <w:spacing w:before="100" w:beforeAutospacing="1" w:after="100" w:afterAutospacing="1" w:line="240" w:lineRule="auto"/>
              <w:rPr>
                <w:rFonts w:ascii="Arial" w:hAnsi="Arial" w:cs="Arial"/>
              </w:rPr>
            </w:pPr>
          </w:p>
          <w:p w14:paraId="44BC5F96" w14:textId="77777777" w:rsidR="00C13690" w:rsidRPr="00D507E3" w:rsidRDefault="00C13690" w:rsidP="005F75D8">
            <w:pPr>
              <w:spacing w:before="100" w:beforeAutospacing="1" w:after="100" w:afterAutospacing="1" w:line="240" w:lineRule="auto"/>
              <w:rPr>
                <w:rFonts w:ascii="Arial" w:hAnsi="Arial" w:cs="Arial"/>
              </w:rPr>
            </w:pPr>
          </w:p>
        </w:tc>
        <w:tc>
          <w:tcPr>
            <w:tcW w:w="4140" w:type="dxa"/>
          </w:tcPr>
          <w:p w14:paraId="09ABC7E6" w14:textId="77777777" w:rsidR="00C13690" w:rsidRPr="00D507E3" w:rsidRDefault="00C13690" w:rsidP="005F75D8">
            <w:pPr>
              <w:spacing w:before="100" w:beforeAutospacing="1" w:after="100" w:afterAutospacing="1" w:line="240" w:lineRule="auto"/>
              <w:rPr>
                <w:rFonts w:ascii="Arial" w:hAnsi="Arial" w:cs="Arial"/>
              </w:rPr>
            </w:pPr>
          </w:p>
          <w:p w14:paraId="1E208432" w14:textId="77777777" w:rsidR="00C13690" w:rsidRPr="00D507E3" w:rsidRDefault="00C13690" w:rsidP="005F75D8">
            <w:pPr>
              <w:spacing w:before="100" w:beforeAutospacing="1" w:after="100" w:afterAutospacing="1" w:line="240" w:lineRule="auto"/>
              <w:rPr>
                <w:rFonts w:ascii="Arial" w:hAnsi="Arial" w:cs="Arial"/>
              </w:rPr>
            </w:pPr>
          </w:p>
        </w:tc>
      </w:tr>
      <w:tr w:rsidR="00C13690" w:rsidRPr="00D507E3" w14:paraId="04E84876" w14:textId="77777777" w:rsidTr="00E0628F">
        <w:trPr>
          <w:trHeight w:val="416"/>
        </w:trPr>
        <w:tc>
          <w:tcPr>
            <w:tcW w:w="1980" w:type="dxa"/>
          </w:tcPr>
          <w:p w14:paraId="16694E7E"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lastRenderedPageBreak/>
              <w:t>Experience</w:t>
            </w:r>
          </w:p>
        </w:tc>
        <w:tc>
          <w:tcPr>
            <w:tcW w:w="540" w:type="dxa"/>
          </w:tcPr>
          <w:p w14:paraId="60F5001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E9</w:t>
            </w:r>
          </w:p>
          <w:p w14:paraId="3210E3F8" w14:textId="77777777" w:rsidR="00C13690" w:rsidRPr="00D507E3" w:rsidRDefault="00C13690" w:rsidP="005F75D8">
            <w:pPr>
              <w:spacing w:before="100" w:beforeAutospacing="1" w:after="100" w:afterAutospacing="1" w:line="240" w:lineRule="auto"/>
              <w:rPr>
                <w:rFonts w:ascii="Arial" w:hAnsi="Arial" w:cs="Arial"/>
              </w:rPr>
            </w:pPr>
          </w:p>
          <w:p w14:paraId="4D067FB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E10</w:t>
            </w:r>
          </w:p>
          <w:p w14:paraId="03AAAC70" w14:textId="77777777" w:rsidR="00C13690" w:rsidRPr="00D507E3" w:rsidRDefault="00C13690" w:rsidP="005F75D8">
            <w:pPr>
              <w:spacing w:before="100" w:beforeAutospacing="1" w:after="100" w:afterAutospacing="1" w:line="240" w:lineRule="auto"/>
              <w:rPr>
                <w:rFonts w:ascii="Arial" w:hAnsi="Arial" w:cs="Arial"/>
              </w:rPr>
            </w:pPr>
          </w:p>
          <w:p w14:paraId="45A60247" w14:textId="77777777" w:rsidR="00C13690" w:rsidRPr="00D507E3" w:rsidRDefault="00C13690" w:rsidP="005F75D8">
            <w:pPr>
              <w:spacing w:before="100" w:beforeAutospacing="1" w:after="100" w:afterAutospacing="1" w:line="240" w:lineRule="auto"/>
              <w:rPr>
                <w:rFonts w:ascii="Arial" w:hAnsi="Arial" w:cs="Arial"/>
              </w:rPr>
            </w:pPr>
          </w:p>
        </w:tc>
        <w:tc>
          <w:tcPr>
            <w:tcW w:w="2880" w:type="dxa"/>
          </w:tcPr>
          <w:p w14:paraId="0CB24379" w14:textId="65106879"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Experience of delivering workshops/groupwork to young people</w:t>
            </w:r>
          </w:p>
          <w:p w14:paraId="2DD33F17"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Experience of responding to disclosures</w:t>
            </w:r>
          </w:p>
          <w:p w14:paraId="1C282FCC" w14:textId="77777777" w:rsidR="00C13690" w:rsidRPr="00D507E3" w:rsidRDefault="00C13690" w:rsidP="005F75D8">
            <w:pPr>
              <w:spacing w:before="100" w:beforeAutospacing="1" w:after="100" w:afterAutospacing="1" w:line="240" w:lineRule="auto"/>
              <w:rPr>
                <w:rFonts w:ascii="Arial" w:hAnsi="Arial" w:cs="Arial"/>
              </w:rPr>
            </w:pPr>
          </w:p>
          <w:p w14:paraId="4CBE61CD" w14:textId="77777777" w:rsidR="00C13690" w:rsidRPr="00D507E3" w:rsidRDefault="00C13690" w:rsidP="005F75D8">
            <w:pPr>
              <w:spacing w:before="100" w:beforeAutospacing="1" w:after="100" w:afterAutospacing="1" w:line="240" w:lineRule="auto"/>
              <w:rPr>
                <w:rFonts w:ascii="Arial" w:hAnsi="Arial" w:cs="Arial"/>
              </w:rPr>
            </w:pPr>
          </w:p>
        </w:tc>
        <w:tc>
          <w:tcPr>
            <w:tcW w:w="540" w:type="dxa"/>
          </w:tcPr>
          <w:p w14:paraId="3EBAD442"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D3</w:t>
            </w:r>
          </w:p>
          <w:p w14:paraId="206DB933" w14:textId="77777777" w:rsidR="00C13690" w:rsidRPr="00D507E3" w:rsidRDefault="00C13690" w:rsidP="005F75D8">
            <w:pPr>
              <w:spacing w:before="100" w:beforeAutospacing="1" w:after="100" w:afterAutospacing="1" w:line="240" w:lineRule="auto"/>
              <w:rPr>
                <w:rFonts w:ascii="Arial" w:hAnsi="Arial" w:cs="Arial"/>
              </w:rPr>
            </w:pPr>
          </w:p>
          <w:p w14:paraId="2C66AF79" w14:textId="77777777" w:rsidR="00C13690" w:rsidRPr="00D507E3" w:rsidRDefault="00C13690" w:rsidP="005F75D8">
            <w:pPr>
              <w:spacing w:before="100" w:beforeAutospacing="1" w:after="100" w:afterAutospacing="1" w:line="240" w:lineRule="auto"/>
              <w:rPr>
                <w:rFonts w:ascii="Arial" w:hAnsi="Arial" w:cs="Arial"/>
              </w:rPr>
            </w:pPr>
          </w:p>
          <w:p w14:paraId="7A66758B"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D4</w:t>
            </w:r>
          </w:p>
          <w:p w14:paraId="47B8455D" w14:textId="77777777" w:rsidR="00C13690" w:rsidRPr="00D507E3" w:rsidRDefault="00C13690" w:rsidP="005F75D8">
            <w:pPr>
              <w:spacing w:before="100" w:beforeAutospacing="1" w:after="100" w:afterAutospacing="1" w:line="240" w:lineRule="auto"/>
              <w:rPr>
                <w:rFonts w:ascii="Arial" w:hAnsi="Arial" w:cs="Arial"/>
              </w:rPr>
            </w:pPr>
          </w:p>
          <w:p w14:paraId="0E824B9A" w14:textId="169D06FD"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D5</w:t>
            </w:r>
          </w:p>
          <w:p w14:paraId="379B15C8" w14:textId="77777777" w:rsidR="00C13690" w:rsidRPr="00D507E3" w:rsidRDefault="00C13690" w:rsidP="005F75D8">
            <w:pPr>
              <w:spacing w:before="100" w:beforeAutospacing="1" w:after="100" w:afterAutospacing="1" w:line="240" w:lineRule="auto"/>
              <w:rPr>
                <w:rFonts w:ascii="Arial" w:hAnsi="Arial" w:cs="Arial"/>
              </w:rPr>
            </w:pPr>
          </w:p>
        </w:tc>
        <w:tc>
          <w:tcPr>
            <w:tcW w:w="4140" w:type="dxa"/>
          </w:tcPr>
          <w:p w14:paraId="539F7465"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Experience of developing educational materials or groupwork programmes</w:t>
            </w:r>
          </w:p>
          <w:p w14:paraId="27411F42" w14:textId="77777777" w:rsidR="00C13690" w:rsidRPr="00D507E3" w:rsidRDefault="00C13690" w:rsidP="005F75D8">
            <w:pPr>
              <w:spacing w:before="100" w:beforeAutospacing="1" w:after="100" w:afterAutospacing="1" w:line="240" w:lineRule="auto"/>
              <w:rPr>
                <w:rFonts w:ascii="Arial" w:hAnsi="Arial" w:cs="Arial"/>
              </w:rPr>
            </w:pPr>
          </w:p>
          <w:p w14:paraId="0858F548"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Experience of working with people affected by gender-based violence</w:t>
            </w:r>
          </w:p>
          <w:p w14:paraId="57C67783" w14:textId="77777777" w:rsidR="00C13690" w:rsidRPr="00D507E3" w:rsidRDefault="00C13690" w:rsidP="005F75D8">
            <w:pPr>
              <w:spacing w:before="100" w:beforeAutospacing="1" w:after="100" w:afterAutospacing="1" w:line="240" w:lineRule="auto"/>
              <w:rPr>
                <w:rFonts w:ascii="Arial" w:hAnsi="Arial" w:cs="Arial"/>
              </w:rPr>
            </w:pPr>
          </w:p>
          <w:p w14:paraId="73E3CACE"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Experience of evaluating interventions aimed at young people</w:t>
            </w:r>
          </w:p>
        </w:tc>
      </w:tr>
      <w:tr w:rsidR="00C13690" w:rsidRPr="00D507E3" w14:paraId="475E5753" w14:textId="77777777" w:rsidTr="00E0628F">
        <w:trPr>
          <w:trHeight w:val="1255"/>
        </w:trPr>
        <w:tc>
          <w:tcPr>
            <w:tcW w:w="1980" w:type="dxa"/>
          </w:tcPr>
          <w:p w14:paraId="5E3081A6"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Qualifications</w:t>
            </w:r>
          </w:p>
        </w:tc>
        <w:tc>
          <w:tcPr>
            <w:tcW w:w="540" w:type="dxa"/>
          </w:tcPr>
          <w:p w14:paraId="05EAB2A5" w14:textId="77777777" w:rsidR="00C13690" w:rsidRPr="00D507E3" w:rsidRDefault="00C13690" w:rsidP="005F75D8">
            <w:pPr>
              <w:spacing w:before="100" w:beforeAutospacing="1" w:after="100" w:afterAutospacing="1" w:line="240" w:lineRule="auto"/>
              <w:rPr>
                <w:rFonts w:ascii="Arial" w:hAnsi="Arial" w:cs="Arial"/>
              </w:rPr>
            </w:pPr>
          </w:p>
        </w:tc>
        <w:tc>
          <w:tcPr>
            <w:tcW w:w="2880" w:type="dxa"/>
          </w:tcPr>
          <w:p w14:paraId="17D428A7" w14:textId="77777777" w:rsidR="00C13690" w:rsidRPr="00D507E3" w:rsidRDefault="00C13690" w:rsidP="005F75D8">
            <w:pPr>
              <w:spacing w:before="100" w:beforeAutospacing="1" w:after="100" w:afterAutospacing="1" w:line="240" w:lineRule="auto"/>
              <w:rPr>
                <w:rFonts w:ascii="Arial" w:hAnsi="Arial" w:cs="Arial"/>
              </w:rPr>
            </w:pPr>
          </w:p>
        </w:tc>
        <w:tc>
          <w:tcPr>
            <w:tcW w:w="540" w:type="dxa"/>
          </w:tcPr>
          <w:p w14:paraId="412857CC"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D6</w:t>
            </w:r>
          </w:p>
        </w:tc>
        <w:tc>
          <w:tcPr>
            <w:tcW w:w="4140" w:type="dxa"/>
          </w:tcPr>
          <w:p w14:paraId="43BD11BD"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Qualification in Social Care, Community Education, Youth Work or similar discipline</w:t>
            </w:r>
          </w:p>
        </w:tc>
      </w:tr>
      <w:tr w:rsidR="00C13690" w:rsidRPr="00D507E3" w14:paraId="2110CCA7" w14:textId="77777777" w:rsidTr="00E0628F">
        <w:trPr>
          <w:trHeight w:val="1255"/>
        </w:trPr>
        <w:tc>
          <w:tcPr>
            <w:tcW w:w="1980" w:type="dxa"/>
          </w:tcPr>
          <w:p w14:paraId="0948F8ED" w14:textId="77777777" w:rsidR="00C13690" w:rsidRPr="00D507E3" w:rsidRDefault="00C13690" w:rsidP="005F75D8">
            <w:pPr>
              <w:spacing w:before="100" w:beforeAutospacing="1" w:after="100" w:afterAutospacing="1" w:line="240" w:lineRule="auto"/>
              <w:rPr>
                <w:rFonts w:ascii="Arial" w:hAnsi="Arial" w:cs="Arial"/>
                <w:b/>
              </w:rPr>
            </w:pPr>
            <w:r w:rsidRPr="00D507E3">
              <w:rPr>
                <w:rFonts w:ascii="Arial" w:hAnsi="Arial" w:cs="Arial"/>
                <w:b/>
              </w:rPr>
              <w:t>Other</w:t>
            </w:r>
          </w:p>
        </w:tc>
        <w:tc>
          <w:tcPr>
            <w:tcW w:w="540" w:type="dxa"/>
          </w:tcPr>
          <w:p w14:paraId="4F82538B"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E11</w:t>
            </w:r>
          </w:p>
          <w:p w14:paraId="55CBE538"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E12</w:t>
            </w:r>
          </w:p>
          <w:p w14:paraId="0A257A80"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E13</w:t>
            </w:r>
          </w:p>
          <w:p w14:paraId="5AD93C37" w14:textId="77777777" w:rsidR="00C13690" w:rsidRPr="00D507E3" w:rsidRDefault="00C13690" w:rsidP="005F75D8">
            <w:pPr>
              <w:spacing w:before="100" w:beforeAutospacing="1" w:after="100" w:afterAutospacing="1" w:line="240" w:lineRule="auto"/>
              <w:rPr>
                <w:rFonts w:ascii="Arial" w:hAnsi="Arial" w:cs="Arial"/>
              </w:rPr>
            </w:pPr>
          </w:p>
        </w:tc>
        <w:tc>
          <w:tcPr>
            <w:tcW w:w="2880" w:type="dxa"/>
          </w:tcPr>
          <w:p w14:paraId="5AE8014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 xml:space="preserve">Able to travel to various locations in the local area </w:t>
            </w:r>
          </w:p>
          <w:p w14:paraId="11856E24"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Able to work flexibly and to undertake some evening and weekend work</w:t>
            </w:r>
          </w:p>
          <w:p w14:paraId="46DF05CA" w14:textId="77777777" w:rsidR="00C13690" w:rsidRPr="00D507E3" w:rsidRDefault="00C13690" w:rsidP="005F75D8">
            <w:pPr>
              <w:spacing w:before="100" w:beforeAutospacing="1" w:after="100" w:afterAutospacing="1" w:line="240" w:lineRule="auto"/>
              <w:rPr>
                <w:rFonts w:ascii="Arial" w:hAnsi="Arial" w:cs="Arial"/>
              </w:rPr>
            </w:pPr>
            <w:r w:rsidRPr="00D507E3">
              <w:rPr>
                <w:rFonts w:ascii="Arial" w:hAnsi="Arial" w:cs="Arial"/>
              </w:rPr>
              <w:t>Commitment to anti-discriminatory practice</w:t>
            </w:r>
          </w:p>
        </w:tc>
        <w:tc>
          <w:tcPr>
            <w:tcW w:w="540" w:type="dxa"/>
          </w:tcPr>
          <w:p w14:paraId="74EDDE63" w14:textId="77777777" w:rsidR="00C13690" w:rsidRPr="00D507E3" w:rsidRDefault="00C13690" w:rsidP="005F75D8">
            <w:pPr>
              <w:spacing w:before="100" w:beforeAutospacing="1" w:after="100" w:afterAutospacing="1" w:line="240" w:lineRule="auto"/>
              <w:rPr>
                <w:rFonts w:ascii="Arial" w:hAnsi="Arial" w:cs="Arial"/>
              </w:rPr>
            </w:pPr>
          </w:p>
        </w:tc>
        <w:tc>
          <w:tcPr>
            <w:tcW w:w="4140" w:type="dxa"/>
          </w:tcPr>
          <w:p w14:paraId="64796B28" w14:textId="77777777" w:rsidR="00C13690" w:rsidRPr="00D507E3" w:rsidRDefault="00C13690" w:rsidP="005F75D8">
            <w:pPr>
              <w:spacing w:before="100" w:beforeAutospacing="1" w:after="100" w:afterAutospacing="1" w:line="240" w:lineRule="auto"/>
              <w:rPr>
                <w:rFonts w:ascii="Arial" w:hAnsi="Arial" w:cs="Arial"/>
              </w:rPr>
            </w:pPr>
          </w:p>
        </w:tc>
      </w:tr>
    </w:tbl>
    <w:p w14:paraId="1C87E475" w14:textId="77777777" w:rsidR="00C13690" w:rsidRPr="00D507E3" w:rsidRDefault="00C13690" w:rsidP="005F75D8">
      <w:pPr>
        <w:spacing w:before="100" w:beforeAutospacing="1" w:after="100" w:afterAutospacing="1" w:line="240" w:lineRule="auto"/>
        <w:jc w:val="center"/>
        <w:rPr>
          <w:rFonts w:ascii="Arial" w:hAnsi="Arial" w:cs="Arial"/>
          <w:b/>
        </w:rPr>
      </w:pPr>
    </w:p>
    <w:p w14:paraId="2454226A" w14:textId="77777777" w:rsidR="00C13690" w:rsidRPr="00D507E3" w:rsidRDefault="00C13690" w:rsidP="005F75D8">
      <w:pPr>
        <w:spacing w:before="100" w:beforeAutospacing="1" w:after="100" w:afterAutospacing="1" w:line="240" w:lineRule="auto"/>
        <w:jc w:val="center"/>
        <w:rPr>
          <w:rFonts w:ascii="Arial" w:hAnsi="Arial" w:cs="Arial"/>
          <w:b/>
        </w:rPr>
      </w:pPr>
    </w:p>
    <w:p w14:paraId="4AB9020A" w14:textId="77777777" w:rsidR="00C13690" w:rsidRPr="00D507E3" w:rsidRDefault="00C13690" w:rsidP="005F75D8">
      <w:pPr>
        <w:spacing w:before="100" w:beforeAutospacing="1" w:after="100" w:afterAutospacing="1" w:line="240" w:lineRule="auto"/>
        <w:jc w:val="center"/>
        <w:rPr>
          <w:rFonts w:ascii="Arial" w:hAnsi="Arial" w:cs="Arial"/>
          <w:b/>
        </w:rPr>
      </w:pPr>
    </w:p>
    <w:p w14:paraId="3690290D" w14:textId="207B5DFA" w:rsidR="00C13690" w:rsidRPr="00D507E3" w:rsidRDefault="00426650" w:rsidP="005F75D8">
      <w:pPr>
        <w:spacing w:before="100" w:beforeAutospacing="1" w:after="100" w:afterAutospacing="1" w:line="240" w:lineRule="auto"/>
        <w:jc w:val="center"/>
        <w:rPr>
          <w:rFonts w:ascii="Arial" w:hAnsi="Arial" w:cs="Arial"/>
          <w:b/>
        </w:rPr>
      </w:pPr>
      <w:r>
        <w:rPr>
          <w:rFonts w:ascii="Arial" w:hAnsi="Arial" w:cs="Arial"/>
          <w:noProof/>
          <w:lang w:val="en-US"/>
        </w:rPr>
        <mc:AlternateContent>
          <mc:Choice Requires="wps">
            <w:drawing>
              <wp:anchor distT="0" distB="0" distL="114300" distR="114300" simplePos="0" relativeHeight="251657728" behindDoc="0" locked="0" layoutInCell="1" allowOverlap="1" wp14:anchorId="1B3EBBF6" wp14:editId="01B89010">
                <wp:simplePos x="0" y="0"/>
                <wp:positionH relativeFrom="column">
                  <wp:posOffset>5715000</wp:posOffset>
                </wp:positionH>
                <wp:positionV relativeFrom="paragraph">
                  <wp:posOffset>-185420</wp:posOffset>
                </wp:positionV>
                <wp:extent cx="548640" cy="274320"/>
                <wp:effectExtent l="9525" t="11430" r="1333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6A7996" id="Rectangle 4" o:spid="_x0000_s1026" style="position:absolute;margin-left:450pt;margin-top:-14.6pt;width:43.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"/>
            </w:pict>
          </mc:Fallback>
        </mc:AlternateContent>
      </w:r>
    </w:p>
    <w:p w14:paraId="5383B562" w14:textId="77777777" w:rsidR="00C13690" w:rsidRPr="00D507E3" w:rsidRDefault="00C13690" w:rsidP="005F75D8">
      <w:pPr>
        <w:spacing w:before="100" w:beforeAutospacing="1" w:after="100" w:afterAutospacing="1" w:line="240" w:lineRule="auto"/>
        <w:ind w:left="8640" w:right="-360"/>
        <w:jc w:val="center"/>
        <w:rPr>
          <w:rFonts w:ascii="Arial" w:hAnsi="Arial" w:cs="Arial"/>
          <w:b/>
        </w:rPr>
      </w:pPr>
      <w:r w:rsidRPr="00D507E3">
        <w:rPr>
          <w:rFonts w:ascii="Arial" w:hAnsi="Arial" w:cs="Arial"/>
          <w:b/>
        </w:rPr>
        <w:t>For Office use only</w:t>
      </w:r>
    </w:p>
    <w:p w14:paraId="7ED24C63" w14:textId="77777777" w:rsidR="00C13690" w:rsidRPr="00D507E3" w:rsidRDefault="00C13690" w:rsidP="005F75D8">
      <w:pPr>
        <w:spacing w:before="100" w:beforeAutospacing="1" w:after="100" w:afterAutospacing="1" w:line="240" w:lineRule="auto"/>
        <w:rPr>
          <w:rFonts w:ascii="Arial" w:hAnsi="Arial" w:cs="Arial"/>
          <w:b/>
        </w:rPr>
      </w:pPr>
    </w:p>
    <w:p w14:paraId="64C95F5C" w14:textId="77777777" w:rsidR="00BA6B2F" w:rsidRPr="00D507E3" w:rsidRDefault="00BA6B2F" w:rsidP="005F75D8">
      <w:pPr>
        <w:spacing w:before="100" w:beforeAutospacing="1" w:after="100" w:afterAutospacing="1" w:line="240" w:lineRule="auto"/>
        <w:jc w:val="center"/>
        <w:rPr>
          <w:rFonts w:ascii="Arial" w:hAnsi="Arial" w:cs="Arial"/>
          <w:b/>
        </w:rPr>
      </w:pPr>
    </w:p>
    <w:p w14:paraId="1C5C2DC2" w14:textId="77777777" w:rsidR="00BA6B2F" w:rsidRPr="00D507E3" w:rsidRDefault="00BA6B2F" w:rsidP="005F75D8">
      <w:pPr>
        <w:spacing w:before="100" w:beforeAutospacing="1" w:after="100" w:afterAutospacing="1" w:line="240" w:lineRule="auto"/>
        <w:jc w:val="center"/>
        <w:rPr>
          <w:rFonts w:ascii="Arial" w:hAnsi="Arial" w:cs="Arial"/>
          <w:b/>
        </w:rPr>
      </w:pPr>
    </w:p>
    <w:p w14:paraId="17541D15" w14:textId="77777777" w:rsidR="00BA6B2F" w:rsidRPr="00D507E3" w:rsidRDefault="00BA6B2F" w:rsidP="005F75D8">
      <w:pPr>
        <w:spacing w:before="100" w:beforeAutospacing="1" w:after="100" w:afterAutospacing="1" w:line="240" w:lineRule="auto"/>
        <w:jc w:val="center"/>
        <w:rPr>
          <w:rFonts w:ascii="Arial" w:hAnsi="Arial" w:cs="Arial"/>
          <w:b/>
        </w:rPr>
      </w:pPr>
    </w:p>
    <w:p w14:paraId="10EC6B8C" w14:textId="77777777" w:rsidR="00BA6B2F" w:rsidRDefault="00BA6B2F" w:rsidP="005F75D8">
      <w:pPr>
        <w:spacing w:before="100" w:beforeAutospacing="1" w:after="100" w:afterAutospacing="1" w:line="240" w:lineRule="auto"/>
        <w:jc w:val="center"/>
        <w:rPr>
          <w:rFonts w:ascii="Arial" w:hAnsi="Arial" w:cs="Arial"/>
          <w:b/>
        </w:rPr>
      </w:pPr>
    </w:p>
    <w:p w14:paraId="58E6A72F" w14:textId="77777777" w:rsidR="003F0A30" w:rsidRDefault="003F0A30" w:rsidP="005F75D8">
      <w:pPr>
        <w:spacing w:before="100" w:beforeAutospacing="1" w:after="100" w:afterAutospacing="1" w:line="240" w:lineRule="auto"/>
        <w:jc w:val="center"/>
        <w:rPr>
          <w:rFonts w:ascii="Arial" w:hAnsi="Arial" w:cs="Arial"/>
          <w:b/>
        </w:rPr>
      </w:pPr>
    </w:p>
    <w:p w14:paraId="23A8A14C" w14:textId="77777777" w:rsidR="003F0A30" w:rsidRDefault="003F0A30" w:rsidP="005F75D8">
      <w:pPr>
        <w:spacing w:before="100" w:beforeAutospacing="1" w:after="100" w:afterAutospacing="1" w:line="240" w:lineRule="auto"/>
        <w:jc w:val="center"/>
        <w:rPr>
          <w:rFonts w:ascii="Arial" w:hAnsi="Arial" w:cs="Arial"/>
          <w:b/>
        </w:rPr>
      </w:pPr>
    </w:p>
    <w:p w14:paraId="6089138A" w14:textId="77777777" w:rsidR="0064798F" w:rsidRDefault="0064798F" w:rsidP="00BA7B3D">
      <w:pPr>
        <w:spacing w:before="100" w:beforeAutospacing="1" w:after="100" w:afterAutospacing="1" w:line="240" w:lineRule="auto"/>
        <w:rPr>
          <w:rFonts w:ascii="Arial" w:hAnsi="Arial" w:cs="Arial"/>
          <w:b/>
        </w:rPr>
      </w:pPr>
    </w:p>
    <w:p w14:paraId="2132BD07" w14:textId="77777777" w:rsidR="0064798F" w:rsidRDefault="0064798F" w:rsidP="00BA7B3D">
      <w:pPr>
        <w:spacing w:before="100" w:beforeAutospacing="1" w:after="100" w:afterAutospacing="1" w:line="240" w:lineRule="auto"/>
        <w:rPr>
          <w:rFonts w:ascii="Arial" w:hAnsi="Arial" w:cs="Arial"/>
          <w:b/>
        </w:rPr>
      </w:pPr>
    </w:p>
    <w:p w14:paraId="08131B22" w14:textId="77777777" w:rsidR="0064798F" w:rsidRDefault="0064798F" w:rsidP="00BA7B3D">
      <w:pPr>
        <w:spacing w:before="100" w:beforeAutospacing="1" w:after="100" w:afterAutospacing="1" w:line="240" w:lineRule="auto"/>
        <w:rPr>
          <w:rFonts w:ascii="Arial" w:hAnsi="Arial" w:cs="Arial"/>
          <w:b/>
        </w:rPr>
      </w:pPr>
    </w:p>
    <w:p w14:paraId="29DFFDC5" w14:textId="77777777" w:rsidR="0064798F" w:rsidRDefault="0064798F" w:rsidP="00BA7B3D">
      <w:pPr>
        <w:spacing w:before="100" w:beforeAutospacing="1" w:after="100" w:afterAutospacing="1" w:line="240" w:lineRule="auto"/>
        <w:rPr>
          <w:rFonts w:ascii="Arial" w:hAnsi="Arial" w:cs="Arial"/>
          <w:b/>
        </w:rPr>
      </w:pPr>
    </w:p>
    <w:p w14:paraId="425ED0B1" w14:textId="77777777" w:rsidR="0064798F" w:rsidRDefault="0064798F" w:rsidP="00BA7B3D">
      <w:pPr>
        <w:spacing w:before="100" w:beforeAutospacing="1" w:after="100" w:afterAutospacing="1" w:line="240" w:lineRule="auto"/>
        <w:rPr>
          <w:rFonts w:ascii="Arial" w:hAnsi="Arial" w:cs="Arial"/>
          <w:b/>
        </w:rPr>
      </w:pPr>
    </w:p>
    <w:p w14:paraId="1A4E6186" w14:textId="77777777" w:rsidR="0064798F" w:rsidRDefault="0064798F" w:rsidP="00BA7B3D">
      <w:pPr>
        <w:spacing w:before="100" w:beforeAutospacing="1" w:after="100" w:afterAutospacing="1" w:line="240" w:lineRule="auto"/>
        <w:rPr>
          <w:rFonts w:ascii="Arial" w:hAnsi="Arial" w:cs="Arial"/>
          <w:b/>
        </w:rPr>
      </w:pPr>
    </w:p>
    <w:p w14:paraId="6391E278" w14:textId="4A78E0A1" w:rsidR="00BA6B2F" w:rsidRPr="00D507E3" w:rsidRDefault="003B6EB9" w:rsidP="0064798F">
      <w:pPr>
        <w:spacing w:before="100" w:beforeAutospacing="1" w:after="100" w:afterAutospacing="1" w:line="240" w:lineRule="auto"/>
        <w:jc w:val="center"/>
        <w:rPr>
          <w:rFonts w:ascii="Arial" w:hAnsi="Arial" w:cs="Arial"/>
          <w:b/>
        </w:rPr>
      </w:pPr>
      <w:r>
        <w:rPr>
          <w:rFonts w:ascii="Arial" w:hAnsi="Arial" w:cs="Arial"/>
          <w:b/>
        </w:rPr>
        <w:t>The STAR</w:t>
      </w:r>
      <w:r w:rsidR="003F0A30">
        <w:rPr>
          <w:rFonts w:ascii="Arial" w:hAnsi="Arial" w:cs="Arial"/>
          <w:b/>
        </w:rPr>
        <w:t xml:space="preserve"> </w:t>
      </w:r>
      <w:r w:rsidR="00BA6B2F" w:rsidRPr="00D507E3">
        <w:rPr>
          <w:rFonts w:ascii="Arial" w:hAnsi="Arial" w:cs="Arial"/>
          <w:b/>
        </w:rPr>
        <w:t>Centre</w:t>
      </w:r>
    </w:p>
    <w:p w14:paraId="6EA9F0EE" w14:textId="786932B6" w:rsidR="00C13690" w:rsidRPr="00D507E3" w:rsidRDefault="003B6EB9" w:rsidP="005F75D8">
      <w:pPr>
        <w:spacing w:before="100" w:beforeAutospacing="1" w:after="100" w:afterAutospacing="1" w:line="240" w:lineRule="auto"/>
        <w:jc w:val="center"/>
        <w:rPr>
          <w:rFonts w:ascii="Arial" w:hAnsi="Arial" w:cs="Arial"/>
          <w:b/>
        </w:rPr>
      </w:pPr>
      <w:r>
        <w:rPr>
          <w:rFonts w:ascii="Arial" w:hAnsi="Arial" w:cs="Arial"/>
          <w:b/>
        </w:rPr>
        <w:t xml:space="preserve">Application </w:t>
      </w:r>
      <w:r w:rsidR="00C13690" w:rsidRPr="00D507E3">
        <w:rPr>
          <w:rFonts w:ascii="Arial" w:hAnsi="Arial" w:cs="Arial"/>
          <w:b/>
        </w:rPr>
        <w:t>for the post of Prevention Worker</w:t>
      </w:r>
    </w:p>
    <w:p w14:paraId="088CC46A" w14:textId="77777777" w:rsidR="00C13690" w:rsidRPr="00D507E3" w:rsidRDefault="00C13690" w:rsidP="005F75D8">
      <w:pPr>
        <w:spacing w:before="100" w:beforeAutospacing="1" w:after="100" w:afterAutospacing="1" w:line="240" w:lineRule="auto"/>
        <w:rPr>
          <w:rFonts w:ascii="Arial" w:hAnsi="Arial" w:cs="Arial"/>
          <w:b/>
        </w:rPr>
      </w:pPr>
    </w:p>
    <w:p w14:paraId="1106A491" w14:textId="4E1AC66B" w:rsidR="00BA6B2F" w:rsidRPr="00F67114" w:rsidRDefault="00C13690" w:rsidP="00F67114">
      <w:pPr>
        <w:spacing w:before="100" w:beforeAutospacing="1" w:after="100" w:afterAutospacing="1" w:line="240" w:lineRule="auto"/>
        <w:ind w:left="2880" w:hanging="2880"/>
        <w:rPr>
          <w:rFonts w:ascii="Arial" w:hAnsi="Arial" w:cs="Arial"/>
        </w:rPr>
      </w:pPr>
      <w:bookmarkStart w:id="4" w:name="_Hlk82693783"/>
      <w:r w:rsidRPr="00D507E3">
        <w:rPr>
          <w:rFonts w:ascii="Arial" w:hAnsi="Arial" w:cs="Arial"/>
          <w:b/>
        </w:rPr>
        <w:t>To be returned to:</w:t>
      </w:r>
      <w:r w:rsidRPr="00D507E3">
        <w:rPr>
          <w:rFonts w:ascii="Arial" w:hAnsi="Arial" w:cs="Arial"/>
        </w:rPr>
        <w:t xml:space="preserve">  </w:t>
      </w:r>
      <w:r w:rsidR="00FD63FC">
        <w:rPr>
          <w:rFonts w:ascii="Arial" w:hAnsi="Arial" w:cs="Arial"/>
        </w:rPr>
        <w:tab/>
      </w:r>
      <w:r w:rsidR="003B6EB9">
        <w:rPr>
          <w:rFonts w:ascii="Arial" w:hAnsi="Arial" w:cs="Arial"/>
          <w:b/>
          <w:bCs/>
        </w:rPr>
        <w:t>a</w:t>
      </w:r>
      <w:r w:rsidR="00910514">
        <w:rPr>
          <w:rFonts w:ascii="Arial" w:hAnsi="Arial" w:cs="Arial"/>
          <w:b/>
          <w:bCs/>
        </w:rPr>
        <w:t>dmin</w:t>
      </w:r>
      <w:r w:rsidR="003B6EB9" w:rsidRPr="003B6EB9">
        <w:rPr>
          <w:rFonts w:ascii="Arial" w:hAnsi="Arial" w:cs="Arial"/>
          <w:b/>
          <w:bCs/>
        </w:rPr>
        <w:t>@starcentreayrshire.org</w:t>
      </w:r>
      <w:r w:rsidRPr="003B6EB9">
        <w:rPr>
          <w:rFonts w:ascii="Arial" w:hAnsi="Arial" w:cs="Arial"/>
          <w:b/>
          <w:bCs/>
        </w:rPr>
        <w:tab/>
      </w:r>
    </w:p>
    <w:p w14:paraId="46E4187B" w14:textId="4A3AF8E0" w:rsidR="00C13690" w:rsidRPr="00315742" w:rsidRDefault="00C13690" w:rsidP="00FD63FC">
      <w:pPr>
        <w:spacing w:before="100" w:beforeAutospacing="1" w:after="100" w:afterAutospacing="1" w:line="240" w:lineRule="auto"/>
        <w:rPr>
          <w:rFonts w:ascii="Arial" w:hAnsi="Arial" w:cs="Arial"/>
        </w:rPr>
      </w:pPr>
      <w:r w:rsidRPr="00F67114">
        <w:rPr>
          <w:rFonts w:ascii="Arial" w:hAnsi="Arial" w:cs="Arial"/>
          <w:b/>
          <w:bCs/>
        </w:rPr>
        <w:t>by:</w:t>
      </w:r>
      <w:r w:rsidRPr="00315742">
        <w:rPr>
          <w:rFonts w:ascii="Arial" w:hAnsi="Arial" w:cs="Arial"/>
        </w:rPr>
        <w:t xml:space="preserve">  </w:t>
      </w:r>
      <w:r w:rsidRPr="00315742">
        <w:rPr>
          <w:rFonts w:ascii="Arial" w:hAnsi="Arial" w:cs="Arial"/>
        </w:rPr>
        <w:tab/>
      </w:r>
      <w:r w:rsidRPr="00315742">
        <w:rPr>
          <w:rFonts w:ascii="Arial" w:hAnsi="Arial" w:cs="Arial"/>
        </w:rPr>
        <w:tab/>
      </w:r>
      <w:r w:rsidRPr="00315742">
        <w:rPr>
          <w:rFonts w:ascii="Arial" w:hAnsi="Arial" w:cs="Arial"/>
        </w:rPr>
        <w:tab/>
      </w:r>
      <w:r w:rsidRPr="00315742">
        <w:rPr>
          <w:rFonts w:ascii="Arial" w:hAnsi="Arial" w:cs="Arial"/>
        </w:rPr>
        <w:tab/>
      </w:r>
      <w:r w:rsidR="005A3EE0" w:rsidRPr="005A3EE0">
        <w:rPr>
          <w:rFonts w:ascii="Arial" w:hAnsi="Arial" w:cs="Arial"/>
          <w:b/>
        </w:rPr>
        <w:t xml:space="preserve">Friday </w:t>
      </w:r>
      <w:r w:rsidR="00910514">
        <w:rPr>
          <w:rFonts w:ascii="Arial" w:hAnsi="Arial" w:cs="Arial"/>
          <w:b/>
        </w:rPr>
        <w:t>1st</w:t>
      </w:r>
      <w:r w:rsidR="003B6EB9">
        <w:rPr>
          <w:rFonts w:ascii="Arial" w:hAnsi="Arial" w:cs="Arial"/>
          <w:b/>
        </w:rPr>
        <w:t xml:space="preserve"> October 202</w:t>
      </w:r>
      <w:r w:rsidR="00910514">
        <w:rPr>
          <w:rFonts w:ascii="Arial" w:hAnsi="Arial" w:cs="Arial"/>
          <w:b/>
        </w:rPr>
        <w:t>1</w:t>
      </w:r>
      <w:r w:rsidR="006A0A5D">
        <w:rPr>
          <w:rFonts w:ascii="Arial" w:hAnsi="Arial" w:cs="Arial"/>
          <w:b/>
        </w:rPr>
        <w:t xml:space="preserve"> at </w:t>
      </w:r>
      <w:r w:rsidR="00D80696">
        <w:rPr>
          <w:rFonts w:ascii="Arial" w:hAnsi="Arial" w:cs="Arial"/>
          <w:b/>
        </w:rPr>
        <w:t xml:space="preserve">12 </w:t>
      </w:r>
      <w:r w:rsidR="006A0A5D">
        <w:rPr>
          <w:rFonts w:ascii="Arial" w:hAnsi="Arial" w:cs="Arial"/>
          <w:b/>
        </w:rPr>
        <w:t>noon</w:t>
      </w:r>
    </w:p>
    <w:bookmarkEnd w:id="4"/>
    <w:p w14:paraId="378BFD4D" w14:textId="77777777" w:rsidR="00C13690" w:rsidRPr="00D507E3" w:rsidRDefault="00C13690" w:rsidP="005F75D8">
      <w:pPr>
        <w:spacing w:before="100" w:beforeAutospacing="1" w:after="100" w:afterAutospacing="1" w:line="240" w:lineRule="auto"/>
        <w:rPr>
          <w:rFonts w:ascii="Arial" w:hAnsi="Arial" w:cs="Arial"/>
        </w:rPr>
      </w:pPr>
    </w:p>
    <w:p w14:paraId="10814BEA" w14:textId="77777777" w:rsidR="00C13690" w:rsidRPr="00D507E3" w:rsidRDefault="00C13690" w:rsidP="005F75D8">
      <w:pPr>
        <w:spacing w:before="100" w:beforeAutospacing="1" w:after="100" w:afterAutospacing="1" w:line="240" w:lineRule="auto"/>
        <w:rPr>
          <w:rFonts w:ascii="Arial" w:hAnsi="Arial" w:cs="Arial"/>
        </w:rPr>
      </w:pPr>
    </w:p>
    <w:p w14:paraId="4B4A1AC9" w14:textId="77777777" w:rsidR="00C13690" w:rsidRPr="00D507E3" w:rsidRDefault="00C13690" w:rsidP="005F75D8">
      <w:pPr>
        <w:spacing w:before="100" w:beforeAutospacing="1" w:after="100" w:afterAutospacing="1" w:line="240" w:lineRule="auto"/>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691"/>
      </w:tblGrid>
      <w:tr w:rsidR="00C13690" w:rsidRPr="00315742" w14:paraId="1492793B" w14:textId="77777777" w:rsidTr="00315742">
        <w:tc>
          <w:tcPr>
            <w:tcW w:w="10260" w:type="dxa"/>
            <w:gridSpan w:val="2"/>
            <w:shd w:val="clear" w:color="auto" w:fill="D9D9D9"/>
          </w:tcPr>
          <w:p w14:paraId="74F2757F"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rPr>
              <w:t>Section 1:  Personal details</w:t>
            </w:r>
          </w:p>
        </w:tc>
      </w:tr>
      <w:tr w:rsidR="00C13690" w:rsidRPr="00315742" w14:paraId="4E838F64" w14:textId="77777777" w:rsidTr="00315742">
        <w:tc>
          <w:tcPr>
            <w:tcW w:w="4500" w:type="dxa"/>
            <w:shd w:val="clear" w:color="auto" w:fill="auto"/>
          </w:tcPr>
          <w:p w14:paraId="52419C15" w14:textId="16D9E42E"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Surname:</w:t>
            </w:r>
          </w:p>
          <w:p w14:paraId="3A0DAEB1" w14:textId="77777777" w:rsidR="00C13690" w:rsidRPr="00315742"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39F386B5" w14:textId="10358053"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First name:</w:t>
            </w:r>
            <w:r w:rsidR="00DE29B2">
              <w:rPr>
                <w:rFonts w:ascii="Arial" w:hAnsi="Arial" w:cs="Arial"/>
              </w:rPr>
              <w:t xml:space="preserve"> </w:t>
            </w:r>
          </w:p>
        </w:tc>
      </w:tr>
      <w:tr w:rsidR="00C13690" w:rsidRPr="00315742" w14:paraId="35A37433" w14:textId="77777777" w:rsidTr="00315742">
        <w:trPr>
          <w:trHeight w:val="445"/>
        </w:trPr>
        <w:tc>
          <w:tcPr>
            <w:tcW w:w="4500" w:type="dxa"/>
            <w:vMerge w:val="restart"/>
            <w:shd w:val="clear" w:color="auto" w:fill="auto"/>
          </w:tcPr>
          <w:p w14:paraId="52AD1013" w14:textId="430D2AF7" w:rsidR="00DE29B2"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Address:</w:t>
            </w:r>
          </w:p>
          <w:p w14:paraId="544E8D9B" w14:textId="77777777" w:rsidR="00C13690" w:rsidRPr="00315742"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649B51F1" w14:textId="77777777"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 (home):</w:t>
            </w:r>
          </w:p>
        </w:tc>
      </w:tr>
      <w:tr w:rsidR="00C13690" w:rsidRPr="00315742" w14:paraId="2F1E6C57" w14:textId="77777777" w:rsidTr="00315742">
        <w:trPr>
          <w:trHeight w:val="445"/>
        </w:trPr>
        <w:tc>
          <w:tcPr>
            <w:tcW w:w="4500" w:type="dxa"/>
            <w:vMerge/>
            <w:shd w:val="clear" w:color="auto" w:fill="auto"/>
          </w:tcPr>
          <w:p w14:paraId="5AADA6B6" w14:textId="77777777" w:rsidR="00C13690" w:rsidRPr="00315742"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52E17A52" w14:textId="01AA335B"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 (mobile):</w:t>
            </w:r>
            <w:r w:rsidR="00DE29B2">
              <w:rPr>
                <w:rFonts w:ascii="Arial" w:hAnsi="Arial" w:cs="Arial"/>
              </w:rPr>
              <w:t xml:space="preserve"> </w:t>
            </w:r>
          </w:p>
        </w:tc>
      </w:tr>
      <w:tr w:rsidR="00C13690" w:rsidRPr="00315742" w14:paraId="403DCC62" w14:textId="77777777" w:rsidTr="00315742">
        <w:trPr>
          <w:trHeight w:val="445"/>
        </w:trPr>
        <w:tc>
          <w:tcPr>
            <w:tcW w:w="4500" w:type="dxa"/>
            <w:vMerge/>
            <w:shd w:val="clear" w:color="auto" w:fill="auto"/>
          </w:tcPr>
          <w:p w14:paraId="3D2F0332" w14:textId="77777777" w:rsidR="00C13690" w:rsidRPr="00315742" w:rsidRDefault="00C13690" w:rsidP="00315742">
            <w:pPr>
              <w:spacing w:before="100" w:beforeAutospacing="1" w:after="100" w:afterAutospacing="1" w:line="240" w:lineRule="auto"/>
              <w:rPr>
                <w:rFonts w:ascii="Arial" w:hAnsi="Arial" w:cs="Arial"/>
              </w:rPr>
            </w:pPr>
          </w:p>
        </w:tc>
        <w:tc>
          <w:tcPr>
            <w:tcW w:w="5760" w:type="dxa"/>
            <w:shd w:val="clear" w:color="auto" w:fill="auto"/>
          </w:tcPr>
          <w:p w14:paraId="4F9A7AD7" w14:textId="7BED3425"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 (work):</w:t>
            </w:r>
            <w:r w:rsidR="00DE29B2">
              <w:rPr>
                <w:rFonts w:ascii="Arial" w:hAnsi="Arial" w:cs="Arial"/>
              </w:rPr>
              <w:t xml:space="preserve"> </w:t>
            </w:r>
          </w:p>
          <w:p w14:paraId="74677699" w14:textId="6150238B"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rPr>
              <w:t>May</w:t>
            </w:r>
            <w:r w:rsidR="00DE29B2">
              <w:rPr>
                <w:rFonts w:ascii="Arial" w:hAnsi="Arial" w:cs="Arial"/>
                <w:b/>
              </w:rPr>
              <w:t xml:space="preserve"> we contact you at work?  </w:t>
            </w:r>
          </w:p>
        </w:tc>
      </w:tr>
      <w:tr w:rsidR="00C13690" w:rsidRPr="00315742" w14:paraId="5DB897F3" w14:textId="77777777" w:rsidTr="00315742">
        <w:tc>
          <w:tcPr>
            <w:tcW w:w="4500" w:type="dxa"/>
            <w:shd w:val="clear" w:color="auto" w:fill="auto"/>
          </w:tcPr>
          <w:p w14:paraId="1DD6AEBC" w14:textId="1C3C4AD6"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Postcode:</w:t>
            </w:r>
          </w:p>
        </w:tc>
        <w:tc>
          <w:tcPr>
            <w:tcW w:w="5760" w:type="dxa"/>
            <w:shd w:val="clear" w:color="auto" w:fill="auto"/>
          </w:tcPr>
          <w:p w14:paraId="4FFA21B0" w14:textId="5DCF38FB"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Email address:</w:t>
            </w:r>
            <w:r w:rsidR="00DE29B2">
              <w:rPr>
                <w:rFonts w:ascii="Arial" w:hAnsi="Arial" w:cs="Arial"/>
              </w:rPr>
              <w:t xml:space="preserve"> </w:t>
            </w:r>
          </w:p>
          <w:p w14:paraId="49EB2A0A" w14:textId="77777777" w:rsidR="00C13690" w:rsidRPr="00315742" w:rsidRDefault="00C13690" w:rsidP="00315742">
            <w:pPr>
              <w:spacing w:before="100" w:beforeAutospacing="1" w:after="100" w:afterAutospacing="1" w:line="240" w:lineRule="auto"/>
              <w:rPr>
                <w:rFonts w:ascii="Arial" w:hAnsi="Arial" w:cs="Arial"/>
              </w:rPr>
            </w:pPr>
          </w:p>
        </w:tc>
      </w:tr>
    </w:tbl>
    <w:p w14:paraId="0DAA28B6" w14:textId="77777777" w:rsidR="00C13690" w:rsidRPr="00D507E3" w:rsidRDefault="00C13690"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372"/>
        <w:gridCol w:w="612"/>
        <w:gridCol w:w="1334"/>
        <w:gridCol w:w="1782"/>
        <w:gridCol w:w="658"/>
        <w:gridCol w:w="2940"/>
      </w:tblGrid>
      <w:tr w:rsidR="00C13690" w:rsidRPr="00315742" w14:paraId="36B16124" w14:textId="77777777" w:rsidTr="006A4EC8">
        <w:tc>
          <w:tcPr>
            <w:tcW w:w="10070" w:type="dxa"/>
            <w:gridSpan w:val="7"/>
            <w:shd w:val="clear" w:color="auto" w:fill="E0E0E0"/>
          </w:tcPr>
          <w:p w14:paraId="53E88304" w14:textId="77777777" w:rsidR="00C13690" w:rsidRPr="00315742" w:rsidRDefault="00C13690" w:rsidP="000458A6">
            <w:pPr>
              <w:spacing w:before="100" w:beforeAutospacing="1" w:after="100" w:afterAutospacing="1" w:line="240" w:lineRule="auto"/>
              <w:rPr>
                <w:rFonts w:ascii="Arial" w:hAnsi="Arial" w:cs="Arial"/>
                <w:b/>
              </w:rPr>
            </w:pPr>
            <w:r w:rsidRPr="00315742">
              <w:rPr>
                <w:rFonts w:ascii="Arial" w:hAnsi="Arial" w:cs="Arial"/>
                <w:b/>
              </w:rPr>
              <w:t>Section 2: Qualifications and training</w:t>
            </w:r>
          </w:p>
          <w:p w14:paraId="19F71370" w14:textId="77777777" w:rsidR="00C13690" w:rsidRPr="00315742" w:rsidRDefault="00C13690" w:rsidP="000458A6">
            <w:pPr>
              <w:spacing w:before="100" w:beforeAutospacing="1" w:after="100" w:afterAutospacing="1" w:line="240" w:lineRule="auto"/>
              <w:rPr>
                <w:rFonts w:ascii="Arial" w:hAnsi="Arial" w:cs="Arial"/>
                <w:b/>
              </w:rPr>
            </w:pPr>
            <w:r w:rsidRPr="00315742">
              <w:rPr>
                <w:rFonts w:ascii="Arial" w:hAnsi="Arial" w:cs="Arial"/>
                <w:b/>
              </w:rPr>
              <w:t>(only enter those qualifications and/or training necessary or relevant to the job)</w:t>
            </w:r>
          </w:p>
        </w:tc>
      </w:tr>
      <w:tr w:rsidR="00C13690" w:rsidRPr="00315742" w14:paraId="5D557306" w14:textId="77777777" w:rsidTr="006A4EC8">
        <w:tc>
          <w:tcPr>
            <w:tcW w:w="3356" w:type="dxa"/>
            <w:gridSpan w:val="3"/>
            <w:shd w:val="clear" w:color="auto" w:fill="auto"/>
          </w:tcPr>
          <w:p w14:paraId="4DE8776C"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Qualification and/or training</w:t>
            </w:r>
          </w:p>
        </w:tc>
        <w:tc>
          <w:tcPr>
            <w:tcW w:w="3116" w:type="dxa"/>
            <w:gridSpan w:val="2"/>
            <w:shd w:val="clear" w:color="auto" w:fill="auto"/>
          </w:tcPr>
          <w:p w14:paraId="6A3A3FCD"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Subject</w:t>
            </w:r>
          </w:p>
        </w:tc>
        <w:tc>
          <w:tcPr>
            <w:tcW w:w="3598" w:type="dxa"/>
            <w:gridSpan w:val="2"/>
            <w:shd w:val="clear" w:color="auto" w:fill="auto"/>
          </w:tcPr>
          <w:p w14:paraId="57AE85F2"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Date</w:t>
            </w:r>
          </w:p>
        </w:tc>
      </w:tr>
      <w:tr w:rsidR="00C13690" w:rsidRPr="00315742" w14:paraId="7D13554B" w14:textId="77777777" w:rsidTr="006A4EC8">
        <w:tc>
          <w:tcPr>
            <w:tcW w:w="3356" w:type="dxa"/>
            <w:gridSpan w:val="3"/>
            <w:shd w:val="clear" w:color="auto" w:fill="auto"/>
          </w:tcPr>
          <w:p w14:paraId="322A8C6A" w14:textId="0137A648"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2559932E" w14:textId="4E94D442"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787008ED" w14:textId="74F73508" w:rsidR="00C13690" w:rsidRPr="00315742" w:rsidRDefault="00C13690" w:rsidP="000458A6">
            <w:pPr>
              <w:spacing w:before="100" w:beforeAutospacing="1" w:after="100" w:afterAutospacing="1" w:line="240" w:lineRule="auto"/>
              <w:rPr>
                <w:rFonts w:ascii="Arial" w:hAnsi="Arial" w:cs="Arial"/>
              </w:rPr>
            </w:pPr>
          </w:p>
        </w:tc>
      </w:tr>
      <w:tr w:rsidR="00C13690" w:rsidRPr="00315742" w14:paraId="7146D851" w14:textId="77777777" w:rsidTr="006A4EC8">
        <w:tc>
          <w:tcPr>
            <w:tcW w:w="3356" w:type="dxa"/>
            <w:gridSpan w:val="3"/>
            <w:shd w:val="clear" w:color="auto" w:fill="auto"/>
          </w:tcPr>
          <w:p w14:paraId="69BC1F58" w14:textId="678C432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710B71F8" w14:textId="018B041C" w:rsidR="00DE29B2" w:rsidRPr="00315742" w:rsidRDefault="00DE29B2" w:rsidP="000458A6">
            <w:pPr>
              <w:spacing w:before="100" w:beforeAutospacing="1" w:after="100" w:afterAutospacing="1" w:line="240" w:lineRule="auto"/>
              <w:rPr>
                <w:rFonts w:ascii="Arial" w:hAnsi="Arial" w:cs="Arial"/>
              </w:rPr>
            </w:pPr>
          </w:p>
        </w:tc>
        <w:tc>
          <w:tcPr>
            <w:tcW w:w="3598" w:type="dxa"/>
            <w:gridSpan w:val="2"/>
            <w:shd w:val="clear" w:color="auto" w:fill="auto"/>
          </w:tcPr>
          <w:p w14:paraId="5F2032B9" w14:textId="46410036" w:rsidR="00C13690" w:rsidRPr="00315742" w:rsidRDefault="00C13690" w:rsidP="000458A6">
            <w:pPr>
              <w:spacing w:before="100" w:beforeAutospacing="1" w:after="100" w:afterAutospacing="1" w:line="240" w:lineRule="auto"/>
              <w:rPr>
                <w:rFonts w:ascii="Arial" w:hAnsi="Arial" w:cs="Arial"/>
              </w:rPr>
            </w:pPr>
          </w:p>
        </w:tc>
      </w:tr>
      <w:tr w:rsidR="00C13690" w:rsidRPr="00315742" w14:paraId="21E38798" w14:textId="77777777" w:rsidTr="006A4EC8">
        <w:tc>
          <w:tcPr>
            <w:tcW w:w="3356" w:type="dxa"/>
            <w:gridSpan w:val="3"/>
            <w:shd w:val="clear" w:color="auto" w:fill="auto"/>
          </w:tcPr>
          <w:p w14:paraId="45E597F5" w14:textId="7F939DF2"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140367A6" w14:textId="3EF7FDCA"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1AC1662" w14:textId="5A26FC92" w:rsidR="00C13690" w:rsidRPr="00315742" w:rsidRDefault="00C13690" w:rsidP="000458A6">
            <w:pPr>
              <w:spacing w:before="100" w:beforeAutospacing="1" w:after="100" w:afterAutospacing="1" w:line="240" w:lineRule="auto"/>
              <w:rPr>
                <w:rFonts w:ascii="Arial" w:hAnsi="Arial" w:cs="Arial"/>
              </w:rPr>
            </w:pPr>
          </w:p>
        </w:tc>
      </w:tr>
      <w:tr w:rsidR="00C13690" w:rsidRPr="00315742" w14:paraId="227607B1" w14:textId="77777777" w:rsidTr="006A4EC8">
        <w:tc>
          <w:tcPr>
            <w:tcW w:w="3356" w:type="dxa"/>
            <w:gridSpan w:val="3"/>
            <w:shd w:val="clear" w:color="auto" w:fill="auto"/>
          </w:tcPr>
          <w:p w14:paraId="30D58B77"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0B542562"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362AC937"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2E6D1616" w14:textId="77777777" w:rsidTr="006A4EC8">
        <w:tc>
          <w:tcPr>
            <w:tcW w:w="3356" w:type="dxa"/>
            <w:gridSpan w:val="3"/>
            <w:shd w:val="clear" w:color="auto" w:fill="auto"/>
          </w:tcPr>
          <w:p w14:paraId="2511DA6F"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38F59297"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40058286"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5F50F181" w14:textId="77777777" w:rsidTr="006A4EC8">
        <w:tc>
          <w:tcPr>
            <w:tcW w:w="3356" w:type="dxa"/>
            <w:gridSpan w:val="3"/>
            <w:shd w:val="clear" w:color="auto" w:fill="auto"/>
          </w:tcPr>
          <w:p w14:paraId="29F527CE"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3D04CD32"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7C40DC50"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0625F602" w14:textId="77777777" w:rsidTr="006A4EC8">
        <w:tc>
          <w:tcPr>
            <w:tcW w:w="3356" w:type="dxa"/>
            <w:gridSpan w:val="3"/>
            <w:shd w:val="clear" w:color="auto" w:fill="auto"/>
          </w:tcPr>
          <w:p w14:paraId="3F4DD939"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2893471C"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351BCA20"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3C5D42E0" w14:textId="77777777" w:rsidTr="006A4EC8">
        <w:tc>
          <w:tcPr>
            <w:tcW w:w="3356" w:type="dxa"/>
            <w:gridSpan w:val="3"/>
            <w:shd w:val="clear" w:color="auto" w:fill="auto"/>
          </w:tcPr>
          <w:p w14:paraId="795B7008"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43E5E3C8"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56059AE"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3713B75F" w14:textId="77777777" w:rsidTr="006A4EC8">
        <w:tc>
          <w:tcPr>
            <w:tcW w:w="3356" w:type="dxa"/>
            <w:gridSpan w:val="3"/>
            <w:shd w:val="clear" w:color="auto" w:fill="auto"/>
          </w:tcPr>
          <w:p w14:paraId="60DB5CF8"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5A8A8EE0"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10982016"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29EF2661" w14:textId="77777777" w:rsidTr="006A4EC8">
        <w:tc>
          <w:tcPr>
            <w:tcW w:w="3356" w:type="dxa"/>
            <w:gridSpan w:val="3"/>
            <w:shd w:val="clear" w:color="auto" w:fill="auto"/>
          </w:tcPr>
          <w:p w14:paraId="0A6E8704"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4D3E4D37"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A2509A0"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7469A866" w14:textId="77777777" w:rsidTr="006A4EC8">
        <w:tc>
          <w:tcPr>
            <w:tcW w:w="3356" w:type="dxa"/>
            <w:gridSpan w:val="3"/>
            <w:shd w:val="clear" w:color="auto" w:fill="auto"/>
          </w:tcPr>
          <w:p w14:paraId="56A01640"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56828C3C"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94AC4B8"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1893F778" w14:textId="77777777" w:rsidTr="006A4EC8">
        <w:tc>
          <w:tcPr>
            <w:tcW w:w="3356" w:type="dxa"/>
            <w:gridSpan w:val="3"/>
            <w:shd w:val="clear" w:color="auto" w:fill="auto"/>
          </w:tcPr>
          <w:p w14:paraId="146E3DEE"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644A8416"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19BA3BC7"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1A5B8FB0" w14:textId="77777777" w:rsidTr="006A4EC8">
        <w:tc>
          <w:tcPr>
            <w:tcW w:w="3356" w:type="dxa"/>
            <w:gridSpan w:val="3"/>
            <w:shd w:val="clear" w:color="auto" w:fill="auto"/>
          </w:tcPr>
          <w:p w14:paraId="7F897694"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5797109D"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596532D2"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62917FF2" w14:textId="77777777" w:rsidTr="006A4EC8">
        <w:tc>
          <w:tcPr>
            <w:tcW w:w="3356" w:type="dxa"/>
            <w:gridSpan w:val="3"/>
            <w:shd w:val="clear" w:color="auto" w:fill="auto"/>
          </w:tcPr>
          <w:p w14:paraId="45A40DE8"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41B6553F"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0AF1352C"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2F7F0D6A" w14:textId="77777777" w:rsidTr="006A4EC8">
        <w:tc>
          <w:tcPr>
            <w:tcW w:w="3356" w:type="dxa"/>
            <w:gridSpan w:val="3"/>
            <w:shd w:val="clear" w:color="auto" w:fill="auto"/>
          </w:tcPr>
          <w:p w14:paraId="02E65224"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58E9DFC8"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1F3AD80C"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676608AD" w14:textId="77777777" w:rsidTr="006A4EC8">
        <w:tc>
          <w:tcPr>
            <w:tcW w:w="3356" w:type="dxa"/>
            <w:gridSpan w:val="3"/>
            <w:shd w:val="clear" w:color="auto" w:fill="auto"/>
          </w:tcPr>
          <w:p w14:paraId="3832792B"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035F426A"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78837D2C"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6D3607FC" w14:textId="77777777" w:rsidTr="006A4EC8">
        <w:tc>
          <w:tcPr>
            <w:tcW w:w="3356" w:type="dxa"/>
            <w:gridSpan w:val="3"/>
            <w:shd w:val="clear" w:color="auto" w:fill="auto"/>
          </w:tcPr>
          <w:p w14:paraId="5067D340"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3A202880"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7EBE7FB4"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7D81DE34" w14:textId="77777777" w:rsidTr="006A4EC8">
        <w:tc>
          <w:tcPr>
            <w:tcW w:w="3356" w:type="dxa"/>
            <w:gridSpan w:val="3"/>
            <w:shd w:val="clear" w:color="auto" w:fill="auto"/>
          </w:tcPr>
          <w:p w14:paraId="4CDD4874"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6031785C"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4E342AD"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6D57C5A3" w14:textId="77777777" w:rsidTr="006A4EC8">
        <w:tc>
          <w:tcPr>
            <w:tcW w:w="3356" w:type="dxa"/>
            <w:gridSpan w:val="3"/>
            <w:shd w:val="clear" w:color="auto" w:fill="auto"/>
          </w:tcPr>
          <w:p w14:paraId="7A367EA7"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17A5BFFC"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4CC2EF01"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5A0FCC41" w14:textId="77777777" w:rsidTr="006A4EC8">
        <w:tc>
          <w:tcPr>
            <w:tcW w:w="3356" w:type="dxa"/>
            <w:gridSpan w:val="3"/>
            <w:shd w:val="clear" w:color="auto" w:fill="auto"/>
          </w:tcPr>
          <w:p w14:paraId="5B45FAF8"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26B9E692"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44CF26C9"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46F4BEE0" w14:textId="77777777" w:rsidTr="006A4EC8">
        <w:tc>
          <w:tcPr>
            <w:tcW w:w="3356" w:type="dxa"/>
            <w:gridSpan w:val="3"/>
            <w:shd w:val="clear" w:color="auto" w:fill="auto"/>
          </w:tcPr>
          <w:p w14:paraId="2B1BAE49"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5FF9E3BC"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10A28C80"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025D163B" w14:textId="77777777" w:rsidTr="006A4EC8">
        <w:tc>
          <w:tcPr>
            <w:tcW w:w="3356" w:type="dxa"/>
            <w:gridSpan w:val="3"/>
            <w:shd w:val="clear" w:color="auto" w:fill="auto"/>
          </w:tcPr>
          <w:p w14:paraId="364B6FF1"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07123EDB"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620203EA"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07F86C87" w14:textId="77777777" w:rsidTr="006A4EC8">
        <w:tc>
          <w:tcPr>
            <w:tcW w:w="3356" w:type="dxa"/>
            <w:gridSpan w:val="3"/>
            <w:shd w:val="clear" w:color="auto" w:fill="auto"/>
          </w:tcPr>
          <w:p w14:paraId="482A9054"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23EFB784"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3E601AFF"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04DF6B30" w14:textId="77777777" w:rsidTr="006A4EC8">
        <w:tc>
          <w:tcPr>
            <w:tcW w:w="3356" w:type="dxa"/>
            <w:gridSpan w:val="3"/>
            <w:shd w:val="clear" w:color="auto" w:fill="auto"/>
          </w:tcPr>
          <w:p w14:paraId="606819E2"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14B5DEB4"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202D4C93"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5F82C076" w14:textId="77777777" w:rsidTr="006A4EC8">
        <w:tc>
          <w:tcPr>
            <w:tcW w:w="3356" w:type="dxa"/>
            <w:gridSpan w:val="3"/>
            <w:shd w:val="clear" w:color="auto" w:fill="auto"/>
          </w:tcPr>
          <w:p w14:paraId="0A1FC45E"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7FBCF8E6"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0FA59CF3"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33FF5A83" w14:textId="77777777" w:rsidTr="006A4EC8">
        <w:tc>
          <w:tcPr>
            <w:tcW w:w="3356" w:type="dxa"/>
            <w:gridSpan w:val="3"/>
            <w:shd w:val="clear" w:color="auto" w:fill="auto"/>
          </w:tcPr>
          <w:p w14:paraId="361E52D3" w14:textId="77777777" w:rsidR="00C13690" w:rsidRPr="00315742" w:rsidRDefault="00C13690" w:rsidP="000458A6">
            <w:pPr>
              <w:spacing w:before="100" w:beforeAutospacing="1" w:after="100" w:afterAutospacing="1" w:line="240" w:lineRule="auto"/>
              <w:rPr>
                <w:rFonts w:ascii="Arial" w:hAnsi="Arial" w:cs="Arial"/>
              </w:rPr>
            </w:pPr>
          </w:p>
        </w:tc>
        <w:tc>
          <w:tcPr>
            <w:tcW w:w="3116" w:type="dxa"/>
            <w:gridSpan w:val="2"/>
            <w:shd w:val="clear" w:color="auto" w:fill="auto"/>
          </w:tcPr>
          <w:p w14:paraId="445C27F8" w14:textId="77777777" w:rsidR="00C13690" w:rsidRPr="00315742" w:rsidRDefault="00C13690" w:rsidP="000458A6">
            <w:pPr>
              <w:spacing w:before="100" w:beforeAutospacing="1" w:after="100" w:afterAutospacing="1" w:line="240" w:lineRule="auto"/>
              <w:rPr>
                <w:rFonts w:ascii="Arial" w:hAnsi="Arial" w:cs="Arial"/>
              </w:rPr>
            </w:pPr>
          </w:p>
        </w:tc>
        <w:tc>
          <w:tcPr>
            <w:tcW w:w="3598" w:type="dxa"/>
            <w:gridSpan w:val="2"/>
            <w:shd w:val="clear" w:color="auto" w:fill="auto"/>
          </w:tcPr>
          <w:p w14:paraId="1E761B3B" w14:textId="77777777" w:rsidR="00C13690" w:rsidRPr="00315742" w:rsidRDefault="00C13690" w:rsidP="000458A6">
            <w:pPr>
              <w:spacing w:before="100" w:beforeAutospacing="1" w:after="100" w:afterAutospacing="1" w:line="240" w:lineRule="auto"/>
              <w:rPr>
                <w:rFonts w:ascii="Arial" w:hAnsi="Arial" w:cs="Arial"/>
              </w:rPr>
            </w:pPr>
          </w:p>
        </w:tc>
      </w:tr>
      <w:tr w:rsidR="00C13690" w:rsidRPr="00315742" w14:paraId="42BD78F1" w14:textId="77777777" w:rsidTr="006A4EC8">
        <w:tc>
          <w:tcPr>
            <w:tcW w:w="10070" w:type="dxa"/>
            <w:gridSpan w:val="7"/>
            <w:shd w:val="clear" w:color="auto" w:fill="D9D9D9"/>
          </w:tcPr>
          <w:p w14:paraId="66401048" w14:textId="77777777" w:rsidR="00C13690" w:rsidRPr="00315742" w:rsidRDefault="00C13690" w:rsidP="000458A6">
            <w:pPr>
              <w:spacing w:before="100" w:beforeAutospacing="1" w:after="100" w:afterAutospacing="1" w:line="240" w:lineRule="auto"/>
              <w:rPr>
                <w:rFonts w:ascii="Arial" w:hAnsi="Arial" w:cs="Arial"/>
                <w:b/>
              </w:rPr>
            </w:pPr>
            <w:r w:rsidRPr="00315742">
              <w:rPr>
                <w:rFonts w:ascii="Arial" w:hAnsi="Arial" w:cs="Arial"/>
                <w:b/>
              </w:rPr>
              <w:t>Section 3:  Present employer</w:t>
            </w:r>
          </w:p>
        </w:tc>
      </w:tr>
      <w:tr w:rsidR="00C13690" w:rsidRPr="00315742" w14:paraId="2F0691D1" w14:textId="77777777" w:rsidTr="006A4EC8">
        <w:tc>
          <w:tcPr>
            <w:tcW w:w="4690" w:type="dxa"/>
            <w:gridSpan w:val="4"/>
            <w:shd w:val="clear" w:color="auto" w:fill="auto"/>
          </w:tcPr>
          <w:p w14:paraId="79D586C5"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Name &amp; address of employer:</w:t>
            </w:r>
          </w:p>
          <w:p w14:paraId="76E545CB" w14:textId="77777777" w:rsidR="00C13690" w:rsidRPr="00315742" w:rsidRDefault="00C13690" w:rsidP="000458A6">
            <w:pPr>
              <w:spacing w:before="100" w:beforeAutospacing="1" w:after="100" w:afterAutospacing="1" w:line="240" w:lineRule="auto"/>
              <w:rPr>
                <w:rFonts w:ascii="Arial" w:hAnsi="Arial" w:cs="Arial"/>
              </w:rPr>
            </w:pPr>
          </w:p>
          <w:p w14:paraId="54B3669E" w14:textId="77777777" w:rsidR="00C13690" w:rsidRPr="00315742" w:rsidRDefault="00C13690" w:rsidP="000458A6">
            <w:pPr>
              <w:spacing w:before="100" w:beforeAutospacing="1" w:after="100" w:afterAutospacing="1" w:line="240" w:lineRule="auto"/>
              <w:rPr>
                <w:rFonts w:ascii="Arial" w:hAnsi="Arial" w:cs="Arial"/>
              </w:rPr>
            </w:pPr>
          </w:p>
        </w:tc>
        <w:tc>
          <w:tcPr>
            <w:tcW w:w="5380" w:type="dxa"/>
            <w:gridSpan w:val="3"/>
            <w:shd w:val="clear" w:color="auto" w:fill="auto"/>
          </w:tcPr>
          <w:p w14:paraId="0174AE91"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Date commenced employment:</w:t>
            </w:r>
          </w:p>
          <w:p w14:paraId="7459AB1E" w14:textId="4ABA6B6B" w:rsidR="00C13690" w:rsidRPr="00315742" w:rsidRDefault="00C13690" w:rsidP="000458A6">
            <w:pPr>
              <w:spacing w:before="100" w:beforeAutospacing="1" w:after="100" w:afterAutospacing="1" w:line="240" w:lineRule="auto"/>
              <w:rPr>
                <w:rFonts w:ascii="Arial" w:hAnsi="Arial" w:cs="Arial"/>
              </w:rPr>
            </w:pPr>
          </w:p>
        </w:tc>
      </w:tr>
      <w:tr w:rsidR="00C13690" w:rsidRPr="00315742" w14:paraId="6A170C5E" w14:textId="77777777" w:rsidTr="006A4EC8">
        <w:tc>
          <w:tcPr>
            <w:tcW w:w="4690" w:type="dxa"/>
            <w:gridSpan w:val="4"/>
            <w:shd w:val="clear" w:color="auto" w:fill="auto"/>
          </w:tcPr>
          <w:p w14:paraId="78C7972C" w14:textId="0CCB34C6" w:rsidR="00C13690" w:rsidRPr="00315742" w:rsidRDefault="00C13690" w:rsidP="00661B79">
            <w:pPr>
              <w:spacing w:before="100" w:beforeAutospacing="1" w:after="100" w:afterAutospacing="1" w:line="240" w:lineRule="auto"/>
              <w:rPr>
                <w:rFonts w:ascii="Arial" w:hAnsi="Arial" w:cs="Arial"/>
              </w:rPr>
            </w:pPr>
            <w:r w:rsidRPr="00315742">
              <w:rPr>
                <w:rFonts w:ascii="Arial" w:hAnsi="Arial" w:cs="Arial"/>
              </w:rPr>
              <w:t>Job title:</w:t>
            </w:r>
            <w:r w:rsidR="00FF085C">
              <w:rPr>
                <w:rFonts w:ascii="Arial" w:hAnsi="Arial" w:cs="Arial"/>
              </w:rPr>
              <w:t xml:space="preserve"> </w:t>
            </w:r>
          </w:p>
        </w:tc>
        <w:tc>
          <w:tcPr>
            <w:tcW w:w="2440" w:type="dxa"/>
            <w:gridSpan w:val="2"/>
            <w:shd w:val="clear" w:color="auto" w:fill="auto"/>
          </w:tcPr>
          <w:p w14:paraId="1BFF5DE9"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Notice required:</w:t>
            </w:r>
          </w:p>
        </w:tc>
        <w:tc>
          <w:tcPr>
            <w:tcW w:w="2940" w:type="dxa"/>
            <w:shd w:val="clear" w:color="auto" w:fill="auto"/>
          </w:tcPr>
          <w:p w14:paraId="6A556BD7" w14:textId="73DC151B" w:rsidR="00C13690" w:rsidRPr="00315742" w:rsidRDefault="009B1929" w:rsidP="003B6EB9">
            <w:pPr>
              <w:spacing w:before="100" w:beforeAutospacing="1" w:after="100" w:afterAutospacing="1" w:line="240" w:lineRule="auto"/>
              <w:rPr>
                <w:rFonts w:ascii="Arial" w:hAnsi="Arial" w:cs="Arial"/>
              </w:rPr>
            </w:pPr>
            <w:r>
              <w:rPr>
                <w:rFonts w:ascii="Arial" w:hAnsi="Arial" w:cs="Arial"/>
              </w:rPr>
              <w:t>Current Salary:</w:t>
            </w:r>
          </w:p>
        </w:tc>
      </w:tr>
      <w:tr w:rsidR="00C13690" w:rsidRPr="00315742" w14:paraId="0159ACAD" w14:textId="77777777" w:rsidTr="006A4EC8">
        <w:tc>
          <w:tcPr>
            <w:tcW w:w="10070" w:type="dxa"/>
            <w:gridSpan w:val="7"/>
            <w:shd w:val="clear" w:color="auto" w:fill="auto"/>
          </w:tcPr>
          <w:p w14:paraId="11425641"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Brief description of your main duties and responsibilities, with an emphasis, where possible, on those areas most relevant to the job applied for:</w:t>
            </w:r>
          </w:p>
          <w:p w14:paraId="38F3C8DD" w14:textId="77777777" w:rsidR="00C13690" w:rsidRPr="00315742" w:rsidRDefault="00C13690" w:rsidP="000458A6">
            <w:pPr>
              <w:spacing w:before="100" w:beforeAutospacing="1" w:after="100" w:afterAutospacing="1" w:line="240" w:lineRule="auto"/>
              <w:rPr>
                <w:rFonts w:ascii="Arial" w:hAnsi="Arial" w:cs="Arial"/>
              </w:rPr>
            </w:pPr>
          </w:p>
          <w:p w14:paraId="4C10BF4B" w14:textId="77777777" w:rsidR="00C13690" w:rsidRPr="00315742" w:rsidRDefault="00C13690" w:rsidP="000458A6">
            <w:pPr>
              <w:spacing w:before="100" w:beforeAutospacing="1" w:after="100" w:afterAutospacing="1" w:line="240" w:lineRule="auto"/>
              <w:rPr>
                <w:rFonts w:ascii="Arial" w:hAnsi="Arial" w:cs="Arial"/>
              </w:rPr>
            </w:pPr>
          </w:p>
          <w:p w14:paraId="398777B0" w14:textId="77777777" w:rsidR="00C13690" w:rsidRPr="00315742" w:rsidRDefault="00C13690" w:rsidP="000458A6">
            <w:pPr>
              <w:spacing w:before="100" w:beforeAutospacing="1" w:after="100" w:afterAutospacing="1" w:line="240" w:lineRule="auto"/>
              <w:rPr>
                <w:rFonts w:ascii="Arial" w:hAnsi="Arial" w:cs="Arial"/>
              </w:rPr>
            </w:pPr>
          </w:p>
          <w:p w14:paraId="1D0773CE" w14:textId="77777777" w:rsidR="00C13690" w:rsidRPr="00315742" w:rsidRDefault="00C13690" w:rsidP="000458A6">
            <w:pPr>
              <w:spacing w:before="100" w:beforeAutospacing="1" w:after="100" w:afterAutospacing="1" w:line="240" w:lineRule="auto"/>
              <w:rPr>
                <w:rFonts w:ascii="Arial" w:hAnsi="Arial" w:cs="Arial"/>
              </w:rPr>
            </w:pPr>
          </w:p>
          <w:p w14:paraId="41F269A5" w14:textId="77777777" w:rsidR="00C13690" w:rsidRPr="00315742" w:rsidRDefault="00C13690" w:rsidP="000458A6">
            <w:pPr>
              <w:spacing w:before="100" w:beforeAutospacing="1" w:after="100" w:afterAutospacing="1" w:line="240" w:lineRule="auto"/>
              <w:rPr>
                <w:rFonts w:ascii="Arial" w:hAnsi="Arial" w:cs="Arial"/>
              </w:rPr>
            </w:pPr>
          </w:p>
          <w:p w14:paraId="0BCBC78B" w14:textId="77777777" w:rsidR="00C13690" w:rsidRPr="00315742" w:rsidRDefault="00C13690" w:rsidP="000458A6">
            <w:pPr>
              <w:spacing w:before="100" w:beforeAutospacing="1" w:after="100" w:afterAutospacing="1" w:line="240" w:lineRule="auto"/>
              <w:rPr>
                <w:rFonts w:ascii="Arial" w:hAnsi="Arial" w:cs="Arial"/>
              </w:rPr>
            </w:pPr>
          </w:p>
          <w:p w14:paraId="23B2E8DA" w14:textId="77777777" w:rsidR="00C13690" w:rsidRPr="00315742" w:rsidRDefault="00C13690" w:rsidP="000458A6">
            <w:pPr>
              <w:spacing w:before="100" w:beforeAutospacing="1" w:after="100" w:afterAutospacing="1" w:line="240" w:lineRule="auto"/>
              <w:rPr>
                <w:rFonts w:ascii="Arial" w:hAnsi="Arial" w:cs="Arial"/>
              </w:rPr>
            </w:pPr>
          </w:p>
          <w:p w14:paraId="219BC65E" w14:textId="77777777" w:rsidR="00C13690" w:rsidRPr="00315742" w:rsidRDefault="00C13690" w:rsidP="000458A6">
            <w:pPr>
              <w:spacing w:before="100" w:beforeAutospacing="1" w:after="100" w:afterAutospacing="1" w:line="240" w:lineRule="auto"/>
              <w:rPr>
                <w:rFonts w:ascii="Arial" w:hAnsi="Arial" w:cs="Arial"/>
              </w:rPr>
            </w:pPr>
          </w:p>
          <w:p w14:paraId="7015CF73" w14:textId="77777777" w:rsidR="00C13690" w:rsidRPr="00315742" w:rsidRDefault="00C13690" w:rsidP="000458A6">
            <w:pPr>
              <w:spacing w:before="100" w:beforeAutospacing="1" w:after="100" w:afterAutospacing="1" w:line="240" w:lineRule="auto"/>
              <w:rPr>
                <w:rFonts w:ascii="Arial" w:hAnsi="Arial" w:cs="Arial"/>
              </w:rPr>
            </w:pPr>
          </w:p>
          <w:p w14:paraId="0FC45DAD" w14:textId="77777777" w:rsidR="00C13690" w:rsidRPr="00315742" w:rsidRDefault="00C13690" w:rsidP="000458A6">
            <w:pPr>
              <w:spacing w:before="100" w:beforeAutospacing="1" w:after="100" w:afterAutospacing="1" w:line="240" w:lineRule="auto"/>
              <w:rPr>
                <w:rFonts w:ascii="Arial" w:hAnsi="Arial" w:cs="Arial"/>
              </w:rPr>
            </w:pPr>
          </w:p>
          <w:p w14:paraId="7B4A62BA" w14:textId="77777777" w:rsidR="00C13690" w:rsidRPr="00315742" w:rsidRDefault="00C13690" w:rsidP="000458A6">
            <w:pPr>
              <w:spacing w:before="100" w:beforeAutospacing="1" w:after="100" w:afterAutospacing="1" w:line="240" w:lineRule="auto"/>
              <w:rPr>
                <w:rFonts w:ascii="Arial" w:hAnsi="Arial" w:cs="Arial"/>
              </w:rPr>
            </w:pPr>
          </w:p>
          <w:p w14:paraId="6FBA7234" w14:textId="77777777" w:rsidR="00C13690" w:rsidRPr="00315742" w:rsidRDefault="00C13690" w:rsidP="000458A6">
            <w:pPr>
              <w:spacing w:before="100" w:beforeAutospacing="1" w:after="100" w:afterAutospacing="1" w:line="240" w:lineRule="auto"/>
              <w:rPr>
                <w:rFonts w:ascii="Arial" w:hAnsi="Arial" w:cs="Arial"/>
              </w:rPr>
            </w:pPr>
          </w:p>
          <w:p w14:paraId="5EBC1FD0" w14:textId="77777777" w:rsidR="00C13690" w:rsidRPr="00315742" w:rsidRDefault="00C13690" w:rsidP="000458A6">
            <w:pPr>
              <w:spacing w:before="100" w:beforeAutospacing="1" w:after="100" w:afterAutospacing="1" w:line="240" w:lineRule="auto"/>
              <w:rPr>
                <w:rFonts w:ascii="Arial" w:hAnsi="Arial" w:cs="Arial"/>
              </w:rPr>
            </w:pPr>
          </w:p>
          <w:p w14:paraId="721D5031" w14:textId="77777777" w:rsidR="00C13690" w:rsidRPr="00315742" w:rsidRDefault="00C13690" w:rsidP="000458A6">
            <w:pPr>
              <w:spacing w:before="100" w:beforeAutospacing="1" w:after="100" w:afterAutospacing="1" w:line="240" w:lineRule="auto"/>
              <w:rPr>
                <w:rFonts w:ascii="Arial" w:hAnsi="Arial" w:cs="Arial"/>
              </w:rPr>
            </w:pPr>
          </w:p>
          <w:p w14:paraId="699A5BA3" w14:textId="77777777" w:rsidR="00C13690" w:rsidRPr="00315742" w:rsidRDefault="00C13690" w:rsidP="000458A6">
            <w:pPr>
              <w:spacing w:before="100" w:beforeAutospacing="1" w:after="100" w:afterAutospacing="1" w:line="240" w:lineRule="auto"/>
              <w:rPr>
                <w:rFonts w:ascii="Arial" w:hAnsi="Arial" w:cs="Arial"/>
              </w:rPr>
            </w:pPr>
          </w:p>
          <w:p w14:paraId="61BA7586" w14:textId="77777777" w:rsidR="00C13690" w:rsidRPr="00315742" w:rsidRDefault="00C13690" w:rsidP="000458A6">
            <w:pPr>
              <w:spacing w:before="100" w:beforeAutospacing="1" w:after="100" w:afterAutospacing="1" w:line="240" w:lineRule="auto"/>
              <w:rPr>
                <w:rFonts w:ascii="Arial" w:hAnsi="Arial" w:cs="Arial"/>
              </w:rPr>
            </w:pPr>
          </w:p>
          <w:p w14:paraId="50C96F09" w14:textId="77777777" w:rsidR="00C13690" w:rsidRPr="00315742" w:rsidRDefault="00C13690" w:rsidP="000458A6">
            <w:pPr>
              <w:spacing w:before="100" w:beforeAutospacing="1" w:after="100" w:afterAutospacing="1" w:line="240" w:lineRule="auto"/>
              <w:rPr>
                <w:rFonts w:ascii="Arial" w:hAnsi="Arial" w:cs="Arial"/>
              </w:rPr>
            </w:pPr>
          </w:p>
          <w:p w14:paraId="5AB5891B" w14:textId="77777777" w:rsidR="00BA6B2F" w:rsidRPr="00315742" w:rsidRDefault="00BA6B2F" w:rsidP="000458A6">
            <w:pPr>
              <w:spacing w:before="100" w:beforeAutospacing="1" w:after="100" w:afterAutospacing="1" w:line="240" w:lineRule="auto"/>
              <w:rPr>
                <w:rFonts w:ascii="Arial" w:hAnsi="Arial" w:cs="Arial"/>
              </w:rPr>
            </w:pPr>
          </w:p>
        </w:tc>
      </w:tr>
      <w:tr w:rsidR="00C13690" w:rsidRPr="00315742" w14:paraId="497F4242" w14:textId="77777777" w:rsidTr="006A4EC8">
        <w:tc>
          <w:tcPr>
            <w:tcW w:w="10070" w:type="dxa"/>
            <w:gridSpan w:val="7"/>
            <w:shd w:val="clear" w:color="auto" w:fill="D9D9D9"/>
          </w:tcPr>
          <w:p w14:paraId="6842107C" w14:textId="77777777" w:rsidR="00C13690" w:rsidRPr="00315742" w:rsidRDefault="00C13690" w:rsidP="000458A6">
            <w:pPr>
              <w:spacing w:before="100" w:beforeAutospacing="1" w:after="100" w:afterAutospacing="1" w:line="240" w:lineRule="auto"/>
              <w:rPr>
                <w:rFonts w:ascii="Arial" w:hAnsi="Arial" w:cs="Arial"/>
                <w:b/>
              </w:rPr>
            </w:pPr>
            <w:r w:rsidRPr="00315742">
              <w:rPr>
                <w:rFonts w:ascii="Arial" w:hAnsi="Arial" w:cs="Arial"/>
                <w:b/>
              </w:rPr>
              <w:lastRenderedPageBreak/>
              <w:t>Section 4:  Previous employment (list in order, with most recent employer first)</w:t>
            </w:r>
          </w:p>
        </w:tc>
      </w:tr>
      <w:tr w:rsidR="00C13690" w:rsidRPr="00315742" w14:paraId="3A9FED66" w14:textId="77777777" w:rsidTr="006A4EC8">
        <w:tc>
          <w:tcPr>
            <w:tcW w:w="10070" w:type="dxa"/>
            <w:gridSpan w:val="7"/>
            <w:shd w:val="clear" w:color="auto" w:fill="auto"/>
          </w:tcPr>
          <w:p w14:paraId="321DC1C8"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 xml:space="preserve">Please list </w:t>
            </w:r>
            <w:r w:rsidRPr="00315742">
              <w:rPr>
                <w:rFonts w:ascii="Arial" w:hAnsi="Arial" w:cs="Arial"/>
                <w:b/>
              </w:rPr>
              <w:t>all</w:t>
            </w:r>
            <w:r w:rsidRPr="00315742">
              <w:rPr>
                <w:rFonts w:ascii="Arial" w:hAnsi="Arial" w:cs="Arial"/>
              </w:rPr>
              <w:t xml:space="preserve"> your previous employment, detailing any gaps between employments with reasons (continue on a separate sheet if necessary).</w:t>
            </w:r>
          </w:p>
        </w:tc>
      </w:tr>
      <w:tr w:rsidR="00315742" w:rsidRPr="00315742" w14:paraId="3370A046" w14:textId="77777777" w:rsidTr="006A4EC8">
        <w:trPr>
          <w:trHeight w:val="143"/>
        </w:trPr>
        <w:tc>
          <w:tcPr>
            <w:tcW w:w="2744" w:type="dxa"/>
            <w:gridSpan w:val="2"/>
            <w:shd w:val="clear" w:color="auto" w:fill="auto"/>
          </w:tcPr>
          <w:p w14:paraId="2463306F" w14:textId="77777777" w:rsidR="00C13690" w:rsidRPr="00315742" w:rsidRDefault="00C13690" w:rsidP="000458A6">
            <w:pPr>
              <w:spacing w:before="100" w:beforeAutospacing="1" w:after="100" w:afterAutospacing="1" w:line="240" w:lineRule="auto"/>
              <w:jc w:val="center"/>
              <w:rPr>
                <w:rFonts w:ascii="Arial" w:hAnsi="Arial" w:cs="Arial"/>
              </w:rPr>
            </w:pPr>
            <w:r w:rsidRPr="00315742">
              <w:rPr>
                <w:rFonts w:ascii="Arial" w:hAnsi="Arial" w:cs="Arial"/>
              </w:rPr>
              <w:t>Dates</w:t>
            </w:r>
          </w:p>
        </w:tc>
        <w:tc>
          <w:tcPr>
            <w:tcW w:w="1946" w:type="dxa"/>
            <w:gridSpan w:val="2"/>
            <w:vMerge w:val="restart"/>
            <w:shd w:val="clear" w:color="auto" w:fill="auto"/>
          </w:tcPr>
          <w:p w14:paraId="0C45C5A7"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Name and address of employer</w:t>
            </w:r>
          </w:p>
        </w:tc>
        <w:tc>
          <w:tcPr>
            <w:tcW w:w="2440" w:type="dxa"/>
            <w:gridSpan w:val="2"/>
            <w:vMerge w:val="restart"/>
            <w:shd w:val="clear" w:color="auto" w:fill="auto"/>
          </w:tcPr>
          <w:p w14:paraId="6BBC5B67"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Job title and nature of work</w:t>
            </w:r>
          </w:p>
        </w:tc>
        <w:tc>
          <w:tcPr>
            <w:tcW w:w="2940" w:type="dxa"/>
            <w:vMerge w:val="restart"/>
            <w:shd w:val="clear" w:color="auto" w:fill="auto"/>
          </w:tcPr>
          <w:p w14:paraId="340B600D"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Reason for leaving</w:t>
            </w:r>
          </w:p>
        </w:tc>
      </w:tr>
      <w:tr w:rsidR="00315742" w:rsidRPr="00315742" w14:paraId="1EEFDA6D" w14:textId="77777777" w:rsidTr="006A4EC8">
        <w:trPr>
          <w:trHeight w:val="142"/>
        </w:trPr>
        <w:tc>
          <w:tcPr>
            <w:tcW w:w="1372" w:type="dxa"/>
            <w:shd w:val="clear" w:color="auto" w:fill="auto"/>
          </w:tcPr>
          <w:p w14:paraId="02C17733"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From</w:t>
            </w:r>
          </w:p>
          <w:p w14:paraId="530683DE"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DD/MM/YY</w:t>
            </w:r>
          </w:p>
        </w:tc>
        <w:tc>
          <w:tcPr>
            <w:tcW w:w="1372" w:type="dxa"/>
            <w:shd w:val="clear" w:color="auto" w:fill="auto"/>
          </w:tcPr>
          <w:p w14:paraId="3BFDB929"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To</w:t>
            </w:r>
          </w:p>
          <w:p w14:paraId="0FB53EC0" w14:textId="77777777" w:rsidR="00C13690" w:rsidRPr="00315742" w:rsidRDefault="00C13690" w:rsidP="000458A6">
            <w:pPr>
              <w:spacing w:before="100" w:beforeAutospacing="1" w:after="100" w:afterAutospacing="1" w:line="240" w:lineRule="auto"/>
              <w:rPr>
                <w:rFonts w:ascii="Arial" w:hAnsi="Arial" w:cs="Arial"/>
              </w:rPr>
            </w:pPr>
            <w:r w:rsidRPr="00315742">
              <w:rPr>
                <w:rFonts w:ascii="Arial" w:hAnsi="Arial" w:cs="Arial"/>
              </w:rPr>
              <w:t>DD/MM/YY</w:t>
            </w:r>
          </w:p>
        </w:tc>
        <w:tc>
          <w:tcPr>
            <w:tcW w:w="1946" w:type="dxa"/>
            <w:gridSpan w:val="2"/>
            <w:vMerge/>
            <w:shd w:val="clear" w:color="auto" w:fill="auto"/>
          </w:tcPr>
          <w:p w14:paraId="373511F5" w14:textId="77777777" w:rsidR="00C13690" w:rsidRPr="00315742" w:rsidRDefault="00C13690" w:rsidP="000458A6">
            <w:pPr>
              <w:spacing w:before="100" w:beforeAutospacing="1" w:after="100" w:afterAutospacing="1" w:line="240" w:lineRule="auto"/>
              <w:rPr>
                <w:rFonts w:ascii="Arial" w:hAnsi="Arial" w:cs="Arial"/>
              </w:rPr>
            </w:pPr>
          </w:p>
        </w:tc>
        <w:tc>
          <w:tcPr>
            <w:tcW w:w="2440" w:type="dxa"/>
            <w:gridSpan w:val="2"/>
            <w:vMerge/>
            <w:shd w:val="clear" w:color="auto" w:fill="auto"/>
          </w:tcPr>
          <w:p w14:paraId="09FEC56A" w14:textId="77777777" w:rsidR="00C13690" w:rsidRPr="00315742" w:rsidRDefault="00C13690" w:rsidP="000458A6">
            <w:pPr>
              <w:spacing w:before="100" w:beforeAutospacing="1" w:after="100" w:afterAutospacing="1" w:line="240" w:lineRule="auto"/>
              <w:rPr>
                <w:rFonts w:ascii="Arial" w:hAnsi="Arial" w:cs="Arial"/>
              </w:rPr>
            </w:pPr>
          </w:p>
        </w:tc>
        <w:tc>
          <w:tcPr>
            <w:tcW w:w="2940" w:type="dxa"/>
            <w:vMerge/>
            <w:shd w:val="clear" w:color="auto" w:fill="auto"/>
          </w:tcPr>
          <w:p w14:paraId="0DE82C15" w14:textId="77777777" w:rsidR="00C13690" w:rsidRPr="00315742" w:rsidRDefault="00C13690" w:rsidP="000458A6">
            <w:pPr>
              <w:spacing w:before="100" w:beforeAutospacing="1" w:after="100" w:afterAutospacing="1" w:line="240" w:lineRule="auto"/>
              <w:rPr>
                <w:rFonts w:ascii="Arial" w:hAnsi="Arial" w:cs="Arial"/>
              </w:rPr>
            </w:pPr>
          </w:p>
        </w:tc>
      </w:tr>
      <w:tr w:rsidR="00315742" w:rsidRPr="00315742" w14:paraId="52324397" w14:textId="77777777" w:rsidTr="006A4EC8">
        <w:tc>
          <w:tcPr>
            <w:tcW w:w="1372" w:type="dxa"/>
            <w:shd w:val="clear" w:color="auto" w:fill="auto"/>
          </w:tcPr>
          <w:p w14:paraId="4C242C4F" w14:textId="77777777" w:rsidR="00C13690" w:rsidRPr="00315742" w:rsidRDefault="00C13690" w:rsidP="000458A6">
            <w:pPr>
              <w:spacing w:before="100" w:beforeAutospacing="1" w:after="100" w:afterAutospacing="1" w:line="240" w:lineRule="auto"/>
              <w:rPr>
                <w:rFonts w:ascii="Arial" w:hAnsi="Arial" w:cs="Arial"/>
              </w:rPr>
            </w:pPr>
          </w:p>
          <w:p w14:paraId="22C4BB87" w14:textId="77777777" w:rsidR="00C13690" w:rsidRPr="00315742" w:rsidRDefault="00C13690" w:rsidP="000458A6">
            <w:pPr>
              <w:spacing w:before="100" w:beforeAutospacing="1" w:after="100" w:afterAutospacing="1" w:line="240" w:lineRule="auto"/>
              <w:rPr>
                <w:rFonts w:ascii="Arial" w:hAnsi="Arial" w:cs="Arial"/>
              </w:rPr>
            </w:pPr>
          </w:p>
          <w:p w14:paraId="705AE1F0" w14:textId="77777777" w:rsidR="00C13690" w:rsidRPr="00315742" w:rsidRDefault="00C13690" w:rsidP="000458A6">
            <w:pPr>
              <w:spacing w:before="100" w:beforeAutospacing="1" w:after="100" w:afterAutospacing="1" w:line="240" w:lineRule="auto"/>
              <w:rPr>
                <w:rFonts w:ascii="Arial" w:hAnsi="Arial" w:cs="Arial"/>
              </w:rPr>
            </w:pPr>
          </w:p>
        </w:tc>
        <w:tc>
          <w:tcPr>
            <w:tcW w:w="1372" w:type="dxa"/>
            <w:shd w:val="clear" w:color="auto" w:fill="auto"/>
          </w:tcPr>
          <w:p w14:paraId="699AA15B" w14:textId="6CB7B6EB" w:rsidR="00C13690" w:rsidRPr="00315742" w:rsidRDefault="00C13690" w:rsidP="000458A6">
            <w:pPr>
              <w:spacing w:before="100" w:beforeAutospacing="1" w:after="100" w:afterAutospacing="1" w:line="240" w:lineRule="auto"/>
              <w:rPr>
                <w:rFonts w:ascii="Arial" w:hAnsi="Arial" w:cs="Arial"/>
              </w:rPr>
            </w:pPr>
          </w:p>
        </w:tc>
        <w:tc>
          <w:tcPr>
            <w:tcW w:w="1946" w:type="dxa"/>
            <w:gridSpan w:val="2"/>
            <w:shd w:val="clear" w:color="auto" w:fill="auto"/>
          </w:tcPr>
          <w:p w14:paraId="6C2D12EC" w14:textId="2282F061" w:rsidR="003B6EB9" w:rsidRPr="00315742" w:rsidRDefault="003B6EB9" w:rsidP="003B6EB9">
            <w:pPr>
              <w:spacing w:before="100" w:beforeAutospacing="1" w:after="100" w:afterAutospacing="1" w:line="240" w:lineRule="auto"/>
              <w:rPr>
                <w:rFonts w:ascii="Arial" w:hAnsi="Arial" w:cs="Arial"/>
              </w:rPr>
            </w:pPr>
          </w:p>
          <w:p w14:paraId="183BD309" w14:textId="5EF14769" w:rsidR="00FF085C" w:rsidRPr="00315742" w:rsidRDefault="00FF085C" w:rsidP="000458A6">
            <w:pPr>
              <w:spacing w:before="100" w:beforeAutospacing="1" w:after="100" w:afterAutospacing="1" w:line="240" w:lineRule="auto"/>
              <w:rPr>
                <w:rFonts w:ascii="Arial" w:hAnsi="Arial" w:cs="Arial"/>
              </w:rPr>
            </w:pPr>
          </w:p>
        </w:tc>
        <w:tc>
          <w:tcPr>
            <w:tcW w:w="2440" w:type="dxa"/>
            <w:gridSpan w:val="2"/>
            <w:shd w:val="clear" w:color="auto" w:fill="auto"/>
          </w:tcPr>
          <w:p w14:paraId="6F30DAB7" w14:textId="215D5C18" w:rsidR="003B6EB9" w:rsidRDefault="003B6EB9" w:rsidP="003B6EB9">
            <w:pPr>
              <w:spacing w:line="360" w:lineRule="auto"/>
              <w:rPr>
                <w:rFonts w:cs="Arial"/>
                <w:sz w:val="24"/>
                <w:szCs w:val="24"/>
              </w:rPr>
            </w:pPr>
          </w:p>
          <w:p w14:paraId="404381B0" w14:textId="2953E659" w:rsidR="00FF085C" w:rsidRPr="00315742" w:rsidRDefault="00FF085C" w:rsidP="000458A6">
            <w:pPr>
              <w:spacing w:before="100" w:beforeAutospacing="1" w:after="100" w:afterAutospacing="1" w:line="240" w:lineRule="auto"/>
              <w:rPr>
                <w:rFonts w:ascii="Arial" w:hAnsi="Arial" w:cs="Arial"/>
              </w:rPr>
            </w:pPr>
            <w:r>
              <w:rPr>
                <w:rFonts w:cs="Arial"/>
                <w:sz w:val="24"/>
                <w:szCs w:val="24"/>
              </w:rPr>
              <w:t xml:space="preserve"> </w:t>
            </w:r>
          </w:p>
        </w:tc>
        <w:tc>
          <w:tcPr>
            <w:tcW w:w="2940" w:type="dxa"/>
            <w:shd w:val="clear" w:color="auto" w:fill="auto"/>
          </w:tcPr>
          <w:p w14:paraId="78D3034B" w14:textId="25A006CC" w:rsidR="00C13690" w:rsidRPr="00315742" w:rsidRDefault="00C13690" w:rsidP="000458A6">
            <w:pPr>
              <w:spacing w:before="100" w:beforeAutospacing="1" w:after="100" w:afterAutospacing="1" w:line="240" w:lineRule="auto"/>
              <w:rPr>
                <w:rFonts w:ascii="Arial" w:hAnsi="Arial" w:cs="Arial"/>
              </w:rPr>
            </w:pPr>
          </w:p>
        </w:tc>
      </w:tr>
      <w:tr w:rsidR="00315742" w:rsidRPr="00315742" w14:paraId="537E1C56" w14:textId="77777777" w:rsidTr="006A4EC8">
        <w:tc>
          <w:tcPr>
            <w:tcW w:w="1372" w:type="dxa"/>
            <w:shd w:val="clear" w:color="auto" w:fill="auto"/>
          </w:tcPr>
          <w:p w14:paraId="0D87A1F5" w14:textId="77777777" w:rsidR="00C13690" w:rsidRDefault="00C13690" w:rsidP="000458A6">
            <w:pPr>
              <w:spacing w:before="100" w:beforeAutospacing="1" w:after="100" w:afterAutospacing="1" w:line="240" w:lineRule="auto"/>
              <w:rPr>
                <w:rFonts w:ascii="Arial" w:hAnsi="Arial" w:cs="Arial"/>
              </w:rPr>
            </w:pPr>
          </w:p>
          <w:p w14:paraId="330C4124" w14:textId="77777777" w:rsidR="00A84372" w:rsidRDefault="00A84372" w:rsidP="000458A6">
            <w:pPr>
              <w:spacing w:before="100" w:beforeAutospacing="1" w:after="100" w:afterAutospacing="1" w:line="240" w:lineRule="auto"/>
              <w:rPr>
                <w:rFonts w:ascii="Arial" w:hAnsi="Arial" w:cs="Arial"/>
              </w:rPr>
            </w:pPr>
          </w:p>
          <w:p w14:paraId="3E869BB5" w14:textId="275CED67" w:rsidR="00A84372" w:rsidRPr="00315742" w:rsidRDefault="00A84372" w:rsidP="000458A6">
            <w:pPr>
              <w:spacing w:before="100" w:beforeAutospacing="1" w:after="100" w:afterAutospacing="1" w:line="240" w:lineRule="auto"/>
              <w:rPr>
                <w:rFonts w:ascii="Arial" w:hAnsi="Arial" w:cs="Arial"/>
              </w:rPr>
            </w:pPr>
          </w:p>
        </w:tc>
        <w:tc>
          <w:tcPr>
            <w:tcW w:w="1372" w:type="dxa"/>
            <w:shd w:val="clear" w:color="auto" w:fill="auto"/>
          </w:tcPr>
          <w:p w14:paraId="4D104C0A" w14:textId="12B8A7C5" w:rsidR="00C13690" w:rsidRPr="00315742" w:rsidRDefault="00C13690" w:rsidP="000458A6">
            <w:pPr>
              <w:spacing w:before="100" w:beforeAutospacing="1" w:after="100" w:afterAutospacing="1" w:line="240" w:lineRule="auto"/>
              <w:rPr>
                <w:rFonts w:ascii="Arial" w:hAnsi="Arial" w:cs="Arial"/>
              </w:rPr>
            </w:pPr>
          </w:p>
        </w:tc>
        <w:tc>
          <w:tcPr>
            <w:tcW w:w="1946" w:type="dxa"/>
            <w:gridSpan w:val="2"/>
            <w:shd w:val="clear" w:color="auto" w:fill="auto"/>
          </w:tcPr>
          <w:p w14:paraId="0541FAF2" w14:textId="5108F653" w:rsidR="00C13690" w:rsidRPr="00315742" w:rsidRDefault="00C13690" w:rsidP="000458A6">
            <w:pPr>
              <w:spacing w:before="100" w:beforeAutospacing="1" w:after="100" w:afterAutospacing="1" w:line="240" w:lineRule="auto"/>
              <w:rPr>
                <w:rFonts w:ascii="Arial" w:hAnsi="Arial" w:cs="Arial"/>
              </w:rPr>
            </w:pPr>
          </w:p>
        </w:tc>
        <w:tc>
          <w:tcPr>
            <w:tcW w:w="2440" w:type="dxa"/>
            <w:gridSpan w:val="2"/>
            <w:shd w:val="clear" w:color="auto" w:fill="auto"/>
          </w:tcPr>
          <w:p w14:paraId="1C6ECF6C" w14:textId="77777777" w:rsidR="00FF085C" w:rsidRPr="00315742" w:rsidRDefault="00FF085C" w:rsidP="000458A6">
            <w:pPr>
              <w:spacing w:before="100" w:beforeAutospacing="1" w:after="100" w:afterAutospacing="1" w:line="240" w:lineRule="auto"/>
              <w:rPr>
                <w:rFonts w:ascii="Arial" w:hAnsi="Arial" w:cs="Arial"/>
              </w:rPr>
            </w:pPr>
          </w:p>
        </w:tc>
        <w:tc>
          <w:tcPr>
            <w:tcW w:w="2940" w:type="dxa"/>
            <w:shd w:val="clear" w:color="auto" w:fill="auto"/>
          </w:tcPr>
          <w:p w14:paraId="62182631" w14:textId="5FDEAC1C" w:rsidR="00C13690" w:rsidRPr="00315742" w:rsidRDefault="00C13690" w:rsidP="000458A6">
            <w:pPr>
              <w:spacing w:before="100" w:beforeAutospacing="1" w:after="100" w:afterAutospacing="1" w:line="240" w:lineRule="auto"/>
              <w:rPr>
                <w:rFonts w:ascii="Arial" w:hAnsi="Arial" w:cs="Arial"/>
              </w:rPr>
            </w:pPr>
          </w:p>
        </w:tc>
      </w:tr>
      <w:tr w:rsidR="00315742" w:rsidRPr="00315742" w14:paraId="6EC3CE38" w14:textId="77777777" w:rsidTr="006A4EC8">
        <w:tc>
          <w:tcPr>
            <w:tcW w:w="1372" w:type="dxa"/>
            <w:shd w:val="clear" w:color="auto" w:fill="auto"/>
          </w:tcPr>
          <w:p w14:paraId="5432C4C3" w14:textId="77777777" w:rsidR="00C13690" w:rsidRPr="00315742" w:rsidRDefault="00C13690" w:rsidP="000458A6">
            <w:pPr>
              <w:spacing w:before="100" w:beforeAutospacing="1" w:after="100" w:afterAutospacing="1" w:line="240" w:lineRule="auto"/>
              <w:rPr>
                <w:rFonts w:ascii="Arial" w:hAnsi="Arial" w:cs="Arial"/>
              </w:rPr>
            </w:pPr>
          </w:p>
          <w:p w14:paraId="3AB35777" w14:textId="77777777" w:rsidR="00C13690" w:rsidRPr="00315742" w:rsidRDefault="00C13690" w:rsidP="000458A6">
            <w:pPr>
              <w:spacing w:before="100" w:beforeAutospacing="1" w:after="100" w:afterAutospacing="1" w:line="240" w:lineRule="auto"/>
              <w:rPr>
                <w:rFonts w:ascii="Arial" w:hAnsi="Arial" w:cs="Arial"/>
              </w:rPr>
            </w:pPr>
          </w:p>
          <w:p w14:paraId="0D2F35EB" w14:textId="77777777" w:rsidR="00C13690" w:rsidRPr="00315742" w:rsidRDefault="00C13690" w:rsidP="000458A6">
            <w:pPr>
              <w:spacing w:before="100" w:beforeAutospacing="1" w:after="100" w:afterAutospacing="1" w:line="240" w:lineRule="auto"/>
              <w:rPr>
                <w:rFonts w:ascii="Arial" w:hAnsi="Arial" w:cs="Arial"/>
              </w:rPr>
            </w:pPr>
          </w:p>
        </w:tc>
        <w:tc>
          <w:tcPr>
            <w:tcW w:w="1372" w:type="dxa"/>
            <w:shd w:val="clear" w:color="auto" w:fill="auto"/>
          </w:tcPr>
          <w:p w14:paraId="673428FF" w14:textId="3C842EB7" w:rsidR="00C13690" w:rsidRPr="00315742" w:rsidRDefault="00C13690" w:rsidP="000458A6">
            <w:pPr>
              <w:spacing w:before="100" w:beforeAutospacing="1" w:after="100" w:afterAutospacing="1" w:line="240" w:lineRule="auto"/>
              <w:rPr>
                <w:rFonts w:ascii="Arial" w:hAnsi="Arial" w:cs="Arial"/>
              </w:rPr>
            </w:pPr>
          </w:p>
        </w:tc>
        <w:tc>
          <w:tcPr>
            <w:tcW w:w="1946" w:type="dxa"/>
            <w:gridSpan w:val="2"/>
            <w:shd w:val="clear" w:color="auto" w:fill="auto"/>
          </w:tcPr>
          <w:p w14:paraId="5715BA6B" w14:textId="3600EC70" w:rsidR="00C13690" w:rsidRPr="00315742" w:rsidRDefault="00C13690" w:rsidP="000458A6">
            <w:pPr>
              <w:spacing w:before="100" w:beforeAutospacing="1" w:after="100" w:afterAutospacing="1" w:line="240" w:lineRule="auto"/>
              <w:rPr>
                <w:rFonts w:ascii="Arial" w:hAnsi="Arial" w:cs="Arial"/>
              </w:rPr>
            </w:pPr>
          </w:p>
        </w:tc>
        <w:tc>
          <w:tcPr>
            <w:tcW w:w="2440" w:type="dxa"/>
            <w:gridSpan w:val="2"/>
            <w:shd w:val="clear" w:color="auto" w:fill="auto"/>
          </w:tcPr>
          <w:p w14:paraId="6EFAB721" w14:textId="6FC96E66" w:rsidR="000458A6" w:rsidRPr="0048282A" w:rsidRDefault="000458A6" w:rsidP="000458A6">
            <w:pPr>
              <w:widowControl w:val="0"/>
              <w:autoSpaceDE w:val="0"/>
              <w:autoSpaceDN w:val="0"/>
              <w:adjustRightInd w:val="0"/>
              <w:spacing w:after="0" w:line="360" w:lineRule="auto"/>
              <w:rPr>
                <w:rFonts w:cs="Arial"/>
                <w:sz w:val="24"/>
                <w:szCs w:val="24"/>
                <w:u w:val="single"/>
              </w:rPr>
            </w:pPr>
          </w:p>
          <w:p w14:paraId="235071FD" w14:textId="77777777" w:rsidR="000458A6" w:rsidRPr="00315742" w:rsidRDefault="000458A6" w:rsidP="000458A6">
            <w:pPr>
              <w:spacing w:before="100" w:beforeAutospacing="1" w:after="100" w:afterAutospacing="1" w:line="240" w:lineRule="auto"/>
              <w:rPr>
                <w:rFonts w:ascii="Arial" w:hAnsi="Arial" w:cs="Arial"/>
              </w:rPr>
            </w:pPr>
          </w:p>
        </w:tc>
        <w:tc>
          <w:tcPr>
            <w:tcW w:w="2940" w:type="dxa"/>
            <w:shd w:val="clear" w:color="auto" w:fill="auto"/>
          </w:tcPr>
          <w:p w14:paraId="6031BA45" w14:textId="069D56FE" w:rsidR="00C13690" w:rsidRPr="00315742" w:rsidRDefault="00C13690" w:rsidP="000458A6">
            <w:pPr>
              <w:spacing w:before="100" w:beforeAutospacing="1" w:after="100" w:afterAutospacing="1" w:line="240" w:lineRule="auto"/>
              <w:rPr>
                <w:rFonts w:ascii="Arial" w:hAnsi="Arial" w:cs="Arial"/>
              </w:rPr>
            </w:pPr>
          </w:p>
        </w:tc>
      </w:tr>
      <w:tr w:rsidR="00315742" w:rsidRPr="00315742" w14:paraId="33B3E8D5" w14:textId="77777777" w:rsidTr="006A4EC8">
        <w:tc>
          <w:tcPr>
            <w:tcW w:w="1372" w:type="dxa"/>
            <w:shd w:val="clear" w:color="auto" w:fill="auto"/>
          </w:tcPr>
          <w:p w14:paraId="68CB1C6C" w14:textId="3A126E70" w:rsidR="00C13690" w:rsidRPr="00315742" w:rsidRDefault="00C13690" w:rsidP="000458A6">
            <w:pPr>
              <w:spacing w:before="100" w:beforeAutospacing="1" w:after="100" w:afterAutospacing="1" w:line="240" w:lineRule="auto"/>
              <w:rPr>
                <w:rFonts w:ascii="Arial" w:hAnsi="Arial" w:cs="Arial"/>
              </w:rPr>
            </w:pPr>
          </w:p>
          <w:p w14:paraId="148EB1BE" w14:textId="77777777" w:rsidR="0048003E" w:rsidRPr="00315742" w:rsidRDefault="0048003E" w:rsidP="000458A6">
            <w:pPr>
              <w:spacing w:before="100" w:beforeAutospacing="1" w:after="100" w:afterAutospacing="1" w:line="240" w:lineRule="auto"/>
              <w:rPr>
                <w:rFonts w:ascii="Arial" w:hAnsi="Arial" w:cs="Arial"/>
              </w:rPr>
            </w:pPr>
          </w:p>
          <w:p w14:paraId="39B738B7" w14:textId="77777777" w:rsidR="00C13690" w:rsidRPr="00315742" w:rsidRDefault="00C13690" w:rsidP="000458A6">
            <w:pPr>
              <w:spacing w:before="100" w:beforeAutospacing="1" w:after="100" w:afterAutospacing="1" w:line="240" w:lineRule="auto"/>
              <w:rPr>
                <w:rFonts w:ascii="Arial" w:hAnsi="Arial" w:cs="Arial"/>
              </w:rPr>
            </w:pPr>
          </w:p>
        </w:tc>
        <w:tc>
          <w:tcPr>
            <w:tcW w:w="1372" w:type="dxa"/>
            <w:shd w:val="clear" w:color="auto" w:fill="auto"/>
          </w:tcPr>
          <w:p w14:paraId="45078CDC" w14:textId="5E1B90CF" w:rsidR="00C13690" w:rsidRPr="00315742" w:rsidRDefault="00C13690" w:rsidP="000458A6">
            <w:pPr>
              <w:spacing w:before="100" w:beforeAutospacing="1" w:after="100" w:afterAutospacing="1" w:line="240" w:lineRule="auto"/>
              <w:rPr>
                <w:rFonts w:ascii="Arial" w:hAnsi="Arial" w:cs="Arial"/>
              </w:rPr>
            </w:pPr>
          </w:p>
        </w:tc>
        <w:tc>
          <w:tcPr>
            <w:tcW w:w="1946" w:type="dxa"/>
            <w:gridSpan w:val="2"/>
            <w:shd w:val="clear" w:color="auto" w:fill="auto"/>
          </w:tcPr>
          <w:p w14:paraId="4DB3BF98" w14:textId="628F394D" w:rsidR="00C13690" w:rsidRPr="00315742" w:rsidRDefault="00C13690" w:rsidP="000458A6">
            <w:pPr>
              <w:spacing w:before="100" w:beforeAutospacing="1" w:after="100" w:afterAutospacing="1" w:line="240" w:lineRule="auto"/>
              <w:rPr>
                <w:rFonts w:ascii="Arial" w:hAnsi="Arial" w:cs="Arial"/>
              </w:rPr>
            </w:pPr>
          </w:p>
        </w:tc>
        <w:tc>
          <w:tcPr>
            <w:tcW w:w="2440" w:type="dxa"/>
            <w:gridSpan w:val="2"/>
            <w:shd w:val="clear" w:color="auto" w:fill="auto"/>
          </w:tcPr>
          <w:p w14:paraId="6656D9DE" w14:textId="77777777" w:rsidR="000458A6" w:rsidRPr="00315742" w:rsidRDefault="000458A6"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2CF0FA02" w14:textId="23FBEC64" w:rsidR="00C13690" w:rsidRPr="00315742" w:rsidRDefault="00C13690" w:rsidP="000458A6">
            <w:pPr>
              <w:spacing w:before="100" w:beforeAutospacing="1" w:after="100" w:afterAutospacing="1" w:line="240" w:lineRule="auto"/>
              <w:rPr>
                <w:rFonts w:ascii="Arial" w:hAnsi="Arial" w:cs="Arial"/>
              </w:rPr>
            </w:pPr>
          </w:p>
        </w:tc>
      </w:tr>
      <w:tr w:rsidR="006A4EC8" w:rsidRPr="00315742" w14:paraId="1D6240DF" w14:textId="77777777" w:rsidTr="006A4EC8">
        <w:tc>
          <w:tcPr>
            <w:tcW w:w="1372" w:type="dxa"/>
            <w:shd w:val="clear" w:color="auto" w:fill="auto"/>
          </w:tcPr>
          <w:p w14:paraId="33112109" w14:textId="77777777" w:rsidR="006A4EC8" w:rsidRDefault="006A4EC8" w:rsidP="000458A6">
            <w:pPr>
              <w:spacing w:before="100" w:beforeAutospacing="1" w:after="100" w:afterAutospacing="1" w:line="240" w:lineRule="auto"/>
              <w:rPr>
                <w:rFonts w:ascii="Arial" w:hAnsi="Arial" w:cs="Arial"/>
              </w:rPr>
            </w:pPr>
          </w:p>
          <w:p w14:paraId="40975F85" w14:textId="77777777" w:rsidR="006A4EC8" w:rsidRDefault="006A4EC8" w:rsidP="000458A6">
            <w:pPr>
              <w:spacing w:before="100" w:beforeAutospacing="1" w:after="100" w:afterAutospacing="1" w:line="240" w:lineRule="auto"/>
              <w:rPr>
                <w:rFonts w:ascii="Arial" w:hAnsi="Arial" w:cs="Arial"/>
              </w:rPr>
            </w:pPr>
          </w:p>
          <w:p w14:paraId="502581B4" w14:textId="057A518E" w:rsidR="006A4EC8" w:rsidRPr="00315742" w:rsidRDefault="006A4EC8" w:rsidP="000458A6">
            <w:pPr>
              <w:spacing w:before="100" w:beforeAutospacing="1" w:after="100" w:afterAutospacing="1" w:line="240" w:lineRule="auto"/>
              <w:rPr>
                <w:rFonts w:ascii="Arial" w:hAnsi="Arial" w:cs="Arial"/>
              </w:rPr>
            </w:pPr>
          </w:p>
        </w:tc>
        <w:tc>
          <w:tcPr>
            <w:tcW w:w="1372" w:type="dxa"/>
            <w:shd w:val="clear" w:color="auto" w:fill="auto"/>
          </w:tcPr>
          <w:p w14:paraId="49EDA9EF" w14:textId="77777777" w:rsidR="006A4EC8" w:rsidRPr="00315742" w:rsidRDefault="006A4EC8" w:rsidP="000458A6">
            <w:pPr>
              <w:spacing w:before="100" w:beforeAutospacing="1" w:after="100" w:afterAutospacing="1" w:line="240" w:lineRule="auto"/>
              <w:rPr>
                <w:rFonts w:ascii="Arial" w:hAnsi="Arial" w:cs="Arial"/>
              </w:rPr>
            </w:pPr>
          </w:p>
        </w:tc>
        <w:tc>
          <w:tcPr>
            <w:tcW w:w="1946" w:type="dxa"/>
            <w:gridSpan w:val="2"/>
            <w:shd w:val="clear" w:color="auto" w:fill="auto"/>
          </w:tcPr>
          <w:p w14:paraId="3D9D23F8" w14:textId="77777777" w:rsidR="006A4EC8" w:rsidRPr="00315742" w:rsidRDefault="006A4EC8" w:rsidP="000458A6">
            <w:pPr>
              <w:spacing w:before="100" w:beforeAutospacing="1" w:after="100" w:afterAutospacing="1" w:line="240" w:lineRule="auto"/>
              <w:rPr>
                <w:rFonts w:ascii="Arial" w:hAnsi="Arial" w:cs="Arial"/>
              </w:rPr>
            </w:pPr>
          </w:p>
        </w:tc>
        <w:tc>
          <w:tcPr>
            <w:tcW w:w="2440" w:type="dxa"/>
            <w:gridSpan w:val="2"/>
            <w:shd w:val="clear" w:color="auto" w:fill="auto"/>
          </w:tcPr>
          <w:p w14:paraId="5079BB62" w14:textId="77777777" w:rsidR="006A4EC8" w:rsidRPr="00315742" w:rsidRDefault="006A4EC8"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691673B8" w14:textId="77777777" w:rsidR="006A4EC8" w:rsidRPr="00315742" w:rsidRDefault="006A4EC8" w:rsidP="000458A6">
            <w:pPr>
              <w:spacing w:before="100" w:beforeAutospacing="1" w:after="100" w:afterAutospacing="1" w:line="240" w:lineRule="auto"/>
              <w:rPr>
                <w:rFonts w:ascii="Arial" w:hAnsi="Arial" w:cs="Arial"/>
              </w:rPr>
            </w:pPr>
          </w:p>
        </w:tc>
      </w:tr>
      <w:tr w:rsidR="00A84372" w:rsidRPr="00315742" w14:paraId="1BCC7941" w14:textId="77777777" w:rsidTr="006A4EC8">
        <w:tc>
          <w:tcPr>
            <w:tcW w:w="1372" w:type="dxa"/>
            <w:shd w:val="clear" w:color="auto" w:fill="auto"/>
          </w:tcPr>
          <w:p w14:paraId="59E28F3D" w14:textId="77777777" w:rsidR="00A84372" w:rsidRDefault="00A84372" w:rsidP="000458A6">
            <w:pPr>
              <w:spacing w:before="100" w:beforeAutospacing="1" w:after="100" w:afterAutospacing="1" w:line="240" w:lineRule="auto"/>
              <w:rPr>
                <w:rFonts w:ascii="Arial" w:hAnsi="Arial" w:cs="Arial"/>
              </w:rPr>
            </w:pPr>
          </w:p>
          <w:p w14:paraId="3DBA7898" w14:textId="77777777" w:rsidR="00A84372" w:rsidRDefault="00A84372" w:rsidP="000458A6">
            <w:pPr>
              <w:spacing w:before="100" w:beforeAutospacing="1" w:after="100" w:afterAutospacing="1" w:line="240" w:lineRule="auto"/>
              <w:rPr>
                <w:rFonts w:ascii="Arial" w:hAnsi="Arial" w:cs="Arial"/>
              </w:rPr>
            </w:pPr>
          </w:p>
          <w:p w14:paraId="5DA0CCB2" w14:textId="639DF485" w:rsidR="00A84372" w:rsidRDefault="00A84372" w:rsidP="000458A6">
            <w:pPr>
              <w:spacing w:before="100" w:beforeAutospacing="1" w:after="100" w:afterAutospacing="1" w:line="240" w:lineRule="auto"/>
              <w:rPr>
                <w:rFonts w:ascii="Arial" w:hAnsi="Arial" w:cs="Arial"/>
              </w:rPr>
            </w:pPr>
          </w:p>
        </w:tc>
        <w:tc>
          <w:tcPr>
            <w:tcW w:w="1372" w:type="dxa"/>
            <w:shd w:val="clear" w:color="auto" w:fill="auto"/>
          </w:tcPr>
          <w:p w14:paraId="7CD9C20B" w14:textId="77777777" w:rsidR="00A84372" w:rsidRPr="00315742" w:rsidRDefault="00A84372" w:rsidP="000458A6">
            <w:pPr>
              <w:spacing w:before="100" w:beforeAutospacing="1" w:after="100" w:afterAutospacing="1" w:line="240" w:lineRule="auto"/>
              <w:rPr>
                <w:rFonts w:ascii="Arial" w:hAnsi="Arial" w:cs="Arial"/>
              </w:rPr>
            </w:pPr>
          </w:p>
        </w:tc>
        <w:tc>
          <w:tcPr>
            <w:tcW w:w="1946" w:type="dxa"/>
            <w:gridSpan w:val="2"/>
            <w:shd w:val="clear" w:color="auto" w:fill="auto"/>
          </w:tcPr>
          <w:p w14:paraId="48F62A17" w14:textId="77777777" w:rsidR="00A84372" w:rsidRPr="00315742" w:rsidRDefault="00A84372" w:rsidP="000458A6">
            <w:pPr>
              <w:spacing w:before="100" w:beforeAutospacing="1" w:after="100" w:afterAutospacing="1" w:line="240" w:lineRule="auto"/>
              <w:rPr>
                <w:rFonts w:ascii="Arial" w:hAnsi="Arial" w:cs="Arial"/>
              </w:rPr>
            </w:pPr>
          </w:p>
        </w:tc>
        <w:tc>
          <w:tcPr>
            <w:tcW w:w="2440" w:type="dxa"/>
            <w:gridSpan w:val="2"/>
            <w:shd w:val="clear" w:color="auto" w:fill="auto"/>
          </w:tcPr>
          <w:p w14:paraId="26B98534" w14:textId="77777777" w:rsidR="00A84372" w:rsidRPr="00315742" w:rsidRDefault="00A84372"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3637F55B" w14:textId="77777777" w:rsidR="00A84372" w:rsidRPr="00315742" w:rsidRDefault="00A84372" w:rsidP="000458A6">
            <w:pPr>
              <w:spacing w:before="100" w:beforeAutospacing="1" w:after="100" w:afterAutospacing="1" w:line="240" w:lineRule="auto"/>
              <w:rPr>
                <w:rFonts w:ascii="Arial" w:hAnsi="Arial" w:cs="Arial"/>
              </w:rPr>
            </w:pPr>
          </w:p>
        </w:tc>
      </w:tr>
      <w:tr w:rsidR="00C32C56" w:rsidRPr="00315742" w14:paraId="56CF3D01" w14:textId="77777777" w:rsidTr="006A4EC8">
        <w:tc>
          <w:tcPr>
            <w:tcW w:w="1372" w:type="dxa"/>
            <w:shd w:val="clear" w:color="auto" w:fill="auto"/>
          </w:tcPr>
          <w:p w14:paraId="0759EF67" w14:textId="77777777" w:rsidR="00C32C56" w:rsidRDefault="00C32C56" w:rsidP="000458A6">
            <w:pPr>
              <w:spacing w:before="100" w:beforeAutospacing="1" w:after="100" w:afterAutospacing="1" w:line="240" w:lineRule="auto"/>
              <w:rPr>
                <w:rFonts w:ascii="Arial" w:hAnsi="Arial" w:cs="Arial"/>
              </w:rPr>
            </w:pPr>
          </w:p>
          <w:p w14:paraId="204923EC" w14:textId="77777777" w:rsidR="00C32C56" w:rsidRDefault="00C32C56" w:rsidP="000458A6">
            <w:pPr>
              <w:spacing w:before="100" w:beforeAutospacing="1" w:after="100" w:afterAutospacing="1" w:line="240" w:lineRule="auto"/>
              <w:rPr>
                <w:rFonts w:ascii="Arial" w:hAnsi="Arial" w:cs="Arial"/>
              </w:rPr>
            </w:pPr>
          </w:p>
          <w:p w14:paraId="47A40926" w14:textId="20420867" w:rsidR="00C32C56" w:rsidRDefault="00C32C56" w:rsidP="000458A6">
            <w:pPr>
              <w:spacing w:before="100" w:beforeAutospacing="1" w:after="100" w:afterAutospacing="1" w:line="240" w:lineRule="auto"/>
              <w:rPr>
                <w:rFonts w:ascii="Arial" w:hAnsi="Arial" w:cs="Arial"/>
              </w:rPr>
            </w:pPr>
          </w:p>
        </w:tc>
        <w:tc>
          <w:tcPr>
            <w:tcW w:w="1372" w:type="dxa"/>
            <w:shd w:val="clear" w:color="auto" w:fill="auto"/>
          </w:tcPr>
          <w:p w14:paraId="7AFFCC4B" w14:textId="77777777" w:rsidR="00C32C56" w:rsidRPr="00315742" w:rsidRDefault="00C32C56" w:rsidP="000458A6">
            <w:pPr>
              <w:spacing w:before="100" w:beforeAutospacing="1" w:after="100" w:afterAutospacing="1" w:line="240" w:lineRule="auto"/>
              <w:rPr>
                <w:rFonts w:ascii="Arial" w:hAnsi="Arial" w:cs="Arial"/>
              </w:rPr>
            </w:pPr>
          </w:p>
        </w:tc>
        <w:tc>
          <w:tcPr>
            <w:tcW w:w="1946" w:type="dxa"/>
            <w:gridSpan w:val="2"/>
            <w:shd w:val="clear" w:color="auto" w:fill="auto"/>
          </w:tcPr>
          <w:p w14:paraId="424D631D" w14:textId="77777777" w:rsidR="00C32C56" w:rsidRPr="00315742" w:rsidRDefault="00C32C56" w:rsidP="000458A6">
            <w:pPr>
              <w:spacing w:before="100" w:beforeAutospacing="1" w:after="100" w:afterAutospacing="1" w:line="240" w:lineRule="auto"/>
              <w:rPr>
                <w:rFonts w:ascii="Arial" w:hAnsi="Arial" w:cs="Arial"/>
              </w:rPr>
            </w:pPr>
          </w:p>
        </w:tc>
        <w:tc>
          <w:tcPr>
            <w:tcW w:w="2440" w:type="dxa"/>
            <w:gridSpan w:val="2"/>
            <w:shd w:val="clear" w:color="auto" w:fill="auto"/>
          </w:tcPr>
          <w:p w14:paraId="2DE031C4" w14:textId="77777777" w:rsidR="00C32C56" w:rsidRPr="00315742" w:rsidRDefault="00C32C56"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0CE20B11" w14:textId="77777777" w:rsidR="00C32C56" w:rsidRPr="00315742" w:rsidRDefault="00C32C56" w:rsidP="000458A6">
            <w:pPr>
              <w:spacing w:before="100" w:beforeAutospacing="1" w:after="100" w:afterAutospacing="1" w:line="240" w:lineRule="auto"/>
              <w:rPr>
                <w:rFonts w:ascii="Arial" w:hAnsi="Arial" w:cs="Arial"/>
              </w:rPr>
            </w:pPr>
          </w:p>
        </w:tc>
      </w:tr>
      <w:tr w:rsidR="00C32C56" w:rsidRPr="00315742" w14:paraId="7F77AD6A" w14:textId="77777777" w:rsidTr="006A4EC8">
        <w:tc>
          <w:tcPr>
            <w:tcW w:w="1372" w:type="dxa"/>
            <w:shd w:val="clear" w:color="auto" w:fill="auto"/>
          </w:tcPr>
          <w:p w14:paraId="3DF0E8BF" w14:textId="77777777" w:rsidR="00C32C56" w:rsidRDefault="00C32C56" w:rsidP="000458A6">
            <w:pPr>
              <w:spacing w:before="100" w:beforeAutospacing="1" w:after="100" w:afterAutospacing="1" w:line="240" w:lineRule="auto"/>
              <w:rPr>
                <w:rFonts w:ascii="Arial" w:hAnsi="Arial" w:cs="Arial"/>
              </w:rPr>
            </w:pPr>
          </w:p>
          <w:p w14:paraId="38596AEC" w14:textId="77777777" w:rsidR="00C32C56" w:rsidRDefault="00C32C56" w:rsidP="000458A6">
            <w:pPr>
              <w:spacing w:before="100" w:beforeAutospacing="1" w:after="100" w:afterAutospacing="1" w:line="240" w:lineRule="auto"/>
              <w:rPr>
                <w:rFonts w:ascii="Arial" w:hAnsi="Arial" w:cs="Arial"/>
              </w:rPr>
            </w:pPr>
          </w:p>
          <w:p w14:paraId="65DADC32" w14:textId="5E1DCD4A" w:rsidR="00C32C56" w:rsidRDefault="00C32C56" w:rsidP="000458A6">
            <w:pPr>
              <w:spacing w:before="100" w:beforeAutospacing="1" w:after="100" w:afterAutospacing="1" w:line="240" w:lineRule="auto"/>
              <w:rPr>
                <w:rFonts w:ascii="Arial" w:hAnsi="Arial" w:cs="Arial"/>
              </w:rPr>
            </w:pPr>
          </w:p>
        </w:tc>
        <w:tc>
          <w:tcPr>
            <w:tcW w:w="1372" w:type="dxa"/>
            <w:shd w:val="clear" w:color="auto" w:fill="auto"/>
          </w:tcPr>
          <w:p w14:paraId="183E5983" w14:textId="77777777" w:rsidR="00C32C56" w:rsidRPr="00315742" w:rsidRDefault="00C32C56" w:rsidP="000458A6">
            <w:pPr>
              <w:spacing w:before="100" w:beforeAutospacing="1" w:after="100" w:afterAutospacing="1" w:line="240" w:lineRule="auto"/>
              <w:rPr>
                <w:rFonts w:ascii="Arial" w:hAnsi="Arial" w:cs="Arial"/>
              </w:rPr>
            </w:pPr>
          </w:p>
        </w:tc>
        <w:tc>
          <w:tcPr>
            <w:tcW w:w="1946" w:type="dxa"/>
            <w:gridSpan w:val="2"/>
            <w:shd w:val="clear" w:color="auto" w:fill="auto"/>
          </w:tcPr>
          <w:p w14:paraId="2AFCA6EC" w14:textId="77777777" w:rsidR="00C32C56" w:rsidRPr="00315742" w:rsidRDefault="00C32C56" w:rsidP="000458A6">
            <w:pPr>
              <w:spacing w:before="100" w:beforeAutospacing="1" w:after="100" w:afterAutospacing="1" w:line="240" w:lineRule="auto"/>
              <w:rPr>
                <w:rFonts w:ascii="Arial" w:hAnsi="Arial" w:cs="Arial"/>
              </w:rPr>
            </w:pPr>
          </w:p>
        </w:tc>
        <w:tc>
          <w:tcPr>
            <w:tcW w:w="2440" w:type="dxa"/>
            <w:gridSpan w:val="2"/>
            <w:shd w:val="clear" w:color="auto" w:fill="auto"/>
          </w:tcPr>
          <w:p w14:paraId="399C6548" w14:textId="77777777" w:rsidR="00C32C56" w:rsidRPr="00315742" w:rsidRDefault="00C32C56"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3FE641D0" w14:textId="77777777" w:rsidR="00C32C56" w:rsidRPr="00315742" w:rsidRDefault="00C32C56" w:rsidP="000458A6">
            <w:pPr>
              <w:spacing w:before="100" w:beforeAutospacing="1" w:after="100" w:afterAutospacing="1" w:line="240" w:lineRule="auto"/>
              <w:rPr>
                <w:rFonts w:ascii="Arial" w:hAnsi="Arial" w:cs="Arial"/>
              </w:rPr>
            </w:pPr>
          </w:p>
        </w:tc>
      </w:tr>
      <w:tr w:rsidR="00C47089" w:rsidRPr="00315742" w14:paraId="5A9240AB" w14:textId="77777777" w:rsidTr="006A4EC8">
        <w:tc>
          <w:tcPr>
            <w:tcW w:w="1372" w:type="dxa"/>
            <w:shd w:val="clear" w:color="auto" w:fill="auto"/>
          </w:tcPr>
          <w:p w14:paraId="085D7431" w14:textId="77777777" w:rsidR="00C47089" w:rsidRDefault="00C47089" w:rsidP="000458A6">
            <w:pPr>
              <w:spacing w:before="100" w:beforeAutospacing="1" w:after="100" w:afterAutospacing="1" w:line="240" w:lineRule="auto"/>
              <w:rPr>
                <w:rFonts w:ascii="Arial" w:hAnsi="Arial" w:cs="Arial"/>
              </w:rPr>
            </w:pPr>
          </w:p>
          <w:p w14:paraId="0869F86F" w14:textId="77777777" w:rsidR="00C47089" w:rsidRDefault="00C47089" w:rsidP="000458A6">
            <w:pPr>
              <w:spacing w:before="100" w:beforeAutospacing="1" w:after="100" w:afterAutospacing="1" w:line="240" w:lineRule="auto"/>
              <w:rPr>
                <w:rFonts w:ascii="Arial" w:hAnsi="Arial" w:cs="Arial"/>
              </w:rPr>
            </w:pPr>
          </w:p>
          <w:p w14:paraId="5DF9818D" w14:textId="043F3892" w:rsidR="00C47089" w:rsidRDefault="00C47089" w:rsidP="000458A6">
            <w:pPr>
              <w:spacing w:before="100" w:beforeAutospacing="1" w:after="100" w:afterAutospacing="1" w:line="240" w:lineRule="auto"/>
              <w:rPr>
                <w:rFonts w:ascii="Arial" w:hAnsi="Arial" w:cs="Arial"/>
              </w:rPr>
            </w:pPr>
          </w:p>
        </w:tc>
        <w:tc>
          <w:tcPr>
            <w:tcW w:w="1372" w:type="dxa"/>
            <w:shd w:val="clear" w:color="auto" w:fill="auto"/>
          </w:tcPr>
          <w:p w14:paraId="47EBE0FA" w14:textId="77777777" w:rsidR="00C47089" w:rsidRPr="00315742" w:rsidRDefault="00C47089" w:rsidP="000458A6">
            <w:pPr>
              <w:spacing w:before="100" w:beforeAutospacing="1" w:after="100" w:afterAutospacing="1" w:line="240" w:lineRule="auto"/>
              <w:rPr>
                <w:rFonts w:ascii="Arial" w:hAnsi="Arial" w:cs="Arial"/>
              </w:rPr>
            </w:pPr>
          </w:p>
        </w:tc>
        <w:tc>
          <w:tcPr>
            <w:tcW w:w="1946" w:type="dxa"/>
            <w:gridSpan w:val="2"/>
            <w:shd w:val="clear" w:color="auto" w:fill="auto"/>
          </w:tcPr>
          <w:p w14:paraId="3F22C018" w14:textId="77777777" w:rsidR="00C47089" w:rsidRPr="00315742" w:rsidRDefault="00C47089" w:rsidP="000458A6">
            <w:pPr>
              <w:spacing w:before="100" w:beforeAutospacing="1" w:after="100" w:afterAutospacing="1" w:line="240" w:lineRule="auto"/>
              <w:rPr>
                <w:rFonts w:ascii="Arial" w:hAnsi="Arial" w:cs="Arial"/>
              </w:rPr>
            </w:pPr>
          </w:p>
        </w:tc>
        <w:tc>
          <w:tcPr>
            <w:tcW w:w="2440" w:type="dxa"/>
            <w:gridSpan w:val="2"/>
            <w:shd w:val="clear" w:color="auto" w:fill="auto"/>
          </w:tcPr>
          <w:p w14:paraId="33303A6D" w14:textId="77777777" w:rsidR="00C47089" w:rsidRPr="00315742" w:rsidRDefault="00C47089" w:rsidP="003B6EB9">
            <w:pPr>
              <w:widowControl w:val="0"/>
              <w:autoSpaceDE w:val="0"/>
              <w:autoSpaceDN w:val="0"/>
              <w:adjustRightInd w:val="0"/>
              <w:spacing w:after="0" w:line="360" w:lineRule="auto"/>
              <w:rPr>
                <w:rFonts w:ascii="Arial" w:hAnsi="Arial" w:cs="Arial"/>
              </w:rPr>
            </w:pPr>
          </w:p>
        </w:tc>
        <w:tc>
          <w:tcPr>
            <w:tcW w:w="2940" w:type="dxa"/>
            <w:shd w:val="clear" w:color="auto" w:fill="auto"/>
          </w:tcPr>
          <w:p w14:paraId="5C3E3C0A" w14:textId="77777777" w:rsidR="00C47089" w:rsidRPr="00315742" w:rsidRDefault="00C47089" w:rsidP="000458A6">
            <w:pPr>
              <w:spacing w:before="100" w:beforeAutospacing="1" w:after="100" w:afterAutospacing="1" w:line="240" w:lineRule="auto"/>
              <w:rPr>
                <w:rFonts w:ascii="Arial" w:hAnsi="Arial" w:cs="Arial"/>
              </w:rPr>
            </w:pPr>
          </w:p>
        </w:tc>
      </w:tr>
    </w:tbl>
    <w:p w14:paraId="100C7674" w14:textId="646C610F" w:rsidR="00BA6B2F" w:rsidRDefault="00BA6B2F" w:rsidP="005F75D8">
      <w:pPr>
        <w:spacing w:before="100" w:beforeAutospacing="1" w:after="100" w:afterAutospacing="1" w:line="240" w:lineRule="auto"/>
        <w:rPr>
          <w:rFonts w:ascii="Arial" w:hAnsi="Arial" w:cs="Arial"/>
        </w:rPr>
      </w:pPr>
    </w:p>
    <w:p w14:paraId="2CD47922" w14:textId="77777777" w:rsidR="00C47089" w:rsidRPr="00D507E3" w:rsidRDefault="00C47089"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463"/>
        <w:gridCol w:w="1460"/>
        <w:gridCol w:w="4227"/>
      </w:tblGrid>
      <w:tr w:rsidR="00C13690" w:rsidRPr="00315742" w14:paraId="42420FA4" w14:textId="77777777" w:rsidTr="00315742">
        <w:tc>
          <w:tcPr>
            <w:tcW w:w="10188" w:type="dxa"/>
            <w:gridSpan w:val="4"/>
            <w:shd w:val="clear" w:color="auto" w:fill="D9D9D9"/>
          </w:tcPr>
          <w:p w14:paraId="4928EE12"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rPr>
              <w:t>Section 5:  Relevant skills, experience and abilities</w:t>
            </w:r>
          </w:p>
        </w:tc>
      </w:tr>
      <w:tr w:rsidR="00C13690" w:rsidRPr="00315742" w14:paraId="01783EAF" w14:textId="77777777" w:rsidTr="00315742">
        <w:tc>
          <w:tcPr>
            <w:tcW w:w="10188" w:type="dxa"/>
            <w:gridSpan w:val="4"/>
            <w:shd w:val="clear" w:color="auto" w:fill="auto"/>
          </w:tcPr>
          <w:p w14:paraId="0B039F3F" w14:textId="77777777" w:rsidR="00C13690" w:rsidRDefault="00C13690" w:rsidP="00315742">
            <w:pPr>
              <w:spacing w:before="100" w:beforeAutospacing="1" w:after="100" w:afterAutospacing="1" w:line="240" w:lineRule="auto"/>
              <w:rPr>
                <w:rFonts w:ascii="Arial" w:hAnsi="Arial" w:cs="Arial"/>
              </w:rPr>
            </w:pPr>
            <w:r w:rsidRPr="00315742">
              <w:rPr>
                <w:rFonts w:ascii="Arial" w:hAnsi="Arial" w:cs="Arial"/>
              </w:rPr>
              <w:t>With reference to the job description and person specification, please outline how your work experience (including unpaid work) and your skills and abilities would enable to carry out the duties of this post.  Please include any information which you feel is relevant.</w:t>
            </w:r>
          </w:p>
          <w:p w14:paraId="3208A64F" w14:textId="77777777" w:rsidR="003B6EB9" w:rsidRDefault="003B6EB9" w:rsidP="00315742">
            <w:pPr>
              <w:spacing w:before="100" w:beforeAutospacing="1" w:after="100" w:afterAutospacing="1" w:line="240" w:lineRule="auto"/>
              <w:rPr>
                <w:rFonts w:ascii="Arial" w:hAnsi="Arial" w:cs="Arial"/>
              </w:rPr>
            </w:pPr>
          </w:p>
          <w:p w14:paraId="1E89D43C" w14:textId="77777777" w:rsidR="003B6EB9" w:rsidRDefault="003B6EB9" w:rsidP="00315742">
            <w:pPr>
              <w:spacing w:before="100" w:beforeAutospacing="1" w:after="100" w:afterAutospacing="1" w:line="240" w:lineRule="auto"/>
              <w:rPr>
                <w:rFonts w:ascii="Arial" w:hAnsi="Arial" w:cs="Arial"/>
              </w:rPr>
            </w:pPr>
          </w:p>
          <w:p w14:paraId="15278B81" w14:textId="77777777" w:rsidR="003B6EB9" w:rsidRDefault="003B6EB9" w:rsidP="00315742">
            <w:pPr>
              <w:spacing w:before="100" w:beforeAutospacing="1" w:after="100" w:afterAutospacing="1" w:line="240" w:lineRule="auto"/>
              <w:rPr>
                <w:rFonts w:ascii="Arial" w:hAnsi="Arial" w:cs="Arial"/>
              </w:rPr>
            </w:pPr>
          </w:p>
          <w:p w14:paraId="3CF91F5A" w14:textId="77777777" w:rsidR="003B6EB9" w:rsidRDefault="003B6EB9" w:rsidP="00315742">
            <w:pPr>
              <w:spacing w:before="100" w:beforeAutospacing="1" w:after="100" w:afterAutospacing="1" w:line="240" w:lineRule="auto"/>
              <w:rPr>
                <w:rFonts w:ascii="Arial" w:hAnsi="Arial" w:cs="Arial"/>
              </w:rPr>
            </w:pPr>
          </w:p>
          <w:p w14:paraId="46F62555" w14:textId="77777777" w:rsidR="003B6EB9" w:rsidRDefault="003B6EB9" w:rsidP="00315742">
            <w:pPr>
              <w:spacing w:before="100" w:beforeAutospacing="1" w:after="100" w:afterAutospacing="1" w:line="240" w:lineRule="auto"/>
              <w:rPr>
                <w:rFonts w:ascii="Arial" w:hAnsi="Arial" w:cs="Arial"/>
              </w:rPr>
            </w:pPr>
          </w:p>
          <w:p w14:paraId="4B4ECF63" w14:textId="77777777" w:rsidR="003B6EB9" w:rsidRDefault="003B6EB9" w:rsidP="00315742">
            <w:pPr>
              <w:spacing w:before="100" w:beforeAutospacing="1" w:after="100" w:afterAutospacing="1" w:line="240" w:lineRule="auto"/>
              <w:rPr>
                <w:rFonts w:ascii="Arial" w:hAnsi="Arial" w:cs="Arial"/>
              </w:rPr>
            </w:pPr>
          </w:p>
          <w:p w14:paraId="503B5244" w14:textId="77777777" w:rsidR="003B6EB9" w:rsidRDefault="003B6EB9" w:rsidP="00315742">
            <w:pPr>
              <w:spacing w:before="100" w:beforeAutospacing="1" w:after="100" w:afterAutospacing="1" w:line="240" w:lineRule="auto"/>
              <w:rPr>
                <w:rFonts w:ascii="Arial" w:hAnsi="Arial" w:cs="Arial"/>
              </w:rPr>
            </w:pPr>
          </w:p>
          <w:p w14:paraId="5897CD75" w14:textId="77777777" w:rsidR="003B6EB9" w:rsidRDefault="003B6EB9" w:rsidP="00315742">
            <w:pPr>
              <w:spacing w:before="100" w:beforeAutospacing="1" w:after="100" w:afterAutospacing="1" w:line="240" w:lineRule="auto"/>
              <w:rPr>
                <w:rFonts w:ascii="Arial" w:hAnsi="Arial" w:cs="Arial"/>
              </w:rPr>
            </w:pPr>
          </w:p>
          <w:p w14:paraId="0D078755" w14:textId="77777777" w:rsidR="003B6EB9" w:rsidRDefault="003B6EB9" w:rsidP="00315742">
            <w:pPr>
              <w:spacing w:before="100" w:beforeAutospacing="1" w:after="100" w:afterAutospacing="1" w:line="240" w:lineRule="auto"/>
              <w:rPr>
                <w:rFonts w:ascii="Arial" w:hAnsi="Arial" w:cs="Arial"/>
              </w:rPr>
            </w:pPr>
          </w:p>
          <w:p w14:paraId="3E01D2EB" w14:textId="77777777" w:rsidR="003B6EB9" w:rsidRDefault="003B6EB9" w:rsidP="00315742">
            <w:pPr>
              <w:spacing w:before="100" w:beforeAutospacing="1" w:after="100" w:afterAutospacing="1" w:line="240" w:lineRule="auto"/>
              <w:rPr>
                <w:rFonts w:ascii="Arial" w:hAnsi="Arial" w:cs="Arial"/>
              </w:rPr>
            </w:pPr>
          </w:p>
          <w:p w14:paraId="53AB76BC" w14:textId="77777777" w:rsidR="003B6EB9" w:rsidRDefault="003B6EB9" w:rsidP="00315742">
            <w:pPr>
              <w:spacing w:before="100" w:beforeAutospacing="1" w:after="100" w:afterAutospacing="1" w:line="240" w:lineRule="auto"/>
              <w:rPr>
                <w:rFonts w:ascii="Arial" w:hAnsi="Arial" w:cs="Arial"/>
              </w:rPr>
            </w:pPr>
          </w:p>
          <w:p w14:paraId="659FF616" w14:textId="77777777" w:rsidR="003B6EB9" w:rsidRDefault="003B6EB9" w:rsidP="00315742">
            <w:pPr>
              <w:spacing w:before="100" w:beforeAutospacing="1" w:after="100" w:afterAutospacing="1" w:line="240" w:lineRule="auto"/>
              <w:rPr>
                <w:rFonts w:ascii="Arial" w:hAnsi="Arial" w:cs="Arial"/>
              </w:rPr>
            </w:pPr>
          </w:p>
          <w:p w14:paraId="45CC30E0" w14:textId="77777777" w:rsidR="003B6EB9" w:rsidRDefault="003B6EB9" w:rsidP="00315742">
            <w:pPr>
              <w:spacing w:before="100" w:beforeAutospacing="1" w:after="100" w:afterAutospacing="1" w:line="240" w:lineRule="auto"/>
              <w:rPr>
                <w:rFonts w:ascii="Arial" w:hAnsi="Arial" w:cs="Arial"/>
              </w:rPr>
            </w:pPr>
          </w:p>
          <w:p w14:paraId="3A426DEA" w14:textId="77777777" w:rsidR="003B6EB9" w:rsidRDefault="003B6EB9" w:rsidP="00315742">
            <w:pPr>
              <w:spacing w:before="100" w:beforeAutospacing="1" w:after="100" w:afterAutospacing="1" w:line="240" w:lineRule="auto"/>
              <w:rPr>
                <w:rFonts w:ascii="Arial" w:hAnsi="Arial" w:cs="Arial"/>
              </w:rPr>
            </w:pPr>
          </w:p>
          <w:p w14:paraId="320383C0" w14:textId="77777777" w:rsidR="003B6EB9" w:rsidRDefault="003B6EB9" w:rsidP="00315742">
            <w:pPr>
              <w:spacing w:before="100" w:beforeAutospacing="1" w:after="100" w:afterAutospacing="1" w:line="240" w:lineRule="auto"/>
              <w:rPr>
                <w:rFonts w:ascii="Arial" w:hAnsi="Arial" w:cs="Arial"/>
              </w:rPr>
            </w:pPr>
          </w:p>
          <w:p w14:paraId="3D4173F7" w14:textId="77777777" w:rsidR="003B6EB9" w:rsidRDefault="003B6EB9" w:rsidP="00315742">
            <w:pPr>
              <w:spacing w:before="100" w:beforeAutospacing="1" w:after="100" w:afterAutospacing="1" w:line="240" w:lineRule="auto"/>
              <w:rPr>
                <w:rFonts w:ascii="Arial" w:hAnsi="Arial" w:cs="Arial"/>
              </w:rPr>
            </w:pPr>
          </w:p>
          <w:p w14:paraId="17056CFF" w14:textId="77777777" w:rsidR="003B6EB9" w:rsidRDefault="003B6EB9" w:rsidP="00315742">
            <w:pPr>
              <w:spacing w:before="100" w:beforeAutospacing="1" w:after="100" w:afterAutospacing="1" w:line="240" w:lineRule="auto"/>
              <w:rPr>
                <w:rFonts w:ascii="Arial" w:hAnsi="Arial" w:cs="Arial"/>
              </w:rPr>
            </w:pPr>
          </w:p>
          <w:p w14:paraId="320DC66F" w14:textId="77777777" w:rsidR="003B6EB9" w:rsidRDefault="003B6EB9" w:rsidP="00315742">
            <w:pPr>
              <w:spacing w:before="100" w:beforeAutospacing="1" w:after="100" w:afterAutospacing="1" w:line="240" w:lineRule="auto"/>
              <w:rPr>
                <w:rFonts w:ascii="Arial" w:hAnsi="Arial" w:cs="Arial"/>
              </w:rPr>
            </w:pPr>
          </w:p>
          <w:p w14:paraId="06102BDE" w14:textId="6E37CA6A" w:rsidR="003B6EB9" w:rsidRDefault="003B6EB9" w:rsidP="00315742">
            <w:pPr>
              <w:spacing w:before="100" w:beforeAutospacing="1" w:after="100" w:afterAutospacing="1" w:line="240" w:lineRule="auto"/>
              <w:rPr>
                <w:rFonts w:ascii="Arial" w:hAnsi="Arial" w:cs="Arial"/>
              </w:rPr>
            </w:pPr>
          </w:p>
          <w:p w14:paraId="6D5D4622" w14:textId="2E58697C" w:rsidR="00C47089" w:rsidRDefault="00C47089" w:rsidP="00315742">
            <w:pPr>
              <w:spacing w:before="100" w:beforeAutospacing="1" w:after="100" w:afterAutospacing="1" w:line="240" w:lineRule="auto"/>
              <w:rPr>
                <w:rFonts w:ascii="Arial" w:hAnsi="Arial" w:cs="Arial"/>
              </w:rPr>
            </w:pPr>
          </w:p>
          <w:p w14:paraId="10D37984" w14:textId="1BE96AA9" w:rsidR="00C47089" w:rsidRDefault="00C47089" w:rsidP="00315742">
            <w:pPr>
              <w:spacing w:before="100" w:beforeAutospacing="1" w:after="100" w:afterAutospacing="1" w:line="240" w:lineRule="auto"/>
              <w:rPr>
                <w:rFonts w:ascii="Arial" w:hAnsi="Arial" w:cs="Arial"/>
              </w:rPr>
            </w:pPr>
          </w:p>
          <w:p w14:paraId="64ADA797" w14:textId="75032FA8" w:rsidR="00C47089" w:rsidRDefault="00C47089" w:rsidP="00315742">
            <w:pPr>
              <w:spacing w:before="100" w:beforeAutospacing="1" w:after="100" w:afterAutospacing="1" w:line="240" w:lineRule="auto"/>
              <w:rPr>
                <w:rFonts w:ascii="Arial" w:hAnsi="Arial" w:cs="Arial"/>
              </w:rPr>
            </w:pPr>
          </w:p>
          <w:p w14:paraId="16483E23" w14:textId="6C84932A" w:rsidR="00C47089" w:rsidRDefault="00C47089" w:rsidP="00315742">
            <w:pPr>
              <w:spacing w:before="100" w:beforeAutospacing="1" w:after="100" w:afterAutospacing="1" w:line="240" w:lineRule="auto"/>
              <w:rPr>
                <w:rFonts w:ascii="Arial" w:hAnsi="Arial" w:cs="Arial"/>
              </w:rPr>
            </w:pPr>
          </w:p>
          <w:p w14:paraId="350E92EB" w14:textId="0B270123" w:rsidR="00C47089" w:rsidRDefault="00C47089" w:rsidP="00315742">
            <w:pPr>
              <w:spacing w:before="100" w:beforeAutospacing="1" w:after="100" w:afterAutospacing="1" w:line="240" w:lineRule="auto"/>
              <w:rPr>
                <w:rFonts w:ascii="Arial" w:hAnsi="Arial" w:cs="Arial"/>
              </w:rPr>
            </w:pPr>
          </w:p>
          <w:p w14:paraId="7263654B" w14:textId="6A31D652" w:rsidR="00C47089" w:rsidRDefault="00C47089" w:rsidP="00315742">
            <w:pPr>
              <w:spacing w:before="100" w:beforeAutospacing="1" w:after="100" w:afterAutospacing="1" w:line="240" w:lineRule="auto"/>
              <w:rPr>
                <w:rFonts w:ascii="Arial" w:hAnsi="Arial" w:cs="Arial"/>
              </w:rPr>
            </w:pPr>
          </w:p>
          <w:p w14:paraId="14F7ED2C" w14:textId="77777777" w:rsidR="00C47089" w:rsidRDefault="00C47089" w:rsidP="00315742">
            <w:pPr>
              <w:spacing w:before="100" w:beforeAutospacing="1" w:after="100" w:afterAutospacing="1" w:line="240" w:lineRule="auto"/>
              <w:rPr>
                <w:rFonts w:ascii="Arial" w:hAnsi="Arial" w:cs="Arial"/>
              </w:rPr>
            </w:pPr>
          </w:p>
          <w:p w14:paraId="7B5EDE04" w14:textId="558262AB" w:rsidR="003B6EB9" w:rsidRPr="00315742" w:rsidRDefault="003B6EB9" w:rsidP="00315742">
            <w:pPr>
              <w:spacing w:before="100" w:beforeAutospacing="1" w:after="100" w:afterAutospacing="1" w:line="240" w:lineRule="auto"/>
              <w:rPr>
                <w:rFonts w:ascii="Arial" w:hAnsi="Arial" w:cs="Arial"/>
              </w:rPr>
            </w:pPr>
          </w:p>
        </w:tc>
      </w:tr>
      <w:tr w:rsidR="00C13690" w:rsidRPr="00315742" w14:paraId="1E0F6A2A" w14:textId="77777777" w:rsidTr="00315742">
        <w:tc>
          <w:tcPr>
            <w:tcW w:w="10188" w:type="dxa"/>
            <w:gridSpan w:val="4"/>
            <w:shd w:val="clear" w:color="auto" w:fill="D9D9D9"/>
          </w:tcPr>
          <w:p w14:paraId="54C17E19"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rPr>
              <w:lastRenderedPageBreak/>
              <w:t>Section 6:  References</w:t>
            </w:r>
          </w:p>
        </w:tc>
      </w:tr>
      <w:tr w:rsidR="00C13690" w:rsidRPr="00315742" w14:paraId="57C2D411" w14:textId="77777777" w:rsidTr="00315742">
        <w:tc>
          <w:tcPr>
            <w:tcW w:w="10188" w:type="dxa"/>
            <w:gridSpan w:val="4"/>
            <w:shd w:val="clear" w:color="auto" w:fill="auto"/>
          </w:tcPr>
          <w:p w14:paraId="50689902" w14:textId="14651D28" w:rsidR="00C13690" w:rsidRPr="00315742" w:rsidRDefault="004F52AB" w:rsidP="00315742">
            <w:pPr>
              <w:spacing w:before="100" w:beforeAutospacing="1" w:after="100" w:afterAutospacing="1" w:line="240" w:lineRule="auto"/>
              <w:rPr>
                <w:rFonts w:ascii="Arial" w:hAnsi="Arial" w:cs="Arial"/>
              </w:rPr>
            </w:pPr>
            <w:r>
              <w:rPr>
                <w:rFonts w:ascii="Arial" w:hAnsi="Arial" w:cs="Arial"/>
              </w:rPr>
              <w:t>The STAR Centre</w:t>
            </w:r>
            <w:r w:rsidR="00C13690" w:rsidRPr="00315742">
              <w:rPr>
                <w:rFonts w:ascii="Arial" w:hAnsi="Arial" w:cs="Arial"/>
              </w:rPr>
              <w:t xml:space="preserve"> requires a minimum of 2 employment references to cover a </w:t>
            </w:r>
            <w:proofErr w:type="gramStart"/>
            <w:r w:rsidR="00C13690" w:rsidRPr="00315742">
              <w:rPr>
                <w:rFonts w:ascii="Arial" w:hAnsi="Arial" w:cs="Arial"/>
              </w:rPr>
              <w:t>three year</w:t>
            </w:r>
            <w:proofErr w:type="gramEnd"/>
            <w:r w:rsidR="00C13690" w:rsidRPr="00315742">
              <w:rPr>
                <w:rFonts w:ascii="Arial" w:hAnsi="Arial" w:cs="Arial"/>
              </w:rPr>
              <w:t xml:space="preserve"> period – if necessary, please provide further referees covering the last 3 years.  Your referees should be your line manager / former line manager.  If this is not possible please explain why.</w:t>
            </w:r>
          </w:p>
        </w:tc>
      </w:tr>
      <w:tr w:rsidR="00C13690" w:rsidRPr="00315742" w14:paraId="245420F8" w14:textId="77777777" w:rsidTr="00315742">
        <w:tc>
          <w:tcPr>
            <w:tcW w:w="10188" w:type="dxa"/>
            <w:gridSpan w:val="4"/>
            <w:shd w:val="clear" w:color="auto" w:fill="D9D9D9"/>
          </w:tcPr>
          <w:p w14:paraId="684E710E"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u w:val="single"/>
              </w:rPr>
              <w:t>Reference 1</w:t>
            </w:r>
            <w:r w:rsidRPr="00315742">
              <w:rPr>
                <w:rFonts w:ascii="Arial" w:hAnsi="Arial" w:cs="Arial"/>
                <w:b/>
              </w:rPr>
              <w:t>:  Current / most recent employer</w:t>
            </w:r>
          </w:p>
        </w:tc>
      </w:tr>
      <w:tr w:rsidR="00C13690" w:rsidRPr="00315742" w14:paraId="50D79A81" w14:textId="77777777" w:rsidTr="00315742">
        <w:tc>
          <w:tcPr>
            <w:tcW w:w="2952" w:type="dxa"/>
            <w:shd w:val="clear" w:color="auto" w:fill="auto"/>
          </w:tcPr>
          <w:p w14:paraId="668F8CA6" w14:textId="356F8CC9" w:rsidR="00721FAE" w:rsidRPr="00315742" w:rsidRDefault="00C13690" w:rsidP="003B6EB9">
            <w:pPr>
              <w:spacing w:before="100" w:beforeAutospacing="1" w:after="100" w:afterAutospacing="1" w:line="240" w:lineRule="auto"/>
              <w:rPr>
                <w:rFonts w:ascii="Arial" w:hAnsi="Arial" w:cs="Arial"/>
              </w:rPr>
            </w:pPr>
            <w:r w:rsidRPr="00315742">
              <w:rPr>
                <w:rFonts w:ascii="Arial" w:hAnsi="Arial" w:cs="Arial"/>
              </w:rPr>
              <w:t>Name:</w:t>
            </w:r>
            <w:r w:rsidR="00721FAE">
              <w:rPr>
                <w:rFonts w:ascii="Arial" w:hAnsi="Arial" w:cs="Arial"/>
              </w:rPr>
              <w:t xml:space="preserve"> </w:t>
            </w:r>
          </w:p>
        </w:tc>
        <w:tc>
          <w:tcPr>
            <w:tcW w:w="2952" w:type="dxa"/>
            <w:gridSpan w:val="2"/>
            <w:shd w:val="clear" w:color="auto" w:fill="auto"/>
          </w:tcPr>
          <w:p w14:paraId="2C139BEA" w14:textId="6092574B"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Position:</w:t>
            </w:r>
            <w:r w:rsidR="00721FAE">
              <w:rPr>
                <w:rFonts w:ascii="Arial" w:hAnsi="Arial" w:cs="Arial"/>
              </w:rPr>
              <w:t xml:space="preserve">  </w:t>
            </w:r>
          </w:p>
        </w:tc>
        <w:tc>
          <w:tcPr>
            <w:tcW w:w="4284" w:type="dxa"/>
            <w:shd w:val="clear" w:color="auto" w:fill="auto"/>
          </w:tcPr>
          <w:p w14:paraId="07513129" w14:textId="4DB58E49"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w:t>
            </w:r>
            <w:r w:rsidR="003B6EB9">
              <w:rPr>
                <w:rFonts w:ascii="Arial" w:hAnsi="Arial" w:cs="Arial"/>
              </w:rPr>
              <w:t xml:space="preserve"> no:</w:t>
            </w:r>
          </w:p>
        </w:tc>
      </w:tr>
      <w:tr w:rsidR="00C13690" w:rsidRPr="00315742" w14:paraId="66318DC0" w14:textId="77777777" w:rsidTr="00315742">
        <w:trPr>
          <w:trHeight w:val="698"/>
        </w:trPr>
        <w:tc>
          <w:tcPr>
            <w:tcW w:w="4428" w:type="dxa"/>
            <w:gridSpan w:val="2"/>
            <w:shd w:val="clear" w:color="auto" w:fill="auto"/>
          </w:tcPr>
          <w:p w14:paraId="7A4F31EF" w14:textId="5482CB88"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Company name:</w:t>
            </w:r>
            <w:r w:rsidR="00721FAE">
              <w:rPr>
                <w:rFonts w:ascii="Arial" w:hAnsi="Arial" w:cs="Arial"/>
              </w:rPr>
              <w:t xml:space="preserve"> </w:t>
            </w:r>
          </w:p>
        </w:tc>
        <w:tc>
          <w:tcPr>
            <w:tcW w:w="5760" w:type="dxa"/>
            <w:gridSpan w:val="2"/>
            <w:vMerge w:val="restart"/>
            <w:shd w:val="clear" w:color="auto" w:fill="auto"/>
          </w:tcPr>
          <w:p w14:paraId="46A9410E" w14:textId="49207078" w:rsidR="00C13690" w:rsidRPr="00315742" w:rsidRDefault="00C13690" w:rsidP="003B6EB9">
            <w:pPr>
              <w:widowControl w:val="0"/>
              <w:autoSpaceDE w:val="0"/>
              <w:autoSpaceDN w:val="0"/>
              <w:adjustRightInd w:val="0"/>
              <w:spacing w:after="0" w:line="480" w:lineRule="auto"/>
              <w:rPr>
                <w:rFonts w:ascii="Arial" w:hAnsi="Arial" w:cs="Arial"/>
              </w:rPr>
            </w:pPr>
            <w:r w:rsidRPr="00315742">
              <w:rPr>
                <w:rFonts w:ascii="Arial" w:hAnsi="Arial" w:cs="Arial"/>
              </w:rPr>
              <w:t>Address:</w:t>
            </w:r>
            <w:r w:rsidR="0005350E">
              <w:rPr>
                <w:rFonts w:ascii="Arial" w:hAnsi="Arial" w:cs="Arial"/>
              </w:rPr>
              <w:t xml:space="preserve"> </w:t>
            </w:r>
          </w:p>
        </w:tc>
      </w:tr>
      <w:tr w:rsidR="00C13690" w:rsidRPr="00315742" w14:paraId="6B9AC47C" w14:textId="77777777" w:rsidTr="00315742">
        <w:trPr>
          <w:trHeight w:val="697"/>
        </w:trPr>
        <w:tc>
          <w:tcPr>
            <w:tcW w:w="4428" w:type="dxa"/>
            <w:gridSpan w:val="2"/>
            <w:shd w:val="clear" w:color="auto" w:fill="auto"/>
          </w:tcPr>
          <w:p w14:paraId="1617EC86" w14:textId="57A8F33E"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May we, with discretion, contact your employer to discuss this reference:</w:t>
            </w:r>
            <w:r w:rsidR="0005350E">
              <w:rPr>
                <w:rFonts w:ascii="Arial" w:hAnsi="Arial" w:cs="Arial"/>
              </w:rPr>
              <w:t xml:space="preserve"> </w:t>
            </w:r>
          </w:p>
          <w:p w14:paraId="2ED98821" w14:textId="4F501920" w:rsidR="00C13690" w:rsidRPr="00315742" w:rsidRDefault="00C13690" w:rsidP="00315742">
            <w:pPr>
              <w:spacing w:before="100" w:beforeAutospacing="1" w:after="100" w:afterAutospacing="1" w:line="240" w:lineRule="auto"/>
              <w:rPr>
                <w:rFonts w:ascii="Arial" w:hAnsi="Arial" w:cs="Arial"/>
              </w:rPr>
            </w:pPr>
          </w:p>
        </w:tc>
        <w:tc>
          <w:tcPr>
            <w:tcW w:w="5760" w:type="dxa"/>
            <w:gridSpan w:val="2"/>
            <w:vMerge/>
            <w:shd w:val="clear" w:color="auto" w:fill="auto"/>
          </w:tcPr>
          <w:p w14:paraId="6A481D59" w14:textId="77777777" w:rsidR="00C13690" w:rsidRPr="00315742" w:rsidRDefault="00C13690" w:rsidP="00315742">
            <w:pPr>
              <w:spacing w:before="100" w:beforeAutospacing="1" w:after="100" w:afterAutospacing="1" w:line="240" w:lineRule="auto"/>
              <w:rPr>
                <w:rFonts w:ascii="Arial" w:hAnsi="Arial" w:cs="Arial"/>
              </w:rPr>
            </w:pPr>
          </w:p>
        </w:tc>
      </w:tr>
      <w:tr w:rsidR="00C13690" w:rsidRPr="00315742" w14:paraId="1C61E1FD" w14:textId="77777777" w:rsidTr="00315742">
        <w:tc>
          <w:tcPr>
            <w:tcW w:w="10188" w:type="dxa"/>
            <w:gridSpan w:val="4"/>
            <w:shd w:val="clear" w:color="auto" w:fill="D9D9D9"/>
          </w:tcPr>
          <w:p w14:paraId="2B70AB21"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u w:val="single"/>
                <w:shd w:val="clear" w:color="auto" w:fill="D9D9D9"/>
              </w:rPr>
              <w:t>Reference 2</w:t>
            </w:r>
            <w:r w:rsidRPr="00315742">
              <w:rPr>
                <w:rFonts w:ascii="Arial" w:hAnsi="Arial" w:cs="Arial"/>
                <w:b/>
                <w:shd w:val="clear" w:color="auto" w:fill="D9D9D9"/>
              </w:rPr>
              <w:t>:  Previous employer</w:t>
            </w:r>
            <w:r w:rsidRPr="00315742">
              <w:rPr>
                <w:rFonts w:ascii="Arial" w:hAnsi="Arial" w:cs="Arial"/>
                <w:b/>
              </w:rPr>
              <w:t xml:space="preserve"> / supervisor</w:t>
            </w:r>
          </w:p>
        </w:tc>
      </w:tr>
      <w:tr w:rsidR="00C13690" w:rsidRPr="00315742" w14:paraId="481FEC2E" w14:textId="77777777" w:rsidTr="00315742">
        <w:tc>
          <w:tcPr>
            <w:tcW w:w="2952" w:type="dxa"/>
            <w:shd w:val="clear" w:color="auto" w:fill="auto"/>
          </w:tcPr>
          <w:p w14:paraId="722767F2" w14:textId="4ECB03B2"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Name:</w:t>
            </w:r>
            <w:r w:rsidR="0005350E">
              <w:rPr>
                <w:rFonts w:ascii="Arial" w:hAnsi="Arial" w:cs="Arial"/>
              </w:rPr>
              <w:t xml:space="preserve"> </w:t>
            </w:r>
          </w:p>
        </w:tc>
        <w:tc>
          <w:tcPr>
            <w:tcW w:w="2952" w:type="dxa"/>
            <w:gridSpan w:val="2"/>
            <w:shd w:val="clear" w:color="auto" w:fill="auto"/>
          </w:tcPr>
          <w:p w14:paraId="6CCBA23A" w14:textId="5D59B40E"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Position:</w:t>
            </w:r>
            <w:r w:rsidR="0005350E">
              <w:rPr>
                <w:rFonts w:ascii="Arial" w:hAnsi="Arial" w:cs="Arial"/>
              </w:rPr>
              <w:t xml:space="preserve"> </w:t>
            </w:r>
          </w:p>
        </w:tc>
        <w:tc>
          <w:tcPr>
            <w:tcW w:w="4284" w:type="dxa"/>
            <w:shd w:val="clear" w:color="auto" w:fill="auto"/>
          </w:tcPr>
          <w:p w14:paraId="5B1B79E3" w14:textId="555D689B"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 no:</w:t>
            </w:r>
            <w:r w:rsidR="0005350E">
              <w:rPr>
                <w:rFonts w:ascii="Arial" w:hAnsi="Arial" w:cs="Arial"/>
              </w:rPr>
              <w:t xml:space="preserve"> </w:t>
            </w:r>
          </w:p>
        </w:tc>
      </w:tr>
      <w:tr w:rsidR="00C13690" w:rsidRPr="00315742" w14:paraId="49AB81E2" w14:textId="77777777" w:rsidTr="00315742">
        <w:trPr>
          <w:trHeight w:val="698"/>
        </w:trPr>
        <w:tc>
          <w:tcPr>
            <w:tcW w:w="4428" w:type="dxa"/>
            <w:gridSpan w:val="2"/>
            <w:shd w:val="clear" w:color="auto" w:fill="auto"/>
          </w:tcPr>
          <w:p w14:paraId="0BB47E13" w14:textId="6A076426"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Company name:</w:t>
            </w:r>
            <w:r w:rsidR="0005350E">
              <w:rPr>
                <w:rFonts w:ascii="Arial" w:hAnsi="Arial" w:cs="Arial"/>
              </w:rPr>
              <w:t xml:space="preserve"> </w:t>
            </w:r>
          </w:p>
        </w:tc>
        <w:tc>
          <w:tcPr>
            <w:tcW w:w="5760" w:type="dxa"/>
            <w:gridSpan w:val="2"/>
            <w:vMerge w:val="restart"/>
            <w:shd w:val="clear" w:color="auto" w:fill="auto"/>
          </w:tcPr>
          <w:p w14:paraId="34234F71" w14:textId="7B82F53F" w:rsidR="00C13690" w:rsidRPr="00315742" w:rsidRDefault="00C13690" w:rsidP="003B6EB9">
            <w:pPr>
              <w:spacing w:before="100" w:beforeAutospacing="1" w:after="100" w:afterAutospacing="1" w:line="240" w:lineRule="auto"/>
              <w:rPr>
                <w:rFonts w:ascii="Arial" w:hAnsi="Arial" w:cs="Arial"/>
              </w:rPr>
            </w:pPr>
            <w:r w:rsidRPr="00315742">
              <w:rPr>
                <w:rFonts w:ascii="Arial" w:hAnsi="Arial" w:cs="Arial"/>
              </w:rPr>
              <w:t>Address:</w:t>
            </w:r>
            <w:r w:rsidR="0005350E">
              <w:rPr>
                <w:rFonts w:ascii="Arial" w:hAnsi="Arial" w:cs="Arial"/>
              </w:rPr>
              <w:t xml:space="preserve"> </w:t>
            </w:r>
          </w:p>
        </w:tc>
      </w:tr>
      <w:tr w:rsidR="00C13690" w:rsidRPr="00315742" w14:paraId="24F07D5C" w14:textId="77777777" w:rsidTr="00315742">
        <w:trPr>
          <w:trHeight w:val="697"/>
        </w:trPr>
        <w:tc>
          <w:tcPr>
            <w:tcW w:w="4428" w:type="dxa"/>
            <w:gridSpan w:val="2"/>
            <w:shd w:val="clear" w:color="auto" w:fill="auto"/>
          </w:tcPr>
          <w:p w14:paraId="53A2A127" w14:textId="77777777"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May we, with discretion, contact your previous employer to discuss this reference:</w:t>
            </w:r>
          </w:p>
          <w:p w14:paraId="210D3E25" w14:textId="5F3D9239" w:rsidR="00C13690" w:rsidRPr="00315742" w:rsidRDefault="00C13690" w:rsidP="0005350E">
            <w:pPr>
              <w:spacing w:before="100" w:beforeAutospacing="1" w:after="100" w:afterAutospacing="1" w:line="240" w:lineRule="auto"/>
              <w:rPr>
                <w:rFonts w:ascii="Arial" w:hAnsi="Arial" w:cs="Arial"/>
              </w:rPr>
            </w:pPr>
          </w:p>
        </w:tc>
        <w:tc>
          <w:tcPr>
            <w:tcW w:w="5760" w:type="dxa"/>
            <w:gridSpan w:val="2"/>
            <w:vMerge/>
            <w:shd w:val="clear" w:color="auto" w:fill="auto"/>
          </w:tcPr>
          <w:p w14:paraId="1415D747" w14:textId="77777777" w:rsidR="00C13690" w:rsidRPr="00315742" w:rsidRDefault="00C13690" w:rsidP="00315742">
            <w:pPr>
              <w:spacing w:before="100" w:beforeAutospacing="1" w:after="100" w:afterAutospacing="1" w:line="240" w:lineRule="auto"/>
              <w:rPr>
                <w:rFonts w:ascii="Arial" w:hAnsi="Arial" w:cs="Arial"/>
              </w:rPr>
            </w:pPr>
          </w:p>
        </w:tc>
      </w:tr>
      <w:tr w:rsidR="00C13690" w:rsidRPr="00315742" w14:paraId="362B6DDE" w14:textId="77777777" w:rsidTr="00315742">
        <w:tc>
          <w:tcPr>
            <w:tcW w:w="10188" w:type="dxa"/>
            <w:gridSpan w:val="4"/>
            <w:shd w:val="clear" w:color="auto" w:fill="D9D9D9"/>
          </w:tcPr>
          <w:p w14:paraId="3905FF99"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u w:val="single"/>
              </w:rPr>
              <w:t>Reference 3</w:t>
            </w:r>
            <w:r w:rsidRPr="00315742">
              <w:rPr>
                <w:rFonts w:ascii="Arial" w:hAnsi="Arial" w:cs="Arial"/>
                <w:b/>
              </w:rPr>
              <w:t>:  Previous employer / supervisor</w:t>
            </w:r>
          </w:p>
        </w:tc>
      </w:tr>
      <w:tr w:rsidR="00C13690" w:rsidRPr="00315742" w14:paraId="25FE57D8" w14:textId="77777777" w:rsidTr="00315742">
        <w:tc>
          <w:tcPr>
            <w:tcW w:w="2952" w:type="dxa"/>
            <w:shd w:val="clear" w:color="auto" w:fill="auto"/>
          </w:tcPr>
          <w:p w14:paraId="3B22BCF5" w14:textId="581F8A0B"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Name:</w:t>
            </w:r>
            <w:r w:rsidR="0005350E">
              <w:rPr>
                <w:rFonts w:ascii="Arial" w:hAnsi="Arial" w:cs="Arial"/>
              </w:rPr>
              <w:t xml:space="preserve"> </w:t>
            </w:r>
          </w:p>
        </w:tc>
        <w:tc>
          <w:tcPr>
            <w:tcW w:w="2952" w:type="dxa"/>
            <w:gridSpan w:val="2"/>
            <w:shd w:val="clear" w:color="auto" w:fill="auto"/>
          </w:tcPr>
          <w:p w14:paraId="3EB7DEA4" w14:textId="4CFFB311"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Position:</w:t>
            </w:r>
            <w:r w:rsidR="0005350E">
              <w:rPr>
                <w:rFonts w:ascii="Arial" w:hAnsi="Arial" w:cs="Arial"/>
              </w:rPr>
              <w:t xml:space="preserve"> </w:t>
            </w:r>
          </w:p>
        </w:tc>
        <w:tc>
          <w:tcPr>
            <w:tcW w:w="4284" w:type="dxa"/>
            <w:shd w:val="clear" w:color="auto" w:fill="auto"/>
          </w:tcPr>
          <w:p w14:paraId="2EE5190A" w14:textId="04F2BEC1"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Tel no</w:t>
            </w:r>
            <w:r w:rsidR="003B6EB9">
              <w:rPr>
                <w:rFonts w:ascii="Arial" w:hAnsi="Arial" w:cs="Arial"/>
              </w:rPr>
              <w:t>:</w:t>
            </w:r>
          </w:p>
        </w:tc>
      </w:tr>
      <w:tr w:rsidR="00C13690" w:rsidRPr="00315742" w14:paraId="15611D0D" w14:textId="77777777" w:rsidTr="00315742">
        <w:trPr>
          <w:trHeight w:val="698"/>
        </w:trPr>
        <w:tc>
          <w:tcPr>
            <w:tcW w:w="4428" w:type="dxa"/>
            <w:gridSpan w:val="2"/>
            <w:shd w:val="clear" w:color="auto" w:fill="auto"/>
          </w:tcPr>
          <w:p w14:paraId="297CD0B0" w14:textId="77777777"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Company name:</w:t>
            </w:r>
          </w:p>
        </w:tc>
        <w:tc>
          <w:tcPr>
            <w:tcW w:w="5760" w:type="dxa"/>
            <w:gridSpan w:val="2"/>
            <w:vMerge w:val="restart"/>
            <w:shd w:val="clear" w:color="auto" w:fill="auto"/>
          </w:tcPr>
          <w:p w14:paraId="30284EBB" w14:textId="01660748" w:rsidR="00C13690" w:rsidRPr="00315742" w:rsidRDefault="00C13690" w:rsidP="003B6EB9">
            <w:pPr>
              <w:spacing w:before="100" w:beforeAutospacing="1" w:after="100" w:afterAutospacing="1" w:line="240" w:lineRule="auto"/>
              <w:rPr>
                <w:rFonts w:ascii="Arial" w:hAnsi="Arial" w:cs="Arial"/>
              </w:rPr>
            </w:pPr>
            <w:r w:rsidRPr="00315742">
              <w:rPr>
                <w:rFonts w:ascii="Arial" w:hAnsi="Arial" w:cs="Arial"/>
              </w:rPr>
              <w:t>Address</w:t>
            </w:r>
            <w:r w:rsidR="003B6EB9">
              <w:rPr>
                <w:rFonts w:ascii="Arial" w:hAnsi="Arial" w:cs="Arial"/>
              </w:rPr>
              <w:t>:</w:t>
            </w:r>
          </w:p>
        </w:tc>
      </w:tr>
      <w:tr w:rsidR="00C13690" w:rsidRPr="00315742" w14:paraId="51BE3F94" w14:textId="77777777" w:rsidTr="00315742">
        <w:trPr>
          <w:trHeight w:val="697"/>
        </w:trPr>
        <w:tc>
          <w:tcPr>
            <w:tcW w:w="4428" w:type="dxa"/>
            <w:gridSpan w:val="2"/>
            <w:shd w:val="clear" w:color="auto" w:fill="auto"/>
          </w:tcPr>
          <w:p w14:paraId="60F62BD5" w14:textId="77777777" w:rsidR="00C13690" w:rsidRDefault="00C13690" w:rsidP="00315742">
            <w:pPr>
              <w:spacing w:before="100" w:beforeAutospacing="1" w:after="100" w:afterAutospacing="1" w:line="240" w:lineRule="auto"/>
              <w:rPr>
                <w:rFonts w:ascii="Arial" w:hAnsi="Arial" w:cs="Arial"/>
              </w:rPr>
            </w:pPr>
            <w:r w:rsidRPr="00315742">
              <w:rPr>
                <w:rFonts w:ascii="Arial" w:hAnsi="Arial" w:cs="Arial"/>
              </w:rPr>
              <w:t>May we, with discretion, contact your previous employer to discuss this reference:</w:t>
            </w:r>
          </w:p>
          <w:p w14:paraId="39D0736B" w14:textId="6279426D" w:rsidR="009B1929" w:rsidRPr="00315742" w:rsidRDefault="009B1929" w:rsidP="00315742">
            <w:pPr>
              <w:spacing w:before="100" w:beforeAutospacing="1" w:after="100" w:afterAutospacing="1" w:line="240" w:lineRule="auto"/>
              <w:rPr>
                <w:rFonts w:ascii="Arial" w:hAnsi="Arial" w:cs="Arial"/>
              </w:rPr>
            </w:pPr>
          </w:p>
        </w:tc>
        <w:tc>
          <w:tcPr>
            <w:tcW w:w="5760" w:type="dxa"/>
            <w:gridSpan w:val="2"/>
            <w:vMerge/>
            <w:shd w:val="clear" w:color="auto" w:fill="auto"/>
          </w:tcPr>
          <w:p w14:paraId="0CE8958F" w14:textId="77777777" w:rsidR="00C13690" w:rsidRPr="00315742" w:rsidRDefault="00C13690" w:rsidP="00315742">
            <w:pPr>
              <w:spacing w:before="100" w:beforeAutospacing="1" w:after="100" w:afterAutospacing="1" w:line="240" w:lineRule="auto"/>
              <w:rPr>
                <w:rFonts w:ascii="Arial" w:hAnsi="Arial" w:cs="Arial"/>
              </w:rPr>
            </w:pPr>
          </w:p>
        </w:tc>
      </w:tr>
    </w:tbl>
    <w:p w14:paraId="0A99E630" w14:textId="77777777" w:rsidR="00C13690" w:rsidRPr="00D507E3" w:rsidRDefault="00C13690" w:rsidP="005F75D8">
      <w:pPr>
        <w:spacing w:before="100" w:beforeAutospacing="1" w:after="100" w:afterAutospacing="1"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13690" w:rsidRPr="00315742" w14:paraId="714CC805" w14:textId="77777777" w:rsidTr="00315742">
        <w:tc>
          <w:tcPr>
            <w:tcW w:w="9828" w:type="dxa"/>
            <w:shd w:val="clear" w:color="auto" w:fill="D9D9D9"/>
          </w:tcPr>
          <w:p w14:paraId="4D20759C" w14:textId="77777777" w:rsidR="00C13690" w:rsidRPr="00315742" w:rsidRDefault="00C13690" w:rsidP="00315742">
            <w:pPr>
              <w:spacing w:before="100" w:beforeAutospacing="1" w:after="100" w:afterAutospacing="1" w:line="240" w:lineRule="auto"/>
              <w:rPr>
                <w:rFonts w:ascii="Arial" w:hAnsi="Arial" w:cs="Arial"/>
                <w:b/>
              </w:rPr>
            </w:pPr>
            <w:r w:rsidRPr="00315742">
              <w:rPr>
                <w:rFonts w:ascii="Arial" w:hAnsi="Arial" w:cs="Arial"/>
                <w:b/>
              </w:rPr>
              <w:t>Section 7:  Declaration</w:t>
            </w:r>
          </w:p>
        </w:tc>
      </w:tr>
      <w:tr w:rsidR="00C13690" w:rsidRPr="00315742" w14:paraId="0F25B6DD" w14:textId="77777777" w:rsidTr="00315742">
        <w:tc>
          <w:tcPr>
            <w:tcW w:w="9828" w:type="dxa"/>
            <w:shd w:val="clear" w:color="auto" w:fill="auto"/>
          </w:tcPr>
          <w:p w14:paraId="29A26CAA" w14:textId="77777777"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I certify that all the information contained in this form and any attachments is true and correct to the best of my knowledge.  I realise that false information or omissions may lead to dismissal without notice.</w:t>
            </w:r>
          </w:p>
          <w:p w14:paraId="572F918B" w14:textId="43E4B8AE" w:rsidR="00C13690" w:rsidRPr="00315742" w:rsidRDefault="00C13690" w:rsidP="00315742">
            <w:pPr>
              <w:spacing w:before="100" w:beforeAutospacing="1" w:after="100" w:afterAutospacing="1" w:line="240" w:lineRule="auto"/>
              <w:rPr>
                <w:rFonts w:ascii="Arial" w:hAnsi="Arial" w:cs="Arial"/>
              </w:rPr>
            </w:pPr>
            <w:r w:rsidRPr="00315742">
              <w:rPr>
                <w:rFonts w:ascii="Arial" w:hAnsi="Arial" w:cs="Arial"/>
              </w:rPr>
              <w:t>Signature:</w:t>
            </w:r>
          </w:p>
          <w:p w14:paraId="3A7E0229" w14:textId="388DD4A3" w:rsidR="00C13690" w:rsidRPr="00315742" w:rsidRDefault="00C13690" w:rsidP="003B6EB9">
            <w:pPr>
              <w:spacing w:before="100" w:beforeAutospacing="1" w:after="100" w:afterAutospacing="1" w:line="240" w:lineRule="auto"/>
              <w:rPr>
                <w:rFonts w:ascii="Arial" w:hAnsi="Arial" w:cs="Arial"/>
              </w:rPr>
            </w:pPr>
            <w:r w:rsidRPr="00315742">
              <w:rPr>
                <w:rFonts w:ascii="Arial" w:hAnsi="Arial" w:cs="Arial"/>
              </w:rPr>
              <w:t>Date:</w:t>
            </w:r>
            <w:r w:rsidR="0005350E">
              <w:rPr>
                <w:rFonts w:ascii="Arial" w:hAnsi="Arial" w:cs="Arial"/>
              </w:rPr>
              <w:t xml:space="preserve"> </w:t>
            </w:r>
          </w:p>
        </w:tc>
      </w:tr>
    </w:tbl>
    <w:p w14:paraId="34E4F934" w14:textId="77777777" w:rsidR="00C13690" w:rsidRPr="00D507E3" w:rsidRDefault="00C13690" w:rsidP="005F75D8">
      <w:pPr>
        <w:spacing w:before="100" w:beforeAutospacing="1" w:after="100" w:afterAutospacing="1" w:line="240" w:lineRule="auto"/>
        <w:rPr>
          <w:rFonts w:ascii="Arial" w:hAnsi="Arial" w:cs="Arial"/>
          <w:b/>
          <w:bCs/>
        </w:rPr>
      </w:pPr>
    </w:p>
    <w:sectPr w:rsidR="00C13690" w:rsidRPr="00D507E3" w:rsidSect="00175A9A">
      <w:pgSz w:w="11906" w:h="16838"/>
      <w:pgMar w:top="1079" w:right="92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jalla One">
    <w:altName w:val="Franklin Gothic Medium Cond"/>
    <w:charset w:val="00"/>
    <w:family w:val="auto"/>
    <w:pitch w:val="variable"/>
    <w:sig w:usb0="00000003"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8CD8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C27A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7E4A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C2A6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4EF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2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EC2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674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2438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E4C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15:restartNumberingAfterBreak="0">
    <w:nsid w:val="055D73E9"/>
    <w:multiLevelType w:val="hybridMultilevel"/>
    <w:tmpl w:val="2020AD10"/>
    <w:lvl w:ilvl="0" w:tplc="87263D8C">
      <w:start w:val="1"/>
      <w:numFmt w:val="bullet"/>
      <w:lvlText w:val=""/>
      <w:lvlJc w:val="left"/>
      <w:pPr>
        <w:tabs>
          <w:tab w:val="num" w:pos="473"/>
        </w:tabs>
        <w:ind w:left="530" w:hanging="17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D08EE"/>
    <w:multiLevelType w:val="multilevel"/>
    <w:tmpl w:val="3DF2C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D0AF6"/>
    <w:multiLevelType w:val="hybridMultilevel"/>
    <w:tmpl w:val="8350F284"/>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4706FF"/>
    <w:multiLevelType w:val="hybridMultilevel"/>
    <w:tmpl w:val="351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7B2A81"/>
    <w:multiLevelType w:val="hybridMultilevel"/>
    <w:tmpl w:val="1FC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B5B7E"/>
    <w:multiLevelType w:val="hybridMultilevel"/>
    <w:tmpl w:val="4EB259AC"/>
    <w:lvl w:ilvl="0" w:tplc="606690E6">
      <w:start w:val="1"/>
      <w:numFmt w:val="bullet"/>
      <w:lvlText w:val=""/>
      <w:lvlJc w:val="left"/>
      <w:pPr>
        <w:tabs>
          <w:tab w:val="num" w:pos="567"/>
        </w:tabs>
        <w:ind w:left="567" w:hanging="207"/>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77A2B"/>
    <w:multiLevelType w:val="hybridMultilevel"/>
    <w:tmpl w:val="72CC7732"/>
    <w:lvl w:ilvl="0" w:tplc="28221D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46E69"/>
    <w:multiLevelType w:val="hybridMultilevel"/>
    <w:tmpl w:val="FB3E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C5174"/>
    <w:multiLevelType w:val="multilevel"/>
    <w:tmpl w:val="1FC06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DD79B3"/>
    <w:multiLevelType w:val="multilevel"/>
    <w:tmpl w:val="351CE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0F06E4"/>
    <w:multiLevelType w:val="hybridMultilevel"/>
    <w:tmpl w:val="36AE0578"/>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B1FF1"/>
    <w:multiLevelType w:val="hybridMultilevel"/>
    <w:tmpl w:val="3D5A3800"/>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22907"/>
    <w:multiLevelType w:val="hybridMultilevel"/>
    <w:tmpl w:val="6FB62E96"/>
    <w:lvl w:ilvl="0" w:tplc="606690E6">
      <w:start w:val="1"/>
      <w:numFmt w:val="bullet"/>
      <w:lvlText w:val=""/>
      <w:lvlJc w:val="left"/>
      <w:pPr>
        <w:tabs>
          <w:tab w:val="num" w:pos="567"/>
        </w:tabs>
        <w:ind w:left="567" w:hanging="207"/>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A343C"/>
    <w:multiLevelType w:val="hybridMultilevel"/>
    <w:tmpl w:val="3DF2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E0F05"/>
    <w:multiLevelType w:val="hybridMultilevel"/>
    <w:tmpl w:val="BCF45C14"/>
    <w:lvl w:ilvl="0" w:tplc="CBD0981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25"/>
  </w:num>
  <w:num w:numId="4">
    <w:abstractNumId w:val="21"/>
  </w:num>
  <w:num w:numId="5">
    <w:abstractNumId w:val="22"/>
  </w:num>
  <w:num w:numId="6">
    <w:abstractNumId w:val="14"/>
  </w:num>
  <w:num w:numId="7">
    <w:abstractNumId w:val="19"/>
  </w:num>
  <w:num w:numId="8">
    <w:abstractNumId w:val="11"/>
  </w:num>
  <w:num w:numId="9">
    <w:abstractNumId w:val="12"/>
  </w:num>
  <w:num w:numId="10">
    <w:abstractNumId w:val="23"/>
  </w:num>
  <w:num w:numId="11">
    <w:abstractNumId w:val="16"/>
  </w:num>
  <w:num w:numId="12">
    <w:abstractNumId w:val="2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B9"/>
    <w:rsid w:val="00004BA4"/>
    <w:rsid w:val="00032BCF"/>
    <w:rsid w:val="000458A6"/>
    <w:rsid w:val="0005350E"/>
    <w:rsid w:val="000A7CCA"/>
    <w:rsid w:val="000E7F5E"/>
    <w:rsid w:val="000F200A"/>
    <w:rsid w:val="000F7422"/>
    <w:rsid w:val="001166C1"/>
    <w:rsid w:val="00174E49"/>
    <w:rsid w:val="00175A9A"/>
    <w:rsid w:val="001B693D"/>
    <w:rsid w:val="001C265B"/>
    <w:rsid w:val="001C7A82"/>
    <w:rsid w:val="001E334A"/>
    <w:rsid w:val="0021286B"/>
    <w:rsid w:val="00216523"/>
    <w:rsid w:val="0021664D"/>
    <w:rsid w:val="00240FA1"/>
    <w:rsid w:val="00277D0C"/>
    <w:rsid w:val="0029752F"/>
    <w:rsid w:val="002A5F6F"/>
    <w:rsid w:val="002A6F02"/>
    <w:rsid w:val="002E6A77"/>
    <w:rsid w:val="00315742"/>
    <w:rsid w:val="0032335D"/>
    <w:rsid w:val="003A7B05"/>
    <w:rsid w:val="003B0C67"/>
    <w:rsid w:val="003B6EB9"/>
    <w:rsid w:val="003C3233"/>
    <w:rsid w:val="003F0A30"/>
    <w:rsid w:val="00401436"/>
    <w:rsid w:val="00426650"/>
    <w:rsid w:val="00427C0C"/>
    <w:rsid w:val="00431C77"/>
    <w:rsid w:val="0048003E"/>
    <w:rsid w:val="00491878"/>
    <w:rsid w:val="004F52AB"/>
    <w:rsid w:val="00517BEC"/>
    <w:rsid w:val="00533431"/>
    <w:rsid w:val="00547748"/>
    <w:rsid w:val="005667E5"/>
    <w:rsid w:val="00567BBE"/>
    <w:rsid w:val="005703AA"/>
    <w:rsid w:val="00574280"/>
    <w:rsid w:val="005809BF"/>
    <w:rsid w:val="00586713"/>
    <w:rsid w:val="005A3EE0"/>
    <w:rsid w:val="005C0C9B"/>
    <w:rsid w:val="005F75D8"/>
    <w:rsid w:val="0064798F"/>
    <w:rsid w:val="00661B79"/>
    <w:rsid w:val="00690624"/>
    <w:rsid w:val="006966C1"/>
    <w:rsid w:val="006A0A5D"/>
    <w:rsid w:val="006A4EC8"/>
    <w:rsid w:val="006C32FC"/>
    <w:rsid w:val="006F2C05"/>
    <w:rsid w:val="00721FAE"/>
    <w:rsid w:val="00725928"/>
    <w:rsid w:val="00727C33"/>
    <w:rsid w:val="0073742A"/>
    <w:rsid w:val="00782C06"/>
    <w:rsid w:val="007853A2"/>
    <w:rsid w:val="0078541A"/>
    <w:rsid w:val="0079228D"/>
    <w:rsid w:val="007C3C4E"/>
    <w:rsid w:val="007E7731"/>
    <w:rsid w:val="007F102B"/>
    <w:rsid w:val="00820BAB"/>
    <w:rsid w:val="00856066"/>
    <w:rsid w:val="00872003"/>
    <w:rsid w:val="008C6A76"/>
    <w:rsid w:val="00910514"/>
    <w:rsid w:val="009311A8"/>
    <w:rsid w:val="00932885"/>
    <w:rsid w:val="009362F3"/>
    <w:rsid w:val="0096451E"/>
    <w:rsid w:val="00973E56"/>
    <w:rsid w:val="00996C46"/>
    <w:rsid w:val="009B1929"/>
    <w:rsid w:val="009B4AFA"/>
    <w:rsid w:val="009D4371"/>
    <w:rsid w:val="00A207B1"/>
    <w:rsid w:val="00A65742"/>
    <w:rsid w:val="00A65BE4"/>
    <w:rsid w:val="00A84372"/>
    <w:rsid w:val="00A96083"/>
    <w:rsid w:val="00AA0130"/>
    <w:rsid w:val="00AC7EC1"/>
    <w:rsid w:val="00AD4748"/>
    <w:rsid w:val="00AE6A02"/>
    <w:rsid w:val="00AF76F8"/>
    <w:rsid w:val="00B0265D"/>
    <w:rsid w:val="00B21E32"/>
    <w:rsid w:val="00B45733"/>
    <w:rsid w:val="00B5204B"/>
    <w:rsid w:val="00B81C1B"/>
    <w:rsid w:val="00BA044C"/>
    <w:rsid w:val="00BA6B2F"/>
    <w:rsid w:val="00BA7B3D"/>
    <w:rsid w:val="00C13690"/>
    <w:rsid w:val="00C32C56"/>
    <w:rsid w:val="00C354FE"/>
    <w:rsid w:val="00C47089"/>
    <w:rsid w:val="00C63564"/>
    <w:rsid w:val="00C67113"/>
    <w:rsid w:val="00C70543"/>
    <w:rsid w:val="00C93F74"/>
    <w:rsid w:val="00CC22A2"/>
    <w:rsid w:val="00CE4F26"/>
    <w:rsid w:val="00D010C2"/>
    <w:rsid w:val="00D17681"/>
    <w:rsid w:val="00D507E3"/>
    <w:rsid w:val="00D52798"/>
    <w:rsid w:val="00D770B8"/>
    <w:rsid w:val="00D80696"/>
    <w:rsid w:val="00D90680"/>
    <w:rsid w:val="00D922AD"/>
    <w:rsid w:val="00D94C5B"/>
    <w:rsid w:val="00DC02EB"/>
    <w:rsid w:val="00DE29B2"/>
    <w:rsid w:val="00E0628F"/>
    <w:rsid w:val="00E413DC"/>
    <w:rsid w:val="00E960D8"/>
    <w:rsid w:val="00EE323D"/>
    <w:rsid w:val="00F13D31"/>
    <w:rsid w:val="00F144CC"/>
    <w:rsid w:val="00F205B0"/>
    <w:rsid w:val="00F21C9E"/>
    <w:rsid w:val="00F67114"/>
    <w:rsid w:val="00FB7F2E"/>
    <w:rsid w:val="00FC0F89"/>
    <w:rsid w:val="00FC7C11"/>
    <w:rsid w:val="00FD172E"/>
    <w:rsid w:val="00FD63FC"/>
    <w:rsid w:val="00FF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400EBF"/>
  <w15:docId w15:val="{E8441A92-5083-4830-AD6B-0020B98C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48"/>
    <w:pPr>
      <w:spacing w:after="200" w:line="276" w:lineRule="auto"/>
    </w:pPr>
    <w:rPr>
      <w:sz w:val="22"/>
      <w:szCs w:val="22"/>
      <w:lang w:eastAsia="en-US"/>
    </w:rPr>
  </w:style>
  <w:style w:type="paragraph" w:styleId="Heading1">
    <w:name w:val="heading 1"/>
    <w:basedOn w:val="Normal"/>
    <w:next w:val="Normal"/>
    <w:link w:val="Heading1Char"/>
    <w:uiPriority w:val="9"/>
    <w:qFormat/>
    <w:locked/>
    <w:rsid w:val="00E0628F"/>
    <w:pPr>
      <w:keepNext/>
      <w:spacing w:before="240" w:after="60"/>
      <w:outlineLvl w:val="0"/>
    </w:pPr>
    <w:rPr>
      <w:rFonts w:ascii="Cambria" w:eastAsia="Times New Roman" w:hAnsi="Cambria"/>
      <w:b/>
      <w:bCs/>
      <w:kern w:val="32"/>
      <w:sz w:val="32"/>
      <w:szCs w:val="32"/>
    </w:rPr>
  </w:style>
  <w:style w:type="paragraph" w:styleId="Heading5">
    <w:name w:val="heading 5"/>
    <w:basedOn w:val="Normal"/>
    <w:link w:val="Heading5Char"/>
    <w:uiPriority w:val="99"/>
    <w:qFormat/>
    <w:rsid w:val="0079228D"/>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3F87"/>
    <w:rPr>
      <w:rFonts w:ascii="Cambria" w:eastAsia="Times New Roman" w:hAnsi="Cambria" w:cs="Times New Roman"/>
      <w:b/>
      <w:bCs/>
      <w:kern w:val="32"/>
      <w:sz w:val="32"/>
      <w:szCs w:val="32"/>
      <w:lang w:eastAsia="en-US"/>
    </w:rPr>
  </w:style>
  <w:style w:type="character" w:customStyle="1" w:styleId="Heading5Char">
    <w:name w:val="Heading 5 Char"/>
    <w:link w:val="Heading5"/>
    <w:uiPriority w:val="99"/>
    <w:locked/>
    <w:rsid w:val="0079228D"/>
    <w:rPr>
      <w:rFonts w:ascii="Times New Roman" w:hAnsi="Times New Roman" w:cs="Times New Roman"/>
      <w:b/>
      <w:bCs/>
      <w:sz w:val="20"/>
      <w:szCs w:val="20"/>
      <w:lang w:eastAsia="en-GB"/>
    </w:rPr>
  </w:style>
  <w:style w:type="character" w:styleId="Hyperlink">
    <w:name w:val="Hyperlink"/>
    <w:uiPriority w:val="99"/>
    <w:rsid w:val="0079228D"/>
    <w:rPr>
      <w:rFonts w:cs="Times New Roman"/>
      <w:color w:val="0000FF"/>
      <w:u w:val="single"/>
    </w:rPr>
  </w:style>
  <w:style w:type="paragraph" w:styleId="ListParagraph">
    <w:name w:val="List Paragraph"/>
    <w:basedOn w:val="Normal"/>
    <w:uiPriority w:val="99"/>
    <w:qFormat/>
    <w:rsid w:val="0079228D"/>
    <w:pPr>
      <w:ind w:left="720"/>
      <w:contextualSpacing/>
    </w:pPr>
  </w:style>
  <w:style w:type="paragraph" w:styleId="BalloonText">
    <w:name w:val="Balloon Text"/>
    <w:basedOn w:val="Normal"/>
    <w:link w:val="BalloonTextChar"/>
    <w:uiPriority w:val="99"/>
    <w:semiHidden/>
    <w:rsid w:val="0093288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32885"/>
    <w:rPr>
      <w:rFonts w:ascii="Tahoma" w:hAnsi="Tahoma" w:cs="Tahoma"/>
      <w:sz w:val="16"/>
      <w:szCs w:val="16"/>
    </w:rPr>
  </w:style>
  <w:style w:type="paragraph" w:styleId="Title">
    <w:name w:val="Title"/>
    <w:basedOn w:val="Normal"/>
    <w:link w:val="TitleChar"/>
    <w:uiPriority w:val="99"/>
    <w:qFormat/>
    <w:rsid w:val="009311A8"/>
    <w:pPr>
      <w:spacing w:after="0" w:line="240" w:lineRule="auto"/>
      <w:jc w:val="center"/>
    </w:pPr>
    <w:rPr>
      <w:rFonts w:ascii="Times New Roman" w:hAnsi="Times New Roman"/>
      <w:sz w:val="24"/>
      <w:szCs w:val="24"/>
    </w:rPr>
  </w:style>
  <w:style w:type="character" w:customStyle="1" w:styleId="TitleChar">
    <w:name w:val="Title Char"/>
    <w:link w:val="Title"/>
    <w:uiPriority w:val="99"/>
    <w:locked/>
    <w:rsid w:val="009311A8"/>
    <w:rPr>
      <w:rFonts w:ascii="Times New Roman" w:hAnsi="Times New Roman" w:cs="Times New Roman"/>
      <w:sz w:val="24"/>
      <w:szCs w:val="24"/>
    </w:rPr>
  </w:style>
  <w:style w:type="character" w:customStyle="1" w:styleId="apple-converted-space">
    <w:name w:val="apple-converted-space"/>
    <w:uiPriority w:val="99"/>
    <w:rsid w:val="00C70543"/>
    <w:rPr>
      <w:rFonts w:cs="Times New Roman"/>
    </w:rPr>
  </w:style>
  <w:style w:type="table" w:styleId="TableGrid">
    <w:name w:val="Table Grid"/>
    <w:basedOn w:val="TableNormal"/>
    <w:uiPriority w:val="99"/>
    <w:locked/>
    <w:rsid w:val="00E062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7E3"/>
    <w:pPr>
      <w:autoSpaceDE w:val="0"/>
      <w:autoSpaceDN w:val="0"/>
      <w:adjustRightInd w:val="0"/>
    </w:pPr>
    <w:rPr>
      <w:rFonts w:ascii="Trebuchet MS" w:hAnsi="Trebuchet MS" w:cs="Trebuchet MS"/>
      <w:color w:val="000000"/>
      <w:sz w:val="24"/>
      <w:szCs w:val="24"/>
    </w:rPr>
  </w:style>
  <w:style w:type="character" w:styleId="FollowedHyperlink">
    <w:name w:val="FollowedHyperlink"/>
    <w:uiPriority w:val="99"/>
    <w:semiHidden/>
    <w:unhideWhenUsed/>
    <w:rsid w:val="00996C46"/>
    <w:rPr>
      <w:color w:val="800080"/>
      <w:u w:val="single"/>
    </w:rPr>
  </w:style>
  <w:style w:type="paragraph" w:customStyle="1" w:styleId="TitleA">
    <w:name w:val="Title A"/>
    <w:rsid w:val="006F2C05"/>
    <w:pPr>
      <w:jc w:val="center"/>
    </w:pPr>
    <w:rPr>
      <w:rFonts w:ascii="Times New Roman" w:eastAsia="ヒラギノ角ゴ Pro W3" w:hAnsi="Times New Roman"/>
      <w:color w:val="000000"/>
      <w:sz w:val="28"/>
    </w:rPr>
  </w:style>
  <w:style w:type="character" w:styleId="CommentReference">
    <w:name w:val="annotation reference"/>
    <w:basedOn w:val="DefaultParagraphFont"/>
    <w:uiPriority w:val="99"/>
    <w:semiHidden/>
    <w:unhideWhenUsed/>
    <w:rsid w:val="00EE323D"/>
    <w:rPr>
      <w:sz w:val="16"/>
      <w:szCs w:val="16"/>
    </w:rPr>
  </w:style>
  <w:style w:type="paragraph" w:styleId="CommentText">
    <w:name w:val="annotation text"/>
    <w:basedOn w:val="Normal"/>
    <w:link w:val="CommentTextChar"/>
    <w:uiPriority w:val="99"/>
    <w:semiHidden/>
    <w:unhideWhenUsed/>
    <w:rsid w:val="00EE323D"/>
    <w:pPr>
      <w:spacing w:line="240" w:lineRule="auto"/>
    </w:pPr>
    <w:rPr>
      <w:sz w:val="20"/>
      <w:szCs w:val="20"/>
    </w:rPr>
  </w:style>
  <w:style w:type="character" w:customStyle="1" w:styleId="CommentTextChar">
    <w:name w:val="Comment Text Char"/>
    <w:basedOn w:val="DefaultParagraphFont"/>
    <w:link w:val="CommentText"/>
    <w:uiPriority w:val="99"/>
    <w:semiHidden/>
    <w:rsid w:val="00EE323D"/>
    <w:rPr>
      <w:lang w:eastAsia="en-US"/>
    </w:rPr>
  </w:style>
  <w:style w:type="paragraph" w:styleId="CommentSubject">
    <w:name w:val="annotation subject"/>
    <w:basedOn w:val="CommentText"/>
    <w:next w:val="CommentText"/>
    <w:link w:val="CommentSubjectChar"/>
    <w:uiPriority w:val="99"/>
    <w:semiHidden/>
    <w:unhideWhenUsed/>
    <w:rsid w:val="00EE323D"/>
    <w:rPr>
      <w:b/>
      <w:bCs/>
    </w:rPr>
  </w:style>
  <w:style w:type="character" w:customStyle="1" w:styleId="CommentSubjectChar">
    <w:name w:val="Comment Subject Char"/>
    <w:basedOn w:val="CommentTextChar"/>
    <w:link w:val="CommentSubject"/>
    <w:uiPriority w:val="99"/>
    <w:semiHidden/>
    <w:rsid w:val="00EE323D"/>
    <w:rPr>
      <w:b/>
      <w:bCs/>
      <w:lang w:eastAsia="en-US"/>
    </w:rPr>
  </w:style>
  <w:style w:type="character" w:customStyle="1" w:styleId="UnresolvedMention">
    <w:name w:val="Unresolved Mention"/>
    <w:basedOn w:val="DefaultParagraphFont"/>
    <w:uiPriority w:val="99"/>
    <w:semiHidden/>
    <w:unhideWhenUsed/>
    <w:rsid w:val="005809BF"/>
    <w:rPr>
      <w:color w:val="605E5C"/>
      <w:shd w:val="clear" w:color="auto" w:fill="E1DFDD"/>
    </w:rPr>
  </w:style>
  <w:style w:type="paragraph" w:customStyle="1" w:styleId="xmsonormal">
    <w:name w:val="x_msonormal"/>
    <w:basedOn w:val="Normal"/>
    <w:rsid w:val="00FC0F8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8883">
      <w:bodyDiv w:val="1"/>
      <w:marLeft w:val="0"/>
      <w:marRight w:val="0"/>
      <w:marTop w:val="0"/>
      <w:marBottom w:val="0"/>
      <w:divBdr>
        <w:top w:val="none" w:sz="0" w:space="0" w:color="auto"/>
        <w:left w:val="none" w:sz="0" w:space="0" w:color="auto"/>
        <w:bottom w:val="none" w:sz="0" w:space="0" w:color="auto"/>
        <w:right w:val="none" w:sz="0" w:space="0" w:color="auto"/>
      </w:divBdr>
    </w:div>
    <w:div w:id="1758281650">
      <w:marLeft w:val="0"/>
      <w:marRight w:val="0"/>
      <w:marTop w:val="0"/>
      <w:marBottom w:val="0"/>
      <w:divBdr>
        <w:top w:val="none" w:sz="0" w:space="0" w:color="auto"/>
        <w:left w:val="none" w:sz="0" w:space="0" w:color="auto"/>
        <w:bottom w:val="none" w:sz="0" w:space="0" w:color="auto"/>
        <w:right w:val="none" w:sz="0" w:space="0" w:color="auto"/>
      </w:divBdr>
    </w:div>
    <w:div w:id="1758281652">
      <w:marLeft w:val="0"/>
      <w:marRight w:val="0"/>
      <w:marTop w:val="0"/>
      <w:marBottom w:val="0"/>
      <w:divBdr>
        <w:top w:val="none" w:sz="0" w:space="0" w:color="auto"/>
        <w:left w:val="none" w:sz="0" w:space="0" w:color="auto"/>
        <w:bottom w:val="none" w:sz="0" w:space="0" w:color="auto"/>
        <w:right w:val="none" w:sz="0" w:space="0" w:color="auto"/>
      </w:divBdr>
    </w:div>
    <w:div w:id="1758281653">
      <w:marLeft w:val="0"/>
      <w:marRight w:val="0"/>
      <w:marTop w:val="0"/>
      <w:marBottom w:val="0"/>
      <w:divBdr>
        <w:top w:val="none" w:sz="0" w:space="0" w:color="auto"/>
        <w:left w:val="none" w:sz="0" w:space="0" w:color="auto"/>
        <w:bottom w:val="none" w:sz="0" w:space="0" w:color="auto"/>
        <w:right w:val="none" w:sz="0" w:space="0" w:color="auto"/>
      </w:divBdr>
    </w:div>
    <w:div w:id="1758281654">
      <w:marLeft w:val="0"/>
      <w:marRight w:val="0"/>
      <w:marTop w:val="0"/>
      <w:marBottom w:val="0"/>
      <w:divBdr>
        <w:top w:val="none" w:sz="0" w:space="0" w:color="auto"/>
        <w:left w:val="none" w:sz="0" w:space="0" w:color="auto"/>
        <w:bottom w:val="none" w:sz="0" w:space="0" w:color="auto"/>
        <w:right w:val="none" w:sz="0" w:space="0" w:color="auto"/>
      </w:divBdr>
      <w:divsChild>
        <w:div w:id="1758281649">
          <w:marLeft w:val="0"/>
          <w:marRight w:val="0"/>
          <w:marTop w:val="0"/>
          <w:marBottom w:val="0"/>
          <w:divBdr>
            <w:top w:val="none" w:sz="0" w:space="0" w:color="auto"/>
            <w:left w:val="none" w:sz="0" w:space="0" w:color="auto"/>
            <w:bottom w:val="none" w:sz="0" w:space="0" w:color="auto"/>
            <w:right w:val="none" w:sz="0" w:space="0" w:color="auto"/>
          </w:divBdr>
          <w:divsChild>
            <w:div w:id="1758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pecrisi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arcentreayrshir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Downloads\STAR%20Centre%20Prevention%20Post%20Application%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STAR Centre Prevention Post Application Pack</Template>
  <TotalTime>688</TotalTime>
  <Pages>11</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Date as Postmark</vt:lpstr>
    </vt:vector>
  </TitlesOfParts>
  <Company>FremantleMedia</Company>
  <LinksUpToDate>false</LinksUpToDate>
  <CharactersWithSpaces>13125</CharactersWithSpaces>
  <SharedDoc>false</SharedDoc>
  <HLinks>
    <vt:vector size="36" baseType="variant">
      <vt:variant>
        <vt:i4>2293853</vt:i4>
      </vt:variant>
      <vt:variant>
        <vt:i4>15</vt:i4>
      </vt:variant>
      <vt:variant>
        <vt:i4>0</vt:i4>
      </vt:variant>
      <vt:variant>
        <vt:i4>5</vt:i4>
      </vt:variant>
      <vt:variant>
        <vt:lpwstr>mailto:Rcrc1@btconnect.com</vt:lpwstr>
      </vt:variant>
      <vt:variant>
        <vt:lpwstr/>
      </vt:variant>
      <vt:variant>
        <vt:i4>5046345</vt:i4>
      </vt:variant>
      <vt:variant>
        <vt:i4>12</vt:i4>
      </vt:variant>
      <vt:variant>
        <vt:i4>0</vt:i4>
      </vt:variant>
      <vt:variant>
        <vt:i4>5</vt:i4>
      </vt:variant>
      <vt:variant>
        <vt:lpwstr>http://www.rapecrisisscotland.org.uk/</vt:lpwstr>
      </vt:variant>
      <vt:variant>
        <vt:lpwstr/>
      </vt:variant>
      <vt:variant>
        <vt:i4>4456549</vt:i4>
      </vt:variant>
      <vt:variant>
        <vt:i4>9</vt:i4>
      </vt:variant>
      <vt:variant>
        <vt:i4>0</vt:i4>
      </vt:variant>
      <vt:variant>
        <vt:i4>5</vt:i4>
      </vt:variant>
      <vt:variant>
        <vt:lpwstr>mailto:kathryn.dawson@rapecrisisscotland.org.uk</vt:lpwstr>
      </vt:variant>
      <vt:variant>
        <vt:lpwstr/>
      </vt:variant>
      <vt:variant>
        <vt:i4>7077971</vt:i4>
      </vt:variant>
      <vt:variant>
        <vt:i4>6</vt:i4>
      </vt:variant>
      <vt:variant>
        <vt:i4>0</vt:i4>
      </vt:variant>
      <vt:variant>
        <vt:i4>5</vt:i4>
      </vt:variant>
      <vt:variant>
        <vt:lpwstr>mailto:liz.curran@rapecounsellingandresourcecentre.co.uk</vt:lpwstr>
      </vt:variant>
      <vt:variant>
        <vt:lpwstr/>
      </vt:variant>
      <vt:variant>
        <vt:i4>2293853</vt:i4>
      </vt:variant>
      <vt:variant>
        <vt:i4>3</vt:i4>
      </vt:variant>
      <vt:variant>
        <vt:i4>0</vt:i4>
      </vt:variant>
      <vt:variant>
        <vt:i4>5</vt:i4>
      </vt:variant>
      <vt:variant>
        <vt:lpwstr>mailto:rcrc1@btconnect.com</vt:lpwstr>
      </vt:variant>
      <vt:variant>
        <vt:lpwstr/>
      </vt:variant>
      <vt:variant>
        <vt:i4>327709</vt:i4>
      </vt:variant>
      <vt:variant>
        <vt:i4>0</vt:i4>
      </vt:variant>
      <vt:variant>
        <vt:i4>0</vt:i4>
      </vt:variant>
      <vt:variant>
        <vt:i4>5</vt:i4>
      </vt:variant>
      <vt:variant>
        <vt:lpwstr>https://www.surveymonkey.co.uk/r/SRXMBTW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allis</dc:creator>
  <cp:lastModifiedBy>Admin</cp:lastModifiedBy>
  <cp:revision>4</cp:revision>
  <cp:lastPrinted>2016-02-01T16:38:00Z</cp:lastPrinted>
  <dcterms:created xsi:type="dcterms:W3CDTF">2021-09-16T15:41:00Z</dcterms:created>
  <dcterms:modified xsi:type="dcterms:W3CDTF">2021-10-05T06:27:00Z</dcterms:modified>
</cp:coreProperties>
</file>