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987E" w14:textId="6DECA855" w:rsidR="006B294B" w:rsidRDefault="00B50E72" w:rsidP="000F4D64">
      <w:pPr>
        <w:pStyle w:val="Heading4"/>
        <w:tabs>
          <w:tab w:val="left" w:pos="6982"/>
        </w:tabs>
        <w:rPr>
          <w:rFonts w:ascii="Arial Narrow" w:hAnsi="Arial Narrow" w:cs="Times New Roman"/>
          <w:color w:val="5FAB46"/>
          <w:sz w:val="36"/>
          <w:szCs w:val="36"/>
          <w:u w:val="none"/>
        </w:rPr>
      </w:pPr>
      <w:r>
        <w:rPr>
          <w:rFonts w:ascii="Arial Narrow" w:hAnsi="Arial Narrow" w:cs="Times New Roman"/>
          <w:color w:val="5FAB46"/>
          <w:sz w:val="36"/>
          <w:szCs w:val="36"/>
          <w:u w:val="none"/>
        </w:rPr>
        <w:t>FUN</w:t>
      </w:r>
      <w:r w:rsidR="00384684">
        <w:rPr>
          <w:rFonts w:ascii="Arial Narrow" w:hAnsi="Arial Narrow" w:cs="Times New Roman"/>
          <w:color w:val="5FAB46"/>
          <w:sz w:val="36"/>
          <w:szCs w:val="36"/>
          <w:u w:val="none"/>
        </w:rPr>
        <w:t>D</w:t>
      </w:r>
      <w:r>
        <w:rPr>
          <w:rFonts w:ascii="Arial Narrow" w:hAnsi="Arial Narrow" w:cs="Times New Roman"/>
          <w:color w:val="5FAB46"/>
          <w:sz w:val="36"/>
          <w:szCs w:val="36"/>
          <w:u w:val="none"/>
        </w:rPr>
        <w:t>RAISING EXECUTIVE</w:t>
      </w:r>
    </w:p>
    <w:p w14:paraId="326ACD3B" w14:textId="77777777" w:rsidR="006B294B" w:rsidRPr="006B294B" w:rsidRDefault="006B294B" w:rsidP="000F4D64">
      <w:pPr>
        <w:pStyle w:val="Heading4"/>
        <w:tabs>
          <w:tab w:val="left" w:pos="6982"/>
        </w:tabs>
        <w:rPr>
          <w:rFonts w:eastAsia="Calibri"/>
          <w:b w:val="0"/>
          <w:color w:val="000000"/>
          <w:sz w:val="22"/>
          <w:szCs w:val="22"/>
          <w:u w:val="none"/>
        </w:rPr>
      </w:pPr>
    </w:p>
    <w:p w14:paraId="6DBEB488" w14:textId="06126748" w:rsidR="00005ABD" w:rsidRPr="00FF1B38" w:rsidRDefault="00005ABD" w:rsidP="00005ABD">
      <w:pPr>
        <w:pStyle w:val="Heading4"/>
        <w:tabs>
          <w:tab w:val="left" w:pos="6982"/>
        </w:tabs>
        <w:rPr>
          <w:b w:val="0"/>
          <w:bCs/>
          <w:szCs w:val="24"/>
          <w:u w:val="none"/>
        </w:rPr>
      </w:pPr>
      <w:r w:rsidRPr="00FF1B38">
        <w:rPr>
          <w:szCs w:val="24"/>
          <w:u w:val="none"/>
        </w:rPr>
        <w:t>Salary</w:t>
      </w:r>
      <w:bookmarkStart w:id="0" w:name="_Hlk54091324"/>
      <w:r w:rsidRPr="00FF1B38">
        <w:rPr>
          <w:szCs w:val="24"/>
          <w:u w:val="none"/>
        </w:rPr>
        <w:t xml:space="preserve">: </w:t>
      </w:r>
      <w:bookmarkEnd w:id="0"/>
      <w:r w:rsidRPr="00FF1B38">
        <w:rPr>
          <w:szCs w:val="24"/>
          <w:u w:val="none"/>
        </w:rPr>
        <w:t>£</w:t>
      </w:r>
      <w:r w:rsidR="000C1AF2">
        <w:rPr>
          <w:szCs w:val="24"/>
          <w:u w:val="none"/>
        </w:rPr>
        <w:t>23,618 - £27,916 (Dependent on experience)</w:t>
      </w:r>
    </w:p>
    <w:p w14:paraId="4820B845" w14:textId="77777777" w:rsidR="00005ABD" w:rsidRPr="00FF1B38" w:rsidRDefault="00005ABD" w:rsidP="00005ABD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Contract: permanent, 37.5 hours</w:t>
      </w:r>
    </w:p>
    <w:p w14:paraId="2A4A1A71" w14:textId="6AA2319D" w:rsidR="00005ABD" w:rsidRPr="006B294B" w:rsidRDefault="00005ABD" w:rsidP="00005ABD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  <w:lang w:val="en-US"/>
        </w:rPr>
      </w:pPr>
      <w:r w:rsidRPr="00FF1B38">
        <w:rPr>
          <w:rFonts w:cs="Arial"/>
          <w:b/>
          <w:sz w:val="24"/>
          <w:szCs w:val="24"/>
        </w:rPr>
        <w:t xml:space="preserve">Location: </w:t>
      </w:r>
      <w:r>
        <w:rPr>
          <w:rFonts w:cs="Arial"/>
          <w:b/>
          <w:sz w:val="24"/>
          <w:szCs w:val="24"/>
        </w:rPr>
        <w:t>Hackthorpe</w:t>
      </w:r>
      <w:r w:rsidR="004C76CB">
        <w:rPr>
          <w:rFonts w:cs="Arial"/>
          <w:b/>
          <w:sz w:val="24"/>
          <w:szCs w:val="24"/>
        </w:rPr>
        <w:t xml:space="preserve"> near Penrith</w:t>
      </w:r>
      <w:r>
        <w:rPr>
          <w:rFonts w:cs="Arial"/>
          <w:b/>
          <w:sz w:val="24"/>
          <w:szCs w:val="24"/>
        </w:rPr>
        <w:t xml:space="preserve">, </w:t>
      </w:r>
      <w:r w:rsidR="004C76CB">
        <w:rPr>
          <w:rFonts w:cs="Arial"/>
          <w:b/>
          <w:sz w:val="24"/>
          <w:szCs w:val="24"/>
        </w:rPr>
        <w:t xml:space="preserve">or </w:t>
      </w:r>
      <w:r>
        <w:rPr>
          <w:rFonts w:cs="Arial"/>
          <w:b/>
          <w:sz w:val="24"/>
          <w:szCs w:val="24"/>
        </w:rPr>
        <w:t>Glasgow</w:t>
      </w:r>
      <w:r w:rsidR="004C76CB">
        <w:rPr>
          <w:rFonts w:cs="Arial"/>
          <w:b/>
          <w:sz w:val="24"/>
          <w:szCs w:val="24"/>
        </w:rPr>
        <w:t xml:space="preserve"> (home based working will be considered)</w:t>
      </w:r>
    </w:p>
    <w:p w14:paraId="07478D9A" w14:textId="77777777" w:rsidR="00520184" w:rsidRPr="00A77213" w:rsidRDefault="00520184" w:rsidP="00520184">
      <w:pPr>
        <w:autoSpaceDE w:val="0"/>
        <w:autoSpaceDN w:val="0"/>
        <w:adjustRightInd w:val="0"/>
        <w:rPr>
          <w:rFonts w:cs="Arial"/>
        </w:rPr>
      </w:pPr>
    </w:p>
    <w:p w14:paraId="4386F53A" w14:textId="2A5477ED" w:rsidR="00005ABD" w:rsidRPr="00A77213" w:rsidRDefault="00005ABD" w:rsidP="00005ABD">
      <w:pPr>
        <w:pBdr>
          <w:bottom w:val="single" w:sz="4" w:space="1" w:color="auto"/>
        </w:pBdr>
        <w:rPr>
          <w:rFonts w:cs="Arial"/>
          <w:color w:val="5FAB46"/>
          <w:sz w:val="24"/>
          <w:szCs w:val="24"/>
        </w:rPr>
      </w:pPr>
      <w:r>
        <w:rPr>
          <w:rFonts w:cs="Arial"/>
          <w:b/>
          <w:bCs/>
          <w:color w:val="5FAB46"/>
          <w:sz w:val="24"/>
          <w:szCs w:val="24"/>
        </w:rPr>
        <w:t>The Outward Bound Trust</w:t>
      </w:r>
    </w:p>
    <w:p w14:paraId="2B7A9C3F" w14:textId="77777777" w:rsidR="00005ABD" w:rsidRDefault="00005ABD" w:rsidP="00005ABD">
      <w:pPr>
        <w:rPr>
          <w:rFonts w:cs="Arial"/>
        </w:rPr>
      </w:pPr>
    </w:p>
    <w:p w14:paraId="72EE7DCF" w14:textId="43BF7F53" w:rsidR="00005ABD" w:rsidRDefault="00005ABD" w:rsidP="00005ABD">
      <w:pPr>
        <w:pStyle w:val="Default"/>
        <w:rPr>
          <w:sz w:val="22"/>
          <w:szCs w:val="22"/>
        </w:rPr>
      </w:pPr>
      <w:r w:rsidRPr="005311DC">
        <w:rPr>
          <w:sz w:val="22"/>
          <w:szCs w:val="22"/>
        </w:rPr>
        <w:t xml:space="preserve">The Outward Bound Trust is an educational charity that helps young people defy their limitations </w:t>
      </w:r>
      <w:r>
        <w:rPr>
          <w:sz w:val="22"/>
          <w:szCs w:val="22"/>
        </w:rPr>
        <w:t xml:space="preserve">through learning and adventure in the wild. </w:t>
      </w:r>
    </w:p>
    <w:p w14:paraId="425D6B1B" w14:textId="77777777" w:rsidR="00005ABD" w:rsidRPr="00F868E9" w:rsidRDefault="00005ABD" w:rsidP="00005ABD">
      <w:pPr>
        <w:pStyle w:val="Default"/>
        <w:rPr>
          <w:b/>
          <w:bCs/>
          <w:sz w:val="22"/>
          <w:szCs w:val="22"/>
        </w:rPr>
      </w:pPr>
    </w:p>
    <w:p w14:paraId="14E2BCDC" w14:textId="1E69A376" w:rsidR="00005ABD" w:rsidRPr="00F868E9" w:rsidRDefault="00005ABD" w:rsidP="00005ABD">
      <w:pPr>
        <w:pStyle w:val="Default"/>
        <w:rPr>
          <w:sz w:val="22"/>
          <w:szCs w:val="22"/>
        </w:rPr>
      </w:pPr>
      <w:r w:rsidRPr="00F868E9">
        <w:rPr>
          <w:sz w:val="22"/>
          <w:szCs w:val="22"/>
        </w:rPr>
        <w:t>The Fundraising team raises over £</w:t>
      </w:r>
      <w:r>
        <w:rPr>
          <w:sz w:val="22"/>
          <w:szCs w:val="22"/>
        </w:rPr>
        <w:t>4.5</w:t>
      </w:r>
      <w:r w:rsidRPr="00F868E9">
        <w:rPr>
          <w:sz w:val="22"/>
          <w:szCs w:val="22"/>
        </w:rPr>
        <w:t xml:space="preserve">m a year to </w:t>
      </w:r>
      <w:r>
        <w:rPr>
          <w:sz w:val="22"/>
          <w:szCs w:val="22"/>
        </w:rPr>
        <w:t>provide bursary support</w:t>
      </w:r>
      <w:r w:rsidRPr="00F868E9">
        <w:rPr>
          <w:sz w:val="22"/>
          <w:szCs w:val="22"/>
        </w:rPr>
        <w:t xml:space="preserve"> for disadvantaged young people </w:t>
      </w:r>
      <w:r>
        <w:rPr>
          <w:sz w:val="22"/>
          <w:szCs w:val="22"/>
        </w:rPr>
        <w:t xml:space="preserve">to participate in </w:t>
      </w:r>
      <w:r w:rsidR="0059790B">
        <w:rPr>
          <w:sz w:val="22"/>
          <w:szCs w:val="22"/>
        </w:rPr>
        <w:t>our residential courses</w:t>
      </w:r>
      <w:r>
        <w:rPr>
          <w:sz w:val="22"/>
          <w:szCs w:val="22"/>
        </w:rPr>
        <w:t xml:space="preserve">, and </w:t>
      </w:r>
      <w:r w:rsidRPr="00F868E9">
        <w:rPr>
          <w:sz w:val="22"/>
          <w:szCs w:val="22"/>
        </w:rPr>
        <w:t>towards capital requirements across the Trust. The team</w:t>
      </w:r>
      <w:r w:rsidR="006729BB">
        <w:rPr>
          <w:sz w:val="22"/>
          <w:szCs w:val="22"/>
        </w:rPr>
        <w:t xml:space="preserve"> of </w:t>
      </w:r>
      <w:r w:rsidR="004C76CB">
        <w:rPr>
          <w:sz w:val="22"/>
          <w:szCs w:val="22"/>
        </w:rPr>
        <w:t>15</w:t>
      </w:r>
      <w:r w:rsidRPr="00F868E9">
        <w:rPr>
          <w:sz w:val="22"/>
          <w:szCs w:val="22"/>
        </w:rPr>
        <w:t xml:space="preserve"> is based</w:t>
      </w:r>
      <w:r>
        <w:rPr>
          <w:sz w:val="22"/>
          <w:szCs w:val="22"/>
        </w:rPr>
        <w:t xml:space="preserve"> across three locations</w:t>
      </w:r>
      <w:r w:rsidRPr="00F868E9">
        <w:rPr>
          <w:sz w:val="22"/>
          <w:szCs w:val="22"/>
        </w:rPr>
        <w:t xml:space="preserve"> at Waterloo, London, Head Office in Hackthorpe, Cumbria</w:t>
      </w:r>
      <w:r>
        <w:rPr>
          <w:sz w:val="22"/>
          <w:szCs w:val="22"/>
        </w:rPr>
        <w:t xml:space="preserve"> and Glasgow, Scotland.</w:t>
      </w:r>
      <w:r w:rsidRPr="00F868E9">
        <w:rPr>
          <w:sz w:val="22"/>
          <w:szCs w:val="22"/>
        </w:rPr>
        <w:t xml:space="preserve">  </w:t>
      </w:r>
    </w:p>
    <w:p w14:paraId="3C166E01" w14:textId="77777777" w:rsidR="00005ABD" w:rsidRDefault="00005ABD" w:rsidP="00AE0DD5">
      <w:pPr>
        <w:pBdr>
          <w:bottom w:val="single" w:sz="4" w:space="1" w:color="auto"/>
        </w:pBdr>
        <w:rPr>
          <w:rFonts w:cs="Arial"/>
          <w:b/>
          <w:bCs/>
          <w:color w:val="5FAB46"/>
          <w:sz w:val="24"/>
          <w:szCs w:val="24"/>
        </w:rPr>
      </w:pPr>
    </w:p>
    <w:p w14:paraId="6873F29A" w14:textId="69B767CF" w:rsidR="00AE0DD5" w:rsidRPr="00A77213" w:rsidRDefault="00AE0DD5" w:rsidP="00AE0DD5">
      <w:pPr>
        <w:pBdr>
          <w:bottom w:val="single" w:sz="4" w:space="1" w:color="auto"/>
        </w:pBdr>
        <w:rPr>
          <w:rFonts w:cs="Arial"/>
          <w:color w:val="5FAB46"/>
          <w:sz w:val="24"/>
          <w:szCs w:val="24"/>
        </w:rPr>
      </w:pPr>
      <w:r w:rsidRPr="00A77213">
        <w:rPr>
          <w:rFonts w:cs="Arial"/>
          <w:b/>
          <w:bCs/>
          <w:color w:val="5FAB46"/>
          <w:sz w:val="24"/>
          <w:szCs w:val="24"/>
        </w:rPr>
        <w:t xml:space="preserve">Job </w:t>
      </w:r>
      <w:r>
        <w:rPr>
          <w:rFonts w:cs="Arial"/>
          <w:b/>
          <w:bCs/>
          <w:color w:val="5FAB46"/>
          <w:sz w:val="24"/>
          <w:szCs w:val="24"/>
        </w:rPr>
        <w:t>d</w:t>
      </w:r>
      <w:r w:rsidRPr="00A77213">
        <w:rPr>
          <w:rFonts w:cs="Arial"/>
          <w:b/>
          <w:bCs/>
          <w:color w:val="5FAB46"/>
          <w:sz w:val="24"/>
          <w:szCs w:val="24"/>
        </w:rPr>
        <w:t>escription</w:t>
      </w:r>
    </w:p>
    <w:p w14:paraId="5F58832A" w14:textId="432EEBB7" w:rsidR="00214633" w:rsidRDefault="00214633" w:rsidP="00180026">
      <w:pPr>
        <w:rPr>
          <w:rFonts w:cs="Arial"/>
        </w:rPr>
      </w:pPr>
    </w:p>
    <w:p w14:paraId="176C7F13" w14:textId="77777777" w:rsidR="00005ABD" w:rsidRPr="00F868E9" w:rsidRDefault="00005ABD" w:rsidP="00005ABD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In a nutshell….</w:t>
      </w:r>
    </w:p>
    <w:p w14:paraId="3853AD6E" w14:textId="3C941B7A" w:rsidR="00005ABD" w:rsidRDefault="00005ABD" w:rsidP="00005ABD">
      <w:pPr>
        <w:rPr>
          <w:rFonts w:cs="Arial"/>
          <w:szCs w:val="22"/>
        </w:rPr>
      </w:pPr>
      <w:r>
        <w:rPr>
          <w:rFonts w:cs="Arial"/>
          <w:szCs w:val="22"/>
        </w:rPr>
        <w:t xml:space="preserve">As </w:t>
      </w:r>
      <w:r w:rsidR="00B50E72">
        <w:rPr>
          <w:rFonts w:cs="Arial"/>
          <w:szCs w:val="22"/>
        </w:rPr>
        <w:t>Fundraising Executive</w:t>
      </w:r>
      <w:r>
        <w:rPr>
          <w:rFonts w:cs="Arial"/>
          <w:szCs w:val="22"/>
        </w:rPr>
        <w:t xml:space="preserve"> you will</w:t>
      </w:r>
      <w:r w:rsidR="00B50E72">
        <w:rPr>
          <w:rFonts w:cs="Arial"/>
          <w:szCs w:val="22"/>
        </w:rPr>
        <w:t xml:space="preserve"> be part of a team of three</w:t>
      </w:r>
      <w:r>
        <w:rPr>
          <w:rFonts w:cs="Arial"/>
          <w:szCs w:val="22"/>
        </w:rPr>
        <w:t xml:space="preserve"> work</w:t>
      </w:r>
      <w:r w:rsidR="00B50E72">
        <w:rPr>
          <w:rFonts w:cs="Arial"/>
          <w:szCs w:val="22"/>
        </w:rPr>
        <w:t>ing</w:t>
      </w:r>
      <w:r>
        <w:rPr>
          <w:rFonts w:cs="Arial"/>
          <w:szCs w:val="22"/>
        </w:rPr>
        <w:t xml:space="preserve"> </w:t>
      </w:r>
      <w:r w:rsidR="00384684">
        <w:rPr>
          <w:rFonts w:cs="Arial"/>
          <w:szCs w:val="22"/>
        </w:rPr>
        <w:t>together</w:t>
      </w:r>
      <w:r>
        <w:rPr>
          <w:rFonts w:cs="Arial"/>
          <w:szCs w:val="22"/>
        </w:rPr>
        <w:t xml:space="preserve"> with the Scotland</w:t>
      </w:r>
      <w:r w:rsidR="006729BB">
        <w:rPr>
          <w:rFonts w:cs="Arial"/>
          <w:szCs w:val="22"/>
        </w:rPr>
        <w:t xml:space="preserve"> Fundraising Lead</w:t>
      </w:r>
      <w:r>
        <w:rPr>
          <w:rFonts w:cs="Arial"/>
          <w:szCs w:val="22"/>
        </w:rPr>
        <w:t xml:space="preserve"> and Trusts </w:t>
      </w:r>
      <w:r w:rsidR="006729BB">
        <w:rPr>
          <w:rFonts w:cs="Arial"/>
          <w:szCs w:val="22"/>
        </w:rPr>
        <w:t>&amp;</w:t>
      </w:r>
      <w:r>
        <w:rPr>
          <w:rFonts w:cs="Arial"/>
          <w:szCs w:val="22"/>
        </w:rPr>
        <w:t xml:space="preserve"> Foundations Fundraising Lead</w:t>
      </w:r>
      <w:r w:rsidR="00B50E72">
        <w:rPr>
          <w:rFonts w:cs="Arial"/>
        </w:rPr>
        <w:t xml:space="preserve"> to raise £500k of Trusts’ funding</w:t>
      </w:r>
      <w:r>
        <w:rPr>
          <w:rFonts w:cs="Arial"/>
          <w:szCs w:val="22"/>
        </w:rPr>
        <w:t>. In addition, you will provide support</w:t>
      </w:r>
      <w:r w:rsidR="006729BB">
        <w:rPr>
          <w:rFonts w:cs="Arial"/>
          <w:szCs w:val="22"/>
        </w:rPr>
        <w:t xml:space="preserve"> for Corporate and Major Donor fundraising in</w:t>
      </w:r>
      <w:r w:rsidR="00384684">
        <w:rPr>
          <w:rFonts w:cs="Arial"/>
          <w:szCs w:val="22"/>
        </w:rPr>
        <w:t xml:space="preserve"> Scotland</w:t>
      </w:r>
      <w:r w:rsidR="006729BB">
        <w:rPr>
          <w:rFonts w:cs="Arial"/>
          <w:szCs w:val="22"/>
        </w:rPr>
        <w:t xml:space="preserve">, including the organisation and execution of events. </w:t>
      </w:r>
    </w:p>
    <w:p w14:paraId="7D313145" w14:textId="77777777" w:rsidR="00005ABD" w:rsidRPr="00F868E9" w:rsidRDefault="00005ABD" w:rsidP="00005ABD">
      <w:pPr>
        <w:rPr>
          <w:rFonts w:cs="Arial"/>
          <w:b/>
        </w:rPr>
      </w:pPr>
    </w:p>
    <w:p w14:paraId="633C1BE0" w14:textId="77777777" w:rsidR="00005ABD" w:rsidRPr="00F868E9" w:rsidRDefault="00005ABD" w:rsidP="00005ABD">
      <w:pPr>
        <w:rPr>
          <w:rFonts w:cs="Arial"/>
          <w:b/>
        </w:rPr>
      </w:pPr>
      <w:r>
        <w:rPr>
          <w:rFonts w:cs="Arial"/>
          <w:b/>
        </w:rPr>
        <w:t>Here's a bit more detail…</w:t>
      </w:r>
    </w:p>
    <w:p w14:paraId="14064B4D" w14:textId="69B3408D" w:rsidR="00005ABD" w:rsidRPr="002E799B" w:rsidRDefault="00384684" w:rsidP="00005ABD">
      <w:pPr>
        <w:rPr>
          <w:rFonts w:cs="Arial"/>
        </w:rPr>
      </w:pPr>
      <w:r>
        <w:rPr>
          <w:rFonts w:cs="Arial"/>
        </w:rPr>
        <w:t>Responsibility for your</w:t>
      </w:r>
      <w:r w:rsidR="00B50E72">
        <w:rPr>
          <w:rFonts w:cs="Arial"/>
        </w:rPr>
        <w:t xml:space="preserve"> own</w:t>
      </w:r>
      <w:r w:rsidR="00005ABD" w:rsidRPr="002E799B">
        <w:rPr>
          <w:rFonts w:cs="Arial"/>
        </w:rPr>
        <w:t xml:space="preserve"> portfolio of around </w:t>
      </w:r>
      <w:r w:rsidR="00005ABD">
        <w:rPr>
          <w:rFonts w:cs="Arial"/>
        </w:rPr>
        <w:t>40</w:t>
      </w:r>
      <w:r w:rsidR="00B50E72">
        <w:rPr>
          <w:rFonts w:cs="Arial"/>
        </w:rPr>
        <w:t xml:space="preserve"> </w:t>
      </w:r>
      <w:r w:rsidR="00005ABD" w:rsidRPr="002E799B">
        <w:rPr>
          <w:rFonts w:cs="Arial"/>
        </w:rPr>
        <w:t>existing trusts</w:t>
      </w:r>
      <w:r w:rsidR="00B50E72">
        <w:rPr>
          <w:rFonts w:cs="Arial"/>
        </w:rPr>
        <w:t xml:space="preserve"> across the UK</w:t>
      </w:r>
    </w:p>
    <w:p w14:paraId="5083842A" w14:textId="11D1DF53" w:rsidR="00005ABD" w:rsidRDefault="00005ABD" w:rsidP="00005ABD">
      <w:pPr>
        <w:pStyle w:val="ListParagraph"/>
        <w:numPr>
          <w:ilvl w:val="0"/>
          <w:numId w:val="13"/>
        </w:numPr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>Managing all aspects of</w:t>
      </w:r>
      <w:r w:rsidR="0059790B">
        <w:rPr>
          <w:rFonts w:eastAsiaTheme="minorHAnsi" w:cs="Arial"/>
          <w:szCs w:val="22"/>
        </w:rPr>
        <w:t xml:space="preserve"> the</w:t>
      </w:r>
      <w:r>
        <w:rPr>
          <w:rFonts w:eastAsiaTheme="minorHAnsi" w:cs="Arial"/>
          <w:szCs w:val="22"/>
        </w:rPr>
        <w:t xml:space="preserve"> application process for</w:t>
      </w:r>
      <w:r w:rsidR="00B50E72">
        <w:rPr>
          <w:rFonts w:eastAsiaTheme="minorHAnsi" w:cs="Arial"/>
          <w:szCs w:val="22"/>
        </w:rPr>
        <w:t xml:space="preserve"> designated</w:t>
      </w:r>
      <w:r>
        <w:rPr>
          <w:rFonts w:eastAsiaTheme="minorHAnsi" w:cs="Arial"/>
          <w:szCs w:val="22"/>
        </w:rPr>
        <w:t xml:space="preserve"> Trusts, Statutory </w:t>
      </w:r>
      <w:r w:rsidR="0059790B">
        <w:rPr>
          <w:rFonts w:eastAsiaTheme="minorHAnsi" w:cs="Arial"/>
          <w:szCs w:val="22"/>
        </w:rPr>
        <w:t>or</w:t>
      </w:r>
      <w:r>
        <w:rPr>
          <w:rFonts w:eastAsiaTheme="minorHAnsi" w:cs="Arial"/>
          <w:szCs w:val="22"/>
        </w:rPr>
        <w:t xml:space="preserve"> Lottery funds</w:t>
      </w:r>
    </w:p>
    <w:p w14:paraId="60722C21" w14:textId="3ED494D5" w:rsidR="00005ABD" w:rsidRPr="00005ABD" w:rsidRDefault="00005ABD" w:rsidP="00005ABD">
      <w:pPr>
        <w:pStyle w:val="ListParagraph"/>
        <w:numPr>
          <w:ilvl w:val="0"/>
          <w:numId w:val="13"/>
        </w:numPr>
        <w:rPr>
          <w:rFonts w:eastAsiaTheme="minorHAnsi" w:cs="Arial"/>
          <w:szCs w:val="22"/>
        </w:rPr>
      </w:pPr>
      <w:r w:rsidRPr="00005ABD">
        <w:rPr>
          <w:rFonts w:eastAsiaTheme="minorHAnsi" w:cs="Arial"/>
          <w:szCs w:val="22"/>
        </w:rPr>
        <w:t>Stewardship of existing relationships (with support from the Trust’s Impact and Evaluation team)</w:t>
      </w:r>
    </w:p>
    <w:p w14:paraId="1713C4E8" w14:textId="77777777" w:rsidR="00005ABD" w:rsidRPr="002E799B" w:rsidRDefault="00005ABD" w:rsidP="00005ABD">
      <w:pPr>
        <w:pStyle w:val="ListParagraph"/>
        <w:numPr>
          <w:ilvl w:val="0"/>
          <w:numId w:val="13"/>
        </w:numPr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>Maintaining records on The</w:t>
      </w:r>
      <w:r w:rsidRPr="002E799B">
        <w:rPr>
          <w:rFonts w:eastAsiaTheme="minorHAnsi" w:cs="Arial"/>
          <w:szCs w:val="22"/>
        </w:rPr>
        <w:t xml:space="preserve"> Trust’s MS CRM database system</w:t>
      </w:r>
    </w:p>
    <w:p w14:paraId="6C75C6BB" w14:textId="3D2C3CAF" w:rsidR="00005ABD" w:rsidRDefault="00005ABD" w:rsidP="00005ABD">
      <w:pPr>
        <w:pStyle w:val="ListParagraph"/>
        <w:numPr>
          <w:ilvl w:val="0"/>
          <w:numId w:val="13"/>
        </w:numPr>
        <w:rPr>
          <w:rFonts w:eastAsiaTheme="minorHAnsi" w:cs="Arial"/>
          <w:szCs w:val="22"/>
        </w:rPr>
      </w:pPr>
      <w:r w:rsidRPr="00F868E9">
        <w:rPr>
          <w:rFonts w:eastAsiaTheme="minorHAnsi" w:cs="Arial"/>
          <w:szCs w:val="22"/>
        </w:rPr>
        <w:t>Travel to meet, and host visits</w:t>
      </w:r>
      <w:r>
        <w:rPr>
          <w:rFonts w:eastAsiaTheme="minorHAnsi" w:cs="Arial"/>
          <w:szCs w:val="22"/>
        </w:rPr>
        <w:t xml:space="preserve"> for</w:t>
      </w:r>
      <w:r w:rsidRPr="00F868E9">
        <w:rPr>
          <w:rFonts w:eastAsiaTheme="minorHAnsi" w:cs="Arial"/>
          <w:szCs w:val="22"/>
        </w:rPr>
        <w:t xml:space="preserve"> Trustees and staff of supporting </w:t>
      </w:r>
      <w:r w:rsidR="006729BB">
        <w:rPr>
          <w:rFonts w:eastAsiaTheme="minorHAnsi" w:cs="Arial"/>
          <w:szCs w:val="22"/>
        </w:rPr>
        <w:t>T</w:t>
      </w:r>
      <w:r w:rsidRPr="00F868E9">
        <w:rPr>
          <w:rFonts w:eastAsiaTheme="minorHAnsi" w:cs="Arial"/>
          <w:szCs w:val="22"/>
        </w:rPr>
        <w:t xml:space="preserve">rusts and </w:t>
      </w:r>
      <w:r w:rsidR="006729BB">
        <w:rPr>
          <w:rFonts w:eastAsiaTheme="minorHAnsi" w:cs="Arial"/>
          <w:szCs w:val="22"/>
        </w:rPr>
        <w:t>F</w:t>
      </w:r>
      <w:r w:rsidRPr="00F868E9">
        <w:rPr>
          <w:rFonts w:eastAsiaTheme="minorHAnsi" w:cs="Arial"/>
          <w:szCs w:val="22"/>
        </w:rPr>
        <w:t>oundations</w:t>
      </w:r>
    </w:p>
    <w:p w14:paraId="7D55D496" w14:textId="77777777" w:rsidR="00005ABD" w:rsidRDefault="00005ABD" w:rsidP="00005ABD">
      <w:pPr>
        <w:pStyle w:val="ListParagraph"/>
        <w:numPr>
          <w:ilvl w:val="0"/>
          <w:numId w:val="13"/>
        </w:numPr>
        <w:rPr>
          <w:rFonts w:cs="Arial"/>
        </w:rPr>
      </w:pPr>
      <w:r w:rsidRPr="002E799B">
        <w:rPr>
          <w:rFonts w:cs="Arial"/>
        </w:rPr>
        <w:t>Research and pro-actively bring on board new trusts to support Outward Bound</w:t>
      </w:r>
    </w:p>
    <w:p w14:paraId="60C98AFB" w14:textId="77777777" w:rsidR="00005ABD" w:rsidRDefault="00005ABD" w:rsidP="00005ABD">
      <w:pPr>
        <w:pStyle w:val="ListParagraph"/>
        <w:numPr>
          <w:ilvl w:val="0"/>
          <w:numId w:val="13"/>
        </w:numPr>
        <w:rPr>
          <w:rFonts w:cs="Arial"/>
        </w:rPr>
      </w:pPr>
      <w:r w:rsidRPr="00A07B75">
        <w:rPr>
          <w:rFonts w:cs="Arial"/>
        </w:rPr>
        <w:t>To be an active member of the team offering support with other associated tasks in line with the broad remit of the post</w:t>
      </w:r>
    </w:p>
    <w:p w14:paraId="2EE5AF34" w14:textId="77777777" w:rsidR="00005ABD" w:rsidRPr="00A07B75" w:rsidRDefault="00005ABD" w:rsidP="00005ABD">
      <w:pPr>
        <w:pStyle w:val="ListParagraph"/>
        <w:rPr>
          <w:rFonts w:cs="Arial"/>
        </w:rPr>
      </w:pPr>
    </w:p>
    <w:p w14:paraId="3C7F2692" w14:textId="4380C23C" w:rsidR="00005ABD" w:rsidRDefault="00281423" w:rsidP="00005ABD">
      <w:pPr>
        <w:rPr>
          <w:rFonts w:cs="Arial"/>
        </w:rPr>
      </w:pPr>
      <w:r>
        <w:rPr>
          <w:rFonts w:cs="Arial"/>
        </w:rPr>
        <w:t>Scotland</w:t>
      </w:r>
    </w:p>
    <w:p w14:paraId="74F79038" w14:textId="1FD13AEA" w:rsidR="00005ABD" w:rsidRDefault="00005ABD" w:rsidP="00005ABD">
      <w:pPr>
        <w:pStyle w:val="ListParagraph"/>
        <w:numPr>
          <w:ilvl w:val="0"/>
          <w:numId w:val="14"/>
        </w:numPr>
        <w:rPr>
          <w:rFonts w:cs="Arial"/>
        </w:rPr>
      </w:pPr>
      <w:r>
        <w:rPr>
          <w:rFonts w:cs="Arial"/>
        </w:rPr>
        <w:t>Supporting</w:t>
      </w:r>
      <w:r w:rsidR="004C76CB">
        <w:rPr>
          <w:rFonts w:cs="Arial"/>
        </w:rPr>
        <w:t xml:space="preserve"> the</w:t>
      </w:r>
      <w:r w:rsidR="00281423">
        <w:rPr>
          <w:rFonts w:cs="Arial"/>
        </w:rPr>
        <w:t xml:space="preserve"> Scotland’s Next Generation</w:t>
      </w:r>
      <w:r w:rsidR="004C76CB">
        <w:rPr>
          <w:rFonts w:cs="Arial"/>
        </w:rPr>
        <w:t xml:space="preserve"> project with</w:t>
      </w:r>
      <w:r>
        <w:rPr>
          <w:rFonts w:cs="Arial"/>
        </w:rPr>
        <w:t xml:space="preserve"> </w:t>
      </w:r>
      <w:r w:rsidR="004C76CB">
        <w:rPr>
          <w:rFonts w:cs="Arial"/>
        </w:rPr>
        <w:t>d</w:t>
      </w:r>
      <w:r w:rsidR="00281423">
        <w:rPr>
          <w:rFonts w:cs="Arial"/>
        </w:rPr>
        <w:t>onor Stewardship</w:t>
      </w:r>
      <w:r w:rsidR="004C76CB">
        <w:rPr>
          <w:rFonts w:cs="Arial"/>
        </w:rPr>
        <w:t xml:space="preserve"> and</w:t>
      </w:r>
      <w:r w:rsidR="00281423">
        <w:rPr>
          <w:rFonts w:cs="Arial"/>
        </w:rPr>
        <w:t xml:space="preserve"> participant administration</w:t>
      </w:r>
      <w:r w:rsidR="004C76CB">
        <w:rPr>
          <w:rFonts w:cs="Arial"/>
        </w:rPr>
        <w:t>.</w:t>
      </w:r>
    </w:p>
    <w:p w14:paraId="5864A4BC" w14:textId="47E2D9DE" w:rsidR="00005ABD" w:rsidRDefault="00281423" w:rsidP="00005ABD">
      <w:pPr>
        <w:pStyle w:val="ListParagraph"/>
        <w:numPr>
          <w:ilvl w:val="0"/>
          <w:numId w:val="14"/>
        </w:numPr>
        <w:rPr>
          <w:rFonts w:cs="Arial"/>
        </w:rPr>
      </w:pPr>
      <w:r>
        <w:rPr>
          <w:rFonts w:cs="Arial"/>
        </w:rPr>
        <w:t>Supporting</w:t>
      </w:r>
      <w:r w:rsidR="004C76CB">
        <w:rPr>
          <w:rFonts w:cs="Arial"/>
        </w:rPr>
        <w:t xml:space="preserve"> the</w:t>
      </w:r>
      <w:r>
        <w:rPr>
          <w:rFonts w:cs="Arial"/>
        </w:rPr>
        <w:t xml:space="preserve"> Scotland Fundraising Lead in the stewardship of Corporate and Major Donors.</w:t>
      </w:r>
    </w:p>
    <w:p w14:paraId="60326A05" w14:textId="676B56BC" w:rsidR="008E088C" w:rsidRDefault="004C76CB" w:rsidP="00281423">
      <w:pPr>
        <w:pStyle w:val="ListParagraph"/>
        <w:numPr>
          <w:ilvl w:val="0"/>
          <w:numId w:val="14"/>
        </w:numPr>
        <w:rPr>
          <w:rFonts w:cs="Arial"/>
        </w:rPr>
      </w:pPr>
      <w:r>
        <w:rPr>
          <w:rFonts w:cs="Arial"/>
        </w:rPr>
        <w:t>Provide s</w:t>
      </w:r>
      <w:r w:rsidR="00281423">
        <w:rPr>
          <w:rFonts w:cs="Arial"/>
        </w:rPr>
        <w:t xml:space="preserve">upport </w:t>
      </w:r>
      <w:r>
        <w:rPr>
          <w:rFonts w:cs="Arial"/>
        </w:rPr>
        <w:t xml:space="preserve">for </w:t>
      </w:r>
      <w:r w:rsidR="00281423">
        <w:rPr>
          <w:rFonts w:cs="Arial"/>
        </w:rPr>
        <w:t>the planning and execution of fundraising events</w:t>
      </w:r>
    </w:p>
    <w:p w14:paraId="75940918" w14:textId="77777777" w:rsidR="00281423" w:rsidRPr="00281423" w:rsidRDefault="00281423" w:rsidP="00281423">
      <w:pPr>
        <w:rPr>
          <w:rFonts w:cs="Arial"/>
        </w:rPr>
      </w:pPr>
    </w:p>
    <w:p w14:paraId="1A3E9891" w14:textId="77777777" w:rsidR="008E088C" w:rsidRPr="00A77213" w:rsidRDefault="008E088C" w:rsidP="008E088C">
      <w:pPr>
        <w:pBdr>
          <w:bottom w:val="single" w:sz="4" w:space="1" w:color="auto"/>
        </w:pBdr>
        <w:rPr>
          <w:rFonts w:cs="Arial"/>
          <w:b/>
          <w:color w:val="5FAB46"/>
          <w:sz w:val="24"/>
          <w:szCs w:val="24"/>
        </w:rPr>
      </w:pPr>
      <w:r w:rsidRPr="00A77213">
        <w:rPr>
          <w:rFonts w:cs="Arial"/>
          <w:b/>
          <w:color w:val="5FAB46"/>
          <w:sz w:val="24"/>
          <w:szCs w:val="24"/>
        </w:rPr>
        <w:t xml:space="preserve">Person </w:t>
      </w:r>
      <w:r>
        <w:rPr>
          <w:rFonts w:cs="Arial"/>
          <w:b/>
          <w:color w:val="5FAB46"/>
          <w:sz w:val="24"/>
          <w:szCs w:val="24"/>
        </w:rPr>
        <w:t>s</w:t>
      </w:r>
      <w:r w:rsidRPr="00A77213">
        <w:rPr>
          <w:rFonts w:cs="Arial"/>
          <w:b/>
          <w:color w:val="5FAB46"/>
          <w:sz w:val="24"/>
          <w:szCs w:val="24"/>
        </w:rPr>
        <w:t>pecification</w:t>
      </w:r>
    </w:p>
    <w:p w14:paraId="6E6FB343" w14:textId="77777777" w:rsidR="008E088C" w:rsidRPr="00A77213" w:rsidRDefault="008E088C" w:rsidP="008E088C">
      <w:pPr>
        <w:rPr>
          <w:rFonts w:cs="Arial"/>
          <w:b/>
        </w:rPr>
      </w:pPr>
    </w:p>
    <w:p w14:paraId="4E3D0135" w14:textId="77777777" w:rsidR="008E088C" w:rsidRDefault="008E088C" w:rsidP="008E088C">
      <w:pPr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>Skills and knowledge</w:t>
      </w:r>
    </w:p>
    <w:p w14:paraId="3F7CA5B8" w14:textId="5F611775" w:rsidR="008E088C" w:rsidRDefault="008E088C" w:rsidP="008E088C">
      <w:pPr>
        <w:rPr>
          <w:rFonts w:cs="Arial"/>
          <w:lang w:eastAsia="en-GB"/>
        </w:rPr>
      </w:pPr>
      <w:r w:rsidRPr="002D103B">
        <w:rPr>
          <w:rFonts w:cs="Arial"/>
          <w:lang w:eastAsia="en-GB"/>
        </w:rPr>
        <w:t>You’ll need</w:t>
      </w:r>
      <w:r>
        <w:rPr>
          <w:rFonts w:cs="Arial"/>
          <w:lang w:eastAsia="en-GB"/>
        </w:rPr>
        <w:t>:</w:t>
      </w:r>
    </w:p>
    <w:p w14:paraId="613FA380" w14:textId="192F6B50" w:rsidR="00281423" w:rsidRDefault="004C76CB" w:rsidP="00BB44E2">
      <w:pPr>
        <w:pStyle w:val="ListParagraph"/>
        <w:numPr>
          <w:ilvl w:val="0"/>
          <w:numId w:val="16"/>
        </w:numPr>
        <w:rPr>
          <w:rFonts w:cs="Arial"/>
          <w:szCs w:val="22"/>
        </w:rPr>
      </w:pPr>
      <w:r>
        <w:rPr>
          <w:rFonts w:cs="Arial"/>
          <w:szCs w:val="22"/>
        </w:rPr>
        <w:t>Experience in fundraising and</w:t>
      </w:r>
      <w:r w:rsidR="00281423">
        <w:rPr>
          <w:rFonts w:cs="Arial"/>
          <w:szCs w:val="22"/>
        </w:rPr>
        <w:t xml:space="preserve"> working to targets</w:t>
      </w:r>
    </w:p>
    <w:p w14:paraId="4AD5B1BE" w14:textId="3BB31BD6" w:rsidR="00BB44E2" w:rsidRDefault="00BB44E2" w:rsidP="00BB44E2">
      <w:pPr>
        <w:pStyle w:val="ListParagraph"/>
        <w:numPr>
          <w:ilvl w:val="0"/>
          <w:numId w:val="16"/>
        </w:numPr>
        <w:rPr>
          <w:rFonts w:cs="Arial"/>
          <w:szCs w:val="22"/>
        </w:rPr>
      </w:pPr>
      <w:r>
        <w:rPr>
          <w:rFonts w:cs="Arial"/>
          <w:szCs w:val="22"/>
        </w:rPr>
        <w:t>Excellent level of literacy to produce meticulously presented copy for proposals and applications</w:t>
      </w:r>
    </w:p>
    <w:p w14:paraId="7FF70B65" w14:textId="77777777" w:rsidR="00BB44E2" w:rsidRDefault="00BB44E2" w:rsidP="00BB44E2">
      <w:pPr>
        <w:pStyle w:val="ListParagraph"/>
        <w:numPr>
          <w:ilvl w:val="0"/>
          <w:numId w:val="16"/>
        </w:numPr>
        <w:rPr>
          <w:rFonts w:cs="Arial"/>
          <w:szCs w:val="22"/>
        </w:rPr>
      </w:pPr>
      <w:r>
        <w:rPr>
          <w:rFonts w:cs="Arial"/>
          <w:szCs w:val="22"/>
        </w:rPr>
        <w:t>Good communication skills to engage with funders, project partners, young people and parents by email, letter, phone and face-to-face</w:t>
      </w:r>
    </w:p>
    <w:p w14:paraId="437D1ED2" w14:textId="77777777" w:rsidR="00BB44E2" w:rsidRDefault="00BB44E2" w:rsidP="00BB44E2">
      <w:pPr>
        <w:pStyle w:val="ListParagraph"/>
        <w:numPr>
          <w:ilvl w:val="0"/>
          <w:numId w:val="16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Good research skills </w:t>
      </w:r>
    </w:p>
    <w:p w14:paraId="32144551" w14:textId="77777777" w:rsidR="00BB44E2" w:rsidRDefault="00BB44E2" w:rsidP="00BB44E2">
      <w:pPr>
        <w:pStyle w:val="ListParagraph"/>
        <w:numPr>
          <w:ilvl w:val="0"/>
          <w:numId w:val="16"/>
        </w:numPr>
        <w:rPr>
          <w:rFonts w:cs="Arial"/>
          <w:szCs w:val="22"/>
        </w:rPr>
      </w:pPr>
      <w:r>
        <w:rPr>
          <w:rFonts w:cs="Arial"/>
          <w:szCs w:val="22"/>
        </w:rPr>
        <w:t>Working knowledge of MS Office applications, Word, Outlook Excel and good IT skills</w:t>
      </w:r>
    </w:p>
    <w:p w14:paraId="47FC5021" w14:textId="77777777" w:rsidR="008E088C" w:rsidRDefault="008E088C" w:rsidP="008E088C">
      <w:pPr>
        <w:rPr>
          <w:rFonts w:cs="Arial"/>
          <w:b/>
          <w:bCs/>
        </w:rPr>
      </w:pPr>
    </w:p>
    <w:p w14:paraId="359AE199" w14:textId="65154125" w:rsidR="008E088C" w:rsidRDefault="008E088C" w:rsidP="008E088C">
      <w:pPr>
        <w:rPr>
          <w:rFonts w:cs="Arial"/>
          <w:b/>
          <w:bCs/>
        </w:rPr>
      </w:pPr>
      <w:r>
        <w:rPr>
          <w:rFonts w:cs="Arial"/>
          <w:b/>
          <w:bCs/>
        </w:rPr>
        <w:t>Behaviours and attributes</w:t>
      </w:r>
    </w:p>
    <w:p w14:paraId="5FF24EB8" w14:textId="29B59748" w:rsidR="00BB44E2" w:rsidRDefault="00BB44E2" w:rsidP="00BB44E2">
      <w:pPr>
        <w:pStyle w:val="ListParagraph"/>
        <w:numPr>
          <w:ilvl w:val="0"/>
          <w:numId w:val="17"/>
        </w:numPr>
        <w:rPr>
          <w:rFonts w:cs="Arial"/>
          <w:szCs w:val="22"/>
        </w:rPr>
      </w:pPr>
      <w:r w:rsidRPr="007D00B2">
        <w:rPr>
          <w:rFonts w:cs="Arial"/>
          <w:szCs w:val="22"/>
        </w:rPr>
        <w:t>Identif</w:t>
      </w:r>
      <w:r w:rsidR="007618AB">
        <w:rPr>
          <w:rFonts w:cs="Arial"/>
          <w:szCs w:val="22"/>
        </w:rPr>
        <w:t>y</w:t>
      </w:r>
      <w:r w:rsidRPr="007D00B2">
        <w:rPr>
          <w:rFonts w:cs="Arial"/>
          <w:szCs w:val="22"/>
        </w:rPr>
        <w:t xml:space="preserve"> with the values of The Outward Bound Trust and appreciate the value of its work and </w:t>
      </w:r>
      <w:r w:rsidR="0059790B">
        <w:rPr>
          <w:rFonts w:cs="Arial"/>
          <w:szCs w:val="22"/>
        </w:rPr>
        <w:t xml:space="preserve">the </w:t>
      </w:r>
      <w:r w:rsidRPr="007D00B2">
        <w:rPr>
          <w:rFonts w:cs="Arial"/>
          <w:szCs w:val="22"/>
        </w:rPr>
        <w:t>impact</w:t>
      </w:r>
      <w:r w:rsidR="0059790B">
        <w:rPr>
          <w:rFonts w:cs="Arial"/>
          <w:szCs w:val="22"/>
        </w:rPr>
        <w:t xml:space="preserve"> it has</w:t>
      </w:r>
      <w:r w:rsidRPr="007D00B2">
        <w:rPr>
          <w:rFonts w:cs="Arial"/>
          <w:szCs w:val="22"/>
        </w:rPr>
        <w:t xml:space="preserve"> on young people</w:t>
      </w:r>
    </w:p>
    <w:p w14:paraId="6DC2DF01" w14:textId="77777777" w:rsidR="00BB44E2" w:rsidRDefault="00BB44E2" w:rsidP="00BB44E2">
      <w:pPr>
        <w:pStyle w:val="ListParagraph"/>
        <w:numPr>
          <w:ilvl w:val="0"/>
          <w:numId w:val="17"/>
        </w:numPr>
        <w:rPr>
          <w:rFonts w:cs="Arial"/>
          <w:szCs w:val="22"/>
        </w:rPr>
      </w:pPr>
      <w:r>
        <w:rPr>
          <w:rFonts w:cs="Arial"/>
          <w:szCs w:val="22"/>
        </w:rPr>
        <w:t>High level of accuracy and attention to detail</w:t>
      </w:r>
    </w:p>
    <w:p w14:paraId="67F2145C" w14:textId="77777777" w:rsidR="00BB44E2" w:rsidRDefault="00BB44E2" w:rsidP="00BB44E2">
      <w:pPr>
        <w:pStyle w:val="ListParagraph"/>
        <w:numPr>
          <w:ilvl w:val="0"/>
          <w:numId w:val="17"/>
        </w:numPr>
        <w:rPr>
          <w:rFonts w:cs="Arial"/>
          <w:szCs w:val="22"/>
        </w:rPr>
      </w:pPr>
      <w:r>
        <w:rPr>
          <w:rFonts w:cs="Arial"/>
          <w:szCs w:val="22"/>
        </w:rPr>
        <w:t>Excellent planning and time management skills</w:t>
      </w:r>
    </w:p>
    <w:p w14:paraId="4D03F5F2" w14:textId="77777777" w:rsidR="00BB44E2" w:rsidRDefault="00BB44E2" w:rsidP="00BB44E2">
      <w:pPr>
        <w:pStyle w:val="ListParagraph"/>
        <w:numPr>
          <w:ilvl w:val="0"/>
          <w:numId w:val="17"/>
        </w:numPr>
        <w:rPr>
          <w:rFonts w:cs="Arial"/>
          <w:szCs w:val="22"/>
        </w:rPr>
      </w:pPr>
      <w:r>
        <w:rPr>
          <w:rFonts w:cs="Arial"/>
          <w:szCs w:val="22"/>
        </w:rPr>
        <w:t>Ability to manage own workload and work unsupervised and on own initiative</w:t>
      </w:r>
    </w:p>
    <w:p w14:paraId="7C064C85" w14:textId="6A644815" w:rsidR="00C63DE9" w:rsidRPr="00BB44E2" w:rsidRDefault="00BB44E2" w:rsidP="00E23B1C">
      <w:pPr>
        <w:pStyle w:val="ListParagraph"/>
        <w:numPr>
          <w:ilvl w:val="0"/>
          <w:numId w:val="17"/>
        </w:numPr>
        <w:rPr>
          <w:rFonts w:cs="Arial"/>
        </w:rPr>
      </w:pPr>
      <w:r w:rsidRPr="00BB44E2">
        <w:rPr>
          <w:rFonts w:cs="Arial"/>
          <w:szCs w:val="22"/>
        </w:rPr>
        <w:t>Work well in a team</w:t>
      </w:r>
      <w:r w:rsidR="007618AB">
        <w:rPr>
          <w:rFonts w:cs="Arial"/>
          <w:szCs w:val="22"/>
        </w:rPr>
        <w:t xml:space="preserve"> with a willingness</w:t>
      </w:r>
      <w:r w:rsidRPr="00BB44E2">
        <w:rPr>
          <w:rFonts w:cs="Arial"/>
          <w:szCs w:val="22"/>
        </w:rPr>
        <w:t xml:space="preserve"> to accept additional responsibility and work</w:t>
      </w:r>
      <w:r w:rsidR="007618AB">
        <w:rPr>
          <w:rFonts w:cs="Arial"/>
          <w:szCs w:val="22"/>
        </w:rPr>
        <w:t xml:space="preserve"> collaboratively</w:t>
      </w:r>
      <w:r w:rsidRPr="00BB44E2">
        <w:rPr>
          <w:rFonts w:cs="Arial"/>
          <w:szCs w:val="22"/>
        </w:rPr>
        <w:t xml:space="preserve"> to exceed targets</w:t>
      </w:r>
    </w:p>
    <w:p w14:paraId="144D9B72" w14:textId="77777777" w:rsidR="00BB44E2" w:rsidRPr="00BB44E2" w:rsidRDefault="00BB44E2" w:rsidP="00BB44E2">
      <w:pPr>
        <w:pStyle w:val="ListParagraph"/>
        <w:ind w:left="360"/>
        <w:rPr>
          <w:rFonts w:cs="Arial"/>
        </w:rPr>
      </w:pPr>
    </w:p>
    <w:p w14:paraId="217F473C" w14:textId="3FFF2897" w:rsidR="00C63DE9" w:rsidRPr="00994A80" w:rsidRDefault="00C63DE9" w:rsidP="00C63DE9">
      <w:pPr>
        <w:pBdr>
          <w:bottom w:val="single" w:sz="4" w:space="1" w:color="auto"/>
        </w:pBdr>
        <w:rPr>
          <w:rFonts w:cs="Arial"/>
          <w:b/>
          <w:color w:val="5FAB46"/>
          <w:sz w:val="24"/>
          <w:szCs w:val="24"/>
        </w:rPr>
      </w:pPr>
      <w:r>
        <w:rPr>
          <w:rFonts w:cs="Arial"/>
          <w:b/>
          <w:color w:val="5FAB46"/>
          <w:sz w:val="24"/>
          <w:szCs w:val="24"/>
        </w:rPr>
        <w:t>If we offer you the job</w:t>
      </w:r>
    </w:p>
    <w:p w14:paraId="2ADC9839" w14:textId="77777777" w:rsidR="00C63DE9" w:rsidRPr="00994A80" w:rsidRDefault="00C63DE9" w:rsidP="00C63DE9">
      <w:pPr>
        <w:rPr>
          <w:rFonts w:cs="Arial"/>
        </w:rPr>
      </w:pPr>
    </w:p>
    <w:p w14:paraId="703C81D4" w14:textId="77777777" w:rsidR="00C63DE9" w:rsidRPr="00C63DE9" w:rsidRDefault="00C63DE9" w:rsidP="00C63DE9">
      <w:pPr>
        <w:autoSpaceDE w:val="0"/>
        <w:autoSpaceDN w:val="0"/>
        <w:adjustRightInd w:val="0"/>
        <w:rPr>
          <w:rFonts w:cs="Arial"/>
          <w:color w:val="000000"/>
          <w:szCs w:val="22"/>
          <w:lang w:eastAsia="en-GB"/>
        </w:rPr>
      </w:pPr>
      <w:r w:rsidRPr="00C63DE9">
        <w:rPr>
          <w:rFonts w:cs="Arial"/>
          <w:color w:val="000000"/>
          <w:szCs w:val="22"/>
          <w:lang w:eastAsia="en-GB"/>
        </w:rPr>
        <w:t>There is a three-month probationary period from your start date.</w:t>
      </w:r>
    </w:p>
    <w:p w14:paraId="5C4DA55D" w14:textId="77777777" w:rsidR="00C63DE9" w:rsidRPr="00C63DE9" w:rsidRDefault="00C63DE9" w:rsidP="00C63DE9">
      <w:pPr>
        <w:autoSpaceDE w:val="0"/>
        <w:autoSpaceDN w:val="0"/>
        <w:adjustRightInd w:val="0"/>
        <w:rPr>
          <w:rFonts w:cs="Arial"/>
          <w:color w:val="000000"/>
          <w:szCs w:val="22"/>
          <w:lang w:eastAsia="en-GB"/>
        </w:rPr>
      </w:pPr>
    </w:p>
    <w:p w14:paraId="29CDCAA9" w14:textId="77777777" w:rsidR="00C63DE9" w:rsidRPr="00C63DE9" w:rsidRDefault="00C63DE9" w:rsidP="00C63DE9">
      <w:pPr>
        <w:rPr>
          <w:rFonts w:cs="Arial"/>
        </w:rPr>
      </w:pPr>
      <w:r w:rsidRPr="00C63DE9">
        <w:rPr>
          <w:rFonts w:cs="Arial"/>
        </w:rPr>
        <w:t>The post holder will also be required to undertake an enhanced disclosure under the Disclosure and Barring Service.</w:t>
      </w:r>
    </w:p>
    <w:p w14:paraId="717534BF" w14:textId="77777777" w:rsidR="00C63DE9" w:rsidRPr="00C63DE9" w:rsidRDefault="00C63DE9" w:rsidP="00C63DE9">
      <w:pPr>
        <w:rPr>
          <w:rFonts w:cs="Arial"/>
        </w:rPr>
      </w:pPr>
    </w:p>
    <w:p w14:paraId="55590E00" w14:textId="0784170E" w:rsidR="005B0BDC" w:rsidRPr="00994A80" w:rsidRDefault="005B0BDC" w:rsidP="005B0BDC">
      <w:pPr>
        <w:pBdr>
          <w:bottom w:val="single" w:sz="4" w:space="1" w:color="auto"/>
        </w:pBdr>
        <w:rPr>
          <w:rFonts w:cs="Arial"/>
          <w:b/>
          <w:color w:val="5FAB46"/>
          <w:sz w:val="24"/>
          <w:szCs w:val="24"/>
        </w:rPr>
      </w:pPr>
      <w:r w:rsidRPr="00994A80">
        <w:rPr>
          <w:rFonts w:cs="Arial"/>
          <w:b/>
          <w:color w:val="5FAB46"/>
          <w:sz w:val="24"/>
          <w:szCs w:val="24"/>
        </w:rPr>
        <w:t xml:space="preserve">Salary and </w:t>
      </w:r>
      <w:r>
        <w:rPr>
          <w:rFonts w:cs="Arial"/>
          <w:b/>
          <w:color w:val="5FAB46"/>
          <w:sz w:val="24"/>
          <w:szCs w:val="24"/>
        </w:rPr>
        <w:t>b</w:t>
      </w:r>
      <w:r w:rsidRPr="00994A80">
        <w:rPr>
          <w:rFonts w:cs="Arial"/>
          <w:b/>
          <w:color w:val="5FAB46"/>
          <w:sz w:val="24"/>
          <w:szCs w:val="24"/>
        </w:rPr>
        <w:t>enefits</w:t>
      </w:r>
    </w:p>
    <w:p w14:paraId="547AF9BB" w14:textId="77777777" w:rsidR="005B0BDC" w:rsidRPr="00994A80" w:rsidRDefault="005B0BDC" w:rsidP="005B0BDC">
      <w:pPr>
        <w:rPr>
          <w:rFonts w:cs="Arial"/>
        </w:rPr>
      </w:pPr>
    </w:p>
    <w:p w14:paraId="0CCB4BB6" w14:textId="41CF5ADD" w:rsidR="005B0BDC" w:rsidRPr="005B0BDC" w:rsidRDefault="005B0BDC" w:rsidP="005B0BDC">
      <w:pPr>
        <w:rPr>
          <w:rFonts w:cs="Arial"/>
          <w:szCs w:val="22"/>
        </w:rPr>
      </w:pPr>
      <w:r w:rsidRPr="005B0BDC">
        <w:rPr>
          <w:rFonts w:cs="Arial"/>
          <w:szCs w:val="22"/>
        </w:rPr>
        <w:t>Starting salary £</w:t>
      </w:r>
      <w:r w:rsidR="000C1AF2">
        <w:rPr>
          <w:rFonts w:cs="Arial"/>
          <w:szCs w:val="22"/>
        </w:rPr>
        <w:t>23,618 – £27,916</w:t>
      </w:r>
      <w:r w:rsidRPr="005B0BDC">
        <w:rPr>
          <w:rFonts w:cs="Arial"/>
          <w:szCs w:val="22"/>
        </w:rPr>
        <w:t xml:space="preserve"> (dependent on relevant experience) </w:t>
      </w:r>
    </w:p>
    <w:p w14:paraId="6E24313F" w14:textId="77777777" w:rsidR="005B0BDC" w:rsidRPr="005B0BDC" w:rsidRDefault="005B0BDC" w:rsidP="005B0BDC">
      <w:pPr>
        <w:rPr>
          <w:rFonts w:cs="Arial"/>
          <w:szCs w:val="22"/>
        </w:rPr>
      </w:pPr>
    </w:p>
    <w:p w14:paraId="7D823D90" w14:textId="6AE52B2E" w:rsidR="005B0BDC" w:rsidRPr="003572BC" w:rsidRDefault="005B0BDC" w:rsidP="00DB3D9B">
      <w:pPr>
        <w:pStyle w:val="ListParagraph"/>
        <w:numPr>
          <w:ilvl w:val="0"/>
          <w:numId w:val="3"/>
        </w:numPr>
        <w:ind w:left="426" w:hanging="426"/>
        <w:rPr>
          <w:rFonts w:cs="Arial"/>
        </w:rPr>
      </w:pPr>
      <w:r w:rsidRPr="003572BC">
        <w:rPr>
          <w:rFonts w:cs="Arial"/>
        </w:rPr>
        <w:t xml:space="preserve">Annual </w:t>
      </w:r>
      <w:r w:rsidR="003572BC">
        <w:rPr>
          <w:rFonts w:cs="Arial"/>
        </w:rPr>
        <w:t>l</w:t>
      </w:r>
      <w:r w:rsidRPr="003572BC">
        <w:rPr>
          <w:rFonts w:cs="Arial"/>
        </w:rPr>
        <w:t>eave of 24 days, plus bank holidays</w:t>
      </w:r>
      <w:r w:rsidR="003572BC">
        <w:rPr>
          <w:rFonts w:cs="Arial"/>
        </w:rPr>
        <w:t xml:space="preserve"> (rising by a day a year to 30 days </w:t>
      </w:r>
      <w:r w:rsidR="000F2679">
        <w:rPr>
          <w:rFonts w:cs="Arial"/>
        </w:rPr>
        <w:t>+BH)</w:t>
      </w:r>
      <w:r w:rsidRPr="003572BC">
        <w:rPr>
          <w:rFonts w:cs="Arial"/>
        </w:rPr>
        <w:t xml:space="preserve">.  </w:t>
      </w:r>
    </w:p>
    <w:p w14:paraId="0880AAF0" w14:textId="77777777" w:rsidR="005B0BDC" w:rsidRPr="003572BC" w:rsidRDefault="005B0BDC" w:rsidP="00DB3D9B">
      <w:pPr>
        <w:pStyle w:val="ListParagraph"/>
        <w:numPr>
          <w:ilvl w:val="0"/>
          <w:numId w:val="3"/>
        </w:numPr>
        <w:ind w:left="426" w:hanging="426"/>
        <w:rPr>
          <w:rFonts w:cs="Arial"/>
        </w:rPr>
      </w:pPr>
      <w:r w:rsidRPr="003572BC">
        <w:rPr>
          <w:rFonts w:cs="Arial"/>
        </w:rPr>
        <w:t>Life Assurance: 3 x salary, covered from start date; includes Employee Assistance helpline.</w:t>
      </w:r>
    </w:p>
    <w:p w14:paraId="4B2A62C6" w14:textId="026D30DB" w:rsidR="005B0BDC" w:rsidRPr="003572BC" w:rsidRDefault="005B0BDC" w:rsidP="00DB3D9B">
      <w:pPr>
        <w:pStyle w:val="ListParagraph"/>
        <w:numPr>
          <w:ilvl w:val="0"/>
          <w:numId w:val="3"/>
        </w:numPr>
        <w:ind w:left="426" w:hanging="426"/>
        <w:rPr>
          <w:rFonts w:cs="Arial"/>
        </w:rPr>
      </w:pPr>
      <w:r w:rsidRPr="003572BC">
        <w:rPr>
          <w:rFonts w:cs="Arial"/>
        </w:rPr>
        <w:t>8 weeks’ sick pay at full salary in any 12 months</w:t>
      </w:r>
      <w:r w:rsidR="009D27BF">
        <w:rPr>
          <w:rFonts w:cs="Arial"/>
        </w:rPr>
        <w:t>.</w:t>
      </w:r>
    </w:p>
    <w:p w14:paraId="341C1880" w14:textId="31F7F51C" w:rsidR="005B0BDC" w:rsidRPr="003572BC" w:rsidRDefault="005B0BDC" w:rsidP="00DB3D9B">
      <w:pPr>
        <w:pStyle w:val="ListParagraph"/>
        <w:numPr>
          <w:ilvl w:val="0"/>
          <w:numId w:val="3"/>
        </w:numPr>
        <w:ind w:left="426" w:hanging="426"/>
        <w:rPr>
          <w:rFonts w:cs="Arial"/>
        </w:rPr>
      </w:pPr>
      <w:r w:rsidRPr="003572BC">
        <w:rPr>
          <w:rFonts w:cs="Arial"/>
        </w:rPr>
        <w:t>Long-term Disability Insurance: 2/3 salary less state incapacity benefit after 6 months’ absence for up to 5 years, covered from start date</w:t>
      </w:r>
      <w:r w:rsidR="009D27BF">
        <w:rPr>
          <w:rFonts w:cs="Arial"/>
        </w:rPr>
        <w:t>.</w:t>
      </w:r>
    </w:p>
    <w:p w14:paraId="34E4C6C9" w14:textId="10830BD1" w:rsidR="005B0BDC" w:rsidRPr="003572BC" w:rsidRDefault="005B0BDC" w:rsidP="00DB3D9B">
      <w:pPr>
        <w:pStyle w:val="ListParagraph"/>
        <w:numPr>
          <w:ilvl w:val="0"/>
          <w:numId w:val="3"/>
        </w:numPr>
        <w:ind w:left="426" w:hanging="426"/>
        <w:rPr>
          <w:rFonts w:cs="Arial"/>
        </w:rPr>
      </w:pPr>
      <w:r w:rsidRPr="003572BC">
        <w:rPr>
          <w:rFonts w:cs="Arial"/>
        </w:rPr>
        <w:t>Personal Accident Insurance while at work or commuting</w:t>
      </w:r>
      <w:r w:rsidR="009D27BF">
        <w:rPr>
          <w:rFonts w:cs="Arial"/>
        </w:rPr>
        <w:t>.</w:t>
      </w:r>
    </w:p>
    <w:p w14:paraId="47AAD028" w14:textId="0E6916D6" w:rsidR="005B0BDC" w:rsidRPr="003572BC" w:rsidRDefault="000F2679" w:rsidP="00DB3D9B">
      <w:pPr>
        <w:pStyle w:val="ListParagraph"/>
        <w:numPr>
          <w:ilvl w:val="0"/>
          <w:numId w:val="3"/>
        </w:numPr>
        <w:ind w:left="426" w:hanging="426"/>
        <w:rPr>
          <w:rFonts w:cs="Arial"/>
        </w:rPr>
      </w:pPr>
      <w:r>
        <w:rPr>
          <w:rFonts w:cs="Arial"/>
        </w:rPr>
        <w:t>Cash plan</w:t>
      </w:r>
      <w:r w:rsidR="005B0BDC" w:rsidRPr="003572BC">
        <w:rPr>
          <w:rFonts w:cs="Arial"/>
        </w:rPr>
        <w:t xml:space="preserve"> healthcare (currently </w:t>
      </w:r>
      <w:proofErr w:type="spellStart"/>
      <w:r>
        <w:rPr>
          <w:rFonts w:cs="Arial"/>
        </w:rPr>
        <w:t>Medicash</w:t>
      </w:r>
      <w:proofErr w:type="spellEnd"/>
      <w:r w:rsidR="005B0BDC" w:rsidRPr="003572BC">
        <w:rPr>
          <w:rFonts w:cs="Arial"/>
        </w:rPr>
        <w:t>) on application after completion of probation</w:t>
      </w:r>
      <w:r w:rsidR="009D27BF">
        <w:rPr>
          <w:rFonts w:cs="Arial"/>
        </w:rPr>
        <w:t>.</w:t>
      </w:r>
    </w:p>
    <w:p w14:paraId="7F005EC7" w14:textId="792F8233" w:rsidR="005B0BDC" w:rsidRPr="003572BC" w:rsidRDefault="005B0BDC" w:rsidP="00DB3D9B">
      <w:pPr>
        <w:pStyle w:val="ListParagraph"/>
        <w:numPr>
          <w:ilvl w:val="0"/>
          <w:numId w:val="3"/>
        </w:numPr>
        <w:ind w:left="426" w:hanging="426"/>
        <w:rPr>
          <w:rFonts w:cs="Arial"/>
        </w:rPr>
      </w:pPr>
      <w:r w:rsidRPr="003572BC">
        <w:rPr>
          <w:rFonts w:cs="Arial"/>
        </w:rPr>
        <w:t xml:space="preserve">Pension Scheme (currently Standard Life): Auto-enrolment after </w:t>
      </w:r>
      <w:r w:rsidR="000F2679">
        <w:rPr>
          <w:rFonts w:cs="Arial"/>
        </w:rPr>
        <w:t>three</w:t>
      </w:r>
      <w:r w:rsidRPr="003572BC">
        <w:rPr>
          <w:rFonts w:cs="Arial"/>
        </w:rPr>
        <w:t xml:space="preserve"> months.</w:t>
      </w:r>
    </w:p>
    <w:p w14:paraId="4C40E6BD" w14:textId="476657D1" w:rsidR="005B0BDC" w:rsidRPr="003572BC" w:rsidRDefault="005B0BDC" w:rsidP="00DB3D9B">
      <w:pPr>
        <w:pStyle w:val="ListParagraph"/>
        <w:numPr>
          <w:ilvl w:val="0"/>
          <w:numId w:val="3"/>
        </w:numPr>
        <w:ind w:left="426" w:hanging="426"/>
        <w:rPr>
          <w:rFonts w:cs="Arial"/>
        </w:rPr>
      </w:pPr>
      <w:r w:rsidRPr="003572BC">
        <w:rPr>
          <w:rFonts w:cs="Arial"/>
        </w:rPr>
        <w:t>Berghaus uniform items provided. Also, opportunity to purchase Berghaus products at discount</w:t>
      </w:r>
      <w:r w:rsidR="009D27BF">
        <w:rPr>
          <w:rFonts w:cs="Arial"/>
        </w:rPr>
        <w:t>.</w:t>
      </w:r>
    </w:p>
    <w:p w14:paraId="70E0B09B" w14:textId="709DD546" w:rsidR="005B0BDC" w:rsidRPr="003572BC" w:rsidRDefault="009D27BF" w:rsidP="00DB3D9B">
      <w:pPr>
        <w:pStyle w:val="ListParagraph"/>
        <w:numPr>
          <w:ilvl w:val="0"/>
          <w:numId w:val="3"/>
        </w:numPr>
        <w:ind w:left="426" w:hanging="426"/>
        <w:rPr>
          <w:rFonts w:cs="Arial"/>
        </w:rPr>
      </w:pPr>
      <w:r>
        <w:rPr>
          <w:rFonts w:cs="Arial"/>
        </w:rPr>
        <w:t>Discounted c</w:t>
      </w:r>
      <w:r w:rsidR="005B0BDC" w:rsidRPr="003572BC">
        <w:rPr>
          <w:rFonts w:cs="Arial"/>
        </w:rPr>
        <w:t>ourse fees for family members</w:t>
      </w:r>
      <w:r>
        <w:rPr>
          <w:rFonts w:cs="Arial"/>
        </w:rPr>
        <w:t>.</w:t>
      </w:r>
    </w:p>
    <w:p w14:paraId="76E4233D" w14:textId="3DD1F015" w:rsidR="005B0BDC" w:rsidRPr="003572BC" w:rsidRDefault="00DB3D9B" w:rsidP="00DB3D9B">
      <w:pPr>
        <w:pStyle w:val="ListParagraph"/>
        <w:numPr>
          <w:ilvl w:val="0"/>
          <w:numId w:val="3"/>
        </w:numPr>
        <w:ind w:left="426" w:hanging="426"/>
        <w:rPr>
          <w:rFonts w:cs="Arial"/>
        </w:rPr>
      </w:pPr>
      <w:r>
        <w:rPr>
          <w:rFonts w:cs="Arial"/>
        </w:rPr>
        <w:t>Cycle to work scheme</w:t>
      </w:r>
      <w:r w:rsidR="009D27BF">
        <w:rPr>
          <w:rFonts w:cs="Arial"/>
        </w:rPr>
        <w:t>.</w:t>
      </w:r>
    </w:p>
    <w:p w14:paraId="2928E1F5" w14:textId="77777777" w:rsidR="005B0BDC" w:rsidRPr="005B0BDC" w:rsidRDefault="005B0BDC" w:rsidP="005B0BDC">
      <w:pPr>
        <w:rPr>
          <w:rFonts w:cs="Arial"/>
          <w:szCs w:val="22"/>
        </w:rPr>
      </w:pPr>
    </w:p>
    <w:p w14:paraId="19452D3E" w14:textId="67C16D7D" w:rsidR="005B0BDC" w:rsidRPr="009D27BF" w:rsidRDefault="005B0BDC" w:rsidP="009D27BF">
      <w:pPr>
        <w:pBdr>
          <w:bottom w:val="single" w:sz="4" w:space="1" w:color="auto"/>
        </w:pBdr>
        <w:rPr>
          <w:rFonts w:cs="Arial"/>
          <w:b/>
          <w:color w:val="5FAB46"/>
          <w:sz w:val="24"/>
          <w:szCs w:val="24"/>
        </w:rPr>
      </w:pPr>
      <w:r w:rsidRPr="009D27BF">
        <w:rPr>
          <w:rFonts w:cs="Arial"/>
          <w:b/>
          <w:color w:val="5FAB46"/>
          <w:sz w:val="24"/>
          <w:szCs w:val="24"/>
        </w:rPr>
        <w:t>How to</w:t>
      </w:r>
      <w:r w:rsidR="009D27BF" w:rsidRPr="009D27BF">
        <w:rPr>
          <w:rFonts w:cs="Arial"/>
          <w:b/>
          <w:color w:val="5FAB46"/>
          <w:sz w:val="24"/>
          <w:szCs w:val="24"/>
        </w:rPr>
        <w:t xml:space="preserve"> a</w:t>
      </w:r>
      <w:r w:rsidRPr="009D27BF">
        <w:rPr>
          <w:rFonts w:cs="Arial"/>
          <w:b/>
          <w:color w:val="5FAB46"/>
          <w:sz w:val="24"/>
          <w:szCs w:val="24"/>
        </w:rPr>
        <w:t xml:space="preserve">pply </w:t>
      </w:r>
    </w:p>
    <w:p w14:paraId="166563A8" w14:textId="77777777" w:rsidR="00DB3D9B" w:rsidRPr="006B294B" w:rsidRDefault="00DB3D9B" w:rsidP="00DB3D9B">
      <w:pPr>
        <w:rPr>
          <w:rFonts w:cs="Arial"/>
        </w:rPr>
      </w:pPr>
    </w:p>
    <w:p w14:paraId="2A8F4C7F" w14:textId="4D05C844" w:rsidR="00FA5D06" w:rsidRPr="005B0BDC" w:rsidRDefault="00FA5D06" w:rsidP="00FA5D06">
      <w:pPr>
        <w:autoSpaceDE w:val="0"/>
        <w:autoSpaceDN w:val="0"/>
        <w:adjustRightInd w:val="0"/>
        <w:rPr>
          <w:rFonts w:cs="Arial"/>
          <w:color w:val="000000"/>
          <w:szCs w:val="22"/>
          <w:lang w:eastAsia="en-GB"/>
        </w:rPr>
      </w:pPr>
      <w:r w:rsidRPr="006B294B">
        <w:rPr>
          <w:rFonts w:cs="Arial"/>
        </w:rPr>
        <w:t xml:space="preserve">If you have any </w:t>
      </w:r>
      <w:r>
        <w:rPr>
          <w:rFonts w:cs="Arial"/>
        </w:rPr>
        <w:t xml:space="preserve">questions about the job or our </w:t>
      </w:r>
      <w:r w:rsidRPr="006B294B">
        <w:rPr>
          <w:rFonts w:cs="Arial"/>
        </w:rPr>
        <w:t xml:space="preserve">recruitment process please contact </w:t>
      </w:r>
      <w:r w:rsidR="00BB44E2">
        <w:rPr>
          <w:rFonts w:cs="Arial"/>
        </w:rPr>
        <w:t>Laura Firth</w:t>
      </w:r>
      <w:r w:rsidR="00384684">
        <w:rPr>
          <w:rFonts w:cs="Arial"/>
        </w:rPr>
        <w:t>,</w:t>
      </w:r>
      <w:r w:rsidR="00BB44E2">
        <w:rPr>
          <w:rFonts w:cs="Arial"/>
        </w:rPr>
        <w:t xml:space="preserve"> Trusts &amp; Foundations Lead</w:t>
      </w:r>
      <w:r w:rsidR="008945E3">
        <w:rPr>
          <w:rFonts w:cs="Arial"/>
        </w:rPr>
        <w:t>,</w:t>
      </w:r>
      <w:r w:rsidR="00BB44E2">
        <w:rPr>
          <w:rFonts w:cs="Arial"/>
        </w:rPr>
        <w:t xml:space="preserve"> </w:t>
      </w:r>
      <w:r w:rsidR="00BB44E2" w:rsidRPr="008945E3">
        <w:rPr>
          <w:rFonts w:cs="Arial"/>
        </w:rPr>
        <w:t>laura.firth@outwardbound.org.uk</w:t>
      </w:r>
      <w:r w:rsidR="00BB44E2">
        <w:rPr>
          <w:rFonts w:cs="Arial"/>
        </w:rPr>
        <w:t xml:space="preserve"> </w:t>
      </w:r>
      <w:r w:rsidR="008945E3">
        <w:rPr>
          <w:rFonts w:cs="Arial"/>
        </w:rPr>
        <w:t>or</w:t>
      </w:r>
      <w:r w:rsidR="00BB44E2">
        <w:rPr>
          <w:rFonts w:cs="Arial"/>
        </w:rPr>
        <w:t xml:space="preserve"> 01931 740028. </w:t>
      </w:r>
    </w:p>
    <w:p w14:paraId="196181CA" w14:textId="77777777" w:rsidR="00FA5D06" w:rsidRDefault="00FA5D06" w:rsidP="00DB3D9B">
      <w:pPr>
        <w:rPr>
          <w:rFonts w:cs="Arial"/>
        </w:rPr>
      </w:pPr>
    </w:p>
    <w:p w14:paraId="4AACF33B" w14:textId="3025851F" w:rsidR="00DB3D9B" w:rsidRPr="006B294B" w:rsidRDefault="00DB3D9B" w:rsidP="00DB3D9B">
      <w:pPr>
        <w:rPr>
          <w:rFonts w:cs="Arial"/>
        </w:rPr>
      </w:pPr>
      <w:r w:rsidRPr="006B294B">
        <w:rPr>
          <w:rFonts w:cs="Arial"/>
        </w:rPr>
        <w:t xml:space="preserve">To apply for this job please send </w:t>
      </w:r>
      <w:r w:rsidR="008945E3">
        <w:rPr>
          <w:rFonts w:cs="Arial"/>
        </w:rPr>
        <w:t>Laura</w:t>
      </w:r>
      <w:r w:rsidR="00FA5D06">
        <w:rPr>
          <w:rFonts w:cs="Arial"/>
        </w:rPr>
        <w:t xml:space="preserve"> </w:t>
      </w:r>
      <w:r w:rsidRPr="006B294B">
        <w:rPr>
          <w:rFonts w:cs="Arial"/>
        </w:rPr>
        <w:t>a</w:t>
      </w:r>
      <w:r>
        <w:rPr>
          <w:rFonts w:cs="Arial"/>
        </w:rPr>
        <w:t>n email or letter (no longer than two sides of A4)</w:t>
      </w:r>
      <w:r w:rsidRPr="006B294B">
        <w:rPr>
          <w:rFonts w:cs="Arial"/>
        </w:rPr>
        <w:t xml:space="preserve"> </w:t>
      </w:r>
      <w:r>
        <w:rPr>
          <w:rFonts w:cs="Arial"/>
        </w:rPr>
        <w:t xml:space="preserve">saying why you’re the person for this job as well as a copy of your </w:t>
      </w:r>
      <w:r w:rsidRPr="006B294B">
        <w:rPr>
          <w:rFonts w:cs="Arial"/>
        </w:rPr>
        <w:t xml:space="preserve">up to date CV by </w:t>
      </w:r>
      <w:r>
        <w:rPr>
          <w:rFonts w:cs="Arial"/>
        </w:rPr>
        <w:t xml:space="preserve">5pm on </w:t>
      </w:r>
      <w:r w:rsidR="000C1AF2">
        <w:rPr>
          <w:rFonts w:cs="Arial"/>
        </w:rPr>
        <w:t>Wednesday 27th</w:t>
      </w:r>
      <w:r>
        <w:rPr>
          <w:rFonts w:cs="Arial"/>
        </w:rPr>
        <w:t xml:space="preserve"> October.</w:t>
      </w:r>
      <w:r w:rsidR="000C1AF2">
        <w:rPr>
          <w:rFonts w:cs="Arial"/>
        </w:rPr>
        <w:t xml:space="preserve"> </w:t>
      </w:r>
    </w:p>
    <w:p w14:paraId="67FBF80C" w14:textId="77777777" w:rsidR="00DB3D9B" w:rsidRPr="006B294B" w:rsidRDefault="00DB3D9B" w:rsidP="00DB3D9B">
      <w:pPr>
        <w:rPr>
          <w:rFonts w:cs="Arial"/>
        </w:rPr>
      </w:pPr>
    </w:p>
    <w:p w14:paraId="26046016" w14:textId="08839E2D" w:rsidR="006B294B" w:rsidRPr="00A6082B" w:rsidRDefault="005B0BDC" w:rsidP="00A6082B">
      <w:pPr>
        <w:autoSpaceDE w:val="0"/>
        <w:autoSpaceDN w:val="0"/>
        <w:adjustRightInd w:val="0"/>
        <w:rPr>
          <w:rFonts w:cs="Arial"/>
          <w:color w:val="000000"/>
          <w:szCs w:val="22"/>
          <w:lang w:eastAsia="en-GB"/>
        </w:rPr>
      </w:pPr>
      <w:bookmarkStart w:id="1" w:name="_Hlk84248560"/>
      <w:r w:rsidRPr="005B0BDC">
        <w:rPr>
          <w:rFonts w:cs="Arial"/>
          <w:color w:val="000000"/>
          <w:szCs w:val="22"/>
          <w:lang w:eastAsia="en-GB"/>
        </w:rPr>
        <w:t>I</w:t>
      </w:r>
      <w:r w:rsidR="00525AA5">
        <w:rPr>
          <w:rFonts w:cs="Arial"/>
          <w:color w:val="000000"/>
          <w:szCs w:val="22"/>
          <w:lang w:eastAsia="en-GB"/>
        </w:rPr>
        <w:t>f you’re shortlisted for the job, in</w:t>
      </w:r>
      <w:r w:rsidRPr="005B0BDC">
        <w:rPr>
          <w:rFonts w:cs="Arial"/>
          <w:color w:val="000000"/>
          <w:szCs w:val="22"/>
          <w:lang w:eastAsia="en-GB"/>
        </w:rPr>
        <w:t>terviews will</w:t>
      </w:r>
      <w:r w:rsidR="000C1AF2">
        <w:rPr>
          <w:rFonts w:cs="Arial"/>
          <w:color w:val="000000"/>
          <w:szCs w:val="22"/>
          <w:lang w:eastAsia="en-GB"/>
        </w:rPr>
        <w:t xml:space="preserve"> take place on Friday </w:t>
      </w:r>
      <w:r w:rsidR="00883BCE">
        <w:rPr>
          <w:rFonts w:cs="Arial"/>
          <w:color w:val="000000"/>
          <w:szCs w:val="22"/>
          <w:lang w:eastAsia="en-GB"/>
        </w:rPr>
        <w:t>5</w:t>
      </w:r>
      <w:r w:rsidR="000C1AF2" w:rsidRPr="000C1AF2">
        <w:rPr>
          <w:rFonts w:cs="Arial"/>
          <w:color w:val="000000"/>
          <w:szCs w:val="22"/>
          <w:vertAlign w:val="superscript"/>
          <w:lang w:eastAsia="en-GB"/>
        </w:rPr>
        <w:t>th</w:t>
      </w:r>
      <w:r w:rsidR="000C1AF2">
        <w:rPr>
          <w:rFonts w:cs="Arial"/>
          <w:color w:val="000000"/>
          <w:szCs w:val="22"/>
          <w:lang w:eastAsia="en-GB"/>
        </w:rPr>
        <w:t xml:space="preserve"> November</w:t>
      </w:r>
      <w:bookmarkEnd w:id="1"/>
      <w:r w:rsidR="000C1AF2">
        <w:rPr>
          <w:rFonts w:cs="Arial"/>
          <w:color w:val="000000"/>
          <w:szCs w:val="22"/>
          <w:lang w:eastAsia="en-GB"/>
        </w:rPr>
        <w:t xml:space="preserve"> Location </w:t>
      </w:r>
      <w:r w:rsidR="004C76CB">
        <w:rPr>
          <w:rFonts w:cs="Arial"/>
          <w:color w:val="000000"/>
          <w:szCs w:val="22"/>
          <w:lang w:eastAsia="en-GB"/>
        </w:rPr>
        <w:t xml:space="preserve">Glasgow or Cumbria dependent on Location of applicant. </w:t>
      </w:r>
    </w:p>
    <w:sectPr w:rsidR="006B294B" w:rsidRPr="00A6082B" w:rsidSect="00007E27">
      <w:headerReference w:type="default" r:id="rId11"/>
      <w:footerReference w:type="even" r:id="rId12"/>
      <w:footerReference w:type="default" r:id="rId13"/>
      <w:pgSz w:w="11906" w:h="16838"/>
      <w:pgMar w:top="1985" w:right="991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51E64" w14:textId="77777777" w:rsidR="00CB6319" w:rsidRDefault="00CB6319">
      <w:r>
        <w:separator/>
      </w:r>
    </w:p>
  </w:endnote>
  <w:endnote w:type="continuationSeparator" w:id="0">
    <w:p w14:paraId="3491B161" w14:textId="77777777" w:rsidR="00CB6319" w:rsidRDefault="00CB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53FC" w14:textId="77777777" w:rsidR="00A22B1D" w:rsidRDefault="00A22B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96D445" w14:textId="77777777" w:rsidR="00A22B1D" w:rsidRDefault="00A22B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5079"/>
      <w:docPartObj>
        <w:docPartGallery w:val="Page Numbers (Bottom of Page)"/>
        <w:docPartUnique/>
      </w:docPartObj>
    </w:sdtPr>
    <w:sdtEndPr/>
    <w:sdtContent>
      <w:p w14:paraId="415E866D" w14:textId="77777777" w:rsidR="00A22B1D" w:rsidRDefault="00FA1FC0">
        <w:pPr>
          <w:pStyle w:val="Footer"/>
          <w:jc w:val="right"/>
        </w:pPr>
        <w:r w:rsidRPr="00C30AF0">
          <w:rPr>
            <w:sz w:val="18"/>
            <w:szCs w:val="18"/>
          </w:rPr>
          <w:fldChar w:fldCharType="begin"/>
        </w:r>
        <w:r w:rsidRPr="00C30AF0">
          <w:rPr>
            <w:sz w:val="18"/>
            <w:szCs w:val="18"/>
          </w:rPr>
          <w:instrText xml:space="preserve"> PAGE   \* MERGEFORMAT </w:instrText>
        </w:r>
        <w:r w:rsidRPr="00C30AF0">
          <w:rPr>
            <w:sz w:val="18"/>
            <w:szCs w:val="18"/>
          </w:rPr>
          <w:fldChar w:fldCharType="separate"/>
        </w:r>
        <w:r w:rsidR="00AB4EB4" w:rsidRPr="00C30AF0">
          <w:rPr>
            <w:noProof/>
            <w:sz w:val="18"/>
            <w:szCs w:val="18"/>
          </w:rPr>
          <w:t>1</w:t>
        </w:r>
        <w:r w:rsidRPr="00C30AF0">
          <w:rPr>
            <w:noProof/>
            <w:sz w:val="18"/>
            <w:szCs w:val="18"/>
          </w:rPr>
          <w:fldChar w:fldCharType="end"/>
        </w:r>
      </w:p>
    </w:sdtContent>
  </w:sdt>
  <w:p w14:paraId="6257D485" w14:textId="3B6A1FF9" w:rsidR="00A22B1D" w:rsidRPr="00C30AF0" w:rsidRDefault="00C30AF0">
    <w:pPr>
      <w:pStyle w:val="Footer"/>
      <w:rPr>
        <w:rFonts w:ascii="Arial Narrow" w:hAnsi="Arial Narrow"/>
        <w:caps/>
        <w:sz w:val="12"/>
        <w:szCs w:val="12"/>
      </w:rPr>
    </w:pPr>
    <w:r w:rsidRPr="00C30AF0">
      <w:rPr>
        <w:rFonts w:ascii="Arial Narrow" w:hAnsi="Arial Narrow"/>
        <w:caps/>
        <w:sz w:val="12"/>
        <w:szCs w:val="12"/>
      </w:rPr>
      <w:t xml:space="preserve">The Outward Bound Trust: </w:t>
    </w:r>
    <w:r w:rsidR="00384684">
      <w:rPr>
        <w:rFonts w:ascii="Arial Narrow" w:hAnsi="Arial Narrow"/>
        <w:caps/>
        <w:sz w:val="12"/>
        <w:szCs w:val="12"/>
      </w:rPr>
      <w:t>Fundraising Executive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CA52F" w14:textId="77777777" w:rsidR="00CB6319" w:rsidRDefault="00CB6319">
      <w:r>
        <w:separator/>
      </w:r>
    </w:p>
  </w:footnote>
  <w:footnote w:type="continuationSeparator" w:id="0">
    <w:p w14:paraId="3041BEF8" w14:textId="77777777" w:rsidR="00CB6319" w:rsidRDefault="00CB6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F03A" w14:textId="7B8C1BA4" w:rsidR="00A22B1D" w:rsidRDefault="00A77213">
    <w:pPr>
      <w:pStyle w:val="Header"/>
    </w:pPr>
    <w:r>
      <w:rPr>
        <w:rFonts w:ascii="Arial Narrow" w:hAnsi="Arial Narrow"/>
        <w:b/>
        <w:noProof/>
      </w:rPr>
      <w:drawing>
        <wp:anchor distT="0" distB="0" distL="114300" distR="114300" simplePos="0" relativeHeight="251658240" behindDoc="0" locked="1" layoutInCell="1" allowOverlap="0" wp14:anchorId="490D4CAD" wp14:editId="4A4D3AC9">
          <wp:simplePos x="0" y="0"/>
          <wp:positionH relativeFrom="column">
            <wp:posOffset>-73025</wp:posOffset>
          </wp:positionH>
          <wp:positionV relativeFrom="paragraph">
            <wp:posOffset>-112395</wp:posOffset>
          </wp:positionV>
          <wp:extent cx="1882775" cy="719455"/>
          <wp:effectExtent l="0" t="0" r="317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T LOGO gree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78" t="31706" r="20077" b="31581"/>
                  <a:stretch/>
                </pic:blipFill>
                <pic:spPr bwMode="auto">
                  <a:xfrm>
                    <a:off x="0" y="0"/>
                    <a:ext cx="1882775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32B8BD" w14:textId="77777777" w:rsidR="00A22B1D" w:rsidRDefault="00A22B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9DE"/>
    <w:multiLevelType w:val="hybridMultilevel"/>
    <w:tmpl w:val="E6CE0F88"/>
    <w:lvl w:ilvl="0" w:tplc="21762C6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72BC"/>
    <w:multiLevelType w:val="hybridMultilevel"/>
    <w:tmpl w:val="E07C8FA6"/>
    <w:lvl w:ilvl="0" w:tplc="E40C3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F3CB8"/>
    <w:multiLevelType w:val="hybridMultilevel"/>
    <w:tmpl w:val="05F87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860D48"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7015B"/>
    <w:multiLevelType w:val="hybridMultilevel"/>
    <w:tmpl w:val="DCF068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34E24"/>
    <w:multiLevelType w:val="hybridMultilevel"/>
    <w:tmpl w:val="CDDCF97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9B40570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color w:val="5FAB46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262B2E"/>
    <w:multiLevelType w:val="hybridMultilevel"/>
    <w:tmpl w:val="94DEA66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948AAD0">
      <w:start w:val="4"/>
      <w:numFmt w:val="bullet"/>
      <w:lvlText w:val="-"/>
      <w:lvlJc w:val="left"/>
      <w:pPr>
        <w:ind w:left="1866" w:hanging="360"/>
      </w:pPr>
      <w:rPr>
        <w:rFonts w:ascii="Calibri" w:eastAsia="Calibri" w:hAnsi="Calibri" w:cs="Times New Roman" w:hint="default"/>
        <w:color w:val="5FAB46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536720A"/>
    <w:multiLevelType w:val="hybridMultilevel"/>
    <w:tmpl w:val="6D745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22539"/>
    <w:multiLevelType w:val="hybridMultilevel"/>
    <w:tmpl w:val="58AC3F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61EBC"/>
    <w:multiLevelType w:val="hybridMultilevel"/>
    <w:tmpl w:val="DDC20A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9657C2"/>
    <w:multiLevelType w:val="hybridMultilevel"/>
    <w:tmpl w:val="FC5860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4E0C8D"/>
    <w:multiLevelType w:val="hybridMultilevel"/>
    <w:tmpl w:val="6AA0E5C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948AAD0">
      <w:start w:val="4"/>
      <w:numFmt w:val="bullet"/>
      <w:lvlText w:val="-"/>
      <w:lvlJc w:val="left"/>
      <w:pPr>
        <w:ind w:left="1866" w:hanging="360"/>
      </w:pPr>
      <w:rPr>
        <w:rFonts w:ascii="Calibri" w:eastAsia="Calibri" w:hAnsi="Calibri" w:cs="Times New Roman" w:hint="default"/>
        <w:color w:val="5FAB46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3853D31"/>
    <w:multiLevelType w:val="hybridMultilevel"/>
    <w:tmpl w:val="81145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1629F8"/>
    <w:multiLevelType w:val="hybridMultilevel"/>
    <w:tmpl w:val="37504044"/>
    <w:lvl w:ilvl="0" w:tplc="4948AAD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F0D14"/>
    <w:multiLevelType w:val="hybridMultilevel"/>
    <w:tmpl w:val="BCB05114"/>
    <w:lvl w:ilvl="0" w:tplc="21762C6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87C6C"/>
    <w:multiLevelType w:val="hybridMultilevel"/>
    <w:tmpl w:val="1AB4B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6F2854"/>
    <w:multiLevelType w:val="hybridMultilevel"/>
    <w:tmpl w:val="A6906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8F20E6"/>
    <w:multiLevelType w:val="hybridMultilevel"/>
    <w:tmpl w:val="BD586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16"/>
  </w:num>
  <w:num w:numId="10">
    <w:abstractNumId w:val="6"/>
  </w:num>
  <w:num w:numId="11">
    <w:abstractNumId w:val="2"/>
  </w:num>
  <w:num w:numId="12">
    <w:abstractNumId w:val="1"/>
  </w:num>
  <w:num w:numId="13">
    <w:abstractNumId w:val="8"/>
  </w:num>
  <w:num w:numId="14">
    <w:abstractNumId w:val="15"/>
  </w:num>
  <w:num w:numId="15">
    <w:abstractNumId w:val="14"/>
  </w:num>
  <w:num w:numId="16">
    <w:abstractNumId w:val="9"/>
  </w:num>
  <w:num w:numId="1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EAE"/>
    <w:rsid w:val="00003659"/>
    <w:rsid w:val="00005ABD"/>
    <w:rsid w:val="00007E27"/>
    <w:rsid w:val="00020539"/>
    <w:rsid w:val="0003021D"/>
    <w:rsid w:val="00033E9D"/>
    <w:rsid w:val="000349CC"/>
    <w:rsid w:val="000445E2"/>
    <w:rsid w:val="000529CA"/>
    <w:rsid w:val="00062A1D"/>
    <w:rsid w:val="00062AB6"/>
    <w:rsid w:val="0006724B"/>
    <w:rsid w:val="00075A2E"/>
    <w:rsid w:val="00077B3D"/>
    <w:rsid w:val="00090A0C"/>
    <w:rsid w:val="000952FF"/>
    <w:rsid w:val="00097314"/>
    <w:rsid w:val="000A1643"/>
    <w:rsid w:val="000A71C8"/>
    <w:rsid w:val="000A7F3C"/>
    <w:rsid w:val="000C1AF2"/>
    <w:rsid w:val="000C6679"/>
    <w:rsid w:val="000C75EC"/>
    <w:rsid w:val="000D4283"/>
    <w:rsid w:val="000D7216"/>
    <w:rsid w:val="000E7006"/>
    <w:rsid w:val="000E7548"/>
    <w:rsid w:val="000E7CB3"/>
    <w:rsid w:val="000F2679"/>
    <w:rsid w:val="000F4D64"/>
    <w:rsid w:val="0011538B"/>
    <w:rsid w:val="0011748E"/>
    <w:rsid w:val="0012162E"/>
    <w:rsid w:val="0012253C"/>
    <w:rsid w:val="00126AA4"/>
    <w:rsid w:val="00126AA8"/>
    <w:rsid w:val="00127B85"/>
    <w:rsid w:val="001374EE"/>
    <w:rsid w:val="00154924"/>
    <w:rsid w:val="001671DC"/>
    <w:rsid w:val="00174192"/>
    <w:rsid w:val="001775F3"/>
    <w:rsid w:val="00180026"/>
    <w:rsid w:val="001816D0"/>
    <w:rsid w:val="0018574E"/>
    <w:rsid w:val="001945F2"/>
    <w:rsid w:val="00196EF8"/>
    <w:rsid w:val="001A29F0"/>
    <w:rsid w:val="001A76D5"/>
    <w:rsid w:val="001B2467"/>
    <w:rsid w:val="001B299B"/>
    <w:rsid w:val="001C0194"/>
    <w:rsid w:val="001C3817"/>
    <w:rsid w:val="001D0312"/>
    <w:rsid w:val="001F43D0"/>
    <w:rsid w:val="0020566F"/>
    <w:rsid w:val="00205697"/>
    <w:rsid w:val="00214633"/>
    <w:rsid w:val="00217277"/>
    <w:rsid w:val="00257B28"/>
    <w:rsid w:val="00281423"/>
    <w:rsid w:val="0028293A"/>
    <w:rsid w:val="002A08F6"/>
    <w:rsid w:val="002A646A"/>
    <w:rsid w:val="002B33F0"/>
    <w:rsid w:val="002B3B33"/>
    <w:rsid w:val="002C2251"/>
    <w:rsid w:val="002D103B"/>
    <w:rsid w:val="002E1EAE"/>
    <w:rsid w:val="002E2F51"/>
    <w:rsid w:val="002E62C7"/>
    <w:rsid w:val="002F0C12"/>
    <w:rsid w:val="002F283F"/>
    <w:rsid w:val="0031315D"/>
    <w:rsid w:val="003142B3"/>
    <w:rsid w:val="00317FB4"/>
    <w:rsid w:val="0032466F"/>
    <w:rsid w:val="00330BF3"/>
    <w:rsid w:val="00333183"/>
    <w:rsid w:val="00350AB8"/>
    <w:rsid w:val="00350C6C"/>
    <w:rsid w:val="00355142"/>
    <w:rsid w:val="003572BC"/>
    <w:rsid w:val="0036504F"/>
    <w:rsid w:val="003663EC"/>
    <w:rsid w:val="0038458D"/>
    <w:rsid w:val="00384684"/>
    <w:rsid w:val="003A42B2"/>
    <w:rsid w:val="003B0D6D"/>
    <w:rsid w:val="003B2044"/>
    <w:rsid w:val="003B6D22"/>
    <w:rsid w:val="003C0DE7"/>
    <w:rsid w:val="003C4BBD"/>
    <w:rsid w:val="003D300B"/>
    <w:rsid w:val="004035C8"/>
    <w:rsid w:val="00433F36"/>
    <w:rsid w:val="00444766"/>
    <w:rsid w:val="00454F71"/>
    <w:rsid w:val="004647BD"/>
    <w:rsid w:val="00475ACF"/>
    <w:rsid w:val="00480171"/>
    <w:rsid w:val="00490CE5"/>
    <w:rsid w:val="004A0733"/>
    <w:rsid w:val="004B142D"/>
    <w:rsid w:val="004B2400"/>
    <w:rsid w:val="004C25EF"/>
    <w:rsid w:val="004C5F64"/>
    <w:rsid w:val="004C76CB"/>
    <w:rsid w:val="004D7F9D"/>
    <w:rsid w:val="004E2134"/>
    <w:rsid w:val="004E2FD4"/>
    <w:rsid w:val="004E4EE3"/>
    <w:rsid w:val="0050415A"/>
    <w:rsid w:val="0050705D"/>
    <w:rsid w:val="00520184"/>
    <w:rsid w:val="00522DF7"/>
    <w:rsid w:val="00523D96"/>
    <w:rsid w:val="00525AA5"/>
    <w:rsid w:val="00527757"/>
    <w:rsid w:val="00547F36"/>
    <w:rsid w:val="00557F2C"/>
    <w:rsid w:val="00574038"/>
    <w:rsid w:val="00596868"/>
    <w:rsid w:val="0059790B"/>
    <w:rsid w:val="00597E65"/>
    <w:rsid w:val="005A2196"/>
    <w:rsid w:val="005B0BDC"/>
    <w:rsid w:val="005B2CEE"/>
    <w:rsid w:val="005C1363"/>
    <w:rsid w:val="005D06CF"/>
    <w:rsid w:val="005E126B"/>
    <w:rsid w:val="005E2230"/>
    <w:rsid w:val="005E75D3"/>
    <w:rsid w:val="0060577F"/>
    <w:rsid w:val="00615506"/>
    <w:rsid w:val="00616CF6"/>
    <w:rsid w:val="00620272"/>
    <w:rsid w:val="00620BB6"/>
    <w:rsid w:val="00621EB0"/>
    <w:rsid w:val="00622981"/>
    <w:rsid w:val="0063363B"/>
    <w:rsid w:val="00636F22"/>
    <w:rsid w:val="00641151"/>
    <w:rsid w:val="00651EDE"/>
    <w:rsid w:val="00656C3D"/>
    <w:rsid w:val="0066096B"/>
    <w:rsid w:val="006625F8"/>
    <w:rsid w:val="00667893"/>
    <w:rsid w:val="006729BB"/>
    <w:rsid w:val="00674C7D"/>
    <w:rsid w:val="00685462"/>
    <w:rsid w:val="00696F2E"/>
    <w:rsid w:val="006A056B"/>
    <w:rsid w:val="006A56D9"/>
    <w:rsid w:val="006A6C44"/>
    <w:rsid w:val="006B1C6A"/>
    <w:rsid w:val="006B2117"/>
    <w:rsid w:val="006B294B"/>
    <w:rsid w:val="006C157E"/>
    <w:rsid w:val="006D1BB8"/>
    <w:rsid w:val="006D592E"/>
    <w:rsid w:val="006E65BA"/>
    <w:rsid w:val="00706559"/>
    <w:rsid w:val="00723FA0"/>
    <w:rsid w:val="00741D74"/>
    <w:rsid w:val="00742193"/>
    <w:rsid w:val="00742F2C"/>
    <w:rsid w:val="00747F05"/>
    <w:rsid w:val="00750E10"/>
    <w:rsid w:val="007554FB"/>
    <w:rsid w:val="00757B67"/>
    <w:rsid w:val="007618AB"/>
    <w:rsid w:val="0077124A"/>
    <w:rsid w:val="007730AD"/>
    <w:rsid w:val="00773556"/>
    <w:rsid w:val="00793881"/>
    <w:rsid w:val="00795549"/>
    <w:rsid w:val="00796DDF"/>
    <w:rsid w:val="007B0FFF"/>
    <w:rsid w:val="007B4D59"/>
    <w:rsid w:val="007B572B"/>
    <w:rsid w:val="007B637D"/>
    <w:rsid w:val="007C3E80"/>
    <w:rsid w:val="007C6040"/>
    <w:rsid w:val="007D1715"/>
    <w:rsid w:val="007D29B5"/>
    <w:rsid w:val="007D3895"/>
    <w:rsid w:val="007E2473"/>
    <w:rsid w:val="007E2BDB"/>
    <w:rsid w:val="007E6566"/>
    <w:rsid w:val="007E76B9"/>
    <w:rsid w:val="00801FCB"/>
    <w:rsid w:val="00803660"/>
    <w:rsid w:val="0080427B"/>
    <w:rsid w:val="00812582"/>
    <w:rsid w:val="00817222"/>
    <w:rsid w:val="0082766D"/>
    <w:rsid w:val="00830849"/>
    <w:rsid w:val="00831762"/>
    <w:rsid w:val="008337F7"/>
    <w:rsid w:val="00841748"/>
    <w:rsid w:val="00853A84"/>
    <w:rsid w:val="00862083"/>
    <w:rsid w:val="008631A3"/>
    <w:rsid w:val="00866E26"/>
    <w:rsid w:val="00877CB0"/>
    <w:rsid w:val="00883BCE"/>
    <w:rsid w:val="008945E3"/>
    <w:rsid w:val="00894DD7"/>
    <w:rsid w:val="00896649"/>
    <w:rsid w:val="008A4386"/>
    <w:rsid w:val="008B39BF"/>
    <w:rsid w:val="008B657A"/>
    <w:rsid w:val="008E088C"/>
    <w:rsid w:val="008E14EF"/>
    <w:rsid w:val="008F54F4"/>
    <w:rsid w:val="008F6013"/>
    <w:rsid w:val="00905FE2"/>
    <w:rsid w:val="00906F42"/>
    <w:rsid w:val="00914784"/>
    <w:rsid w:val="00927B4B"/>
    <w:rsid w:val="00936027"/>
    <w:rsid w:val="009373D6"/>
    <w:rsid w:val="0094208A"/>
    <w:rsid w:val="00943FE0"/>
    <w:rsid w:val="009502D1"/>
    <w:rsid w:val="00962D47"/>
    <w:rsid w:val="009715C0"/>
    <w:rsid w:val="00974963"/>
    <w:rsid w:val="009A2E28"/>
    <w:rsid w:val="009B71FF"/>
    <w:rsid w:val="009C4E93"/>
    <w:rsid w:val="009C53B1"/>
    <w:rsid w:val="009C7D2E"/>
    <w:rsid w:val="009D27BF"/>
    <w:rsid w:val="009D2C70"/>
    <w:rsid w:val="009D3202"/>
    <w:rsid w:val="009D5DD0"/>
    <w:rsid w:val="009E6B04"/>
    <w:rsid w:val="00A05BF0"/>
    <w:rsid w:val="00A07D5A"/>
    <w:rsid w:val="00A14383"/>
    <w:rsid w:val="00A1572D"/>
    <w:rsid w:val="00A216FD"/>
    <w:rsid w:val="00A22B1D"/>
    <w:rsid w:val="00A26D85"/>
    <w:rsid w:val="00A30763"/>
    <w:rsid w:val="00A35CF7"/>
    <w:rsid w:val="00A6082B"/>
    <w:rsid w:val="00A65321"/>
    <w:rsid w:val="00A719F2"/>
    <w:rsid w:val="00A77213"/>
    <w:rsid w:val="00A80E5A"/>
    <w:rsid w:val="00A87178"/>
    <w:rsid w:val="00A93FED"/>
    <w:rsid w:val="00AA7250"/>
    <w:rsid w:val="00AB3ED4"/>
    <w:rsid w:val="00AB4EB4"/>
    <w:rsid w:val="00AC1269"/>
    <w:rsid w:val="00AC2A72"/>
    <w:rsid w:val="00AC42DB"/>
    <w:rsid w:val="00AC61A4"/>
    <w:rsid w:val="00AD357C"/>
    <w:rsid w:val="00AE0DD5"/>
    <w:rsid w:val="00AE3007"/>
    <w:rsid w:val="00AF3925"/>
    <w:rsid w:val="00AF5782"/>
    <w:rsid w:val="00B11466"/>
    <w:rsid w:val="00B147DA"/>
    <w:rsid w:val="00B14D6D"/>
    <w:rsid w:val="00B31FCC"/>
    <w:rsid w:val="00B41C6F"/>
    <w:rsid w:val="00B50E72"/>
    <w:rsid w:val="00B565B6"/>
    <w:rsid w:val="00B57495"/>
    <w:rsid w:val="00B63E22"/>
    <w:rsid w:val="00B87C1C"/>
    <w:rsid w:val="00BA47E8"/>
    <w:rsid w:val="00BB2C66"/>
    <w:rsid w:val="00BB44E2"/>
    <w:rsid w:val="00BD2B93"/>
    <w:rsid w:val="00BE0769"/>
    <w:rsid w:val="00BE3BBA"/>
    <w:rsid w:val="00BF1315"/>
    <w:rsid w:val="00BF30BB"/>
    <w:rsid w:val="00BF48CF"/>
    <w:rsid w:val="00BF5527"/>
    <w:rsid w:val="00BF7A1C"/>
    <w:rsid w:val="00C30AF0"/>
    <w:rsid w:val="00C30B20"/>
    <w:rsid w:val="00C339FC"/>
    <w:rsid w:val="00C34B7F"/>
    <w:rsid w:val="00C37C6A"/>
    <w:rsid w:val="00C42F52"/>
    <w:rsid w:val="00C47B88"/>
    <w:rsid w:val="00C628D7"/>
    <w:rsid w:val="00C63DE9"/>
    <w:rsid w:val="00C64C1F"/>
    <w:rsid w:val="00C754E7"/>
    <w:rsid w:val="00C76699"/>
    <w:rsid w:val="00C82230"/>
    <w:rsid w:val="00C83F45"/>
    <w:rsid w:val="00C947A8"/>
    <w:rsid w:val="00CA6A23"/>
    <w:rsid w:val="00CA71A8"/>
    <w:rsid w:val="00CB6319"/>
    <w:rsid w:val="00CB7FA8"/>
    <w:rsid w:val="00CC0258"/>
    <w:rsid w:val="00CC5998"/>
    <w:rsid w:val="00CE3826"/>
    <w:rsid w:val="00CE5037"/>
    <w:rsid w:val="00CE7FC9"/>
    <w:rsid w:val="00CF1640"/>
    <w:rsid w:val="00CF5178"/>
    <w:rsid w:val="00CF7DE3"/>
    <w:rsid w:val="00D03C6B"/>
    <w:rsid w:val="00D0532E"/>
    <w:rsid w:val="00D16296"/>
    <w:rsid w:val="00D20A76"/>
    <w:rsid w:val="00D210DD"/>
    <w:rsid w:val="00D302D3"/>
    <w:rsid w:val="00D34C81"/>
    <w:rsid w:val="00D42756"/>
    <w:rsid w:val="00D516CC"/>
    <w:rsid w:val="00D56DA8"/>
    <w:rsid w:val="00D617ED"/>
    <w:rsid w:val="00D660AC"/>
    <w:rsid w:val="00D66E75"/>
    <w:rsid w:val="00D70F82"/>
    <w:rsid w:val="00D7692E"/>
    <w:rsid w:val="00D93B6A"/>
    <w:rsid w:val="00D9589C"/>
    <w:rsid w:val="00DA2F81"/>
    <w:rsid w:val="00DB0566"/>
    <w:rsid w:val="00DB3D9B"/>
    <w:rsid w:val="00DB5B4C"/>
    <w:rsid w:val="00DB6281"/>
    <w:rsid w:val="00DB67B4"/>
    <w:rsid w:val="00DD0FA4"/>
    <w:rsid w:val="00DD1D1A"/>
    <w:rsid w:val="00DE33AB"/>
    <w:rsid w:val="00DE526E"/>
    <w:rsid w:val="00DF3B90"/>
    <w:rsid w:val="00DF439A"/>
    <w:rsid w:val="00DF494A"/>
    <w:rsid w:val="00DF7E97"/>
    <w:rsid w:val="00E0427F"/>
    <w:rsid w:val="00E140FC"/>
    <w:rsid w:val="00E150A9"/>
    <w:rsid w:val="00E20169"/>
    <w:rsid w:val="00E20696"/>
    <w:rsid w:val="00E235C6"/>
    <w:rsid w:val="00E24609"/>
    <w:rsid w:val="00E261D3"/>
    <w:rsid w:val="00E308EE"/>
    <w:rsid w:val="00E33B1B"/>
    <w:rsid w:val="00E341BF"/>
    <w:rsid w:val="00E3635E"/>
    <w:rsid w:val="00E471E2"/>
    <w:rsid w:val="00E57786"/>
    <w:rsid w:val="00E60EAC"/>
    <w:rsid w:val="00E73CBE"/>
    <w:rsid w:val="00E81B15"/>
    <w:rsid w:val="00E83307"/>
    <w:rsid w:val="00E84417"/>
    <w:rsid w:val="00E915B1"/>
    <w:rsid w:val="00E92F99"/>
    <w:rsid w:val="00E933BD"/>
    <w:rsid w:val="00E95369"/>
    <w:rsid w:val="00EA149A"/>
    <w:rsid w:val="00EA6D8F"/>
    <w:rsid w:val="00EB371F"/>
    <w:rsid w:val="00EB6BCD"/>
    <w:rsid w:val="00ED676B"/>
    <w:rsid w:val="00EE3E72"/>
    <w:rsid w:val="00EE7D54"/>
    <w:rsid w:val="00EF276B"/>
    <w:rsid w:val="00EF3E1D"/>
    <w:rsid w:val="00F05077"/>
    <w:rsid w:val="00F06BE6"/>
    <w:rsid w:val="00F13334"/>
    <w:rsid w:val="00F16356"/>
    <w:rsid w:val="00F244E7"/>
    <w:rsid w:val="00F26500"/>
    <w:rsid w:val="00F27974"/>
    <w:rsid w:val="00F33036"/>
    <w:rsid w:val="00F45C07"/>
    <w:rsid w:val="00F46DB5"/>
    <w:rsid w:val="00F53A5F"/>
    <w:rsid w:val="00F71ECA"/>
    <w:rsid w:val="00F77DAB"/>
    <w:rsid w:val="00F836F7"/>
    <w:rsid w:val="00F87E1E"/>
    <w:rsid w:val="00F91E7F"/>
    <w:rsid w:val="00FA1FC0"/>
    <w:rsid w:val="00FA5318"/>
    <w:rsid w:val="00FA5D06"/>
    <w:rsid w:val="00FB38B9"/>
    <w:rsid w:val="00FB61E3"/>
    <w:rsid w:val="00FC2D2D"/>
    <w:rsid w:val="00FC743D"/>
    <w:rsid w:val="00FE6336"/>
    <w:rsid w:val="00FE75E4"/>
    <w:rsid w:val="00FF1B38"/>
    <w:rsid w:val="00FF44A4"/>
    <w:rsid w:val="00FF4E57"/>
    <w:rsid w:val="00FF534D"/>
    <w:rsid w:val="00FF62B5"/>
    <w:rsid w:val="00FF63B3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DD55CE"/>
  <w15:docId w15:val="{A7452CD7-4E18-4F9E-B373-32B30963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E1E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F87E1E"/>
    <w:pPr>
      <w:keepNext/>
      <w:outlineLvl w:val="0"/>
    </w:pPr>
    <w:rPr>
      <w:rFonts w:cs="Arial"/>
      <w:b/>
      <w:bCs/>
      <w:sz w:val="24"/>
    </w:rPr>
  </w:style>
  <w:style w:type="paragraph" w:styleId="Heading2">
    <w:name w:val="heading 2"/>
    <w:basedOn w:val="Normal"/>
    <w:next w:val="Normal"/>
    <w:qFormat/>
    <w:rsid w:val="00F87E1E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F87E1E"/>
    <w:pPr>
      <w:keepNext/>
      <w:tabs>
        <w:tab w:val="left" w:pos="567"/>
      </w:tabs>
      <w:outlineLvl w:val="3"/>
    </w:pPr>
    <w:rPr>
      <w:rFonts w:cs="Arial"/>
      <w:b/>
      <w:sz w:val="24"/>
      <w:u w:val="single"/>
    </w:rPr>
  </w:style>
  <w:style w:type="paragraph" w:styleId="Heading6">
    <w:name w:val="heading 6"/>
    <w:basedOn w:val="Normal"/>
    <w:next w:val="Normal"/>
    <w:qFormat/>
    <w:rsid w:val="00F87E1E"/>
    <w:pPr>
      <w:keepNext/>
      <w:outlineLvl w:val="5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87E1E"/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rsid w:val="00F87E1E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rsid w:val="00F87E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87E1E"/>
  </w:style>
  <w:style w:type="paragraph" w:styleId="Title">
    <w:name w:val="Title"/>
    <w:basedOn w:val="Normal"/>
    <w:qFormat/>
    <w:rsid w:val="00F87E1E"/>
    <w:pPr>
      <w:jc w:val="center"/>
      <w:outlineLvl w:val="0"/>
    </w:pPr>
    <w:rPr>
      <w:rFonts w:cs="Arial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1F43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3D0"/>
    <w:rPr>
      <w:rFonts w:ascii="Arial" w:hAnsi="Arial"/>
      <w:sz w:val="22"/>
      <w:lang w:eastAsia="en-US"/>
    </w:rPr>
  </w:style>
  <w:style w:type="table" w:styleId="TableGrid">
    <w:name w:val="Table Grid"/>
    <w:basedOn w:val="TableNormal"/>
    <w:uiPriority w:val="59"/>
    <w:rsid w:val="00FC74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D1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FE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E503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E0769"/>
    <w:rPr>
      <w:rFonts w:ascii="Arial" w:hAnsi="Arial"/>
      <w:sz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2BDB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2BDB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E2B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2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251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C225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318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E62C7"/>
    <w:rPr>
      <w:color w:val="808080"/>
    </w:rPr>
  </w:style>
  <w:style w:type="paragraph" w:styleId="NoSpacing">
    <w:name w:val="No Spacing"/>
    <w:uiPriority w:val="1"/>
    <w:qFormat/>
    <w:rsid w:val="007C6040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B4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32A9E912A664CADA7FEC21D6CEAF6" ma:contentTypeVersion="15" ma:contentTypeDescription="Create a new document." ma:contentTypeScope="" ma:versionID="12f0caacfd648c91c10efdfc17cd85a6">
  <xsd:schema xmlns:xsd="http://www.w3.org/2001/XMLSchema" xmlns:xs="http://www.w3.org/2001/XMLSchema" xmlns:p="http://schemas.microsoft.com/office/2006/metadata/properties" xmlns:ns1="http://schemas.microsoft.com/sharepoint/v3" xmlns:ns2="8c38bceb-b86c-4574-b5b4-d4b2d0b24ec8" xmlns:ns3="09738397-05c4-43d0-a4b4-ffb27dc5c783" targetNamespace="http://schemas.microsoft.com/office/2006/metadata/properties" ma:root="true" ma:fieldsID="db48352de366fe779db653fe4697cc51" ns1:_="" ns2:_="" ns3:_="">
    <xsd:import namespace="http://schemas.microsoft.com/sharepoint/v3"/>
    <xsd:import namespace="8c38bceb-b86c-4574-b5b4-d4b2d0b24ec8"/>
    <xsd:import namespace="09738397-05c4-43d0-a4b4-ffb27dc5c7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8bceb-b86c-4574-b5b4-d4b2d0b2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38397-05c4-43d0-a4b4-ffb27dc5c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2C62A-3D5C-4BCC-B549-4297EBB33C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74A9210-C048-4191-B0C6-5CAACF1A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38bceb-b86c-4574-b5b4-d4b2d0b24ec8"/>
    <ds:schemaRef ds:uri="09738397-05c4-43d0-a4b4-ffb27dc5c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3C7E0D-BEAC-4407-B0C8-F265E95BDF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393BBC-8354-4B4F-9599-9E1F8E07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 Template</vt:lpstr>
    </vt:vector>
  </TitlesOfParts>
  <Company>The Duke Of Edinburgh's Award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 Template</dc:title>
  <dc:creator>The Duke Of Edinburgh's Award</dc:creator>
  <cp:lastModifiedBy>Lisa Hunter</cp:lastModifiedBy>
  <cp:revision>6</cp:revision>
  <cp:lastPrinted>2014-11-04T12:02:00Z</cp:lastPrinted>
  <dcterms:created xsi:type="dcterms:W3CDTF">2021-10-05T13:02:00Z</dcterms:created>
  <dcterms:modified xsi:type="dcterms:W3CDTF">2021-10-07T12:57:00Z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0x010100D9F32A9E912A664CADA7FEC21D6CEAF6</vt:lpwstr>
  </property>
  <property fmtid="{D5CDD505-2E9C-101B-9397-08002B2CF9AE}" pid="3" name="_dlc_DocIdItemGuid">
    <vt:lpwstr>6be86bea-aa9e-48f4-a318-72ef7ed262e6</vt:lpwstr>
  </property>
</Properties>
</file>