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4E" w:rsidRPr="006476AA" w:rsidRDefault="003465E8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CLACKMANNANSHIRE </w:t>
      </w:r>
      <w:r w:rsidR="00667A4E" w:rsidRPr="006476AA">
        <w:rPr>
          <w:rFonts w:ascii="Arial" w:hAnsi="Arial" w:cs="Arial"/>
        </w:rPr>
        <w:t>CITIZENS ADVICE BUREAU</w:t>
      </w:r>
      <w:r w:rsidR="00BE6959">
        <w:rPr>
          <w:rFonts w:ascii="Arial" w:hAnsi="Arial" w:cs="Arial"/>
        </w:rPr>
        <w:t xml:space="preserve"> LIMITED</w:t>
      </w:r>
    </w:p>
    <w:p w:rsidR="00667A4E" w:rsidRPr="006476AA" w:rsidRDefault="00667A4E">
      <w:pPr>
        <w:jc w:val="center"/>
        <w:rPr>
          <w:rFonts w:ascii="Arial" w:hAnsi="Arial" w:cs="Arial"/>
          <w:b/>
          <w:sz w:val="28"/>
        </w:rPr>
      </w:pPr>
    </w:p>
    <w:p w:rsidR="00386349" w:rsidRPr="006476AA" w:rsidRDefault="00F77D1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Debt Team Coordinator</w:t>
      </w:r>
    </w:p>
    <w:p w:rsidR="00667A4E" w:rsidRPr="006476AA" w:rsidRDefault="00667A4E">
      <w:pPr>
        <w:jc w:val="center"/>
        <w:rPr>
          <w:rFonts w:ascii="Arial" w:hAnsi="Arial" w:cs="Arial"/>
          <w:b/>
          <w:sz w:val="28"/>
        </w:rPr>
      </w:pPr>
    </w:p>
    <w:p w:rsidR="00667A4E" w:rsidRPr="006476AA" w:rsidRDefault="00667A4E" w:rsidP="00F5282D">
      <w:pPr>
        <w:ind w:left="2268" w:hanging="2268"/>
        <w:rPr>
          <w:rFonts w:ascii="Arial" w:hAnsi="Arial" w:cs="Arial"/>
          <w:sz w:val="24"/>
        </w:rPr>
      </w:pPr>
      <w:r w:rsidRPr="006476AA">
        <w:rPr>
          <w:rFonts w:ascii="Arial" w:hAnsi="Arial" w:cs="Arial"/>
          <w:b/>
          <w:sz w:val="24"/>
        </w:rPr>
        <w:t>Employer:</w:t>
      </w:r>
      <w:r w:rsidRPr="006476AA">
        <w:rPr>
          <w:rFonts w:ascii="Arial" w:hAnsi="Arial" w:cs="Arial"/>
          <w:b/>
          <w:sz w:val="24"/>
        </w:rPr>
        <w:tab/>
      </w:r>
      <w:r w:rsidR="00BF4D9B">
        <w:rPr>
          <w:rFonts w:ascii="Arial" w:hAnsi="Arial" w:cs="Arial"/>
          <w:sz w:val="24"/>
        </w:rPr>
        <w:t xml:space="preserve">Clackmannanshire </w:t>
      </w:r>
      <w:r w:rsidRPr="006476AA">
        <w:rPr>
          <w:rFonts w:ascii="Arial" w:hAnsi="Arial" w:cs="Arial"/>
          <w:sz w:val="24"/>
        </w:rPr>
        <w:t>Citizens Advice Bureau</w:t>
      </w:r>
      <w:r w:rsidR="00C87C48">
        <w:rPr>
          <w:rFonts w:ascii="Arial" w:hAnsi="Arial" w:cs="Arial"/>
          <w:sz w:val="24"/>
        </w:rPr>
        <w:t xml:space="preserve"> Limited</w:t>
      </w:r>
    </w:p>
    <w:p w:rsidR="00CF3616" w:rsidRPr="006476AA" w:rsidRDefault="00CF3616">
      <w:pPr>
        <w:rPr>
          <w:rFonts w:ascii="Arial" w:hAnsi="Arial" w:cs="Arial"/>
          <w:sz w:val="24"/>
        </w:rPr>
      </w:pPr>
    </w:p>
    <w:p w:rsidR="00CF3616" w:rsidRPr="006476AA" w:rsidRDefault="00CF3616" w:rsidP="00F5282D">
      <w:pPr>
        <w:ind w:left="2268" w:hanging="2268"/>
        <w:rPr>
          <w:rFonts w:ascii="Arial" w:hAnsi="Arial" w:cs="Arial"/>
          <w:sz w:val="24"/>
        </w:rPr>
      </w:pPr>
      <w:r w:rsidRPr="006476AA">
        <w:rPr>
          <w:rFonts w:ascii="Arial" w:hAnsi="Arial" w:cs="Arial"/>
          <w:b/>
          <w:sz w:val="24"/>
        </w:rPr>
        <w:t>Location:</w:t>
      </w:r>
      <w:r w:rsidRPr="006476AA">
        <w:rPr>
          <w:rFonts w:ascii="Arial" w:hAnsi="Arial" w:cs="Arial"/>
          <w:b/>
          <w:sz w:val="24"/>
        </w:rPr>
        <w:tab/>
      </w:r>
      <w:r w:rsidR="003465E8">
        <w:rPr>
          <w:rFonts w:ascii="Arial" w:hAnsi="Arial" w:cs="Arial"/>
          <w:sz w:val="24"/>
        </w:rPr>
        <w:t xml:space="preserve">Alloa </w:t>
      </w:r>
    </w:p>
    <w:p w:rsidR="00667A4E" w:rsidRPr="006476AA" w:rsidRDefault="00667A4E">
      <w:pPr>
        <w:rPr>
          <w:rFonts w:ascii="Arial" w:hAnsi="Arial" w:cs="Arial"/>
          <w:sz w:val="24"/>
        </w:rPr>
      </w:pPr>
    </w:p>
    <w:p w:rsidR="00667A4E" w:rsidRDefault="00667A4E" w:rsidP="00F5282D">
      <w:pPr>
        <w:tabs>
          <w:tab w:val="left" w:pos="2268"/>
        </w:tabs>
        <w:rPr>
          <w:rFonts w:ascii="Arial" w:hAnsi="Arial" w:cs="Arial"/>
          <w:b/>
          <w:sz w:val="24"/>
        </w:rPr>
      </w:pPr>
      <w:r w:rsidRPr="006476AA">
        <w:rPr>
          <w:rFonts w:ascii="Arial" w:hAnsi="Arial" w:cs="Arial"/>
          <w:b/>
          <w:sz w:val="24"/>
        </w:rPr>
        <w:t>Job Title:</w:t>
      </w:r>
      <w:r w:rsidRPr="006476AA">
        <w:rPr>
          <w:rFonts w:ascii="Arial" w:hAnsi="Arial" w:cs="Arial"/>
          <w:b/>
          <w:sz w:val="24"/>
        </w:rPr>
        <w:tab/>
      </w:r>
      <w:r w:rsidR="003A0B84">
        <w:rPr>
          <w:rFonts w:ascii="Arial" w:hAnsi="Arial" w:cs="Arial"/>
          <w:sz w:val="24"/>
        </w:rPr>
        <w:t>Debt Team Coordinator</w:t>
      </w:r>
    </w:p>
    <w:p w:rsidR="00667A4E" w:rsidRPr="006476AA" w:rsidRDefault="00667A4E">
      <w:pPr>
        <w:rPr>
          <w:rFonts w:ascii="Arial" w:hAnsi="Arial" w:cs="Arial"/>
          <w:sz w:val="24"/>
        </w:rPr>
      </w:pPr>
    </w:p>
    <w:p w:rsidR="00667A4E" w:rsidRPr="00254854" w:rsidRDefault="00667A4E" w:rsidP="00F5282D">
      <w:pPr>
        <w:ind w:left="2268" w:hanging="2268"/>
        <w:rPr>
          <w:rFonts w:ascii="Arial" w:hAnsi="Arial" w:cs="Arial"/>
          <w:sz w:val="24"/>
        </w:rPr>
      </w:pPr>
      <w:r w:rsidRPr="006476AA">
        <w:rPr>
          <w:rFonts w:ascii="Arial" w:hAnsi="Arial" w:cs="Arial"/>
          <w:b/>
          <w:sz w:val="24"/>
        </w:rPr>
        <w:t>Responsible To:</w:t>
      </w:r>
      <w:r w:rsidR="00F5282D">
        <w:rPr>
          <w:rFonts w:ascii="Arial" w:hAnsi="Arial" w:cs="Arial"/>
          <w:b/>
          <w:sz w:val="24"/>
        </w:rPr>
        <w:tab/>
      </w:r>
      <w:r w:rsidR="00F70E09">
        <w:rPr>
          <w:rFonts w:ascii="Arial" w:hAnsi="Arial" w:cs="Arial"/>
          <w:sz w:val="24"/>
        </w:rPr>
        <w:t>Jane Greig, Deputy Manager</w:t>
      </w:r>
      <w:r w:rsidR="00F5499D" w:rsidRPr="00254854">
        <w:rPr>
          <w:rFonts w:ascii="Arial" w:hAnsi="Arial" w:cs="Arial"/>
          <w:sz w:val="24"/>
        </w:rPr>
        <w:t xml:space="preserve"> </w:t>
      </w:r>
    </w:p>
    <w:p w:rsidR="006476AA" w:rsidRPr="006476AA" w:rsidRDefault="006476AA" w:rsidP="006476AA">
      <w:pPr>
        <w:rPr>
          <w:rFonts w:ascii="Arial" w:hAnsi="Arial" w:cs="Arial"/>
          <w:sz w:val="24"/>
          <w:szCs w:val="24"/>
        </w:rPr>
      </w:pPr>
    </w:p>
    <w:p w:rsidR="006476AA" w:rsidRPr="006476AA" w:rsidRDefault="006476AA" w:rsidP="006476AA">
      <w:pPr>
        <w:rPr>
          <w:rFonts w:ascii="Arial" w:hAnsi="Arial" w:cs="Arial"/>
          <w:b/>
          <w:bCs/>
          <w:sz w:val="24"/>
          <w:szCs w:val="24"/>
        </w:rPr>
      </w:pPr>
      <w:r w:rsidRPr="006476AA">
        <w:rPr>
          <w:rFonts w:ascii="Arial" w:hAnsi="Arial" w:cs="Arial"/>
          <w:b/>
          <w:bCs/>
          <w:sz w:val="24"/>
          <w:szCs w:val="24"/>
        </w:rPr>
        <w:t>Summary of main</w:t>
      </w:r>
      <w:r w:rsidR="00C87C48">
        <w:rPr>
          <w:rFonts w:ascii="Arial" w:hAnsi="Arial" w:cs="Arial"/>
          <w:b/>
          <w:bCs/>
          <w:sz w:val="24"/>
          <w:szCs w:val="24"/>
        </w:rPr>
        <w:t xml:space="preserve"> responsibilities</w:t>
      </w:r>
    </w:p>
    <w:p w:rsidR="006476AA" w:rsidRPr="006476AA" w:rsidRDefault="006476AA" w:rsidP="006476AA">
      <w:pPr>
        <w:rPr>
          <w:rFonts w:ascii="Arial" w:hAnsi="Arial" w:cs="Arial"/>
          <w:sz w:val="24"/>
          <w:szCs w:val="24"/>
        </w:rPr>
      </w:pPr>
    </w:p>
    <w:p w:rsidR="00CC211C" w:rsidRPr="00CC211C" w:rsidRDefault="00D532FB" w:rsidP="00CC211C">
      <w:pPr>
        <w:pStyle w:val="BodyText3"/>
        <w:pBdr>
          <w:bottom w:val="single" w:sz="6" w:space="0" w:color="auto"/>
        </w:pBdr>
        <w:jc w:val="both"/>
        <w:rPr>
          <w:rFonts w:cs="Arial"/>
          <w:sz w:val="24"/>
          <w:szCs w:val="24"/>
        </w:rPr>
      </w:pPr>
      <w:r w:rsidRPr="00F70E09">
        <w:rPr>
          <w:rFonts w:cs="Arial"/>
          <w:sz w:val="24"/>
          <w:szCs w:val="22"/>
          <w:lang w:val="en" w:eastAsia="en-GB"/>
        </w:rPr>
        <w:t xml:space="preserve">The </w:t>
      </w:r>
      <w:r w:rsidR="003A0B84">
        <w:rPr>
          <w:rFonts w:cs="Arial"/>
          <w:sz w:val="24"/>
          <w:szCs w:val="22"/>
          <w:lang w:val="en" w:eastAsia="en-GB"/>
        </w:rPr>
        <w:t xml:space="preserve">Debt Team Coordinator </w:t>
      </w:r>
      <w:r w:rsidRPr="00F70E09">
        <w:rPr>
          <w:rFonts w:cs="Arial"/>
          <w:sz w:val="24"/>
          <w:szCs w:val="22"/>
          <w:lang w:val="en" w:eastAsia="en-GB"/>
        </w:rPr>
        <w:t xml:space="preserve">will head up a </w:t>
      </w:r>
      <w:r>
        <w:rPr>
          <w:rFonts w:cs="Arial"/>
          <w:sz w:val="24"/>
          <w:szCs w:val="22"/>
          <w:lang w:val="en" w:eastAsia="en-GB"/>
        </w:rPr>
        <w:t xml:space="preserve">small </w:t>
      </w:r>
      <w:r w:rsidRPr="00F70E09">
        <w:rPr>
          <w:rFonts w:cs="Arial"/>
          <w:sz w:val="24"/>
          <w:szCs w:val="22"/>
          <w:lang w:val="en" w:eastAsia="en-GB"/>
        </w:rPr>
        <w:t>team of staff</w:t>
      </w:r>
      <w:r>
        <w:rPr>
          <w:rFonts w:cs="Arial"/>
          <w:sz w:val="24"/>
          <w:szCs w:val="22"/>
          <w:lang w:val="en" w:eastAsia="en-GB"/>
        </w:rPr>
        <w:t xml:space="preserve"> and will be responsible for t</w:t>
      </w:r>
      <w:r w:rsidR="00ED6818" w:rsidRPr="00F70E09">
        <w:rPr>
          <w:rFonts w:cs="Arial"/>
          <w:sz w:val="24"/>
          <w:szCs w:val="22"/>
          <w:lang w:val="en" w:eastAsia="en-GB"/>
        </w:rPr>
        <w:t xml:space="preserve">he day to day responsibility for the bureau </w:t>
      </w:r>
      <w:r>
        <w:rPr>
          <w:rFonts w:cs="Arial"/>
          <w:sz w:val="24"/>
          <w:szCs w:val="22"/>
          <w:lang w:val="en" w:eastAsia="en-GB"/>
        </w:rPr>
        <w:t>d</w:t>
      </w:r>
      <w:r w:rsidR="00CC211C">
        <w:rPr>
          <w:rFonts w:cs="Arial"/>
          <w:sz w:val="24"/>
          <w:szCs w:val="22"/>
          <w:lang w:val="en" w:eastAsia="en-GB"/>
        </w:rPr>
        <w:t>ebt related projects</w:t>
      </w:r>
      <w:r w:rsidR="00F70E09" w:rsidRPr="00F70E09">
        <w:rPr>
          <w:rFonts w:cs="Arial"/>
          <w:sz w:val="24"/>
          <w:szCs w:val="22"/>
          <w:lang w:val="en" w:eastAsia="en-GB"/>
        </w:rPr>
        <w:t xml:space="preserve"> </w:t>
      </w:r>
      <w:r w:rsidR="00ED6818" w:rsidRPr="00F70E09">
        <w:rPr>
          <w:rFonts w:cs="Arial"/>
          <w:sz w:val="24"/>
          <w:szCs w:val="22"/>
          <w:lang w:val="en" w:eastAsia="en-GB"/>
        </w:rPr>
        <w:t>including being responsible for a high level of quality assurance</w:t>
      </w:r>
      <w:r w:rsidR="00F70E09" w:rsidRPr="00F70E09">
        <w:rPr>
          <w:rFonts w:cs="Arial"/>
          <w:sz w:val="24"/>
          <w:szCs w:val="22"/>
          <w:lang w:val="en" w:eastAsia="en-GB"/>
        </w:rPr>
        <w:t xml:space="preserve"> within their team</w:t>
      </w:r>
      <w:r w:rsidR="00ED6818" w:rsidRPr="00F70E09">
        <w:rPr>
          <w:rFonts w:cs="Arial"/>
          <w:sz w:val="24"/>
          <w:szCs w:val="22"/>
          <w:lang w:val="en" w:eastAsia="en-GB"/>
        </w:rPr>
        <w:t xml:space="preserve">. Main duties also include ensuring that advice </w:t>
      </w:r>
      <w:r w:rsidR="00F70E09">
        <w:rPr>
          <w:rFonts w:cs="Arial"/>
          <w:sz w:val="24"/>
          <w:szCs w:val="22"/>
          <w:lang w:val="en" w:eastAsia="en-GB"/>
        </w:rPr>
        <w:t xml:space="preserve">given by the team </w:t>
      </w:r>
      <w:r w:rsidR="00ED6818" w:rsidRPr="00F70E09">
        <w:rPr>
          <w:rFonts w:cs="Arial"/>
          <w:sz w:val="24"/>
          <w:szCs w:val="22"/>
          <w:lang w:val="en" w:eastAsia="en-GB"/>
        </w:rPr>
        <w:t>meets the quality audits for both Citiz</w:t>
      </w:r>
      <w:r w:rsidR="00C87C48" w:rsidRPr="00F70E09">
        <w:rPr>
          <w:rFonts w:cs="Arial"/>
          <w:sz w:val="24"/>
          <w:szCs w:val="22"/>
          <w:lang w:val="en" w:eastAsia="en-GB"/>
        </w:rPr>
        <w:t>ens A</w:t>
      </w:r>
      <w:r w:rsidR="00291361" w:rsidRPr="00F70E09">
        <w:rPr>
          <w:rFonts w:cs="Arial"/>
          <w:sz w:val="24"/>
          <w:szCs w:val="22"/>
          <w:lang w:val="en" w:eastAsia="en-GB"/>
        </w:rPr>
        <w:t>dvice Scotland and Scottish National Standards T</w:t>
      </w:r>
      <w:r w:rsidR="00ED6818" w:rsidRPr="00F70E09">
        <w:rPr>
          <w:rFonts w:cs="Arial"/>
          <w:sz w:val="24"/>
          <w:szCs w:val="22"/>
          <w:lang w:val="en" w:eastAsia="en-GB"/>
        </w:rPr>
        <w:t>ype iii</w:t>
      </w:r>
      <w:r w:rsidR="00C87C48" w:rsidRPr="00F70E09">
        <w:rPr>
          <w:rFonts w:cs="Arial"/>
          <w:sz w:val="24"/>
          <w:szCs w:val="22"/>
          <w:lang w:val="en" w:eastAsia="en-GB"/>
        </w:rPr>
        <w:t>.</w:t>
      </w:r>
      <w:r w:rsidR="00ED6818" w:rsidRPr="00F70E09">
        <w:rPr>
          <w:rFonts w:cs="Arial"/>
          <w:sz w:val="24"/>
          <w:szCs w:val="22"/>
          <w:lang w:val="en" w:eastAsia="en-GB"/>
        </w:rPr>
        <w:t xml:space="preserve">  </w:t>
      </w:r>
      <w:r>
        <w:rPr>
          <w:rFonts w:cs="Arial"/>
          <w:sz w:val="24"/>
          <w:szCs w:val="22"/>
          <w:lang w:val="en" w:eastAsia="en-GB"/>
        </w:rPr>
        <w:t>Will r</w:t>
      </w:r>
      <w:proofErr w:type="spellStart"/>
      <w:r w:rsidR="00CC211C">
        <w:rPr>
          <w:rFonts w:cs="Arial"/>
          <w:sz w:val="24"/>
          <w:szCs w:val="24"/>
        </w:rPr>
        <w:t>eport</w:t>
      </w:r>
      <w:proofErr w:type="spellEnd"/>
      <w:r w:rsidR="00CC211C">
        <w:rPr>
          <w:rFonts w:cs="Arial"/>
          <w:sz w:val="24"/>
          <w:szCs w:val="24"/>
        </w:rPr>
        <w:t xml:space="preserve"> on projects and </w:t>
      </w:r>
      <w:r w:rsidR="00CC211C" w:rsidRPr="00CC211C">
        <w:rPr>
          <w:rFonts w:cs="Arial"/>
          <w:sz w:val="24"/>
          <w:szCs w:val="24"/>
        </w:rPr>
        <w:t xml:space="preserve">prepare regular, accurate debt reports for the </w:t>
      </w:r>
      <w:r w:rsidR="00CC211C">
        <w:rPr>
          <w:rFonts w:cs="Arial"/>
          <w:sz w:val="24"/>
          <w:szCs w:val="24"/>
        </w:rPr>
        <w:t xml:space="preserve">Deputy Manager &amp; </w:t>
      </w:r>
      <w:r w:rsidR="00CC211C" w:rsidRPr="00CC211C">
        <w:rPr>
          <w:rFonts w:cs="Arial"/>
          <w:sz w:val="24"/>
          <w:szCs w:val="24"/>
        </w:rPr>
        <w:t>Managing Director</w:t>
      </w:r>
      <w:r w:rsidR="003C5E2A">
        <w:rPr>
          <w:rFonts w:cs="Arial"/>
          <w:sz w:val="24"/>
          <w:szCs w:val="24"/>
        </w:rPr>
        <w:t xml:space="preserve"> and funders</w:t>
      </w:r>
      <w:r w:rsidR="00CC211C" w:rsidRPr="00CC211C">
        <w:rPr>
          <w:rFonts w:cs="Arial"/>
          <w:sz w:val="24"/>
          <w:szCs w:val="24"/>
        </w:rPr>
        <w:t xml:space="preserve"> in a clear concise manner.  Act as session supervisor on</w:t>
      </w:r>
      <w:r w:rsidR="003C5E2A">
        <w:rPr>
          <w:rFonts w:cs="Arial"/>
          <w:sz w:val="24"/>
          <w:szCs w:val="24"/>
        </w:rPr>
        <w:t xml:space="preserve"> occasions if required</w:t>
      </w:r>
      <w:r w:rsidR="00CC211C" w:rsidRPr="00CC211C">
        <w:rPr>
          <w:rFonts w:cs="Arial"/>
          <w:sz w:val="24"/>
          <w:szCs w:val="24"/>
        </w:rPr>
        <w:t>.</w:t>
      </w:r>
    </w:p>
    <w:p w:rsidR="00CC211C" w:rsidRDefault="00CC211C" w:rsidP="00CC211C">
      <w:pPr>
        <w:rPr>
          <w:rFonts w:ascii="Arial" w:hAnsi="Arial" w:cs="Arial"/>
          <w:sz w:val="24"/>
          <w:szCs w:val="24"/>
        </w:rPr>
      </w:pPr>
    </w:p>
    <w:p w:rsidR="00CC211C" w:rsidRPr="00CC211C" w:rsidRDefault="00CC211C" w:rsidP="00CC211C">
      <w:pPr>
        <w:rPr>
          <w:rFonts w:ascii="Arial" w:hAnsi="Arial" w:cs="Arial"/>
          <w:sz w:val="24"/>
          <w:szCs w:val="24"/>
        </w:rPr>
      </w:pPr>
    </w:p>
    <w:p w:rsidR="00CC211C" w:rsidRPr="00CC211C" w:rsidRDefault="00CC211C" w:rsidP="00CC211C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CC211C">
        <w:rPr>
          <w:rFonts w:ascii="Arial" w:hAnsi="Arial" w:cs="Arial"/>
          <w:b/>
          <w:sz w:val="24"/>
          <w:szCs w:val="24"/>
        </w:rPr>
        <w:t>MAJOR TASKS/ACTIVITIES</w:t>
      </w:r>
    </w:p>
    <w:p w:rsidR="00CC211C" w:rsidRPr="00CC211C" w:rsidRDefault="00CC211C" w:rsidP="00CC211C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B9326A" w:rsidRPr="009D7552" w:rsidRDefault="00B9326A" w:rsidP="00710C9E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9D7552">
        <w:rPr>
          <w:rFonts w:ascii="Arial" w:hAnsi="Arial" w:cs="Arial"/>
          <w:sz w:val="24"/>
          <w:szCs w:val="24"/>
        </w:rPr>
        <w:t xml:space="preserve">Effectively manage debt caseload up to and including Scottish National Standards type iii </w:t>
      </w:r>
    </w:p>
    <w:p w:rsidR="00CC211C" w:rsidRDefault="00CC211C" w:rsidP="00710C9E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CC211C">
        <w:rPr>
          <w:rFonts w:ascii="Arial" w:hAnsi="Arial" w:cs="Arial"/>
          <w:sz w:val="24"/>
          <w:szCs w:val="24"/>
        </w:rPr>
        <w:t>Effectively manage projects which come within the remit of the post</w:t>
      </w:r>
    </w:p>
    <w:p w:rsidR="00880552" w:rsidRPr="00CC211C" w:rsidRDefault="00D532FB" w:rsidP="00880552">
      <w:pPr>
        <w:numPr>
          <w:ilvl w:val="0"/>
          <w:numId w:val="8"/>
        </w:numPr>
        <w:autoSpaceDE w:val="0"/>
        <w:autoSpaceDN w:val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</w:t>
      </w:r>
      <w:r w:rsidR="006C647C" w:rsidRPr="00CC211C">
        <w:rPr>
          <w:rFonts w:ascii="Arial" w:hAnsi="Arial" w:cs="Arial"/>
          <w:sz w:val="24"/>
          <w:szCs w:val="24"/>
        </w:rPr>
        <w:t xml:space="preserve"> </w:t>
      </w:r>
      <w:r w:rsidR="00880552">
        <w:rPr>
          <w:rFonts w:ascii="Arial" w:hAnsi="Arial" w:cs="Arial"/>
          <w:sz w:val="24"/>
          <w:szCs w:val="24"/>
        </w:rPr>
        <w:t xml:space="preserve">and develop </w:t>
      </w:r>
      <w:r w:rsidR="00880552" w:rsidRPr="00CC211C">
        <w:rPr>
          <w:rFonts w:ascii="Arial" w:hAnsi="Arial" w:cs="Arial"/>
          <w:sz w:val="24"/>
          <w:szCs w:val="24"/>
        </w:rPr>
        <w:t>good relationships outside agencies.</w:t>
      </w:r>
    </w:p>
    <w:p w:rsidR="00CC211C" w:rsidRPr="00CC211C" w:rsidRDefault="00CC211C" w:rsidP="00710C9E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Oversee all debt </w:t>
      </w:r>
      <w:r w:rsidRPr="00CC211C"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z w:val="24"/>
          <w:szCs w:val="24"/>
        </w:rPr>
        <w:t>s</w:t>
      </w:r>
    </w:p>
    <w:p w:rsidR="00CC211C" w:rsidRDefault="00CC211C" w:rsidP="00710C9E">
      <w:pPr>
        <w:pStyle w:val="ListParagraph"/>
        <w:numPr>
          <w:ilvl w:val="0"/>
          <w:numId w:val="10"/>
        </w:numPr>
        <w:shd w:val="clear" w:color="auto" w:fill="FFFFFF"/>
        <w:ind w:left="567" w:hanging="567"/>
        <w:rPr>
          <w:rFonts w:ascii="Arial" w:hAnsi="Arial" w:cs="Arial"/>
          <w:sz w:val="24"/>
          <w:szCs w:val="24"/>
        </w:rPr>
      </w:pPr>
      <w:r w:rsidRPr="00710C9E">
        <w:rPr>
          <w:rFonts w:ascii="Arial" w:hAnsi="Arial" w:cs="Arial"/>
          <w:sz w:val="24"/>
          <w:szCs w:val="24"/>
        </w:rPr>
        <w:t>Line Manage staff in the debt team</w:t>
      </w:r>
      <w:r w:rsidR="00710C9E" w:rsidRPr="00710C9E">
        <w:rPr>
          <w:rFonts w:ascii="Arial" w:hAnsi="Arial" w:cs="Arial"/>
          <w:sz w:val="24"/>
          <w:szCs w:val="24"/>
        </w:rPr>
        <w:t xml:space="preserve"> and ensure they are suitably </w:t>
      </w:r>
      <w:r w:rsidRPr="00710C9E">
        <w:rPr>
          <w:rFonts w:ascii="Arial" w:hAnsi="Arial" w:cs="Arial"/>
          <w:sz w:val="24"/>
          <w:szCs w:val="24"/>
        </w:rPr>
        <w:t>resourced, developed and trained</w:t>
      </w:r>
    </w:p>
    <w:p w:rsidR="00710C9E" w:rsidRDefault="00710C9E" w:rsidP="00710C9E">
      <w:pPr>
        <w:pStyle w:val="ListParagraph"/>
        <w:numPr>
          <w:ilvl w:val="0"/>
          <w:numId w:val="10"/>
        </w:numPr>
        <w:shd w:val="clear" w:color="auto" w:fill="FFFFFF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for holiday arrangements, attendance,</w:t>
      </w:r>
      <w:r w:rsidR="00DA6FE8">
        <w:rPr>
          <w:rFonts w:ascii="Arial" w:hAnsi="Arial" w:cs="Arial"/>
          <w:sz w:val="24"/>
          <w:szCs w:val="24"/>
        </w:rPr>
        <w:t xml:space="preserve"> </w:t>
      </w:r>
      <w:r w:rsidR="000C6B19">
        <w:rPr>
          <w:rFonts w:ascii="Arial" w:hAnsi="Arial" w:cs="Arial"/>
          <w:sz w:val="24"/>
          <w:szCs w:val="24"/>
        </w:rPr>
        <w:t xml:space="preserve">reviews &amp; appraisals for </w:t>
      </w:r>
      <w:r>
        <w:rPr>
          <w:rFonts w:ascii="Arial" w:hAnsi="Arial" w:cs="Arial"/>
          <w:sz w:val="24"/>
          <w:szCs w:val="24"/>
        </w:rPr>
        <w:t>the team</w:t>
      </w:r>
    </w:p>
    <w:p w:rsidR="000C6B19" w:rsidRPr="00710C9E" w:rsidRDefault="000C6B19" w:rsidP="00710C9E">
      <w:pPr>
        <w:pStyle w:val="ListParagraph"/>
        <w:numPr>
          <w:ilvl w:val="0"/>
          <w:numId w:val="10"/>
        </w:numPr>
        <w:shd w:val="clear" w:color="auto" w:fill="FFFFFF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adequate cover is available to deal with debt clients</w:t>
      </w:r>
    </w:p>
    <w:p w:rsidR="00CC211C" w:rsidRPr="00F76683" w:rsidRDefault="00CC211C" w:rsidP="00F76683">
      <w:pPr>
        <w:pStyle w:val="ListParagraph"/>
        <w:numPr>
          <w:ilvl w:val="0"/>
          <w:numId w:val="10"/>
        </w:numPr>
        <w:shd w:val="clear" w:color="auto" w:fill="FFFFFF"/>
        <w:ind w:left="567" w:hanging="567"/>
        <w:rPr>
          <w:rFonts w:ascii="Arial" w:hAnsi="Arial" w:cs="Arial"/>
          <w:sz w:val="24"/>
          <w:szCs w:val="24"/>
        </w:rPr>
      </w:pPr>
      <w:r w:rsidRPr="000C6B19">
        <w:rPr>
          <w:rFonts w:ascii="Arial" w:hAnsi="Arial" w:cs="Arial"/>
          <w:sz w:val="24"/>
          <w:szCs w:val="24"/>
        </w:rPr>
        <w:t>Ensure all requirements for debt advisers are met</w:t>
      </w:r>
      <w:r w:rsidR="00F76683" w:rsidRPr="00F76683">
        <w:rPr>
          <w:rFonts w:ascii="Arial" w:hAnsi="Arial" w:cs="Arial"/>
          <w:sz w:val="24"/>
          <w:szCs w:val="24"/>
        </w:rPr>
        <w:t xml:space="preserve"> </w:t>
      </w:r>
      <w:r w:rsidR="00B9326A">
        <w:rPr>
          <w:rFonts w:ascii="Arial" w:hAnsi="Arial" w:cs="Arial"/>
          <w:sz w:val="24"/>
          <w:szCs w:val="24"/>
        </w:rPr>
        <w:t>including being an approved Money Advise</w:t>
      </w:r>
      <w:r w:rsidR="00F76683">
        <w:rPr>
          <w:rFonts w:ascii="Arial" w:hAnsi="Arial" w:cs="Arial"/>
          <w:sz w:val="24"/>
          <w:szCs w:val="24"/>
        </w:rPr>
        <w:t xml:space="preserve">r as defined in legislation and not being barred from the role. </w:t>
      </w:r>
    </w:p>
    <w:p w:rsidR="00CC211C" w:rsidRDefault="00B95B8A" w:rsidP="00710C9E">
      <w:pPr>
        <w:pStyle w:val="ListParagraph"/>
        <w:numPr>
          <w:ilvl w:val="0"/>
          <w:numId w:val="10"/>
        </w:numPr>
        <w:shd w:val="clear" w:color="auto" w:fill="FFFFFF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c</w:t>
      </w:r>
      <w:r w:rsidR="00CC211C" w:rsidRPr="00710C9E">
        <w:rPr>
          <w:rFonts w:ascii="Arial" w:hAnsi="Arial" w:cs="Arial"/>
          <w:sz w:val="24"/>
          <w:szCs w:val="24"/>
        </w:rPr>
        <w:t xml:space="preserve">asework to clients in the area </w:t>
      </w:r>
      <w:r>
        <w:rPr>
          <w:rFonts w:ascii="Arial" w:hAnsi="Arial" w:cs="Arial"/>
          <w:sz w:val="24"/>
          <w:szCs w:val="24"/>
        </w:rPr>
        <w:t>of d</w:t>
      </w:r>
      <w:r w:rsidR="00CC211C" w:rsidRPr="00710C9E">
        <w:rPr>
          <w:rFonts w:ascii="Arial" w:hAnsi="Arial" w:cs="Arial"/>
          <w:sz w:val="24"/>
          <w:szCs w:val="24"/>
        </w:rPr>
        <w:t>ebt advice</w:t>
      </w:r>
    </w:p>
    <w:p w:rsidR="006C647C" w:rsidRPr="00CC211C" w:rsidRDefault="00B95B8A" w:rsidP="006C647C">
      <w:pPr>
        <w:numPr>
          <w:ilvl w:val="0"/>
          <w:numId w:val="10"/>
        </w:numPr>
        <w:autoSpaceDE w:val="0"/>
        <w:autoSpaceDN w:val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and e</w:t>
      </w:r>
      <w:r w:rsidR="006C647C">
        <w:rPr>
          <w:rFonts w:ascii="Arial" w:hAnsi="Arial" w:cs="Arial"/>
          <w:sz w:val="24"/>
          <w:szCs w:val="24"/>
        </w:rPr>
        <w:t>nsure the team p</w:t>
      </w:r>
      <w:r w:rsidR="006C647C" w:rsidRPr="00CC211C">
        <w:rPr>
          <w:rFonts w:ascii="Arial" w:hAnsi="Arial" w:cs="Arial"/>
          <w:sz w:val="24"/>
          <w:szCs w:val="24"/>
        </w:rPr>
        <w:t>rovide</w:t>
      </w:r>
      <w:r w:rsidR="006C647C">
        <w:rPr>
          <w:rFonts w:ascii="Arial" w:hAnsi="Arial" w:cs="Arial"/>
          <w:sz w:val="24"/>
          <w:szCs w:val="24"/>
        </w:rPr>
        <w:t>s</w:t>
      </w:r>
      <w:r w:rsidR="006C647C" w:rsidRPr="00CC211C">
        <w:rPr>
          <w:rFonts w:ascii="Arial" w:hAnsi="Arial" w:cs="Arial"/>
          <w:sz w:val="24"/>
          <w:szCs w:val="24"/>
        </w:rPr>
        <w:t xml:space="preserve"> holistic </w:t>
      </w:r>
      <w:r w:rsidR="006C647C">
        <w:rPr>
          <w:rFonts w:ascii="Arial" w:hAnsi="Arial" w:cs="Arial"/>
          <w:sz w:val="24"/>
          <w:szCs w:val="24"/>
        </w:rPr>
        <w:t>advice to clients</w:t>
      </w:r>
    </w:p>
    <w:p w:rsidR="00CC211C" w:rsidRPr="00710C9E" w:rsidRDefault="000C6B19" w:rsidP="00710C9E">
      <w:pPr>
        <w:pStyle w:val="ListParagraph"/>
        <w:numPr>
          <w:ilvl w:val="0"/>
          <w:numId w:val="10"/>
        </w:numPr>
        <w:shd w:val="clear" w:color="auto" w:fill="FFFFFF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conjunction with the Training &amp; Volunteer Development Coordinator, t</w:t>
      </w:r>
      <w:r w:rsidR="00710C9E" w:rsidRPr="00710C9E">
        <w:rPr>
          <w:rFonts w:ascii="Arial" w:hAnsi="Arial" w:cs="Arial"/>
          <w:sz w:val="24"/>
          <w:szCs w:val="24"/>
        </w:rPr>
        <w:t>raining of bureau advise</w:t>
      </w:r>
      <w:r w:rsidR="00CC211C" w:rsidRPr="00710C9E">
        <w:rPr>
          <w:rFonts w:ascii="Arial" w:hAnsi="Arial" w:cs="Arial"/>
          <w:sz w:val="24"/>
          <w:szCs w:val="24"/>
        </w:rPr>
        <w:t xml:space="preserve">rs to ensure all staff and volunteers are fully trained and updated </w:t>
      </w:r>
      <w:r>
        <w:rPr>
          <w:rFonts w:ascii="Arial" w:hAnsi="Arial" w:cs="Arial"/>
          <w:sz w:val="24"/>
          <w:szCs w:val="24"/>
        </w:rPr>
        <w:t>in debt procedures</w:t>
      </w:r>
    </w:p>
    <w:p w:rsidR="000C6B19" w:rsidRDefault="000C6B19" w:rsidP="00710C9E">
      <w:pPr>
        <w:pStyle w:val="ListParagraph"/>
        <w:numPr>
          <w:ilvl w:val="0"/>
          <w:numId w:val="10"/>
        </w:numPr>
        <w:shd w:val="clear" w:color="auto" w:fill="FFFFFF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CC211C">
        <w:rPr>
          <w:rFonts w:ascii="Arial" w:hAnsi="Arial" w:cs="Arial"/>
          <w:sz w:val="24"/>
          <w:szCs w:val="24"/>
        </w:rPr>
        <w:t>ndertake training and personal development in order to ensure that you are fully upskilled</w:t>
      </w:r>
    </w:p>
    <w:p w:rsidR="00CC211C" w:rsidRPr="00710C9E" w:rsidRDefault="00CC211C" w:rsidP="00710C9E">
      <w:pPr>
        <w:pStyle w:val="ListParagraph"/>
        <w:numPr>
          <w:ilvl w:val="0"/>
          <w:numId w:val="10"/>
        </w:numPr>
        <w:shd w:val="clear" w:color="auto" w:fill="FFFFFF"/>
        <w:ind w:left="567" w:hanging="567"/>
        <w:rPr>
          <w:rFonts w:ascii="Arial" w:hAnsi="Arial" w:cs="Arial"/>
          <w:sz w:val="24"/>
          <w:szCs w:val="24"/>
        </w:rPr>
      </w:pPr>
      <w:r w:rsidRPr="00710C9E">
        <w:rPr>
          <w:rFonts w:ascii="Arial" w:hAnsi="Arial" w:cs="Arial"/>
          <w:sz w:val="24"/>
          <w:szCs w:val="24"/>
        </w:rPr>
        <w:t>Hold regular debt staff team meetings to ensure consistent working practice</w:t>
      </w:r>
    </w:p>
    <w:p w:rsidR="00CC211C" w:rsidRPr="00DA6FE8" w:rsidRDefault="00CC211C" w:rsidP="00DA6FE8">
      <w:pPr>
        <w:pStyle w:val="ListParagraph"/>
        <w:numPr>
          <w:ilvl w:val="0"/>
          <w:numId w:val="10"/>
        </w:numPr>
        <w:shd w:val="clear" w:color="auto" w:fill="FFFFFF"/>
        <w:ind w:left="567" w:hanging="567"/>
        <w:rPr>
          <w:rFonts w:ascii="Arial" w:hAnsi="Arial" w:cs="Arial"/>
          <w:sz w:val="24"/>
          <w:szCs w:val="24"/>
        </w:rPr>
      </w:pPr>
      <w:r w:rsidRPr="00DA6FE8">
        <w:rPr>
          <w:rFonts w:ascii="Arial" w:hAnsi="Arial" w:cs="Arial"/>
          <w:sz w:val="24"/>
          <w:szCs w:val="24"/>
        </w:rPr>
        <w:t xml:space="preserve">Produce and provide </w:t>
      </w:r>
      <w:r w:rsidR="00710C9E" w:rsidRPr="00DA6FE8">
        <w:rPr>
          <w:rFonts w:ascii="Arial" w:hAnsi="Arial" w:cs="Arial"/>
          <w:sz w:val="24"/>
          <w:szCs w:val="24"/>
        </w:rPr>
        <w:t xml:space="preserve">within timescales </w:t>
      </w:r>
      <w:r w:rsidRPr="00DA6FE8">
        <w:rPr>
          <w:rFonts w:ascii="Arial" w:hAnsi="Arial" w:cs="Arial"/>
          <w:sz w:val="24"/>
          <w:szCs w:val="24"/>
        </w:rPr>
        <w:t>reports on projects managed, as required by funders</w:t>
      </w:r>
    </w:p>
    <w:p w:rsidR="00CC211C" w:rsidRDefault="00DA6FE8" w:rsidP="00DA6FE8">
      <w:pPr>
        <w:pStyle w:val="ListParagraph"/>
        <w:numPr>
          <w:ilvl w:val="0"/>
          <w:numId w:val="10"/>
        </w:numPr>
        <w:shd w:val="clear" w:color="auto" w:fill="FFFFFF"/>
        <w:ind w:left="567" w:hanging="567"/>
        <w:rPr>
          <w:rFonts w:ascii="Arial" w:hAnsi="Arial" w:cs="Arial"/>
          <w:sz w:val="24"/>
          <w:szCs w:val="24"/>
        </w:rPr>
      </w:pPr>
      <w:r w:rsidRPr="00DA6FE8">
        <w:rPr>
          <w:rFonts w:ascii="Arial" w:hAnsi="Arial" w:cs="Arial"/>
          <w:sz w:val="24"/>
          <w:szCs w:val="24"/>
        </w:rPr>
        <w:t xml:space="preserve">Ensure </w:t>
      </w:r>
      <w:r w:rsidR="00CC211C" w:rsidRPr="00DA6FE8">
        <w:rPr>
          <w:rFonts w:ascii="Arial" w:hAnsi="Arial" w:cs="Arial"/>
          <w:sz w:val="24"/>
          <w:szCs w:val="24"/>
        </w:rPr>
        <w:t>quality assurance of all debt cases</w:t>
      </w:r>
      <w:r w:rsidRPr="00DA6FE8">
        <w:rPr>
          <w:rFonts w:ascii="Arial" w:hAnsi="Arial" w:cs="Arial"/>
          <w:sz w:val="24"/>
          <w:szCs w:val="24"/>
        </w:rPr>
        <w:t xml:space="preserve"> to appropriate standard</w:t>
      </w:r>
    </w:p>
    <w:p w:rsidR="00DA6FE8" w:rsidRPr="00DA6FE8" w:rsidRDefault="00DA6FE8" w:rsidP="00DA6FE8">
      <w:pPr>
        <w:pStyle w:val="ListParagraph"/>
        <w:numPr>
          <w:ilvl w:val="0"/>
          <w:numId w:val="10"/>
        </w:numPr>
        <w:shd w:val="clear" w:color="auto" w:fill="FFFFFF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recording of Client Financial Gain</w:t>
      </w:r>
    </w:p>
    <w:p w:rsidR="00CC211C" w:rsidRPr="00DA6FE8" w:rsidRDefault="00CC211C" w:rsidP="00DA6FE8">
      <w:pPr>
        <w:pStyle w:val="ListParagraph"/>
        <w:numPr>
          <w:ilvl w:val="0"/>
          <w:numId w:val="10"/>
        </w:numPr>
        <w:shd w:val="clear" w:color="auto" w:fill="FFFFFF"/>
        <w:ind w:left="567" w:hanging="567"/>
        <w:rPr>
          <w:rFonts w:ascii="Arial" w:hAnsi="Arial" w:cs="Arial"/>
          <w:sz w:val="24"/>
          <w:szCs w:val="24"/>
        </w:rPr>
      </w:pPr>
      <w:r w:rsidRPr="00DA6FE8">
        <w:rPr>
          <w:rFonts w:ascii="Arial" w:hAnsi="Arial" w:cs="Arial"/>
          <w:sz w:val="24"/>
          <w:szCs w:val="24"/>
        </w:rPr>
        <w:t xml:space="preserve">Contribute to </w:t>
      </w:r>
      <w:r w:rsidR="00B95B8A">
        <w:rPr>
          <w:rFonts w:ascii="Arial" w:hAnsi="Arial" w:cs="Arial"/>
          <w:sz w:val="24"/>
          <w:szCs w:val="24"/>
        </w:rPr>
        <w:t xml:space="preserve">and ensure contribution by the team to social policy </w:t>
      </w:r>
    </w:p>
    <w:p w:rsidR="00E30505" w:rsidRPr="00CC211C" w:rsidRDefault="00E30505" w:rsidP="006C647C">
      <w:pPr>
        <w:numPr>
          <w:ilvl w:val="0"/>
          <w:numId w:val="8"/>
        </w:numPr>
        <w:autoSpaceDE w:val="0"/>
        <w:autoSpaceDN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CC211C">
        <w:rPr>
          <w:rFonts w:ascii="Arial" w:hAnsi="Arial" w:cs="Arial"/>
          <w:sz w:val="24"/>
          <w:szCs w:val="24"/>
        </w:rPr>
        <w:t xml:space="preserve">Assist with </w:t>
      </w:r>
      <w:r w:rsidR="006C647C">
        <w:rPr>
          <w:rFonts w:ascii="Arial" w:hAnsi="Arial" w:cs="Arial"/>
          <w:sz w:val="24"/>
          <w:szCs w:val="24"/>
        </w:rPr>
        <w:t xml:space="preserve">debt </w:t>
      </w:r>
      <w:r w:rsidRPr="00CC211C">
        <w:rPr>
          <w:rFonts w:ascii="Arial" w:hAnsi="Arial" w:cs="Arial"/>
          <w:sz w:val="24"/>
          <w:szCs w:val="24"/>
        </w:rPr>
        <w:t xml:space="preserve">staff </w:t>
      </w:r>
      <w:r w:rsidR="00C87C48" w:rsidRPr="00CC211C">
        <w:rPr>
          <w:rFonts w:ascii="Arial" w:hAnsi="Arial" w:cs="Arial"/>
          <w:sz w:val="24"/>
          <w:szCs w:val="24"/>
        </w:rPr>
        <w:t>recruitment if required</w:t>
      </w:r>
      <w:r w:rsidRPr="00CC211C">
        <w:rPr>
          <w:rFonts w:ascii="Arial" w:hAnsi="Arial" w:cs="Arial"/>
          <w:sz w:val="24"/>
          <w:szCs w:val="24"/>
        </w:rPr>
        <w:t xml:space="preserve"> </w:t>
      </w:r>
    </w:p>
    <w:p w:rsidR="00023970" w:rsidRPr="006C647C" w:rsidRDefault="00E30505" w:rsidP="00C87AF8">
      <w:pPr>
        <w:numPr>
          <w:ilvl w:val="0"/>
          <w:numId w:val="8"/>
        </w:numPr>
        <w:autoSpaceDE w:val="0"/>
        <w:autoSpaceDN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C647C">
        <w:rPr>
          <w:rFonts w:ascii="Arial" w:hAnsi="Arial" w:cs="Arial"/>
          <w:sz w:val="24"/>
          <w:szCs w:val="24"/>
        </w:rPr>
        <w:t xml:space="preserve">Work within Clackmannanshire </w:t>
      </w:r>
      <w:r w:rsidR="00533470" w:rsidRPr="006C647C">
        <w:rPr>
          <w:rFonts w:ascii="Arial" w:hAnsi="Arial" w:cs="Arial"/>
          <w:sz w:val="24"/>
          <w:szCs w:val="24"/>
        </w:rPr>
        <w:t>bureau Policies and P</w:t>
      </w:r>
      <w:r w:rsidRPr="006C647C">
        <w:rPr>
          <w:rFonts w:ascii="Arial" w:hAnsi="Arial" w:cs="Arial"/>
          <w:sz w:val="24"/>
          <w:szCs w:val="24"/>
        </w:rPr>
        <w:t>rocedures at all times and ensur</w:t>
      </w:r>
      <w:r w:rsidR="00C87C48" w:rsidRPr="006C647C">
        <w:rPr>
          <w:rFonts w:ascii="Arial" w:hAnsi="Arial" w:cs="Arial"/>
          <w:sz w:val="24"/>
          <w:szCs w:val="24"/>
        </w:rPr>
        <w:t xml:space="preserve">e </w:t>
      </w:r>
      <w:r w:rsidRPr="006C647C">
        <w:rPr>
          <w:rFonts w:ascii="Arial" w:hAnsi="Arial" w:cs="Arial"/>
          <w:sz w:val="24"/>
          <w:szCs w:val="24"/>
        </w:rPr>
        <w:t xml:space="preserve">that </w:t>
      </w:r>
      <w:r w:rsidR="00B95B8A">
        <w:rPr>
          <w:rFonts w:ascii="Arial" w:hAnsi="Arial" w:cs="Arial"/>
          <w:sz w:val="24"/>
          <w:szCs w:val="24"/>
        </w:rPr>
        <w:t xml:space="preserve">team members </w:t>
      </w:r>
      <w:r w:rsidRPr="006C647C">
        <w:rPr>
          <w:rFonts w:ascii="Arial" w:hAnsi="Arial" w:cs="Arial"/>
          <w:sz w:val="24"/>
          <w:szCs w:val="24"/>
        </w:rPr>
        <w:t>do the same</w:t>
      </w:r>
      <w:r w:rsidR="00B95B8A">
        <w:rPr>
          <w:rFonts w:ascii="Arial" w:hAnsi="Arial" w:cs="Arial"/>
          <w:sz w:val="24"/>
          <w:szCs w:val="24"/>
        </w:rPr>
        <w:t>. D</w:t>
      </w:r>
      <w:r w:rsidR="00DA4AA3" w:rsidRPr="006C647C">
        <w:rPr>
          <w:rFonts w:ascii="Arial" w:hAnsi="Arial" w:cs="Arial"/>
          <w:sz w:val="24"/>
          <w:szCs w:val="24"/>
        </w:rPr>
        <w:t xml:space="preserve">evelop any new </w:t>
      </w:r>
      <w:r w:rsidR="00B95B8A">
        <w:rPr>
          <w:rFonts w:ascii="Arial" w:hAnsi="Arial" w:cs="Arial"/>
          <w:sz w:val="24"/>
          <w:szCs w:val="24"/>
        </w:rPr>
        <w:t>d</w:t>
      </w:r>
      <w:r w:rsidR="006C647C">
        <w:rPr>
          <w:rFonts w:ascii="Arial" w:hAnsi="Arial" w:cs="Arial"/>
          <w:sz w:val="24"/>
          <w:szCs w:val="24"/>
        </w:rPr>
        <w:t xml:space="preserve">ebt </w:t>
      </w:r>
      <w:r w:rsidR="00B95B8A">
        <w:rPr>
          <w:rFonts w:ascii="Arial" w:hAnsi="Arial" w:cs="Arial"/>
          <w:sz w:val="24"/>
          <w:szCs w:val="24"/>
        </w:rPr>
        <w:t>policies</w:t>
      </w:r>
      <w:r w:rsidR="00533470" w:rsidRPr="006C647C">
        <w:rPr>
          <w:rFonts w:ascii="Arial" w:hAnsi="Arial" w:cs="Arial"/>
          <w:sz w:val="24"/>
          <w:szCs w:val="24"/>
        </w:rPr>
        <w:t xml:space="preserve"> required in conjunction</w:t>
      </w:r>
      <w:r w:rsidR="00D65930" w:rsidRPr="006C647C">
        <w:rPr>
          <w:rFonts w:ascii="Arial" w:hAnsi="Arial" w:cs="Arial"/>
          <w:sz w:val="24"/>
          <w:szCs w:val="24"/>
        </w:rPr>
        <w:t xml:space="preserve"> and</w:t>
      </w:r>
      <w:r w:rsidR="00533470" w:rsidRPr="006C647C">
        <w:rPr>
          <w:rFonts w:ascii="Arial" w:hAnsi="Arial" w:cs="Arial"/>
          <w:sz w:val="24"/>
          <w:szCs w:val="24"/>
        </w:rPr>
        <w:t xml:space="preserve"> consultation with </w:t>
      </w:r>
      <w:r w:rsidR="00B95B8A">
        <w:rPr>
          <w:rFonts w:ascii="Arial" w:hAnsi="Arial" w:cs="Arial"/>
          <w:sz w:val="24"/>
          <w:szCs w:val="24"/>
        </w:rPr>
        <w:t xml:space="preserve">the Deputy Manager </w:t>
      </w:r>
    </w:p>
    <w:p w:rsidR="00C87C48" w:rsidRPr="00CC211C" w:rsidRDefault="00C87C48" w:rsidP="0030330B">
      <w:pPr>
        <w:numPr>
          <w:ilvl w:val="0"/>
          <w:numId w:val="8"/>
        </w:numPr>
        <w:autoSpaceDE w:val="0"/>
        <w:autoSpaceDN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CC211C">
        <w:rPr>
          <w:rFonts w:ascii="Arial" w:hAnsi="Arial" w:cs="Arial"/>
          <w:sz w:val="24"/>
          <w:szCs w:val="24"/>
        </w:rPr>
        <w:t>Be pro-active in reviewing processes and making any adjustments to ensure best practice.</w:t>
      </w:r>
    </w:p>
    <w:p w:rsidR="006476AA" w:rsidRPr="00CC211C" w:rsidRDefault="006476AA" w:rsidP="0030330B">
      <w:pPr>
        <w:numPr>
          <w:ilvl w:val="0"/>
          <w:numId w:val="8"/>
        </w:numPr>
        <w:autoSpaceDE w:val="0"/>
        <w:autoSpaceDN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CC211C">
        <w:rPr>
          <w:rFonts w:ascii="Arial" w:hAnsi="Arial" w:cs="Arial"/>
          <w:sz w:val="24"/>
          <w:szCs w:val="24"/>
        </w:rPr>
        <w:t xml:space="preserve">Ensure that research work, telephone calls and/or correspondence relating to casework is undertaken </w:t>
      </w:r>
      <w:r w:rsidR="00931DF6" w:rsidRPr="00CC211C">
        <w:rPr>
          <w:rFonts w:ascii="Arial" w:hAnsi="Arial" w:cs="Arial"/>
          <w:sz w:val="24"/>
          <w:szCs w:val="24"/>
        </w:rPr>
        <w:t>t</w:t>
      </w:r>
      <w:r w:rsidR="000C32E2" w:rsidRPr="00CC211C">
        <w:rPr>
          <w:rFonts w:ascii="Arial" w:hAnsi="Arial" w:cs="Arial"/>
          <w:sz w:val="24"/>
          <w:szCs w:val="24"/>
        </w:rPr>
        <w:t>imeously</w:t>
      </w:r>
    </w:p>
    <w:p w:rsidR="00B95B8A" w:rsidRPr="006C647C" w:rsidRDefault="00B95B8A" w:rsidP="00B95B8A">
      <w:pPr>
        <w:pStyle w:val="ListParagraph"/>
        <w:numPr>
          <w:ilvl w:val="0"/>
          <w:numId w:val="8"/>
        </w:numPr>
        <w:shd w:val="clear" w:color="auto" w:fill="FFFFFF"/>
        <w:ind w:left="567" w:hanging="567"/>
        <w:rPr>
          <w:rFonts w:ascii="Arial" w:hAnsi="Arial" w:cs="Arial"/>
          <w:sz w:val="24"/>
          <w:szCs w:val="24"/>
        </w:rPr>
      </w:pPr>
      <w:r w:rsidRPr="006C647C">
        <w:rPr>
          <w:rFonts w:ascii="Arial" w:hAnsi="Arial" w:cs="Arial"/>
          <w:sz w:val="24"/>
          <w:szCs w:val="24"/>
        </w:rPr>
        <w:t>Undertake any other duties as required to support the development of Clackmannanshire CAB in line with the requirements of the service.</w:t>
      </w:r>
    </w:p>
    <w:p w:rsidR="00B95B8A" w:rsidRDefault="00B95B8A" w:rsidP="00CC211C">
      <w:pPr>
        <w:rPr>
          <w:rFonts w:ascii="Arial" w:hAnsi="Arial" w:cs="Arial"/>
          <w:b/>
          <w:sz w:val="24"/>
          <w:szCs w:val="24"/>
        </w:rPr>
      </w:pPr>
    </w:p>
    <w:p w:rsidR="00731F11" w:rsidRPr="00CC211C" w:rsidRDefault="00731F11" w:rsidP="00CC211C">
      <w:pPr>
        <w:rPr>
          <w:rFonts w:ascii="Arial" w:hAnsi="Arial" w:cs="Arial"/>
          <w:b/>
          <w:sz w:val="24"/>
          <w:szCs w:val="24"/>
        </w:rPr>
      </w:pPr>
      <w:r w:rsidRPr="00CC211C">
        <w:rPr>
          <w:rFonts w:ascii="Arial" w:hAnsi="Arial" w:cs="Arial"/>
          <w:b/>
          <w:sz w:val="24"/>
          <w:szCs w:val="24"/>
        </w:rPr>
        <w:t>Accountability</w:t>
      </w:r>
    </w:p>
    <w:p w:rsidR="00731F11" w:rsidRPr="00CC211C" w:rsidRDefault="00731F11" w:rsidP="00CC211C">
      <w:pPr>
        <w:rPr>
          <w:rFonts w:ascii="Arial" w:hAnsi="Arial" w:cs="Arial"/>
          <w:b/>
          <w:sz w:val="24"/>
          <w:szCs w:val="24"/>
        </w:rPr>
      </w:pPr>
    </w:p>
    <w:p w:rsidR="0030330B" w:rsidRDefault="00731F11" w:rsidP="0030330B">
      <w:pPr>
        <w:pStyle w:val="Heading2"/>
        <w:numPr>
          <w:ilvl w:val="0"/>
          <w:numId w:val="11"/>
        </w:numPr>
        <w:ind w:left="567" w:hanging="567"/>
        <w:rPr>
          <w:rFonts w:ascii="Arial" w:hAnsi="Arial" w:cs="Arial"/>
          <w:szCs w:val="24"/>
        </w:rPr>
      </w:pPr>
      <w:r w:rsidRPr="00CC211C">
        <w:rPr>
          <w:rFonts w:ascii="Arial" w:hAnsi="Arial" w:cs="Arial"/>
          <w:szCs w:val="24"/>
        </w:rPr>
        <w:t>Provide written report</w:t>
      </w:r>
      <w:r w:rsidR="00D77235" w:rsidRPr="00CC211C">
        <w:rPr>
          <w:rFonts w:ascii="Arial" w:hAnsi="Arial" w:cs="Arial"/>
          <w:szCs w:val="24"/>
        </w:rPr>
        <w:t>s</w:t>
      </w:r>
      <w:r w:rsidRPr="00CC211C">
        <w:rPr>
          <w:rFonts w:ascii="Arial" w:hAnsi="Arial" w:cs="Arial"/>
          <w:szCs w:val="24"/>
        </w:rPr>
        <w:t xml:space="preserve"> </w:t>
      </w:r>
      <w:r w:rsidR="0030330B">
        <w:rPr>
          <w:rFonts w:ascii="Arial" w:hAnsi="Arial" w:cs="Arial"/>
          <w:szCs w:val="24"/>
        </w:rPr>
        <w:t>as required</w:t>
      </w:r>
    </w:p>
    <w:p w:rsidR="00731F11" w:rsidRPr="00CC211C" w:rsidRDefault="0030330B" w:rsidP="0030330B">
      <w:pPr>
        <w:pStyle w:val="Heading2"/>
        <w:numPr>
          <w:ilvl w:val="0"/>
          <w:numId w:val="11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731F11" w:rsidRPr="00CC211C">
        <w:rPr>
          <w:rFonts w:ascii="Arial" w:hAnsi="Arial" w:cs="Arial"/>
          <w:szCs w:val="24"/>
        </w:rPr>
        <w:t xml:space="preserve">ttend </w:t>
      </w:r>
      <w:r>
        <w:rPr>
          <w:rFonts w:ascii="Arial" w:hAnsi="Arial" w:cs="Arial"/>
          <w:szCs w:val="24"/>
        </w:rPr>
        <w:t>relevant meetings as advised by the Deputy Manager or Managing Director</w:t>
      </w:r>
    </w:p>
    <w:p w:rsidR="00731F11" w:rsidRPr="0030330B" w:rsidRDefault="0030330B" w:rsidP="0030330B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sz w:val="24"/>
          <w:szCs w:val="24"/>
        </w:rPr>
      </w:pPr>
      <w:r w:rsidRPr="0030330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arry out and attend </w:t>
      </w:r>
      <w:r w:rsidR="00731F11" w:rsidRPr="0030330B">
        <w:rPr>
          <w:rFonts w:ascii="Arial" w:hAnsi="Arial" w:cs="Arial"/>
          <w:sz w:val="24"/>
          <w:szCs w:val="24"/>
        </w:rPr>
        <w:t>annual appraisal</w:t>
      </w:r>
    </w:p>
    <w:p w:rsidR="0030330B" w:rsidRDefault="0030330B" w:rsidP="0030330B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team meetings as required</w:t>
      </w:r>
    </w:p>
    <w:p w:rsidR="0030330B" w:rsidRDefault="0030330B" w:rsidP="0030330B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Staff Meetings</w:t>
      </w:r>
    </w:p>
    <w:p w:rsidR="0030330B" w:rsidRPr="0030330B" w:rsidRDefault="0030330B" w:rsidP="0030330B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Volunteer meeting if requested by Training &amp; Volunteer Coordinator</w:t>
      </w:r>
    </w:p>
    <w:p w:rsidR="00254854" w:rsidRPr="0030330B" w:rsidRDefault="00254854" w:rsidP="0030330B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sz w:val="24"/>
          <w:szCs w:val="24"/>
        </w:rPr>
      </w:pPr>
      <w:r w:rsidRPr="0030330B">
        <w:rPr>
          <w:rFonts w:ascii="Arial" w:hAnsi="Arial" w:cs="Arial"/>
          <w:sz w:val="24"/>
          <w:szCs w:val="24"/>
        </w:rPr>
        <w:t>Attend CAB Annual General Meeting</w:t>
      </w:r>
    </w:p>
    <w:p w:rsidR="00731F11" w:rsidRPr="008D2127" w:rsidRDefault="00731F11" w:rsidP="00731F11">
      <w:pPr>
        <w:rPr>
          <w:rFonts w:ascii="Arial" w:hAnsi="Arial" w:cs="Arial"/>
          <w:sz w:val="24"/>
          <w:szCs w:val="24"/>
        </w:rPr>
      </w:pPr>
    </w:p>
    <w:sectPr w:rsidR="00731F11" w:rsidRPr="008D212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0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DDD186D"/>
    <w:multiLevelType w:val="hybridMultilevel"/>
    <w:tmpl w:val="5E8C9B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81B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A5C01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E0840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20BA46D7"/>
    <w:multiLevelType w:val="hybridMultilevel"/>
    <w:tmpl w:val="08A4FB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81E8A"/>
    <w:multiLevelType w:val="hybridMultilevel"/>
    <w:tmpl w:val="B8760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E5AB1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B1E1AC4"/>
    <w:multiLevelType w:val="hybridMultilevel"/>
    <w:tmpl w:val="619E85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C5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F84E9B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45"/>
    <w:rsid w:val="00023970"/>
    <w:rsid w:val="000C2BC2"/>
    <w:rsid w:val="000C32E2"/>
    <w:rsid w:val="000C6B19"/>
    <w:rsid w:val="000F0C88"/>
    <w:rsid w:val="00155016"/>
    <w:rsid w:val="00192415"/>
    <w:rsid w:val="00192683"/>
    <w:rsid w:val="0019712A"/>
    <w:rsid w:val="001A269D"/>
    <w:rsid w:val="001B4FFF"/>
    <w:rsid w:val="001B6611"/>
    <w:rsid w:val="001E6003"/>
    <w:rsid w:val="0021249A"/>
    <w:rsid w:val="002358E6"/>
    <w:rsid w:val="00254854"/>
    <w:rsid w:val="00291361"/>
    <w:rsid w:val="00294232"/>
    <w:rsid w:val="002F60FA"/>
    <w:rsid w:val="0030330B"/>
    <w:rsid w:val="003144E7"/>
    <w:rsid w:val="00323807"/>
    <w:rsid w:val="003465E8"/>
    <w:rsid w:val="00386349"/>
    <w:rsid w:val="003A0B84"/>
    <w:rsid w:val="003C5E2A"/>
    <w:rsid w:val="004020E1"/>
    <w:rsid w:val="00410493"/>
    <w:rsid w:val="0044624F"/>
    <w:rsid w:val="00533470"/>
    <w:rsid w:val="00570006"/>
    <w:rsid w:val="0059768B"/>
    <w:rsid w:val="005D7077"/>
    <w:rsid w:val="005F7DCF"/>
    <w:rsid w:val="006124E3"/>
    <w:rsid w:val="006209C7"/>
    <w:rsid w:val="006437B9"/>
    <w:rsid w:val="006476AA"/>
    <w:rsid w:val="00667A4E"/>
    <w:rsid w:val="00690CE2"/>
    <w:rsid w:val="006A6D2C"/>
    <w:rsid w:val="006C647C"/>
    <w:rsid w:val="00710C9E"/>
    <w:rsid w:val="00731F11"/>
    <w:rsid w:val="007C0AD3"/>
    <w:rsid w:val="00804A45"/>
    <w:rsid w:val="00822D44"/>
    <w:rsid w:val="008600ED"/>
    <w:rsid w:val="0086118C"/>
    <w:rsid w:val="00880552"/>
    <w:rsid w:val="008D2127"/>
    <w:rsid w:val="00931DF6"/>
    <w:rsid w:val="00940716"/>
    <w:rsid w:val="00973C3E"/>
    <w:rsid w:val="009D7552"/>
    <w:rsid w:val="00A83B25"/>
    <w:rsid w:val="00A950AA"/>
    <w:rsid w:val="00AB73B8"/>
    <w:rsid w:val="00AD4225"/>
    <w:rsid w:val="00B9326A"/>
    <w:rsid w:val="00B95B8A"/>
    <w:rsid w:val="00BA14D7"/>
    <w:rsid w:val="00BD752E"/>
    <w:rsid w:val="00BE6959"/>
    <w:rsid w:val="00BF479C"/>
    <w:rsid w:val="00BF4D9B"/>
    <w:rsid w:val="00C241AF"/>
    <w:rsid w:val="00C46B48"/>
    <w:rsid w:val="00C57749"/>
    <w:rsid w:val="00C80808"/>
    <w:rsid w:val="00C8417F"/>
    <w:rsid w:val="00C87C48"/>
    <w:rsid w:val="00CC211C"/>
    <w:rsid w:val="00CF2E45"/>
    <w:rsid w:val="00CF3616"/>
    <w:rsid w:val="00CF36F5"/>
    <w:rsid w:val="00CF4E83"/>
    <w:rsid w:val="00D532FB"/>
    <w:rsid w:val="00D65930"/>
    <w:rsid w:val="00D76C9C"/>
    <w:rsid w:val="00D76DE0"/>
    <w:rsid w:val="00D77235"/>
    <w:rsid w:val="00DA4AA3"/>
    <w:rsid w:val="00DA6FE8"/>
    <w:rsid w:val="00E30505"/>
    <w:rsid w:val="00ED6818"/>
    <w:rsid w:val="00ED6969"/>
    <w:rsid w:val="00F07CF9"/>
    <w:rsid w:val="00F21494"/>
    <w:rsid w:val="00F241B4"/>
    <w:rsid w:val="00F3290B"/>
    <w:rsid w:val="00F5282D"/>
    <w:rsid w:val="00F5499D"/>
    <w:rsid w:val="00F70E09"/>
    <w:rsid w:val="00F76683"/>
    <w:rsid w:val="00F77D14"/>
    <w:rsid w:val="00F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C2B00-0F2B-48A6-BB60-39E21A8D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476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customStyle="1" w:styleId="Heading4Char">
    <w:name w:val="Heading 4 Char"/>
    <w:link w:val="Heading4"/>
    <w:semiHidden/>
    <w:rsid w:val="006476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F5499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5499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7C0A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505"/>
    <w:pPr>
      <w:ind w:left="720"/>
    </w:pPr>
  </w:style>
  <w:style w:type="paragraph" w:styleId="BodyText3">
    <w:name w:val="Body Text 3"/>
    <w:basedOn w:val="Normal"/>
    <w:link w:val="BodyText3Char"/>
    <w:rsid w:val="00CC211C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</w:pPr>
    <w:rPr>
      <w:rFonts w:ascii="Arial" w:hAnsi="Arial"/>
      <w:lang w:val="en-US" w:eastAsia="x-none"/>
    </w:rPr>
  </w:style>
  <w:style w:type="character" w:customStyle="1" w:styleId="BodyText3Char">
    <w:name w:val="Body Text 3 Char"/>
    <w:basedOn w:val="DefaultParagraphFont"/>
    <w:link w:val="BodyText3"/>
    <w:rsid w:val="00CC211C"/>
    <w:rPr>
      <w:rFonts w:ascii="Arial" w:hAnsi="Arial"/>
      <w:shd w:val="clear" w:color="auto" w:fill="FFFFFF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73C4C-1F38-4D44-9D1A-AE30D5C4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clacks cab</vt:lpstr>
    </vt:vector>
  </TitlesOfParts>
  <Company>Airdrie Citizens Advice</Company>
  <LinksUpToDate>false</LinksUpToDate>
  <CharactersWithSpaces>3193</CharactersWithSpaces>
  <SharedDoc>false</SharedDoc>
  <HLinks>
    <vt:vector size="6" baseType="variant">
      <vt:variant>
        <vt:i4>6750215</vt:i4>
      </vt:variant>
      <vt:variant>
        <vt:i4>0</vt:i4>
      </vt:variant>
      <vt:variant>
        <vt:i4>0</vt:i4>
      </vt:variant>
      <vt:variant>
        <vt:i4>5</vt:i4>
      </vt:variant>
      <vt:variant>
        <vt:lpwstr>mailto:eleanor.penman@clackscab.casonline.org.uk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clacks cab</dc:title>
  <dc:subject/>
  <dc:creator>Jonny.Miller@Clackscab.casonline.org.uk</dc:creator>
  <cp:keywords/>
  <cp:lastModifiedBy>Eleanor Penman</cp:lastModifiedBy>
  <cp:revision>3</cp:revision>
  <cp:lastPrinted>2020-09-29T11:49:00Z</cp:lastPrinted>
  <dcterms:created xsi:type="dcterms:W3CDTF">2021-10-21T11:02:00Z</dcterms:created>
  <dcterms:modified xsi:type="dcterms:W3CDTF">2021-10-24T15:17:00Z</dcterms:modified>
</cp:coreProperties>
</file>