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383" w:rsidRDefault="00032383" w:rsidP="00032383">
      <w:pPr>
        <w:ind w:firstLine="720"/>
        <w:jc w:val="center"/>
        <w:outlineLvl w:val="0"/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-571500</wp:posOffset>
            </wp:positionV>
            <wp:extent cx="495300" cy="653415"/>
            <wp:effectExtent l="0" t="0" r="0" b="0"/>
            <wp:wrapTight wrapText="bothSides">
              <wp:wrapPolygon edited="0">
                <wp:start x="0" y="0"/>
                <wp:lineTo x="0" y="20781"/>
                <wp:lineTo x="20769" y="20781"/>
                <wp:lineTo x="20769" y="0"/>
                <wp:lineTo x="0" y="0"/>
              </wp:wrapPolygon>
            </wp:wrapTight>
            <wp:docPr id="1" name="Picture 1" descr="Apex Logo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pex Logo 20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69C4">
        <w:rPr>
          <w:b/>
          <w:sz w:val="32"/>
          <w:szCs w:val="32"/>
        </w:rPr>
        <w:t xml:space="preserve">Apex </w:t>
      </w:r>
      <w:smartTag w:uri="urn:schemas-microsoft-com:office:smarttags" w:element="place">
        <w:smartTag w:uri="urn:schemas-microsoft-com:office:smarttags" w:element="country-region">
          <w:r w:rsidRPr="00FD69C4">
            <w:rPr>
              <w:b/>
              <w:sz w:val="32"/>
              <w:szCs w:val="32"/>
            </w:rPr>
            <w:t>Scotland</w:t>
          </w:r>
        </w:smartTag>
      </w:smartTag>
      <w:r w:rsidRPr="00FD69C4">
        <w:rPr>
          <w:b/>
          <w:sz w:val="32"/>
          <w:szCs w:val="32"/>
        </w:rPr>
        <w:t xml:space="preserve"> Job Description and</w:t>
      </w:r>
    </w:p>
    <w:p w:rsidR="00032383" w:rsidRPr="00FD69C4" w:rsidRDefault="00032383" w:rsidP="00032383">
      <w:pPr>
        <w:ind w:firstLine="720"/>
        <w:jc w:val="center"/>
        <w:outlineLvl w:val="0"/>
        <w:rPr>
          <w:b/>
          <w:sz w:val="32"/>
          <w:szCs w:val="32"/>
        </w:rPr>
      </w:pPr>
      <w:r w:rsidRPr="00FD69C4">
        <w:rPr>
          <w:b/>
          <w:sz w:val="32"/>
          <w:szCs w:val="32"/>
        </w:rPr>
        <w:t>Role Profile</w:t>
      </w:r>
    </w:p>
    <w:p w:rsidR="00032383" w:rsidRDefault="00032383" w:rsidP="00032383">
      <w:pPr>
        <w:spacing w:before="120" w:after="240"/>
        <w:jc w:val="center"/>
        <w:outlineLvl w:val="0"/>
        <w:rPr>
          <w:b/>
          <w:sz w:val="32"/>
          <w:szCs w:val="32"/>
        </w:rPr>
      </w:pPr>
    </w:p>
    <w:p w:rsidR="00032383" w:rsidRPr="00D3091B" w:rsidRDefault="00CA7166" w:rsidP="00032383">
      <w:pPr>
        <w:spacing w:before="120" w:after="24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Position: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32383">
        <w:rPr>
          <w:b/>
          <w:sz w:val="28"/>
          <w:szCs w:val="28"/>
        </w:rPr>
        <w:t>TRAINER</w:t>
      </w:r>
    </w:p>
    <w:p w:rsidR="00032383" w:rsidRPr="00D3091B" w:rsidRDefault="00032383" w:rsidP="00032383">
      <w:pPr>
        <w:spacing w:before="120" w:after="120"/>
        <w:jc w:val="both"/>
        <w:rPr>
          <w:b/>
          <w:sz w:val="28"/>
          <w:szCs w:val="28"/>
        </w:rPr>
      </w:pPr>
      <w:r w:rsidRPr="00D3091B">
        <w:rPr>
          <w:b/>
          <w:sz w:val="28"/>
          <w:szCs w:val="28"/>
        </w:rPr>
        <w:t>Responsible to:</w:t>
      </w:r>
      <w:r w:rsidRPr="00D3091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A7166">
        <w:rPr>
          <w:b/>
          <w:sz w:val="28"/>
          <w:szCs w:val="28"/>
        </w:rPr>
        <w:t>Team Leader</w:t>
      </w:r>
    </w:p>
    <w:p w:rsidR="00032383" w:rsidRPr="00D3091B" w:rsidRDefault="00CA7166" w:rsidP="00032383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Location: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Edinburgh</w:t>
      </w:r>
      <w:r w:rsidR="00547FB9">
        <w:rPr>
          <w:b/>
          <w:sz w:val="28"/>
          <w:szCs w:val="28"/>
        </w:rPr>
        <w:t xml:space="preserve"> and Lothians</w:t>
      </w:r>
    </w:p>
    <w:p w:rsidR="00032383" w:rsidRPr="00FD69C4" w:rsidRDefault="00032383" w:rsidP="00032383">
      <w:pPr>
        <w:pBdr>
          <w:bottom w:val="single" w:sz="4" w:space="1" w:color="auto"/>
        </w:pBdr>
        <w:jc w:val="both"/>
        <w:rPr>
          <w:b/>
        </w:rPr>
      </w:pPr>
    </w:p>
    <w:p w:rsidR="00032383" w:rsidRPr="00FD69C4" w:rsidRDefault="00032383" w:rsidP="00032383">
      <w:pPr>
        <w:pBdr>
          <w:bottom w:val="single" w:sz="4" w:space="1" w:color="808080"/>
        </w:pBdr>
        <w:rPr>
          <w:b/>
        </w:rPr>
      </w:pPr>
    </w:p>
    <w:p w:rsidR="00032383" w:rsidRPr="00FD69C4" w:rsidRDefault="00032383" w:rsidP="00032383">
      <w:pPr>
        <w:pBdr>
          <w:bottom w:val="single" w:sz="4" w:space="1" w:color="808080"/>
        </w:pBdr>
        <w:outlineLvl w:val="0"/>
        <w:rPr>
          <w:b/>
        </w:rPr>
      </w:pPr>
      <w:r w:rsidRPr="00FD69C4">
        <w:rPr>
          <w:b/>
        </w:rPr>
        <w:t xml:space="preserve">Value Statement: </w:t>
      </w:r>
    </w:p>
    <w:p w:rsidR="00032383" w:rsidRPr="00FD69C4" w:rsidRDefault="00032383" w:rsidP="00032383">
      <w:pPr>
        <w:pBdr>
          <w:bottom w:val="single" w:sz="4" w:space="1" w:color="808080"/>
        </w:pBdr>
        <w:jc w:val="both"/>
        <w:rPr>
          <w:i/>
        </w:rPr>
      </w:pPr>
      <w:r w:rsidRPr="00FD69C4">
        <w:rPr>
          <w:i/>
        </w:rPr>
        <w:t xml:space="preserve">All employees of Apex </w:t>
      </w:r>
      <w:smartTag w:uri="urn:schemas-microsoft-com:office:smarttags" w:element="country-region">
        <w:smartTag w:uri="urn:schemas-microsoft-com:office:smarttags" w:element="place">
          <w:r w:rsidRPr="00FD69C4">
            <w:rPr>
              <w:i/>
            </w:rPr>
            <w:t>Scotland</w:t>
          </w:r>
        </w:smartTag>
      </w:smartTag>
      <w:r w:rsidRPr="00FD69C4">
        <w:rPr>
          <w:i/>
        </w:rPr>
        <w:t xml:space="preserve"> must work within the ethos of the organisation and apply themselves as per the Organisational Qualities and Values Policy.</w:t>
      </w:r>
    </w:p>
    <w:p w:rsidR="00032383" w:rsidRPr="00FD69C4" w:rsidRDefault="00032383" w:rsidP="00032383">
      <w:pPr>
        <w:pBdr>
          <w:bottom w:val="single" w:sz="4" w:space="1" w:color="808080"/>
        </w:pBdr>
        <w:rPr>
          <w:b/>
        </w:rPr>
      </w:pPr>
    </w:p>
    <w:p w:rsidR="00032383" w:rsidRPr="00FD69C4" w:rsidRDefault="00032383" w:rsidP="00032383">
      <w:pPr>
        <w:rPr>
          <w:b/>
        </w:rPr>
      </w:pPr>
    </w:p>
    <w:p w:rsidR="00032383" w:rsidRPr="00FD69C4" w:rsidRDefault="00032383" w:rsidP="00032383">
      <w:pPr>
        <w:outlineLvl w:val="0"/>
        <w:rPr>
          <w:b/>
        </w:rPr>
      </w:pPr>
      <w:r w:rsidRPr="00FD69C4">
        <w:rPr>
          <w:b/>
        </w:rPr>
        <w:t>PURPOSE OF JOB</w:t>
      </w:r>
    </w:p>
    <w:p w:rsidR="00032383" w:rsidRPr="00FD69C4" w:rsidRDefault="00032383" w:rsidP="00032383">
      <w:pPr>
        <w:rPr>
          <w:b/>
        </w:rPr>
      </w:pPr>
    </w:p>
    <w:p w:rsidR="00032383" w:rsidRDefault="00032383" w:rsidP="00032383">
      <w:pPr>
        <w:jc w:val="both"/>
      </w:pPr>
      <w:r w:rsidRPr="00FD69C4">
        <w:t xml:space="preserve">To </w:t>
      </w:r>
      <w:r>
        <w:t>deli</w:t>
      </w:r>
      <w:r w:rsidR="00CA7166">
        <w:t xml:space="preserve">ver the Apex Scotland </w:t>
      </w:r>
      <w:r>
        <w:t>employability</w:t>
      </w:r>
      <w:r w:rsidR="0068017F">
        <w:t xml:space="preserve"> programme</w:t>
      </w:r>
      <w:r w:rsidR="00E65BC6">
        <w:t xml:space="preserve"> and recognised training courses to groups in person, and online using our STACC online delivery programme</w:t>
      </w:r>
      <w:r>
        <w:t xml:space="preserve">. </w:t>
      </w:r>
    </w:p>
    <w:p w:rsidR="00032383" w:rsidRPr="00FD69C4" w:rsidRDefault="00032383" w:rsidP="00032383">
      <w:pPr>
        <w:jc w:val="both"/>
      </w:pPr>
    </w:p>
    <w:p w:rsidR="00032383" w:rsidRDefault="00032383" w:rsidP="00032383">
      <w:pPr>
        <w:jc w:val="both"/>
      </w:pPr>
      <w:r>
        <w:t xml:space="preserve">The main focus of the role is to </w:t>
      </w:r>
      <w:r w:rsidR="00E65BC6">
        <w:t xml:space="preserve">allow participants to complete CPO programmes with meaningful activity to firstly complete their CPO requirements, and which can help </w:t>
      </w:r>
      <w:r>
        <w:t xml:space="preserve">those attending the course </w:t>
      </w:r>
      <w:r w:rsidR="00E65BC6">
        <w:t xml:space="preserve">to progress toward </w:t>
      </w:r>
      <w:r>
        <w:t>sustainable employment or engaging with other support agencies that will further improve their employment prospects</w:t>
      </w:r>
      <w:r w:rsidR="00547FB9">
        <w:t xml:space="preserve"> or increase their skills and qualifications</w:t>
      </w:r>
      <w:r>
        <w:t>.</w:t>
      </w:r>
      <w:r w:rsidR="00547FB9">
        <w:t xml:space="preserve">  </w:t>
      </w:r>
      <w:r>
        <w:t>A key part therefore would be to be able to engage professionally wit</w:t>
      </w:r>
      <w:r w:rsidR="00E65BC6">
        <w:t>h our Steps employability service.</w:t>
      </w:r>
    </w:p>
    <w:p w:rsidR="00E65BC6" w:rsidRDefault="00E65BC6" w:rsidP="00032383">
      <w:pPr>
        <w:jc w:val="both"/>
      </w:pPr>
    </w:p>
    <w:p w:rsidR="00E65BC6" w:rsidRDefault="00E65BC6" w:rsidP="00032383">
      <w:pPr>
        <w:jc w:val="both"/>
      </w:pPr>
      <w:r>
        <w:t>The training courses will also be available to service users of our Steps Employability Service on a voluntary basis.</w:t>
      </w:r>
    </w:p>
    <w:p w:rsidR="00032383" w:rsidRDefault="00032383" w:rsidP="00032383">
      <w:pPr>
        <w:jc w:val="both"/>
      </w:pPr>
    </w:p>
    <w:p w:rsidR="00032383" w:rsidRPr="005C04EF" w:rsidRDefault="00032383" w:rsidP="00032383"/>
    <w:p w:rsidR="00032383" w:rsidRPr="005C04EF" w:rsidRDefault="00032383" w:rsidP="00032383">
      <w:pPr>
        <w:rPr>
          <w:b/>
        </w:rPr>
      </w:pPr>
      <w:r w:rsidRPr="005C04EF">
        <w:rPr>
          <w:b/>
        </w:rPr>
        <w:t>ROLE RESPONSIBILITIES &amp; MAJOR ACTIVITIES</w:t>
      </w:r>
    </w:p>
    <w:p w:rsidR="00032383" w:rsidRPr="005C04EF" w:rsidRDefault="00032383" w:rsidP="00032383"/>
    <w:p w:rsidR="00032383" w:rsidRPr="005C04EF" w:rsidRDefault="00E65BC6" w:rsidP="00032383">
      <w:pPr>
        <w:numPr>
          <w:ilvl w:val="0"/>
          <w:numId w:val="2"/>
        </w:numPr>
      </w:pPr>
      <w:r>
        <w:t>In agreement with the Team Leader, deliver</w:t>
      </w:r>
      <w:r w:rsidR="00032383">
        <w:t xml:space="preserve"> dynamic training course</w:t>
      </w:r>
      <w:r>
        <w:t>s as agreed</w:t>
      </w:r>
      <w:r w:rsidR="00032383">
        <w:t xml:space="preserve"> that will engage an</w:t>
      </w:r>
      <w:r>
        <w:t>d sustain participants</w:t>
      </w:r>
      <w:r w:rsidR="00032383" w:rsidRPr="005C04EF">
        <w:t xml:space="preserve">. </w:t>
      </w:r>
    </w:p>
    <w:p w:rsidR="00032383" w:rsidRPr="005C04EF" w:rsidRDefault="00032383" w:rsidP="00E65BC6"/>
    <w:p w:rsidR="00032383" w:rsidRPr="005C04EF" w:rsidRDefault="00032383" w:rsidP="00032383">
      <w:pPr>
        <w:numPr>
          <w:ilvl w:val="0"/>
          <w:numId w:val="2"/>
        </w:numPr>
      </w:pPr>
      <w:r>
        <w:t>Help to market the programme to key sta</w:t>
      </w:r>
      <w:r w:rsidR="00547FB9">
        <w:t>keholders and referral agencies.</w:t>
      </w:r>
    </w:p>
    <w:p w:rsidR="00032383" w:rsidRPr="005C04EF" w:rsidRDefault="00032383" w:rsidP="00032383">
      <w:pPr>
        <w:pStyle w:val="ListParagraph"/>
      </w:pPr>
    </w:p>
    <w:p w:rsidR="00547FB9" w:rsidRDefault="00547FB9" w:rsidP="00547FB9">
      <w:pPr>
        <w:numPr>
          <w:ilvl w:val="0"/>
          <w:numId w:val="2"/>
        </w:numPr>
      </w:pPr>
      <w:r>
        <w:t>Plan and prepare for courses, including making improvements to the course if required</w:t>
      </w:r>
      <w:r w:rsidRPr="005C04EF">
        <w:t>.</w:t>
      </w:r>
    </w:p>
    <w:p w:rsidR="00547FB9" w:rsidRDefault="00547FB9" w:rsidP="00547FB9"/>
    <w:p w:rsidR="00032383" w:rsidRDefault="00032383" w:rsidP="00547FB9">
      <w:pPr>
        <w:numPr>
          <w:ilvl w:val="0"/>
          <w:numId w:val="2"/>
        </w:numPr>
      </w:pPr>
      <w:r>
        <w:t>Provide an evidence log of participant attendance, engagement and outcomes</w:t>
      </w:r>
      <w:r w:rsidRPr="005C04EF">
        <w:t>.</w:t>
      </w:r>
    </w:p>
    <w:p w:rsidR="00032383" w:rsidRDefault="00032383" w:rsidP="00032383">
      <w:pPr>
        <w:pStyle w:val="ListParagraph"/>
      </w:pPr>
    </w:p>
    <w:p w:rsidR="00032383" w:rsidRPr="005C04EF" w:rsidRDefault="00032383" w:rsidP="00032383">
      <w:pPr>
        <w:numPr>
          <w:ilvl w:val="0"/>
          <w:numId w:val="2"/>
        </w:numPr>
      </w:pPr>
      <w:r>
        <w:t>Keep all pap</w:t>
      </w:r>
      <w:r w:rsidR="00E65BC6">
        <w:t>erwork relevant to the course,</w:t>
      </w:r>
      <w:r>
        <w:t xml:space="preserve"> in line with Apex Scotland’s policies</w:t>
      </w:r>
    </w:p>
    <w:p w:rsidR="00032383" w:rsidRDefault="00032383" w:rsidP="00547FB9">
      <w:bookmarkStart w:id="0" w:name="_GoBack"/>
      <w:bookmarkEnd w:id="0"/>
    </w:p>
    <w:p w:rsidR="00032383" w:rsidRPr="005C04EF" w:rsidRDefault="00032383" w:rsidP="00032383">
      <w:pPr>
        <w:numPr>
          <w:ilvl w:val="0"/>
          <w:numId w:val="2"/>
        </w:numPr>
      </w:pPr>
      <w:r>
        <w:t>Take part in any training courses deemed ne</w:t>
      </w:r>
      <w:r w:rsidR="00E65BC6">
        <w:t xml:space="preserve">cessary by Apex Scotland </w:t>
      </w:r>
    </w:p>
    <w:p w:rsidR="00032383" w:rsidRDefault="00032383" w:rsidP="00032383"/>
    <w:p w:rsidR="00E65BC6" w:rsidRDefault="00E65BC6" w:rsidP="00032383">
      <w:pPr>
        <w:jc w:val="both"/>
        <w:outlineLvl w:val="0"/>
        <w:rPr>
          <w:b/>
        </w:rPr>
      </w:pPr>
    </w:p>
    <w:p w:rsidR="00E65BC6" w:rsidRDefault="00E65BC6" w:rsidP="00032383">
      <w:pPr>
        <w:jc w:val="both"/>
        <w:outlineLvl w:val="0"/>
        <w:rPr>
          <w:b/>
        </w:rPr>
      </w:pPr>
    </w:p>
    <w:p w:rsidR="00E65BC6" w:rsidRDefault="00E65BC6" w:rsidP="00032383">
      <w:pPr>
        <w:jc w:val="both"/>
        <w:outlineLvl w:val="0"/>
        <w:rPr>
          <w:b/>
        </w:rPr>
      </w:pPr>
    </w:p>
    <w:p w:rsidR="00E65BC6" w:rsidRDefault="00E65BC6" w:rsidP="00032383">
      <w:pPr>
        <w:jc w:val="both"/>
        <w:outlineLvl w:val="0"/>
        <w:rPr>
          <w:b/>
        </w:rPr>
      </w:pPr>
    </w:p>
    <w:p w:rsidR="00032383" w:rsidRPr="00FD69C4" w:rsidRDefault="00032383" w:rsidP="00032383">
      <w:pPr>
        <w:jc w:val="both"/>
        <w:outlineLvl w:val="0"/>
        <w:rPr>
          <w:b/>
        </w:rPr>
      </w:pPr>
      <w:r w:rsidRPr="00FD69C4">
        <w:rPr>
          <w:b/>
        </w:rPr>
        <w:lastRenderedPageBreak/>
        <w:t>ORGANISATION AND LEGAL RESPONSIBILITIES</w:t>
      </w:r>
    </w:p>
    <w:p w:rsidR="00032383" w:rsidRPr="00FD69C4" w:rsidRDefault="00032383" w:rsidP="00032383">
      <w:pPr>
        <w:jc w:val="both"/>
        <w:rPr>
          <w:b/>
        </w:rPr>
      </w:pPr>
    </w:p>
    <w:p w:rsidR="00032383" w:rsidRPr="00FD69C4" w:rsidRDefault="00032383" w:rsidP="00032383">
      <w:pPr>
        <w:numPr>
          <w:ilvl w:val="0"/>
          <w:numId w:val="1"/>
        </w:numPr>
      </w:pPr>
      <w:r w:rsidRPr="00FD69C4">
        <w:t>Conform to all Apex policies and local procedures with regard to processing illness reporting, working hours, expenses claims, grievance procedures</w:t>
      </w:r>
      <w:r>
        <w:t xml:space="preserve"> and</w:t>
      </w:r>
      <w:r w:rsidRPr="00FD69C4">
        <w:t xml:space="preserve"> petty cash.</w:t>
      </w:r>
      <w:r>
        <w:t xml:space="preserve"> </w:t>
      </w:r>
    </w:p>
    <w:p w:rsidR="00032383" w:rsidRPr="00FD69C4" w:rsidRDefault="00032383" w:rsidP="00032383"/>
    <w:p w:rsidR="00032383" w:rsidRPr="00FD69C4" w:rsidRDefault="00032383" w:rsidP="00032383">
      <w:pPr>
        <w:numPr>
          <w:ilvl w:val="0"/>
          <w:numId w:val="1"/>
        </w:numPr>
      </w:pPr>
      <w:r w:rsidRPr="00FD69C4">
        <w:t>Conform to all Apex Scotland’s and legal polic</w:t>
      </w:r>
      <w:r>
        <w:t>i</w:t>
      </w:r>
      <w:r w:rsidRPr="00FD69C4">
        <w:t>es and practices regarding</w:t>
      </w:r>
      <w:r>
        <w:t xml:space="preserve"> data protection and employment law. Uphold legislation on</w:t>
      </w:r>
      <w:r w:rsidRPr="00FD69C4">
        <w:t xml:space="preserve"> health and safety. Carry out you’re your own responsibilities to reduce risk in this matter and promote a health and safety culture.</w:t>
      </w:r>
      <w:r>
        <w:t xml:space="preserve"> </w:t>
      </w:r>
    </w:p>
    <w:p w:rsidR="00032383" w:rsidRPr="00FD69C4" w:rsidRDefault="00032383" w:rsidP="00032383"/>
    <w:p w:rsidR="00032383" w:rsidRPr="00FD69C4" w:rsidRDefault="00032383" w:rsidP="00032383">
      <w:pPr>
        <w:numPr>
          <w:ilvl w:val="0"/>
          <w:numId w:val="1"/>
        </w:numPr>
      </w:pPr>
      <w:r w:rsidRPr="00FD69C4">
        <w:t>Where required, conduct risk assessments in the workplace and client activities. Protect yourself and others</w:t>
      </w:r>
      <w:r>
        <w:t xml:space="preserve"> from risk of harm or violence.</w:t>
      </w:r>
    </w:p>
    <w:p w:rsidR="00032383" w:rsidRPr="00FD69C4" w:rsidRDefault="00032383" w:rsidP="00032383"/>
    <w:p w:rsidR="00032383" w:rsidRPr="00FD69C4" w:rsidRDefault="00032383" w:rsidP="00032383">
      <w:pPr>
        <w:numPr>
          <w:ilvl w:val="0"/>
          <w:numId w:val="1"/>
        </w:numPr>
      </w:pPr>
      <w:r w:rsidRPr="00FD69C4">
        <w:t>Ensure your actions promote and value equality, divers</w:t>
      </w:r>
      <w:r>
        <w:t xml:space="preserve">ity, rights and responsibility </w:t>
      </w:r>
      <w:r w:rsidRPr="00FD69C4">
        <w:t>along with supporting the maintenance of a</w:t>
      </w:r>
      <w:r>
        <w:t>ll Apex policies and procedures.</w:t>
      </w:r>
    </w:p>
    <w:p w:rsidR="00032383" w:rsidRPr="00FD69C4" w:rsidRDefault="00032383" w:rsidP="00032383">
      <w:pPr>
        <w:ind w:left="360"/>
        <w:jc w:val="both"/>
        <w:rPr>
          <w:b/>
        </w:rPr>
      </w:pPr>
    </w:p>
    <w:p w:rsidR="00032383" w:rsidRDefault="00032383" w:rsidP="00032383">
      <w:pPr>
        <w:ind w:left="360"/>
        <w:jc w:val="both"/>
      </w:pPr>
    </w:p>
    <w:p w:rsidR="00032383" w:rsidRDefault="00032383" w:rsidP="00032383">
      <w:pPr>
        <w:pStyle w:val="ListParagraph"/>
      </w:pPr>
    </w:p>
    <w:p w:rsidR="00032383" w:rsidRDefault="00032383" w:rsidP="00032383">
      <w:pPr>
        <w:jc w:val="both"/>
      </w:pPr>
    </w:p>
    <w:p w:rsidR="00032383" w:rsidRDefault="00547FB9" w:rsidP="00032383">
      <w:pPr>
        <w:jc w:val="both"/>
      </w:pPr>
      <w:r>
        <w:t>October 2021</w:t>
      </w:r>
    </w:p>
    <w:p w:rsidR="00AA4123" w:rsidRDefault="00547FB9"/>
    <w:sectPr w:rsidR="00AA4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C0D41"/>
    <w:multiLevelType w:val="hybridMultilevel"/>
    <w:tmpl w:val="760C4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4159D4"/>
    <w:multiLevelType w:val="hybridMultilevel"/>
    <w:tmpl w:val="2A06A422"/>
    <w:lvl w:ilvl="0" w:tplc="7B8669F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83"/>
    <w:rsid w:val="00032383"/>
    <w:rsid w:val="00247161"/>
    <w:rsid w:val="00547FB9"/>
    <w:rsid w:val="005C2877"/>
    <w:rsid w:val="0068017F"/>
    <w:rsid w:val="009F172A"/>
    <w:rsid w:val="00CA7166"/>
    <w:rsid w:val="00E6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3B116-64A4-46F3-92A5-7CCF2356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83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3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McEneany</dc:creator>
  <cp:keywords/>
  <dc:description/>
  <cp:lastModifiedBy>Elaine Brown</cp:lastModifiedBy>
  <cp:revision>3</cp:revision>
  <dcterms:created xsi:type="dcterms:W3CDTF">2021-10-29T06:54:00Z</dcterms:created>
  <dcterms:modified xsi:type="dcterms:W3CDTF">2021-10-29T07:05:00Z</dcterms:modified>
</cp:coreProperties>
</file>