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327B4" w14:textId="7F898F24" w:rsidR="006616B2" w:rsidRPr="00003C42" w:rsidRDefault="00C212A5">
      <w:pPr>
        <w:rPr>
          <w:rFonts w:cstheme="minorHAnsi"/>
          <w:b/>
          <w:bCs/>
          <w:sz w:val="24"/>
          <w:szCs w:val="24"/>
        </w:rPr>
      </w:pPr>
      <w:r w:rsidRPr="00003C42">
        <w:rPr>
          <w:rFonts w:cstheme="minorHAnsi"/>
          <w:b/>
          <w:bCs/>
          <w:sz w:val="24"/>
          <w:szCs w:val="24"/>
        </w:rPr>
        <w:t xml:space="preserve">Men’s Project </w:t>
      </w:r>
      <w:r w:rsidR="00003C42">
        <w:rPr>
          <w:rFonts w:cstheme="minorHAnsi"/>
          <w:b/>
          <w:bCs/>
          <w:sz w:val="24"/>
          <w:szCs w:val="24"/>
        </w:rPr>
        <w:t>Lead</w:t>
      </w:r>
    </w:p>
    <w:p w14:paraId="798CC0D6" w14:textId="5391656A" w:rsidR="004521B6" w:rsidRPr="008F0F23" w:rsidRDefault="0081374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Finn’s Place has received funding to deliver a </w:t>
      </w:r>
      <w:r w:rsidR="00003C42">
        <w:rPr>
          <w:rFonts w:cstheme="minorHAnsi"/>
          <w:sz w:val="24"/>
          <w:szCs w:val="24"/>
        </w:rPr>
        <w:t>three-month</w:t>
      </w:r>
      <w:r>
        <w:rPr>
          <w:rFonts w:cstheme="minorHAnsi"/>
          <w:sz w:val="24"/>
          <w:szCs w:val="24"/>
        </w:rPr>
        <w:t xml:space="preserve"> project to work with men in developing their mental and physical health. The project will run from 1</w:t>
      </w:r>
      <w:r w:rsidRPr="00813745">
        <w:rPr>
          <w:rFonts w:cstheme="minorHAnsi"/>
          <w:sz w:val="24"/>
          <w:szCs w:val="24"/>
          <w:vertAlign w:val="superscript"/>
        </w:rPr>
        <w:t>st</w:t>
      </w:r>
      <w:r>
        <w:rPr>
          <w:rFonts w:cstheme="minorHAnsi"/>
          <w:sz w:val="24"/>
          <w:szCs w:val="24"/>
        </w:rPr>
        <w:t xml:space="preserve"> Jan 2022 – 31</w:t>
      </w:r>
      <w:r w:rsidRPr="00813745">
        <w:rPr>
          <w:rFonts w:cstheme="minorHAnsi"/>
          <w:sz w:val="24"/>
          <w:szCs w:val="24"/>
          <w:vertAlign w:val="superscript"/>
        </w:rPr>
        <w:t>st</w:t>
      </w:r>
      <w:r>
        <w:rPr>
          <w:rFonts w:cstheme="minorHAnsi"/>
          <w:sz w:val="24"/>
          <w:szCs w:val="24"/>
        </w:rPr>
        <w:t xml:space="preserve"> Mar 2022. </w:t>
      </w:r>
      <w:r w:rsidR="004521B6">
        <w:rPr>
          <w:rFonts w:cstheme="minorHAnsi"/>
          <w:sz w:val="24"/>
          <w:szCs w:val="24"/>
        </w:rPr>
        <w:t xml:space="preserve">The project lead will work 10 hours per week at £20 per hour. There is a budget for activities </w:t>
      </w:r>
      <w:r w:rsidR="00003C42">
        <w:rPr>
          <w:rFonts w:cstheme="minorHAnsi"/>
          <w:sz w:val="24"/>
          <w:szCs w:val="24"/>
        </w:rPr>
        <w:t>and events.</w:t>
      </w:r>
    </w:p>
    <w:p w14:paraId="1497CEFF" w14:textId="77777777" w:rsidR="00813745" w:rsidRPr="00813745" w:rsidRDefault="00813745">
      <w:pPr>
        <w:rPr>
          <w:rFonts w:cstheme="minorHAnsi"/>
          <w:b/>
          <w:bCs/>
          <w:sz w:val="24"/>
          <w:szCs w:val="24"/>
        </w:rPr>
      </w:pPr>
      <w:r w:rsidRPr="00813745">
        <w:rPr>
          <w:rFonts w:cstheme="minorHAnsi"/>
          <w:b/>
          <w:bCs/>
          <w:sz w:val="24"/>
          <w:szCs w:val="24"/>
        </w:rPr>
        <w:t>It is an occupational requirement that the post holder is male (Equality Act Part 1, Schedule 9)</w:t>
      </w:r>
    </w:p>
    <w:p w14:paraId="02D09AF1" w14:textId="77777777" w:rsidR="00813745" w:rsidRDefault="00C212A5">
      <w:pPr>
        <w:rPr>
          <w:rFonts w:cstheme="minorHAnsi"/>
          <w:b/>
          <w:bCs/>
          <w:sz w:val="24"/>
          <w:szCs w:val="24"/>
        </w:rPr>
      </w:pPr>
      <w:r w:rsidRPr="008F0F23">
        <w:rPr>
          <w:rFonts w:cstheme="minorHAnsi"/>
          <w:b/>
          <w:bCs/>
          <w:sz w:val="24"/>
          <w:szCs w:val="24"/>
        </w:rPr>
        <w:t>Position</w:t>
      </w:r>
    </w:p>
    <w:p w14:paraId="34343E2D" w14:textId="41C25E3E" w:rsidR="00C212A5" w:rsidRPr="008F0F23" w:rsidRDefault="00C212A5">
      <w:pPr>
        <w:rPr>
          <w:rFonts w:cstheme="minorHAnsi"/>
          <w:sz w:val="24"/>
          <w:szCs w:val="24"/>
        </w:rPr>
      </w:pPr>
      <w:r w:rsidRPr="008F0F23">
        <w:rPr>
          <w:rFonts w:cstheme="minorHAnsi"/>
          <w:sz w:val="24"/>
          <w:szCs w:val="24"/>
        </w:rPr>
        <w:t xml:space="preserve">Project </w:t>
      </w:r>
      <w:r w:rsidR="008F0F23" w:rsidRPr="008F0F23">
        <w:rPr>
          <w:rFonts w:cstheme="minorHAnsi"/>
          <w:sz w:val="24"/>
          <w:szCs w:val="24"/>
        </w:rPr>
        <w:t>lead</w:t>
      </w:r>
      <w:r w:rsidRPr="008F0F23">
        <w:rPr>
          <w:rFonts w:cstheme="minorHAnsi"/>
          <w:sz w:val="24"/>
          <w:szCs w:val="24"/>
        </w:rPr>
        <w:t xml:space="preserve"> for a</w:t>
      </w:r>
      <w:r w:rsidR="00003C42">
        <w:rPr>
          <w:rFonts w:cstheme="minorHAnsi"/>
          <w:sz w:val="24"/>
          <w:szCs w:val="24"/>
        </w:rPr>
        <w:t xml:space="preserve"> </w:t>
      </w:r>
      <w:r w:rsidR="008F0F23" w:rsidRPr="008F0F23">
        <w:rPr>
          <w:rFonts w:cstheme="minorHAnsi"/>
          <w:sz w:val="24"/>
          <w:szCs w:val="24"/>
        </w:rPr>
        <w:t>three-month</w:t>
      </w:r>
      <w:r w:rsidRPr="008F0F23">
        <w:rPr>
          <w:rFonts w:cstheme="minorHAnsi"/>
          <w:sz w:val="24"/>
          <w:szCs w:val="24"/>
        </w:rPr>
        <w:t xml:space="preserve"> </w:t>
      </w:r>
      <w:r w:rsidR="00003C42">
        <w:rPr>
          <w:rFonts w:cstheme="minorHAnsi"/>
          <w:sz w:val="24"/>
          <w:szCs w:val="24"/>
        </w:rPr>
        <w:t xml:space="preserve">men’s </w:t>
      </w:r>
      <w:r w:rsidRPr="008F0F23">
        <w:rPr>
          <w:rFonts w:cstheme="minorHAnsi"/>
          <w:sz w:val="24"/>
          <w:szCs w:val="24"/>
        </w:rPr>
        <w:t>project at Finn’s Place</w:t>
      </w:r>
    </w:p>
    <w:p w14:paraId="62C03E3A" w14:textId="7CFA3A0A" w:rsidR="00C212A5" w:rsidRPr="008F0F23" w:rsidRDefault="00C212A5">
      <w:pPr>
        <w:rPr>
          <w:rFonts w:cstheme="minorHAnsi"/>
          <w:b/>
          <w:bCs/>
          <w:sz w:val="24"/>
          <w:szCs w:val="24"/>
        </w:rPr>
      </w:pPr>
      <w:r w:rsidRPr="008F0F23">
        <w:rPr>
          <w:rFonts w:cstheme="minorHAnsi"/>
          <w:b/>
          <w:bCs/>
          <w:sz w:val="24"/>
          <w:szCs w:val="24"/>
        </w:rPr>
        <w:t>Responsibilities</w:t>
      </w:r>
    </w:p>
    <w:p w14:paraId="0F7FC16F" w14:textId="6870FA2A" w:rsidR="00C212A5" w:rsidRPr="008F0F23" w:rsidRDefault="00003C42" w:rsidP="00C212A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Responsible to </w:t>
      </w:r>
      <w:r w:rsidR="00C212A5" w:rsidRPr="008F0F23">
        <w:rPr>
          <w:rFonts w:cstheme="minorHAnsi"/>
          <w:sz w:val="24"/>
          <w:szCs w:val="24"/>
        </w:rPr>
        <w:t>the Community Development Director of Finn’s Place in fulfilling the project according to funding application</w:t>
      </w:r>
      <w:r w:rsidR="00C212A5" w:rsidRPr="008F0F23">
        <w:rPr>
          <w:rFonts w:cstheme="minorHAnsi"/>
          <w:sz w:val="24"/>
          <w:szCs w:val="24"/>
        </w:rPr>
        <w:t xml:space="preserve"> criteria</w:t>
      </w:r>
      <w:r w:rsidR="00C212A5" w:rsidRPr="008F0F23">
        <w:rPr>
          <w:rFonts w:cstheme="minorHAnsi"/>
          <w:sz w:val="24"/>
          <w:szCs w:val="24"/>
        </w:rPr>
        <w:t>.</w:t>
      </w:r>
    </w:p>
    <w:p w14:paraId="357D3850" w14:textId="608504CC" w:rsidR="00C212A5" w:rsidRPr="008F0F23" w:rsidRDefault="00C212A5">
      <w:pPr>
        <w:rPr>
          <w:rFonts w:cstheme="minorHAnsi"/>
          <w:sz w:val="24"/>
          <w:szCs w:val="24"/>
        </w:rPr>
      </w:pPr>
      <w:r w:rsidRPr="008F0F23">
        <w:rPr>
          <w:rFonts w:cstheme="minorHAnsi"/>
          <w:sz w:val="24"/>
          <w:szCs w:val="24"/>
        </w:rPr>
        <w:t>To lead on discussions and consultation</w:t>
      </w:r>
      <w:r w:rsidR="00103E81" w:rsidRPr="008F0F23">
        <w:rPr>
          <w:rFonts w:cstheme="minorHAnsi"/>
          <w:sz w:val="24"/>
          <w:szCs w:val="24"/>
        </w:rPr>
        <w:t xml:space="preserve"> opportunities</w:t>
      </w:r>
      <w:r w:rsidRPr="008F0F23">
        <w:rPr>
          <w:rFonts w:cstheme="minorHAnsi"/>
          <w:sz w:val="24"/>
          <w:szCs w:val="24"/>
        </w:rPr>
        <w:t xml:space="preserve"> on men’s needs in the area.</w:t>
      </w:r>
    </w:p>
    <w:p w14:paraId="44977F9E" w14:textId="77777777" w:rsidR="00813745" w:rsidRPr="008F0F23" w:rsidRDefault="00813745" w:rsidP="00813745">
      <w:pPr>
        <w:rPr>
          <w:rFonts w:cstheme="minorHAnsi"/>
          <w:sz w:val="24"/>
          <w:szCs w:val="24"/>
        </w:rPr>
      </w:pPr>
      <w:r w:rsidRPr="008F0F23">
        <w:rPr>
          <w:rFonts w:cstheme="minorHAnsi"/>
          <w:sz w:val="24"/>
          <w:szCs w:val="24"/>
        </w:rPr>
        <w:t>To plan and prepare activities and events relating to the project</w:t>
      </w:r>
      <w:r>
        <w:rPr>
          <w:rFonts w:cstheme="minorHAnsi"/>
          <w:sz w:val="24"/>
          <w:szCs w:val="24"/>
        </w:rPr>
        <w:t>, including a Men Talking event each month.</w:t>
      </w:r>
    </w:p>
    <w:p w14:paraId="6A15FE98" w14:textId="17C72595" w:rsidR="00103E81" w:rsidRPr="008F0F23" w:rsidRDefault="00103E81">
      <w:pPr>
        <w:rPr>
          <w:rFonts w:cstheme="minorHAnsi"/>
          <w:sz w:val="24"/>
          <w:szCs w:val="24"/>
        </w:rPr>
      </w:pPr>
      <w:r w:rsidRPr="008F0F23">
        <w:rPr>
          <w:rFonts w:cstheme="minorHAnsi"/>
          <w:sz w:val="24"/>
          <w:szCs w:val="24"/>
        </w:rPr>
        <w:t xml:space="preserve">To develop a </w:t>
      </w:r>
      <w:r w:rsidR="008F0F23" w:rsidRPr="008F0F23">
        <w:rPr>
          <w:rFonts w:cstheme="minorHAnsi"/>
          <w:sz w:val="24"/>
          <w:szCs w:val="24"/>
        </w:rPr>
        <w:t xml:space="preserve">volunteer </w:t>
      </w:r>
      <w:r w:rsidRPr="008F0F23">
        <w:rPr>
          <w:rFonts w:cstheme="minorHAnsi"/>
          <w:sz w:val="24"/>
          <w:szCs w:val="24"/>
        </w:rPr>
        <w:t>group of men willing to work with FP in further developing opportunities for men to</w:t>
      </w:r>
      <w:r w:rsidR="008F0F23" w:rsidRPr="008F0F23">
        <w:rPr>
          <w:rFonts w:cstheme="minorHAnsi"/>
          <w:sz w:val="24"/>
          <w:szCs w:val="24"/>
        </w:rPr>
        <w:t xml:space="preserve"> support each other in </w:t>
      </w:r>
      <w:r w:rsidRPr="008F0F23">
        <w:rPr>
          <w:rFonts w:cstheme="minorHAnsi"/>
          <w:sz w:val="24"/>
          <w:szCs w:val="24"/>
        </w:rPr>
        <w:t>look</w:t>
      </w:r>
      <w:r w:rsidR="008F0F23" w:rsidRPr="008F0F23">
        <w:rPr>
          <w:rFonts w:cstheme="minorHAnsi"/>
          <w:sz w:val="24"/>
          <w:szCs w:val="24"/>
        </w:rPr>
        <w:t>ing</w:t>
      </w:r>
      <w:r w:rsidRPr="008F0F23">
        <w:rPr>
          <w:rFonts w:cstheme="minorHAnsi"/>
          <w:sz w:val="24"/>
          <w:szCs w:val="24"/>
        </w:rPr>
        <w:t xml:space="preserve"> after their own physical and mental health.</w:t>
      </w:r>
    </w:p>
    <w:p w14:paraId="4E69C685" w14:textId="3818FD40" w:rsidR="00C212A5" w:rsidRPr="008F0F23" w:rsidRDefault="00C212A5">
      <w:pPr>
        <w:rPr>
          <w:rFonts w:cstheme="minorHAnsi"/>
          <w:sz w:val="24"/>
          <w:szCs w:val="24"/>
        </w:rPr>
      </w:pPr>
      <w:r w:rsidRPr="008F0F23">
        <w:rPr>
          <w:rFonts w:cstheme="minorHAnsi"/>
          <w:sz w:val="24"/>
          <w:szCs w:val="24"/>
        </w:rPr>
        <w:t xml:space="preserve">To record, monitor and evaluate all feedback to contribute to a final report to funders </w:t>
      </w:r>
      <w:r w:rsidR="008F0F23" w:rsidRPr="008F0F23">
        <w:rPr>
          <w:rFonts w:cstheme="minorHAnsi"/>
          <w:sz w:val="24"/>
          <w:szCs w:val="24"/>
        </w:rPr>
        <w:t>and</w:t>
      </w:r>
      <w:r w:rsidRPr="008F0F23">
        <w:rPr>
          <w:rFonts w:cstheme="minorHAnsi"/>
          <w:sz w:val="24"/>
          <w:szCs w:val="24"/>
        </w:rPr>
        <w:t xml:space="preserve"> for ongoing work at Finn’s Place.</w:t>
      </w:r>
    </w:p>
    <w:p w14:paraId="715E8F11" w14:textId="791F38A0" w:rsidR="00C212A5" w:rsidRPr="008F0F23" w:rsidRDefault="00C212A5">
      <w:pPr>
        <w:rPr>
          <w:rFonts w:cstheme="minorHAnsi"/>
          <w:b/>
          <w:bCs/>
          <w:sz w:val="24"/>
          <w:szCs w:val="24"/>
        </w:rPr>
      </w:pPr>
      <w:r w:rsidRPr="008F0F23">
        <w:rPr>
          <w:rFonts w:cstheme="minorHAnsi"/>
          <w:b/>
          <w:bCs/>
          <w:sz w:val="24"/>
          <w:szCs w:val="24"/>
        </w:rPr>
        <w:t>Skills</w:t>
      </w:r>
      <w:r w:rsidR="00003C42">
        <w:rPr>
          <w:rFonts w:cstheme="minorHAnsi"/>
          <w:b/>
          <w:bCs/>
          <w:sz w:val="24"/>
          <w:szCs w:val="24"/>
        </w:rPr>
        <w:t xml:space="preserve">, </w:t>
      </w:r>
      <w:r w:rsidRPr="008F0F23">
        <w:rPr>
          <w:rFonts w:cstheme="minorHAnsi"/>
          <w:b/>
          <w:bCs/>
          <w:sz w:val="24"/>
          <w:szCs w:val="24"/>
        </w:rPr>
        <w:t>Experience</w:t>
      </w:r>
      <w:r w:rsidR="00003C42">
        <w:rPr>
          <w:rFonts w:cstheme="minorHAnsi"/>
          <w:b/>
          <w:bCs/>
          <w:sz w:val="24"/>
          <w:szCs w:val="24"/>
        </w:rPr>
        <w:t xml:space="preserve"> and Qualifications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7083"/>
        <w:gridCol w:w="1134"/>
        <w:gridCol w:w="1134"/>
      </w:tblGrid>
      <w:tr w:rsidR="008F0F23" w:rsidRPr="008F0F23" w14:paraId="733EAFED" w14:textId="3717F032" w:rsidTr="008F0F23">
        <w:trPr>
          <w:trHeight w:val="454"/>
        </w:trPr>
        <w:tc>
          <w:tcPr>
            <w:tcW w:w="7083" w:type="dxa"/>
            <w:vAlign w:val="center"/>
          </w:tcPr>
          <w:p w14:paraId="49A03C7A" w14:textId="637C2CB5" w:rsidR="008F0F23" w:rsidRPr="008F0F23" w:rsidRDefault="008F0F23" w:rsidP="008F0F2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33CEC37" w14:textId="2DCBF60B" w:rsidR="008F0F23" w:rsidRPr="008F0F23" w:rsidRDefault="008F0F23" w:rsidP="008F0F2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F0F23">
              <w:rPr>
                <w:rFonts w:cstheme="minorHAnsi"/>
                <w:sz w:val="24"/>
                <w:szCs w:val="24"/>
              </w:rPr>
              <w:t>Essential</w:t>
            </w:r>
          </w:p>
        </w:tc>
        <w:tc>
          <w:tcPr>
            <w:tcW w:w="1134" w:type="dxa"/>
            <w:vAlign w:val="center"/>
          </w:tcPr>
          <w:p w14:paraId="2C667738" w14:textId="08474509" w:rsidR="008F0F23" w:rsidRPr="008F0F23" w:rsidRDefault="008F0F23" w:rsidP="008F0F2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F0F23">
              <w:rPr>
                <w:rFonts w:cstheme="minorHAnsi"/>
                <w:sz w:val="24"/>
                <w:szCs w:val="24"/>
              </w:rPr>
              <w:t>Desirable</w:t>
            </w:r>
          </w:p>
        </w:tc>
      </w:tr>
      <w:tr w:rsidR="008F0F23" w:rsidRPr="008F0F23" w14:paraId="6E323D72" w14:textId="71F87D00" w:rsidTr="008F0F23">
        <w:trPr>
          <w:trHeight w:val="454"/>
        </w:trPr>
        <w:tc>
          <w:tcPr>
            <w:tcW w:w="7083" w:type="dxa"/>
            <w:vAlign w:val="center"/>
          </w:tcPr>
          <w:p w14:paraId="46F00EE8" w14:textId="24D0A168" w:rsidR="008F0F23" w:rsidRPr="008F0F23" w:rsidRDefault="008F0F23" w:rsidP="008F0F23">
            <w:pPr>
              <w:rPr>
                <w:rFonts w:cstheme="minorHAnsi"/>
                <w:sz w:val="24"/>
                <w:szCs w:val="24"/>
              </w:rPr>
            </w:pPr>
            <w:r w:rsidRPr="008F0F23">
              <w:rPr>
                <w:rFonts w:cstheme="minorHAnsi"/>
                <w:sz w:val="24"/>
                <w:szCs w:val="24"/>
              </w:rPr>
              <w:t>Previous work with men’s groups in exploring physical and mental health.</w:t>
            </w:r>
          </w:p>
        </w:tc>
        <w:tc>
          <w:tcPr>
            <w:tcW w:w="1134" w:type="dxa"/>
            <w:vAlign w:val="center"/>
          </w:tcPr>
          <w:p w14:paraId="0278C535" w14:textId="5C8736F7" w:rsidR="008F0F23" w:rsidRPr="008F0F23" w:rsidRDefault="008F0F23" w:rsidP="008F0F2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F0F23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1134" w:type="dxa"/>
            <w:vAlign w:val="center"/>
          </w:tcPr>
          <w:p w14:paraId="64E06B26" w14:textId="77777777" w:rsidR="008F0F23" w:rsidRPr="008F0F23" w:rsidRDefault="008F0F23" w:rsidP="008F0F2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F0F23" w:rsidRPr="008F0F23" w14:paraId="1B6A1D70" w14:textId="107B7E47" w:rsidTr="008F0F23">
        <w:trPr>
          <w:trHeight w:val="454"/>
        </w:trPr>
        <w:tc>
          <w:tcPr>
            <w:tcW w:w="7083" w:type="dxa"/>
            <w:vAlign w:val="center"/>
          </w:tcPr>
          <w:p w14:paraId="186C2B4A" w14:textId="72CCE054" w:rsidR="008F0F23" w:rsidRPr="008F0F23" w:rsidRDefault="008F0F23" w:rsidP="008F0F23">
            <w:pPr>
              <w:rPr>
                <w:rFonts w:cstheme="minorHAnsi"/>
                <w:sz w:val="24"/>
                <w:szCs w:val="24"/>
              </w:rPr>
            </w:pPr>
            <w:r w:rsidRPr="008F0F23">
              <w:rPr>
                <w:rFonts w:cstheme="minorHAnsi"/>
                <w:sz w:val="24"/>
                <w:szCs w:val="24"/>
              </w:rPr>
              <w:t>Previous experience of leading discussion groups/focus groups.</w:t>
            </w:r>
          </w:p>
        </w:tc>
        <w:tc>
          <w:tcPr>
            <w:tcW w:w="1134" w:type="dxa"/>
            <w:vAlign w:val="center"/>
          </w:tcPr>
          <w:p w14:paraId="08C57D71" w14:textId="7F55A243" w:rsidR="008F0F23" w:rsidRPr="008F0F23" w:rsidRDefault="008F0F23" w:rsidP="008F0F2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F0F23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1134" w:type="dxa"/>
            <w:vAlign w:val="center"/>
          </w:tcPr>
          <w:p w14:paraId="6CA82BBA" w14:textId="77777777" w:rsidR="008F0F23" w:rsidRPr="008F0F23" w:rsidRDefault="008F0F23" w:rsidP="008F0F2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F0F23" w:rsidRPr="008F0F23" w14:paraId="20C4CDB3" w14:textId="0AA278C8" w:rsidTr="008F0F23">
        <w:trPr>
          <w:trHeight w:val="454"/>
        </w:trPr>
        <w:tc>
          <w:tcPr>
            <w:tcW w:w="7083" w:type="dxa"/>
            <w:vAlign w:val="center"/>
          </w:tcPr>
          <w:p w14:paraId="50F80CCE" w14:textId="38C6F6A5" w:rsidR="008F0F23" w:rsidRPr="008F0F23" w:rsidRDefault="008F0F23" w:rsidP="008F0F23">
            <w:pPr>
              <w:rPr>
                <w:rFonts w:cstheme="minorHAnsi"/>
                <w:sz w:val="24"/>
                <w:szCs w:val="24"/>
              </w:rPr>
            </w:pPr>
            <w:r w:rsidRPr="008F0F23">
              <w:rPr>
                <w:rFonts w:cstheme="minorHAnsi"/>
                <w:sz w:val="24"/>
                <w:szCs w:val="24"/>
              </w:rPr>
              <w:t>Understanding of the issues facing men today.</w:t>
            </w:r>
          </w:p>
        </w:tc>
        <w:tc>
          <w:tcPr>
            <w:tcW w:w="1134" w:type="dxa"/>
            <w:vAlign w:val="center"/>
          </w:tcPr>
          <w:p w14:paraId="571020BD" w14:textId="276C4CB7" w:rsidR="008F0F23" w:rsidRPr="008F0F23" w:rsidRDefault="008F0F23" w:rsidP="008F0F2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F0F23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1134" w:type="dxa"/>
            <w:vAlign w:val="center"/>
          </w:tcPr>
          <w:p w14:paraId="16004E07" w14:textId="77777777" w:rsidR="008F0F23" w:rsidRPr="008F0F23" w:rsidRDefault="008F0F23" w:rsidP="008F0F2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F0F23" w:rsidRPr="008F0F23" w14:paraId="7C0E3D57" w14:textId="24BE0CF4" w:rsidTr="008F0F23">
        <w:trPr>
          <w:trHeight w:val="454"/>
        </w:trPr>
        <w:tc>
          <w:tcPr>
            <w:tcW w:w="7083" w:type="dxa"/>
            <w:vAlign w:val="center"/>
          </w:tcPr>
          <w:p w14:paraId="39141A1A" w14:textId="43F0E2CB" w:rsidR="008F0F23" w:rsidRPr="008F0F23" w:rsidRDefault="008F0F23" w:rsidP="008F0F23">
            <w:pPr>
              <w:rPr>
                <w:rFonts w:cstheme="minorHAnsi"/>
                <w:sz w:val="24"/>
                <w:szCs w:val="24"/>
              </w:rPr>
            </w:pPr>
            <w:r w:rsidRPr="008F0F23">
              <w:rPr>
                <w:rFonts w:cstheme="minorHAnsi"/>
                <w:sz w:val="24"/>
                <w:szCs w:val="24"/>
              </w:rPr>
              <w:t>Understanding of safeguarding of vulnerable adults.</w:t>
            </w:r>
          </w:p>
        </w:tc>
        <w:tc>
          <w:tcPr>
            <w:tcW w:w="1134" w:type="dxa"/>
            <w:vAlign w:val="center"/>
          </w:tcPr>
          <w:p w14:paraId="533A3BA0" w14:textId="4CD5EE81" w:rsidR="008F0F23" w:rsidRPr="008F0F23" w:rsidRDefault="008F0F23" w:rsidP="008F0F2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F0F23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1134" w:type="dxa"/>
            <w:vAlign w:val="center"/>
          </w:tcPr>
          <w:p w14:paraId="2A03BF23" w14:textId="77777777" w:rsidR="008F0F23" w:rsidRPr="008F0F23" w:rsidRDefault="008F0F23" w:rsidP="008F0F2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F0F23" w:rsidRPr="008F0F23" w14:paraId="3501E317" w14:textId="6CC87B07" w:rsidTr="008F0F23">
        <w:trPr>
          <w:trHeight w:val="454"/>
        </w:trPr>
        <w:tc>
          <w:tcPr>
            <w:tcW w:w="7083" w:type="dxa"/>
            <w:vAlign w:val="center"/>
          </w:tcPr>
          <w:p w14:paraId="4954391A" w14:textId="35B850C6" w:rsidR="008F0F23" w:rsidRPr="008F0F23" w:rsidRDefault="008F0F23" w:rsidP="008F0F23">
            <w:pPr>
              <w:rPr>
                <w:rFonts w:cstheme="minorHAnsi"/>
                <w:sz w:val="24"/>
                <w:szCs w:val="24"/>
              </w:rPr>
            </w:pPr>
            <w:r w:rsidRPr="008F0F23">
              <w:rPr>
                <w:rFonts w:cstheme="minorHAnsi"/>
                <w:sz w:val="24"/>
                <w:szCs w:val="24"/>
              </w:rPr>
              <w:t>Good written and oral communication skills</w:t>
            </w:r>
            <w:r w:rsidRPr="008F0F23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14:paraId="3F1F7615" w14:textId="126335B2" w:rsidR="008F0F23" w:rsidRPr="008F0F23" w:rsidRDefault="008F0F23" w:rsidP="008F0F2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F0F23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1134" w:type="dxa"/>
            <w:vAlign w:val="center"/>
          </w:tcPr>
          <w:p w14:paraId="6224A929" w14:textId="77777777" w:rsidR="008F0F23" w:rsidRPr="008F0F23" w:rsidRDefault="008F0F23" w:rsidP="008F0F2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F0F23" w:rsidRPr="008F0F23" w14:paraId="757FCE26" w14:textId="337A8035" w:rsidTr="008F0F23">
        <w:trPr>
          <w:trHeight w:val="454"/>
        </w:trPr>
        <w:tc>
          <w:tcPr>
            <w:tcW w:w="7083" w:type="dxa"/>
            <w:vAlign w:val="center"/>
          </w:tcPr>
          <w:p w14:paraId="2471AC91" w14:textId="7AFF8BF3" w:rsidR="008F0F23" w:rsidRPr="008F0F23" w:rsidRDefault="008F0F23" w:rsidP="008F0F23">
            <w:pPr>
              <w:rPr>
                <w:rFonts w:cstheme="minorHAnsi"/>
                <w:sz w:val="24"/>
                <w:szCs w:val="24"/>
              </w:rPr>
            </w:pPr>
            <w:r w:rsidRPr="008F0F23">
              <w:rPr>
                <w:rFonts w:cstheme="minorHAnsi"/>
                <w:sz w:val="24"/>
                <w:szCs w:val="24"/>
              </w:rPr>
              <w:t>Good IT skills in MS PowerPoint, Excel, Word.</w:t>
            </w:r>
          </w:p>
        </w:tc>
        <w:tc>
          <w:tcPr>
            <w:tcW w:w="1134" w:type="dxa"/>
            <w:vAlign w:val="center"/>
          </w:tcPr>
          <w:p w14:paraId="37F60DE5" w14:textId="03CCE629" w:rsidR="008F0F23" w:rsidRPr="008F0F23" w:rsidRDefault="008F0F23" w:rsidP="008F0F2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F0F23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1134" w:type="dxa"/>
            <w:vAlign w:val="center"/>
          </w:tcPr>
          <w:p w14:paraId="7D9543D2" w14:textId="77777777" w:rsidR="008F0F23" w:rsidRPr="008F0F23" w:rsidRDefault="008F0F23" w:rsidP="008F0F2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F0F23" w:rsidRPr="008F0F23" w14:paraId="1B65344B" w14:textId="6257D5EF" w:rsidTr="008F0F23">
        <w:trPr>
          <w:trHeight w:val="454"/>
        </w:trPr>
        <w:tc>
          <w:tcPr>
            <w:tcW w:w="7083" w:type="dxa"/>
            <w:vAlign w:val="center"/>
          </w:tcPr>
          <w:p w14:paraId="43147E57" w14:textId="38A8E92E" w:rsidR="008F0F23" w:rsidRPr="008F0F23" w:rsidRDefault="008F0F23" w:rsidP="008F0F23">
            <w:pPr>
              <w:rPr>
                <w:rFonts w:cstheme="minorHAnsi"/>
                <w:sz w:val="24"/>
                <w:szCs w:val="24"/>
              </w:rPr>
            </w:pPr>
            <w:r w:rsidRPr="008F0F23">
              <w:rPr>
                <w:rFonts w:cstheme="minorHAnsi"/>
                <w:sz w:val="24"/>
                <w:szCs w:val="24"/>
              </w:rPr>
              <w:t>Ability to work flexible hours</w:t>
            </w:r>
            <w:r w:rsidRPr="008F0F23">
              <w:rPr>
                <w:rFonts w:cstheme="minorHAnsi"/>
                <w:sz w:val="24"/>
                <w:szCs w:val="24"/>
              </w:rPr>
              <w:t xml:space="preserve"> including some evenings and weekends.</w:t>
            </w:r>
          </w:p>
        </w:tc>
        <w:tc>
          <w:tcPr>
            <w:tcW w:w="1134" w:type="dxa"/>
            <w:vAlign w:val="center"/>
          </w:tcPr>
          <w:p w14:paraId="043FB73C" w14:textId="7A5262AF" w:rsidR="008F0F23" w:rsidRPr="008F0F23" w:rsidRDefault="008F0F23" w:rsidP="008F0F2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F0F23"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1134" w:type="dxa"/>
            <w:vAlign w:val="center"/>
          </w:tcPr>
          <w:p w14:paraId="5EB71B66" w14:textId="77777777" w:rsidR="008F0F23" w:rsidRPr="008F0F23" w:rsidRDefault="008F0F23" w:rsidP="008F0F2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521B6" w:rsidRPr="008F0F23" w14:paraId="5E9B6D8D" w14:textId="77777777" w:rsidTr="008F0F23">
        <w:trPr>
          <w:trHeight w:val="454"/>
        </w:trPr>
        <w:tc>
          <w:tcPr>
            <w:tcW w:w="7083" w:type="dxa"/>
            <w:vAlign w:val="center"/>
          </w:tcPr>
          <w:p w14:paraId="03FA76E9" w14:textId="39722BA4" w:rsidR="004521B6" w:rsidRPr="008F0F23" w:rsidRDefault="004521B6" w:rsidP="004521B6">
            <w:pPr>
              <w:rPr>
                <w:rFonts w:cstheme="minorHAnsi"/>
                <w:sz w:val="24"/>
                <w:szCs w:val="24"/>
              </w:rPr>
            </w:pPr>
            <w:r w:rsidRPr="008F0F23">
              <w:rPr>
                <w:rFonts w:cstheme="minorHAnsi"/>
                <w:sz w:val="24"/>
                <w:szCs w:val="24"/>
              </w:rPr>
              <w:t>Ability to manage and prioritise your own workload.</w:t>
            </w:r>
          </w:p>
        </w:tc>
        <w:tc>
          <w:tcPr>
            <w:tcW w:w="1134" w:type="dxa"/>
            <w:vAlign w:val="center"/>
          </w:tcPr>
          <w:p w14:paraId="3AB072FB" w14:textId="02759FCB" w:rsidR="004521B6" w:rsidRPr="008F0F23" w:rsidRDefault="004521B6" w:rsidP="004521B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X</w:t>
            </w:r>
          </w:p>
        </w:tc>
        <w:tc>
          <w:tcPr>
            <w:tcW w:w="1134" w:type="dxa"/>
            <w:vAlign w:val="center"/>
          </w:tcPr>
          <w:p w14:paraId="1E37D2B7" w14:textId="77777777" w:rsidR="004521B6" w:rsidRPr="008F0F23" w:rsidRDefault="004521B6" w:rsidP="004521B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521B6" w:rsidRPr="008F0F23" w14:paraId="5D33F553" w14:textId="31A2EF46" w:rsidTr="008F0F23">
        <w:trPr>
          <w:trHeight w:val="454"/>
        </w:trPr>
        <w:tc>
          <w:tcPr>
            <w:tcW w:w="7083" w:type="dxa"/>
            <w:vAlign w:val="center"/>
          </w:tcPr>
          <w:p w14:paraId="4E8F9BE6" w14:textId="4DAFA539" w:rsidR="004521B6" w:rsidRPr="008F0F23" w:rsidRDefault="004521B6" w:rsidP="004521B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Experience of managing a budget and recording expenditure.</w:t>
            </w:r>
          </w:p>
        </w:tc>
        <w:tc>
          <w:tcPr>
            <w:tcW w:w="1134" w:type="dxa"/>
            <w:vAlign w:val="center"/>
          </w:tcPr>
          <w:p w14:paraId="765CB260" w14:textId="1A670309" w:rsidR="004521B6" w:rsidRPr="008F0F23" w:rsidRDefault="004521B6" w:rsidP="004521B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2C21464" w14:textId="7CEC277D" w:rsidR="004521B6" w:rsidRPr="008F0F23" w:rsidRDefault="004521B6" w:rsidP="004521B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F0F23">
              <w:rPr>
                <w:rFonts w:cstheme="minorHAnsi"/>
                <w:sz w:val="24"/>
                <w:szCs w:val="24"/>
              </w:rPr>
              <w:t>X</w:t>
            </w:r>
          </w:p>
        </w:tc>
      </w:tr>
      <w:tr w:rsidR="004521B6" w:rsidRPr="008F0F23" w14:paraId="50FECBBB" w14:textId="7A951080" w:rsidTr="008F0F23">
        <w:trPr>
          <w:trHeight w:val="454"/>
        </w:trPr>
        <w:tc>
          <w:tcPr>
            <w:tcW w:w="7083" w:type="dxa"/>
            <w:vAlign w:val="center"/>
          </w:tcPr>
          <w:p w14:paraId="3E5F95EB" w14:textId="6781E5C1" w:rsidR="004521B6" w:rsidRPr="008F0F23" w:rsidRDefault="004521B6" w:rsidP="004521B6">
            <w:pPr>
              <w:rPr>
                <w:rFonts w:cstheme="minorHAnsi"/>
                <w:sz w:val="24"/>
                <w:szCs w:val="24"/>
              </w:rPr>
            </w:pPr>
            <w:r w:rsidRPr="008F0F23">
              <w:rPr>
                <w:rFonts w:cstheme="minorHAnsi"/>
                <w:sz w:val="24"/>
                <w:szCs w:val="24"/>
              </w:rPr>
              <w:t>Experience of 1-2-1 support work with men.</w:t>
            </w:r>
          </w:p>
        </w:tc>
        <w:tc>
          <w:tcPr>
            <w:tcW w:w="1134" w:type="dxa"/>
            <w:vAlign w:val="center"/>
          </w:tcPr>
          <w:p w14:paraId="7407240C" w14:textId="77777777" w:rsidR="004521B6" w:rsidRPr="008F0F23" w:rsidRDefault="004521B6" w:rsidP="004521B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3A6E5FA" w14:textId="07002415" w:rsidR="004521B6" w:rsidRPr="008F0F23" w:rsidRDefault="004521B6" w:rsidP="004521B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F0F23">
              <w:rPr>
                <w:rFonts w:cstheme="minorHAnsi"/>
                <w:sz w:val="24"/>
                <w:szCs w:val="24"/>
              </w:rPr>
              <w:t>X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003C42" w:rsidRPr="008F0F23" w14:paraId="24C95847" w14:textId="77777777" w:rsidTr="008F0F23">
        <w:trPr>
          <w:trHeight w:val="454"/>
        </w:trPr>
        <w:tc>
          <w:tcPr>
            <w:tcW w:w="7083" w:type="dxa"/>
            <w:vAlign w:val="center"/>
          </w:tcPr>
          <w:p w14:paraId="453CD22B" w14:textId="5B07EA32" w:rsidR="00003C42" w:rsidRPr="008F0F23" w:rsidRDefault="00003C42" w:rsidP="004521B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Experience of evaluation and report writing.</w:t>
            </w:r>
          </w:p>
        </w:tc>
        <w:tc>
          <w:tcPr>
            <w:tcW w:w="1134" w:type="dxa"/>
            <w:vAlign w:val="center"/>
          </w:tcPr>
          <w:p w14:paraId="49579DDA" w14:textId="77777777" w:rsidR="00003C42" w:rsidRPr="008F0F23" w:rsidRDefault="00003C42" w:rsidP="004521B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14F930E" w14:textId="4AF0E7B9" w:rsidR="00003C42" w:rsidRPr="008F0F23" w:rsidRDefault="00003C42" w:rsidP="004521B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X </w:t>
            </w:r>
          </w:p>
        </w:tc>
      </w:tr>
      <w:tr w:rsidR="00003C42" w:rsidRPr="008F0F23" w14:paraId="21D4F88C" w14:textId="77777777" w:rsidTr="008F0F23">
        <w:trPr>
          <w:trHeight w:val="454"/>
        </w:trPr>
        <w:tc>
          <w:tcPr>
            <w:tcW w:w="7083" w:type="dxa"/>
            <w:vAlign w:val="center"/>
          </w:tcPr>
          <w:p w14:paraId="60A4136B" w14:textId="216B3148" w:rsidR="00003C42" w:rsidRDefault="00003C42" w:rsidP="004521B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Vocational qualification in relevant or associated subject to NVQ3 level</w:t>
            </w:r>
          </w:p>
        </w:tc>
        <w:tc>
          <w:tcPr>
            <w:tcW w:w="1134" w:type="dxa"/>
            <w:vAlign w:val="center"/>
          </w:tcPr>
          <w:p w14:paraId="1189D927" w14:textId="77777777" w:rsidR="00003C42" w:rsidRPr="008F0F23" w:rsidRDefault="00003C42" w:rsidP="004521B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05C5926" w14:textId="73975FB3" w:rsidR="00003C42" w:rsidRDefault="00003C42" w:rsidP="004521B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X </w:t>
            </w:r>
          </w:p>
        </w:tc>
      </w:tr>
      <w:tr w:rsidR="00003C42" w:rsidRPr="008F0F23" w14:paraId="3959FF2B" w14:textId="77777777" w:rsidTr="008F0F23">
        <w:trPr>
          <w:trHeight w:val="454"/>
        </w:trPr>
        <w:tc>
          <w:tcPr>
            <w:tcW w:w="7083" w:type="dxa"/>
            <w:vAlign w:val="center"/>
          </w:tcPr>
          <w:p w14:paraId="6A2A224A" w14:textId="77777777" w:rsidR="00003C42" w:rsidRDefault="00003C42" w:rsidP="004521B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D7260AC" w14:textId="77777777" w:rsidR="00003C42" w:rsidRPr="008F0F23" w:rsidRDefault="00003C42" w:rsidP="004521B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7F3A6FC" w14:textId="77777777" w:rsidR="00003C42" w:rsidRDefault="00003C42" w:rsidP="004521B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027A8408" w14:textId="39C94140" w:rsidR="008F0F23" w:rsidRPr="00003C42" w:rsidRDefault="008F0F23">
      <w:pPr>
        <w:rPr>
          <w:rFonts w:cstheme="minorHAnsi"/>
          <w:b/>
          <w:bCs/>
          <w:sz w:val="24"/>
          <w:szCs w:val="24"/>
        </w:rPr>
      </w:pPr>
    </w:p>
    <w:p w14:paraId="4DCCA40B" w14:textId="2B74EE3B" w:rsidR="004521B6" w:rsidRDefault="004521B6">
      <w:pPr>
        <w:rPr>
          <w:rFonts w:cstheme="minorHAnsi"/>
          <w:b/>
          <w:bCs/>
          <w:sz w:val="24"/>
          <w:szCs w:val="24"/>
        </w:rPr>
      </w:pPr>
    </w:p>
    <w:p w14:paraId="3FE4148A" w14:textId="78EBF9AC" w:rsidR="004521B6" w:rsidRDefault="004521B6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lastRenderedPageBreak/>
        <w:t>For application pack please contac</w:t>
      </w:r>
      <w:r w:rsidR="00003C42">
        <w:rPr>
          <w:rFonts w:cstheme="minorHAnsi"/>
          <w:b/>
          <w:bCs/>
          <w:sz w:val="24"/>
          <w:szCs w:val="24"/>
        </w:rPr>
        <w:t>t</w:t>
      </w:r>
      <w:r>
        <w:rPr>
          <w:rFonts w:cstheme="minorHAnsi"/>
          <w:b/>
          <w:bCs/>
          <w:sz w:val="24"/>
          <w:szCs w:val="24"/>
        </w:rPr>
        <w:t xml:space="preserve"> Ruth Forsythe: </w:t>
      </w:r>
      <w:hyperlink r:id="rId5" w:history="1">
        <w:r w:rsidRPr="00C721A1">
          <w:rPr>
            <w:rStyle w:val="Hyperlink"/>
            <w:rFonts w:cstheme="minorHAnsi"/>
            <w:b/>
            <w:bCs/>
            <w:sz w:val="24"/>
            <w:szCs w:val="24"/>
          </w:rPr>
          <w:t>ruth@finnsplace.org</w:t>
        </w:r>
      </w:hyperlink>
    </w:p>
    <w:p w14:paraId="4D146B1B" w14:textId="77DF08AD" w:rsidR="004521B6" w:rsidRDefault="004521B6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Deadline for applications: </w:t>
      </w:r>
      <w:r w:rsidR="00003C42">
        <w:rPr>
          <w:rFonts w:cstheme="minorHAnsi"/>
          <w:b/>
          <w:bCs/>
          <w:sz w:val="24"/>
          <w:szCs w:val="24"/>
        </w:rPr>
        <w:t>Tuesday 30</w:t>
      </w:r>
      <w:r w:rsidR="00003C42" w:rsidRPr="00003C42">
        <w:rPr>
          <w:rFonts w:cstheme="minorHAnsi"/>
          <w:b/>
          <w:bCs/>
          <w:sz w:val="24"/>
          <w:szCs w:val="24"/>
          <w:vertAlign w:val="superscript"/>
        </w:rPr>
        <w:t>th</w:t>
      </w:r>
      <w:r w:rsidR="00003C42">
        <w:rPr>
          <w:rFonts w:cstheme="minorHAnsi"/>
          <w:b/>
          <w:bCs/>
          <w:sz w:val="24"/>
          <w:szCs w:val="24"/>
        </w:rPr>
        <w:t xml:space="preserve"> November 5pm.</w:t>
      </w:r>
    </w:p>
    <w:p w14:paraId="7C0B0D2B" w14:textId="380EE6EB" w:rsidR="00003C42" w:rsidRPr="008F0F23" w:rsidRDefault="00003C42">
      <w:pPr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Interviews will be held the following week.</w:t>
      </w:r>
    </w:p>
    <w:p w14:paraId="0767B431" w14:textId="307879FF" w:rsidR="00103E81" w:rsidRPr="008F0F23" w:rsidRDefault="00103E81">
      <w:pPr>
        <w:rPr>
          <w:rFonts w:cstheme="minorHAnsi"/>
          <w:sz w:val="24"/>
          <w:szCs w:val="24"/>
        </w:rPr>
      </w:pPr>
    </w:p>
    <w:p w14:paraId="28AC6778" w14:textId="77777777" w:rsidR="00C212A5" w:rsidRPr="008F0F23" w:rsidRDefault="00C212A5">
      <w:pPr>
        <w:rPr>
          <w:rFonts w:cstheme="minorHAnsi"/>
          <w:sz w:val="24"/>
          <w:szCs w:val="24"/>
        </w:rPr>
      </w:pPr>
    </w:p>
    <w:p w14:paraId="4DF1B4FA" w14:textId="77777777" w:rsidR="00C212A5" w:rsidRPr="008F0F23" w:rsidRDefault="00C212A5">
      <w:pPr>
        <w:rPr>
          <w:rFonts w:cstheme="minorHAnsi"/>
          <w:sz w:val="24"/>
          <w:szCs w:val="24"/>
        </w:rPr>
      </w:pPr>
    </w:p>
    <w:p w14:paraId="714B06B7" w14:textId="77777777" w:rsidR="00C212A5" w:rsidRPr="008F0F23" w:rsidRDefault="00C212A5">
      <w:pPr>
        <w:rPr>
          <w:rFonts w:cstheme="minorHAnsi"/>
          <w:sz w:val="24"/>
          <w:szCs w:val="24"/>
        </w:rPr>
      </w:pPr>
    </w:p>
    <w:sectPr w:rsidR="00C212A5" w:rsidRPr="008F0F23" w:rsidSect="00003C42">
      <w:pgSz w:w="11906" w:h="16838"/>
      <w:pgMar w:top="567" w:right="849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E78EF"/>
    <w:multiLevelType w:val="multilevel"/>
    <w:tmpl w:val="75024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D766ADD"/>
    <w:multiLevelType w:val="multilevel"/>
    <w:tmpl w:val="EE527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2A5"/>
    <w:rsid w:val="00003C42"/>
    <w:rsid w:val="00103E81"/>
    <w:rsid w:val="004521B6"/>
    <w:rsid w:val="006616B2"/>
    <w:rsid w:val="00813745"/>
    <w:rsid w:val="008F0F23"/>
    <w:rsid w:val="00C21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45AEE"/>
  <w15:chartTrackingRefBased/>
  <w15:docId w15:val="{9689A1BF-FFC4-4657-9C82-D087A788B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21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C212A5"/>
    <w:rPr>
      <w:i/>
      <w:iCs/>
    </w:rPr>
  </w:style>
  <w:style w:type="table" w:styleId="TableGrid">
    <w:name w:val="Table Grid"/>
    <w:basedOn w:val="TableNormal"/>
    <w:uiPriority w:val="39"/>
    <w:rsid w:val="008F0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521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21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988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uth@finnsplac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Forsythe</dc:creator>
  <cp:keywords/>
  <dc:description/>
  <cp:lastModifiedBy>Ruth Forsythe</cp:lastModifiedBy>
  <cp:revision>1</cp:revision>
  <dcterms:created xsi:type="dcterms:W3CDTF">2021-11-05T11:51:00Z</dcterms:created>
  <dcterms:modified xsi:type="dcterms:W3CDTF">2021-11-05T13:33:00Z</dcterms:modified>
</cp:coreProperties>
</file>