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F2D8" w14:textId="0DDB31C6" w:rsidR="00906201" w:rsidRDefault="00906201" w:rsidP="00906201">
      <w:pPr>
        <w:pStyle w:val="Heading1"/>
        <w:rPr>
          <w:rFonts w:eastAsia="Times New Roman"/>
          <w:lang w:eastAsia="en-GB"/>
        </w:rPr>
      </w:pPr>
      <w:r>
        <w:rPr>
          <w:rFonts w:eastAsia="Times New Roman"/>
          <w:lang w:eastAsia="en-GB"/>
        </w:rPr>
        <w:t>Heriot-Watt University Student Union</w:t>
      </w:r>
    </w:p>
    <w:p w14:paraId="2D11444F" w14:textId="661915A4" w:rsidR="00906201" w:rsidRDefault="00906201" w:rsidP="00906201">
      <w:pPr>
        <w:pStyle w:val="Heading2"/>
        <w:rPr>
          <w:lang w:eastAsia="en-GB"/>
        </w:rPr>
      </w:pPr>
      <w:r>
        <w:rPr>
          <w:lang w:eastAsia="en-GB"/>
        </w:rPr>
        <w:t>External Trustee</w:t>
      </w:r>
    </w:p>
    <w:p w14:paraId="6B602485" w14:textId="6D3AE867" w:rsidR="00906201" w:rsidRDefault="00906201" w:rsidP="00906201">
      <w:pPr>
        <w:pStyle w:val="Heading4"/>
        <w:rPr>
          <w:lang w:eastAsia="en-GB"/>
        </w:rPr>
      </w:pPr>
      <w:r>
        <w:rPr>
          <w:lang w:eastAsia="en-GB"/>
        </w:rPr>
        <w:t>Salary</w:t>
      </w:r>
    </w:p>
    <w:p w14:paraId="07F2AC3C" w14:textId="11916933" w:rsidR="00906201" w:rsidRDefault="00906201" w:rsidP="00906201">
      <w:pPr>
        <w:rPr>
          <w:lang w:eastAsia="en-GB"/>
        </w:rPr>
      </w:pPr>
      <w:r>
        <w:rPr>
          <w:lang w:eastAsia="en-GB"/>
        </w:rPr>
        <w:t>This is a voluntary position (reasonable expenses paid) with training taking place in December and the roles beginning at a mutually agreeable time, ideally to coincide with existing Trustees completing their term in office.</w:t>
      </w:r>
    </w:p>
    <w:p w14:paraId="127D730A" w14:textId="5A329EAA" w:rsidR="00906201" w:rsidRDefault="00906201" w:rsidP="00906201">
      <w:pPr>
        <w:pStyle w:val="Heading4"/>
        <w:rPr>
          <w:lang w:eastAsia="en-GB"/>
        </w:rPr>
      </w:pPr>
      <w:r>
        <w:rPr>
          <w:lang w:eastAsia="en-GB"/>
        </w:rPr>
        <w:t>Role Duration</w:t>
      </w:r>
    </w:p>
    <w:p w14:paraId="62FDBE9D" w14:textId="6DEA3D08" w:rsidR="00906201" w:rsidRDefault="00906201" w:rsidP="00906201">
      <w:pPr>
        <w:rPr>
          <w:lang w:eastAsia="en-GB"/>
        </w:rPr>
      </w:pPr>
      <w:r>
        <w:rPr>
          <w:lang w:eastAsia="en-GB"/>
        </w:rPr>
        <w:t>The position is for a maximum of 2, 4-year terms</w:t>
      </w:r>
    </w:p>
    <w:p w14:paraId="4E3458D0" w14:textId="57E2E078" w:rsidR="00906201" w:rsidRDefault="00906201" w:rsidP="00906201">
      <w:pPr>
        <w:pStyle w:val="Heading4"/>
        <w:rPr>
          <w:lang w:eastAsia="en-GB"/>
        </w:rPr>
      </w:pPr>
      <w:r>
        <w:rPr>
          <w:lang w:eastAsia="en-GB"/>
        </w:rPr>
        <w:t>Applications</w:t>
      </w:r>
    </w:p>
    <w:p w14:paraId="35CA385B" w14:textId="7498FD67" w:rsidR="00906201" w:rsidRPr="00906201" w:rsidRDefault="00906201" w:rsidP="00906201">
      <w:pPr>
        <w:rPr>
          <w:lang w:eastAsia="en-GB"/>
        </w:rPr>
      </w:pPr>
      <w:r>
        <w:rPr>
          <w:lang w:eastAsia="en-GB"/>
        </w:rPr>
        <w:t>To apply please send a CV and covering letter to Darrin Nightingale, CEO on D.Nightingale@hw.ac.uk</w:t>
      </w:r>
    </w:p>
    <w:p w14:paraId="6A691ACE" w14:textId="32437EB7" w:rsidR="00906201" w:rsidRPr="00906201" w:rsidRDefault="00906201" w:rsidP="00906201">
      <w:pPr>
        <w:pStyle w:val="Heading3"/>
        <w:rPr>
          <w:rFonts w:eastAsia="Times New Roman"/>
          <w:lang w:eastAsia="en-GB"/>
        </w:rPr>
      </w:pPr>
      <w:r w:rsidRPr="00906201">
        <w:rPr>
          <w:rFonts w:eastAsia="Times New Roman"/>
          <w:lang w:eastAsia="en-GB"/>
        </w:rPr>
        <w:t xml:space="preserve">WHO WE </w:t>
      </w:r>
      <w:proofErr w:type="gramStart"/>
      <w:r w:rsidRPr="00906201">
        <w:rPr>
          <w:rFonts w:eastAsia="Times New Roman"/>
          <w:lang w:eastAsia="en-GB"/>
        </w:rPr>
        <w:t>ARE</w:t>
      </w:r>
      <w:proofErr w:type="gramEnd"/>
    </w:p>
    <w:p w14:paraId="5D363A2F" w14:textId="77777777" w:rsidR="00906201" w:rsidRPr="00906201" w:rsidRDefault="00906201" w:rsidP="00906201">
      <w:pPr>
        <w:rPr>
          <w:rFonts w:eastAsia="Times New Roman" w:cs="Arial"/>
          <w:color w:val="212529"/>
          <w:lang w:eastAsia="en-GB"/>
        </w:rPr>
      </w:pPr>
      <w:r w:rsidRPr="00906201">
        <w:rPr>
          <w:rFonts w:eastAsia="Times New Roman" w:cs="Arial"/>
          <w:color w:val="212529"/>
          <w:lang w:eastAsia="en-GB"/>
        </w:rPr>
        <w:t xml:space="preserve">We are 60+ societies, we're a bite to eat in Liberty's, and a pint in Geordies. We are support from the Advice Hub, </w:t>
      </w:r>
      <w:proofErr w:type="spellStart"/>
      <w:r w:rsidRPr="00906201">
        <w:rPr>
          <w:rFonts w:eastAsia="Times New Roman" w:cs="Arial"/>
          <w:color w:val="212529"/>
          <w:lang w:eastAsia="en-GB"/>
        </w:rPr>
        <w:t>Therapets</w:t>
      </w:r>
      <w:proofErr w:type="spellEnd"/>
      <w:r w:rsidRPr="00906201">
        <w:rPr>
          <w:rFonts w:eastAsia="Times New Roman" w:cs="Arial"/>
          <w:color w:val="212529"/>
          <w:lang w:eastAsia="en-GB"/>
        </w:rPr>
        <w:t>, and Class Reps &amp; School Officers. We're Freshers Week, Beer Fest, and volunteering. </w:t>
      </w:r>
    </w:p>
    <w:p w14:paraId="046305C1" w14:textId="77777777" w:rsidR="00906201" w:rsidRPr="00906201" w:rsidRDefault="00906201" w:rsidP="00906201">
      <w:pPr>
        <w:rPr>
          <w:rFonts w:eastAsia="Times New Roman" w:cs="Arial"/>
          <w:color w:val="212529"/>
          <w:lang w:eastAsia="en-GB"/>
        </w:rPr>
      </w:pPr>
      <w:r w:rsidRPr="00906201">
        <w:rPr>
          <w:rFonts w:eastAsia="Times New Roman" w:cs="Arial"/>
          <w:color w:val="212529"/>
          <w:lang w:eastAsia="en-GB"/>
        </w:rPr>
        <w:t>We are a lot of things, but our purpose is to put our students first. We aspire to be the best student union in Scotland so that our amazing students receive the experience they deserve. We want to have fun, are open to change and empower our students to make a difference.</w:t>
      </w:r>
    </w:p>
    <w:p w14:paraId="65E06712" w14:textId="77777777" w:rsidR="00906201" w:rsidRPr="00906201" w:rsidRDefault="00906201" w:rsidP="00906201">
      <w:pPr>
        <w:rPr>
          <w:rFonts w:eastAsia="Times New Roman" w:cs="Arial"/>
          <w:color w:val="212529"/>
          <w:lang w:eastAsia="en-GB"/>
        </w:rPr>
      </w:pPr>
      <w:r w:rsidRPr="00906201">
        <w:rPr>
          <w:rFonts w:eastAsia="Times New Roman" w:cs="Arial"/>
          <w:color w:val="212529"/>
          <w:lang w:eastAsia="en-GB"/>
        </w:rPr>
        <w:t xml:space="preserve">We do this by representing, supporting, </w:t>
      </w:r>
      <w:proofErr w:type="gramStart"/>
      <w:r w:rsidRPr="00906201">
        <w:rPr>
          <w:rFonts w:eastAsia="Times New Roman" w:cs="Arial"/>
          <w:color w:val="212529"/>
          <w:lang w:eastAsia="en-GB"/>
        </w:rPr>
        <w:t>advising</w:t>
      </w:r>
      <w:proofErr w:type="gramEnd"/>
      <w:r w:rsidRPr="00906201">
        <w:rPr>
          <w:rFonts w:eastAsia="Times New Roman" w:cs="Arial"/>
          <w:color w:val="212529"/>
          <w:lang w:eastAsia="en-GB"/>
        </w:rPr>
        <w:t xml:space="preserve"> and promoting the interests, health and welfare of students at Heriot-Watt University. We are a charitable company limited by guarantee and run charitable and commercial services including an advice centre, bar, shop, </w:t>
      </w:r>
      <w:proofErr w:type="gramStart"/>
      <w:r w:rsidRPr="00906201">
        <w:rPr>
          <w:rFonts w:eastAsia="Times New Roman" w:cs="Arial"/>
          <w:color w:val="212529"/>
          <w:lang w:eastAsia="en-GB"/>
        </w:rPr>
        <w:t>club</w:t>
      </w:r>
      <w:proofErr w:type="gramEnd"/>
      <w:r w:rsidRPr="00906201">
        <w:rPr>
          <w:rFonts w:eastAsia="Times New Roman" w:cs="Arial"/>
          <w:color w:val="212529"/>
          <w:lang w:eastAsia="en-GB"/>
        </w:rPr>
        <w:t xml:space="preserve"> and café. </w:t>
      </w:r>
    </w:p>
    <w:p w14:paraId="6CDF12F3" w14:textId="77777777" w:rsidR="00906201" w:rsidRPr="00906201" w:rsidRDefault="00906201" w:rsidP="00906201">
      <w:pPr>
        <w:rPr>
          <w:rFonts w:eastAsia="Times New Roman" w:cs="Arial"/>
          <w:color w:val="212529"/>
          <w:lang w:eastAsia="en-GB"/>
        </w:rPr>
      </w:pPr>
      <w:r w:rsidRPr="00906201">
        <w:rPr>
          <w:rFonts w:eastAsia="Times New Roman" w:cs="Arial"/>
          <w:color w:val="212529"/>
          <w:lang w:eastAsia="en-GB"/>
        </w:rPr>
        <w:t xml:space="preserve">We are planning to refresh our strategy, aka our "Big Plan", which will guide us as we shape our Union, its objectives and activities as we continually learn how best to </w:t>
      </w:r>
      <w:r w:rsidRPr="00906201">
        <w:rPr>
          <w:rFonts w:eastAsia="Times New Roman" w:cs="Arial"/>
          <w:color w:val="212529"/>
          <w:lang w:eastAsia="en-GB"/>
        </w:rPr>
        <w:lastRenderedPageBreak/>
        <w:t xml:space="preserve">deliver our services in a changing </w:t>
      </w:r>
      <w:proofErr w:type="spellStart"/>
      <w:proofErr w:type="gramStart"/>
      <w:r w:rsidRPr="00906201">
        <w:rPr>
          <w:rFonts w:eastAsia="Times New Roman" w:cs="Arial"/>
          <w:color w:val="212529"/>
          <w:lang w:eastAsia="en-GB"/>
        </w:rPr>
        <w:t>world.This</w:t>
      </w:r>
      <w:proofErr w:type="spellEnd"/>
      <w:proofErr w:type="gramEnd"/>
      <w:r w:rsidRPr="00906201">
        <w:rPr>
          <w:rFonts w:eastAsia="Times New Roman" w:cs="Arial"/>
          <w:color w:val="212529"/>
          <w:lang w:eastAsia="en-GB"/>
        </w:rPr>
        <w:t xml:space="preserve"> is an exciting time of transformation and we need people like you to help us on this journey.</w:t>
      </w:r>
    </w:p>
    <w:p w14:paraId="44E6E651" w14:textId="77777777" w:rsidR="00906201" w:rsidRPr="00906201" w:rsidRDefault="00906201" w:rsidP="00906201">
      <w:pPr>
        <w:rPr>
          <w:rFonts w:eastAsia="Times New Roman" w:cs="Arial"/>
          <w:color w:val="212529"/>
          <w:lang w:eastAsia="en-GB"/>
        </w:rPr>
      </w:pPr>
      <w:r w:rsidRPr="00906201">
        <w:rPr>
          <w:rFonts w:eastAsia="Times New Roman" w:cs="Arial"/>
          <w:color w:val="212529"/>
          <w:lang w:eastAsia="en-GB"/>
        </w:rPr>
        <w:t>We are a democratic organisation which means we have an elected student parliament, including four paid full-time student officers who are also trustees and directors. We have a career staff team of about 35 and a senior management team of four, led by the Chief Executive Officer. Our turnover is in the region of £3M with a block grant of around £560k and the remainder made up by trading income.</w:t>
      </w:r>
    </w:p>
    <w:p w14:paraId="691E9CF2" w14:textId="77777777" w:rsidR="00906201" w:rsidRPr="00906201" w:rsidRDefault="00906201" w:rsidP="00906201">
      <w:pPr>
        <w:pStyle w:val="Heading3"/>
        <w:rPr>
          <w:rFonts w:eastAsia="Times New Roman"/>
          <w:lang w:eastAsia="en-GB"/>
        </w:rPr>
      </w:pPr>
      <w:r w:rsidRPr="00906201">
        <w:rPr>
          <w:rFonts w:eastAsia="Times New Roman"/>
          <w:lang w:eastAsia="en-GB"/>
        </w:rPr>
        <w:t>OUR TRUSTEE BOARD</w:t>
      </w:r>
    </w:p>
    <w:p w14:paraId="5677E2DA" w14:textId="77777777" w:rsidR="00906201" w:rsidRPr="00906201" w:rsidRDefault="00906201" w:rsidP="00906201">
      <w:pPr>
        <w:rPr>
          <w:rFonts w:eastAsia="Times New Roman" w:cs="Arial"/>
          <w:color w:val="212529"/>
          <w:lang w:eastAsia="en-GB"/>
        </w:rPr>
      </w:pPr>
      <w:r w:rsidRPr="00906201">
        <w:rPr>
          <w:rFonts w:eastAsia="Times New Roman" w:cs="Arial"/>
          <w:color w:val="212529"/>
          <w:lang w:eastAsia="en-GB"/>
        </w:rPr>
        <w:t>We have an established and well-performing board which is made up of:</w:t>
      </w:r>
      <w:r w:rsidRPr="00906201">
        <w:rPr>
          <w:rFonts w:eastAsia="Times New Roman" w:cs="Arial"/>
          <w:color w:val="212529"/>
          <w:lang w:eastAsia="en-GB"/>
        </w:rPr>
        <w:br/>
        <w:t xml:space="preserve">•    One President and three Vice Presidents who are all </w:t>
      </w:r>
      <w:proofErr w:type="gramStart"/>
      <w:r w:rsidRPr="00906201">
        <w:rPr>
          <w:rFonts w:eastAsia="Times New Roman" w:cs="Arial"/>
          <w:color w:val="212529"/>
          <w:lang w:eastAsia="en-GB"/>
        </w:rPr>
        <w:t>full time</w:t>
      </w:r>
      <w:proofErr w:type="gramEnd"/>
      <w:r w:rsidRPr="00906201">
        <w:rPr>
          <w:rFonts w:eastAsia="Times New Roman" w:cs="Arial"/>
          <w:color w:val="212529"/>
          <w:lang w:eastAsia="en-GB"/>
        </w:rPr>
        <w:t xml:space="preserve"> elected officers;</w:t>
      </w:r>
      <w:r w:rsidRPr="00906201">
        <w:rPr>
          <w:rFonts w:eastAsia="Times New Roman" w:cs="Arial"/>
          <w:color w:val="212529"/>
          <w:lang w:eastAsia="en-GB"/>
        </w:rPr>
        <w:br/>
        <w:t>•    Two student trustees, normally one undergraduate and one postgraduate;</w:t>
      </w:r>
      <w:r w:rsidRPr="00906201">
        <w:rPr>
          <w:rFonts w:eastAsia="Times New Roman" w:cs="Arial"/>
          <w:color w:val="212529"/>
          <w:lang w:eastAsia="en-GB"/>
        </w:rPr>
        <w:br/>
        <w:t>•    Between three and six external trustees, one of whom must be an alumni; and</w:t>
      </w:r>
      <w:r w:rsidRPr="00906201">
        <w:rPr>
          <w:rFonts w:eastAsia="Times New Roman" w:cs="Arial"/>
          <w:color w:val="212529"/>
          <w:lang w:eastAsia="en-GB"/>
        </w:rPr>
        <w:br/>
        <w:t>•    One university appointed trustee.</w:t>
      </w:r>
    </w:p>
    <w:p w14:paraId="5046B776" w14:textId="77777777" w:rsidR="00906201" w:rsidRPr="00906201" w:rsidRDefault="00906201" w:rsidP="00906201">
      <w:pPr>
        <w:rPr>
          <w:rFonts w:eastAsia="Times New Roman" w:cs="Arial"/>
          <w:color w:val="212529"/>
          <w:lang w:eastAsia="en-GB"/>
        </w:rPr>
      </w:pPr>
      <w:r w:rsidRPr="00906201">
        <w:rPr>
          <w:rFonts w:eastAsia="Times New Roman" w:cs="Arial"/>
          <w:color w:val="212529"/>
          <w:lang w:eastAsia="en-GB"/>
        </w:rPr>
        <w:t>Our external trustees come from different backgrounds and bring experience in a range of areas including finance; students and the university sector; human resources and project management. </w:t>
      </w:r>
    </w:p>
    <w:p w14:paraId="43F903C8" w14:textId="77777777" w:rsidR="00906201" w:rsidRPr="00906201" w:rsidRDefault="00906201" w:rsidP="00906201">
      <w:pPr>
        <w:rPr>
          <w:rFonts w:eastAsia="Times New Roman" w:cs="Arial"/>
          <w:color w:val="212529"/>
          <w:lang w:eastAsia="en-GB"/>
        </w:rPr>
      </w:pPr>
      <w:r w:rsidRPr="00906201">
        <w:rPr>
          <w:rFonts w:eastAsia="Times New Roman" w:cs="Arial"/>
          <w:color w:val="212529"/>
          <w:lang w:eastAsia="en-GB"/>
        </w:rPr>
        <w:t>We are a registered charity in Scotland and our board's role is to ensure that the Union works effectively in how it achieves its aims. We're student-focused but if we spend all our money on Freshers Week and can't open our doors for the rest of the year, then we're not putting students first.</w:t>
      </w:r>
    </w:p>
    <w:p w14:paraId="4312E84C" w14:textId="77777777" w:rsidR="00906201" w:rsidRPr="00906201" w:rsidRDefault="00906201" w:rsidP="00906201">
      <w:pPr>
        <w:rPr>
          <w:rFonts w:eastAsia="Times New Roman" w:cs="Arial"/>
          <w:color w:val="212529"/>
          <w:lang w:eastAsia="en-GB"/>
        </w:rPr>
      </w:pPr>
      <w:r w:rsidRPr="00906201">
        <w:rPr>
          <w:rFonts w:eastAsia="Times New Roman" w:cs="Arial"/>
          <w:color w:val="212529"/>
          <w:lang w:eastAsia="en-GB"/>
        </w:rPr>
        <w:t>You can find more information about the role of charity trustees on the OSCR web site at </w:t>
      </w:r>
      <w:r w:rsidRPr="00906201">
        <w:rPr>
          <w:rFonts w:eastAsia="Times New Roman" w:cs="Arial"/>
          <w:color w:val="212529"/>
          <w:lang w:eastAsia="en-GB"/>
        </w:rPr>
        <w:br/>
      </w:r>
      <w:hyperlink r:id="rId7" w:history="1">
        <w:r w:rsidRPr="00906201">
          <w:rPr>
            <w:rFonts w:eastAsia="Times New Roman" w:cs="Arial"/>
            <w:color w:val="FF3366"/>
            <w:u w:val="single"/>
            <w:lang w:eastAsia="en-GB"/>
          </w:rPr>
          <w:t>www.oscr.org.uk</w:t>
        </w:r>
      </w:hyperlink>
    </w:p>
    <w:p w14:paraId="476680E1" w14:textId="77777777" w:rsidR="00906201" w:rsidRPr="00906201" w:rsidRDefault="00906201" w:rsidP="00906201">
      <w:pPr>
        <w:pStyle w:val="Heading3"/>
        <w:rPr>
          <w:rFonts w:eastAsia="Times New Roman"/>
          <w:lang w:eastAsia="en-GB"/>
        </w:rPr>
      </w:pPr>
      <w:r w:rsidRPr="00906201">
        <w:rPr>
          <w:rFonts w:eastAsia="Times New Roman"/>
          <w:lang w:eastAsia="en-GB"/>
        </w:rPr>
        <w:t>WHAT SORT OF PERSON ARE WE LOOKING FOR?</w:t>
      </w:r>
    </w:p>
    <w:p w14:paraId="426B0657" w14:textId="77777777" w:rsidR="00906201" w:rsidRPr="00906201" w:rsidRDefault="00906201" w:rsidP="00906201">
      <w:pPr>
        <w:rPr>
          <w:rFonts w:eastAsia="Times New Roman" w:cs="Arial"/>
          <w:color w:val="212529"/>
          <w:lang w:eastAsia="en-GB"/>
        </w:rPr>
      </w:pPr>
      <w:r w:rsidRPr="00906201">
        <w:rPr>
          <w:rFonts w:eastAsia="Times New Roman" w:cs="Arial"/>
          <w:color w:val="212529"/>
          <w:lang w:eastAsia="en-GB"/>
        </w:rPr>
        <w:t>We're looking for people who are passionate about making a difference. You don’t need any other previous experience; we just need you to bring your enthusiasm and we'll bring the support and training.</w:t>
      </w:r>
    </w:p>
    <w:p w14:paraId="1EDEFFD7" w14:textId="77777777" w:rsidR="00906201" w:rsidRPr="00906201" w:rsidRDefault="00906201" w:rsidP="00906201">
      <w:pPr>
        <w:rPr>
          <w:rFonts w:eastAsia="Times New Roman" w:cs="Arial"/>
          <w:color w:val="212529"/>
          <w:lang w:eastAsia="en-GB"/>
        </w:rPr>
      </w:pPr>
      <w:r w:rsidRPr="00906201">
        <w:rPr>
          <w:rFonts w:eastAsia="Times New Roman" w:cs="Arial"/>
          <w:color w:val="212529"/>
          <w:lang w:eastAsia="en-GB"/>
        </w:rPr>
        <w:t>We're about to embark on reviewing and refreshing our strategy and value the input our Trustees can make in the process.</w:t>
      </w:r>
    </w:p>
    <w:p w14:paraId="6C09927A" w14:textId="77777777" w:rsidR="00906201" w:rsidRPr="00906201" w:rsidRDefault="00906201" w:rsidP="00906201">
      <w:pPr>
        <w:rPr>
          <w:rFonts w:eastAsia="Times New Roman" w:cs="Arial"/>
          <w:color w:val="212529"/>
          <w:lang w:eastAsia="en-GB"/>
        </w:rPr>
      </w:pPr>
      <w:r w:rsidRPr="00906201">
        <w:rPr>
          <w:rFonts w:eastAsia="Times New Roman" w:cs="Arial"/>
          <w:color w:val="212529"/>
          <w:lang w:eastAsia="en-GB"/>
        </w:rPr>
        <w:lastRenderedPageBreak/>
        <w:t>You will need to be able to make the time commitment, which isn’t huge but shouldn’t be underestimated.  Unfortunately, we can’t accept applications from students who work for the Student Union or hold a position on Student Parliament. </w:t>
      </w:r>
    </w:p>
    <w:p w14:paraId="46453513" w14:textId="77777777" w:rsidR="00906201" w:rsidRPr="00906201" w:rsidRDefault="00906201" w:rsidP="00906201">
      <w:pPr>
        <w:rPr>
          <w:rFonts w:eastAsia="Times New Roman" w:cs="Arial"/>
          <w:color w:val="212529"/>
          <w:lang w:eastAsia="en-GB"/>
        </w:rPr>
      </w:pPr>
      <w:r w:rsidRPr="00906201">
        <w:rPr>
          <w:rFonts w:eastAsia="Times New Roman" w:cs="Arial"/>
          <w:color w:val="212529"/>
          <w:lang w:eastAsia="en-GB"/>
        </w:rPr>
        <w:t xml:space="preserve">If you are </w:t>
      </w:r>
      <w:proofErr w:type="gramStart"/>
      <w:r w:rsidRPr="00906201">
        <w:rPr>
          <w:rFonts w:eastAsia="Times New Roman" w:cs="Arial"/>
          <w:color w:val="212529"/>
          <w:lang w:eastAsia="en-GB"/>
        </w:rPr>
        <w:t>appointed</w:t>
      </w:r>
      <w:proofErr w:type="gramEnd"/>
      <w:r w:rsidRPr="00906201">
        <w:rPr>
          <w:rFonts w:eastAsia="Times New Roman" w:cs="Arial"/>
          <w:color w:val="212529"/>
          <w:lang w:eastAsia="en-GB"/>
        </w:rPr>
        <w:t xml:space="preserve"> we will ask you to confirm that you are legally able to hold the position of Trustee and Director.</w:t>
      </w:r>
    </w:p>
    <w:tbl>
      <w:tblPr>
        <w:tblW w:w="8827" w:type="dxa"/>
        <w:shd w:val="clear" w:color="auto" w:fill="FFFFFF"/>
        <w:tblCellMar>
          <w:top w:w="60" w:type="dxa"/>
          <w:left w:w="60" w:type="dxa"/>
          <w:bottom w:w="60" w:type="dxa"/>
          <w:right w:w="60" w:type="dxa"/>
        </w:tblCellMar>
        <w:tblLook w:val="04A0" w:firstRow="1" w:lastRow="0" w:firstColumn="1" w:lastColumn="0" w:noHBand="0" w:noVBand="1"/>
      </w:tblPr>
      <w:tblGrid>
        <w:gridCol w:w="2081"/>
        <w:gridCol w:w="6746"/>
      </w:tblGrid>
      <w:tr w:rsidR="00906201" w:rsidRPr="00906201" w14:paraId="76D83C4F" w14:textId="77777777" w:rsidTr="00906201">
        <w:trPr>
          <w:trHeight w:val="641"/>
        </w:trPr>
        <w:tc>
          <w:tcPr>
            <w:tcW w:w="1765" w:type="dxa"/>
            <w:tcBorders>
              <w:top w:val="single" w:sz="6" w:space="0" w:color="DEE2E6"/>
            </w:tcBorders>
            <w:shd w:val="clear" w:color="auto" w:fill="FFFFFF"/>
            <w:hideMark/>
          </w:tcPr>
          <w:p w14:paraId="68120353" w14:textId="77777777" w:rsidR="00906201" w:rsidRPr="00906201" w:rsidRDefault="00906201" w:rsidP="00906201">
            <w:pPr>
              <w:rPr>
                <w:rFonts w:eastAsia="Times New Roman" w:cs="Arial"/>
                <w:color w:val="212529"/>
                <w:lang w:eastAsia="en-GB"/>
              </w:rPr>
            </w:pPr>
            <w:r w:rsidRPr="00906201">
              <w:rPr>
                <w:rFonts w:eastAsia="Times New Roman" w:cs="Arial"/>
                <w:bCs/>
                <w:color w:val="212529"/>
                <w:lang w:eastAsia="en-GB"/>
              </w:rPr>
              <w:t>Duration</w:t>
            </w:r>
          </w:p>
        </w:tc>
        <w:tc>
          <w:tcPr>
            <w:tcW w:w="0" w:type="auto"/>
            <w:tcBorders>
              <w:top w:val="single" w:sz="6" w:space="0" w:color="DEE2E6"/>
            </w:tcBorders>
            <w:shd w:val="clear" w:color="auto" w:fill="FFFFFF"/>
            <w:hideMark/>
          </w:tcPr>
          <w:p w14:paraId="161676CC" w14:textId="77777777" w:rsidR="00906201" w:rsidRPr="00906201" w:rsidRDefault="00906201" w:rsidP="00906201">
            <w:pPr>
              <w:rPr>
                <w:rFonts w:eastAsia="Times New Roman" w:cs="Arial"/>
                <w:color w:val="212529"/>
                <w:lang w:eastAsia="en-GB"/>
              </w:rPr>
            </w:pPr>
            <w:r w:rsidRPr="00906201">
              <w:rPr>
                <w:rFonts w:eastAsia="Times New Roman" w:cs="Arial"/>
                <w:color w:val="212529"/>
                <w:lang w:eastAsia="en-GB"/>
              </w:rPr>
              <w:t xml:space="preserve">Maximum of two, </w:t>
            </w:r>
            <w:proofErr w:type="gramStart"/>
            <w:r w:rsidRPr="00906201">
              <w:rPr>
                <w:rFonts w:eastAsia="Times New Roman" w:cs="Arial"/>
                <w:color w:val="212529"/>
                <w:lang w:eastAsia="en-GB"/>
              </w:rPr>
              <w:t>four year</w:t>
            </w:r>
            <w:proofErr w:type="gramEnd"/>
            <w:r w:rsidRPr="00906201">
              <w:rPr>
                <w:rFonts w:eastAsia="Times New Roman" w:cs="Arial"/>
                <w:color w:val="212529"/>
                <w:lang w:eastAsia="en-GB"/>
              </w:rPr>
              <w:t xml:space="preserve"> terms</w:t>
            </w:r>
          </w:p>
        </w:tc>
      </w:tr>
      <w:tr w:rsidR="00906201" w:rsidRPr="00906201" w14:paraId="118614DE" w14:textId="77777777" w:rsidTr="00906201">
        <w:trPr>
          <w:trHeight w:val="2950"/>
        </w:trPr>
        <w:tc>
          <w:tcPr>
            <w:tcW w:w="0" w:type="auto"/>
            <w:tcBorders>
              <w:top w:val="single" w:sz="6" w:space="0" w:color="DEE2E6"/>
            </w:tcBorders>
            <w:shd w:val="clear" w:color="auto" w:fill="FFFFFF"/>
            <w:hideMark/>
          </w:tcPr>
          <w:p w14:paraId="608E987C" w14:textId="77777777" w:rsidR="00906201" w:rsidRPr="00906201" w:rsidRDefault="00906201" w:rsidP="00906201">
            <w:pPr>
              <w:rPr>
                <w:rFonts w:eastAsia="Times New Roman" w:cs="Arial"/>
                <w:color w:val="212529"/>
                <w:lang w:eastAsia="en-GB"/>
              </w:rPr>
            </w:pPr>
            <w:r w:rsidRPr="00906201">
              <w:rPr>
                <w:rFonts w:eastAsia="Times New Roman" w:cs="Arial"/>
                <w:bCs/>
                <w:color w:val="212529"/>
                <w:lang w:eastAsia="en-GB"/>
              </w:rPr>
              <w:t>Time Commitment</w:t>
            </w:r>
          </w:p>
        </w:tc>
        <w:tc>
          <w:tcPr>
            <w:tcW w:w="0" w:type="auto"/>
            <w:tcBorders>
              <w:top w:val="single" w:sz="6" w:space="0" w:color="DEE2E6"/>
            </w:tcBorders>
            <w:shd w:val="clear" w:color="auto" w:fill="FFFFFF"/>
            <w:hideMark/>
          </w:tcPr>
          <w:p w14:paraId="597CBB91" w14:textId="77777777" w:rsidR="00906201" w:rsidRPr="00906201" w:rsidRDefault="00906201" w:rsidP="00906201">
            <w:pPr>
              <w:rPr>
                <w:rFonts w:eastAsia="Times New Roman" w:cs="Arial"/>
                <w:color w:val="212529"/>
                <w:lang w:eastAsia="en-GB"/>
              </w:rPr>
            </w:pPr>
            <w:r w:rsidRPr="00906201">
              <w:rPr>
                <w:rFonts w:eastAsia="Times New Roman" w:cs="Arial"/>
                <w:color w:val="212529"/>
                <w:lang w:eastAsia="en-GB"/>
              </w:rPr>
              <w:t>The Trustee Board meets about four times a year in the evening, usually between 5:30pm and 7:30pm. You are sent papers for the meeting one week in advance.</w:t>
            </w:r>
          </w:p>
          <w:p w14:paraId="21348072" w14:textId="77777777" w:rsidR="00906201" w:rsidRPr="00906201" w:rsidRDefault="00906201" w:rsidP="00906201">
            <w:pPr>
              <w:rPr>
                <w:rFonts w:eastAsia="Times New Roman" w:cs="Arial"/>
                <w:color w:val="212529"/>
                <w:lang w:eastAsia="en-GB"/>
              </w:rPr>
            </w:pPr>
            <w:r w:rsidRPr="00906201">
              <w:rPr>
                <w:rFonts w:eastAsia="Times New Roman" w:cs="Arial"/>
                <w:color w:val="212529"/>
                <w:lang w:eastAsia="en-GB"/>
              </w:rPr>
              <w:t>There is usually a planning meeting which takes place over an afternoon around November.</w:t>
            </w:r>
          </w:p>
          <w:p w14:paraId="763055ED" w14:textId="77777777" w:rsidR="00906201" w:rsidRPr="00906201" w:rsidRDefault="00906201" w:rsidP="00906201">
            <w:pPr>
              <w:rPr>
                <w:rFonts w:eastAsia="Times New Roman" w:cs="Arial"/>
                <w:color w:val="212529"/>
                <w:lang w:eastAsia="en-GB"/>
              </w:rPr>
            </w:pPr>
            <w:r w:rsidRPr="00906201">
              <w:rPr>
                <w:rFonts w:eastAsia="Times New Roman" w:cs="Arial"/>
                <w:color w:val="212529"/>
                <w:lang w:eastAsia="en-GB"/>
              </w:rPr>
              <w:t>You are invited to attend the Union AGM which takes place around February.</w:t>
            </w:r>
          </w:p>
          <w:p w14:paraId="375D4E00" w14:textId="77777777" w:rsidR="00906201" w:rsidRPr="00906201" w:rsidRDefault="00906201" w:rsidP="00906201">
            <w:pPr>
              <w:rPr>
                <w:rFonts w:eastAsia="Times New Roman" w:cs="Arial"/>
                <w:color w:val="212529"/>
                <w:lang w:eastAsia="en-GB"/>
              </w:rPr>
            </w:pPr>
            <w:r w:rsidRPr="00906201">
              <w:rPr>
                <w:rFonts w:eastAsia="Times New Roman" w:cs="Arial"/>
                <w:color w:val="212529"/>
                <w:lang w:eastAsia="en-GB"/>
              </w:rPr>
              <w:t>Occasionally you will be asked to contribute to a specific discussion or decision by email.</w:t>
            </w:r>
          </w:p>
        </w:tc>
      </w:tr>
      <w:tr w:rsidR="00906201" w:rsidRPr="00906201" w14:paraId="621059CD" w14:textId="77777777" w:rsidTr="00906201">
        <w:trPr>
          <w:trHeight w:val="625"/>
        </w:trPr>
        <w:tc>
          <w:tcPr>
            <w:tcW w:w="0" w:type="auto"/>
            <w:tcBorders>
              <w:top w:val="single" w:sz="6" w:space="0" w:color="DEE2E6"/>
            </w:tcBorders>
            <w:shd w:val="clear" w:color="auto" w:fill="FFFFFF"/>
            <w:hideMark/>
          </w:tcPr>
          <w:p w14:paraId="5FDB4B55" w14:textId="77777777" w:rsidR="00906201" w:rsidRPr="00906201" w:rsidRDefault="00906201" w:rsidP="00906201">
            <w:pPr>
              <w:rPr>
                <w:rFonts w:eastAsia="Times New Roman" w:cs="Arial"/>
                <w:color w:val="212529"/>
                <w:lang w:eastAsia="en-GB"/>
              </w:rPr>
            </w:pPr>
            <w:r w:rsidRPr="00906201">
              <w:rPr>
                <w:rFonts w:eastAsia="Times New Roman" w:cs="Arial"/>
                <w:bCs/>
                <w:color w:val="212529"/>
                <w:lang w:eastAsia="en-GB"/>
              </w:rPr>
              <w:t>Expenses</w:t>
            </w:r>
          </w:p>
        </w:tc>
        <w:tc>
          <w:tcPr>
            <w:tcW w:w="0" w:type="auto"/>
            <w:tcBorders>
              <w:top w:val="single" w:sz="6" w:space="0" w:color="DEE2E6"/>
            </w:tcBorders>
            <w:shd w:val="clear" w:color="auto" w:fill="FFFFFF"/>
            <w:hideMark/>
          </w:tcPr>
          <w:p w14:paraId="7AE5EF0A" w14:textId="77777777" w:rsidR="00906201" w:rsidRPr="00906201" w:rsidRDefault="00906201" w:rsidP="00906201">
            <w:pPr>
              <w:rPr>
                <w:rFonts w:eastAsia="Times New Roman" w:cs="Arial"/>
                <w:color w:val="212529"/>
                <w:lang w:eastAsia="en-GB"/>
              </w:rPr>
            </w:pPr>
            <w:r w:rsidRPr="00906201">
              <w:rPr>
                <w:rFonts w:eastAsia="Times New Roman" w:cs="Arial"/>
                <w:color w:val="212529"/>
                <w:lang w:eastAsia="en-GB"/>
              </w:rPr>
              <w:t>All reasonable expenses will be paid</w:t>
            </w:r>
          </w:p>
        </w:tc>
      </w:tr>
    </w:tbl>
    <w:p w14:paraId="28520163" w14:textId="77777777" w:rsidR="00906201" w:rsidRPr="00906201" w:rsidRDefault="00906201" w:rsidP="00906201">
      <w:pPr>
        <w:pStyle w:val="Heading3"/>
        <w:rPr>
          <w:rFonts w:eastAsia="Times New Roman"/>
          <w:lang w:eastAsia="en-GB"/>
        </w:rPr>
      </w:pPr>
      <w:r w:rsidRPr="00906201">
        <w:rPr>
          <w:rFonts w:eastAsia="Times New Roman"/>
          <w:lang w:eastAsia="en-GB"/>
        </w:rPr>
        <w:t>WHAT USUALLY HAPPENS AT A TRUSTEE BOARD MEETING?</w:t>
      </w:r>
    </w:p>
    <w:p w14:paraId="6D0C0CBA" w14:textId="77777777" w:rsidR="00906201" w:rsidRPr="00906201" w:rsidRDefault="00906201" w:rsidP="00906201">
      <w:pPr>
        <w:rPr>
          <w:rFonts w:eastAsia="Times New Roman" w:cs="Arial"/>
          <w:color w:val="212529"/>
          <w:lang w:eastAsia="en-GB"/>
        </w:rPr>
      </w:pPr>
      <w:r w:rsidRPr="00906201">
        <w:rPr>
          <w:rFonts w:eastAsia="Times New Roman" w:cs="Arial"/>
          <w:color w:val="212529"/>
          <w:lang w:eastAsia="en-GB"/>
        </w:rPr>
        <w:t xml:space="preserve">The Trustee Board meeting usually follow the same format. You will receive reports on the Union’s financial performance </w:t>
      </w:r>
      <w:proofErr w:type="gramStart"/>
      <w:r w:rsidRPr="00906201">
        <w:rPr>
          <w:rFonts w:eastAsia="Times New Roman" w:cs="Arial"/>
          <w:color w:val="212529"/>
          <w:lang w:eastAsia="en-GB"/>
        </w:rPr>
        <w:t>and also</w:t>
      </w:r>
      <w:proofErr w:type="gramEnd"/>
      <w:r w:rsidRPr="00906201">
        <w:rPr>
          <w:rFonts w:eastAsia="Times New Roman" w:cs="Arial"/>
          <w:color w:val="212529"/>
          <w:lang w:eastAsia="en-GB"/>
        </w:rPr>
        <w:t xml:space="preserve"> reports from the Full Time Officers and Leadership Team. There are also usually items of business on strategic projects ranging from strategy to operational issues. Occasionally there are parts of a Trustee Board meeting that take place in camera and are therefore confidential. </w:t>
      </w:r>
      <w:proofErr w:type="gramStart"/>
      <w:r w:rsidRPr="00906201">
        <w:rPr>
          <w:rFonts w:eastAsia="Times New Roman" w:cs="Arial"/>
          <w:color w:val="212529"/>
          <w:lang w:eastAsia="en-GB"/>
        </w:rPr>
        <w:t>However</w:t>
      </w:r>
      <w:proofErr w:type="gramEnd"/>
      <w:r w:rsidRPr="00906201">
        <w:rPr>
          <w:rFonts w:eastAsia="Times New Roman" w:cs="Arial"/>
          <w:color w:val="212529"/>
          <w:lang w:eastAsia="en-GB"/>
        </w:rPr>
        <w:t xml:space="preserve"> most of the business of the meetings is made public through the minutes and can be viewed at www.hwunion.com/reference/trustee-board-minutes</w:t>
      </w:r>
    </w:p>
    <w:p w14:paraId="02512CA4" w14:textId="77777777" w:rsidR="00906201" w:rsidRPr="00906201" w:rsidRDefault="00906201" w:rsidP="00906201">
      <w:pPr>
        <w:pStyle w:val="Heading3"/>
        <w:rPr>
          <w:rFonts w:eastAsia="Times New Roman"/>
          <w:lang w:eastAsia="en-GB"/>
        </w:rPr>
      </w:pPr>
      <w:r w:rsidRPr="00906201">
        <w:rPr>
          <w:rFonts w:eastAsia="Times New Roman"/>
          <w:lang w:eastAsia="en-GB"/>
        </w:rPr>
        <w:t>WHAT DO I GET FROM BEING A TRUSTEE?</w:t>
      </w:r>
    </w:p>
    <w:p w14:paraId="7F2A46CC" w14:textId="77777777" w:rsidR="00906201" w:rsidRPr="00906201" w:rsidRDefault="00906201" w:rsidP="00906201">
      <w:pPr>
        <w:rPr>
          <w:rFonts w:eastAsia="Times New Roman" w:cs="Arial"/>
          <w:color w:val="212529"/>
          <w:lang w:eastAsia="en-GB"/>
        </w:rPr>
      </w:pPr>
      <w:r w:rsidRPr="00906201">
        <w:rPr>
          <w:rFonts w:eastAsia="Times New Roman" w:cs="Arial"/>
          <w:color w:val="212529"/>
          <w:lang w:eastAsia="en-GB"/>
        </w:rPr>
        <w:t xml:space="preserve">Being a Trustee and Director is an excellent opportunity to develop </w:t>
      </w:r>
      <w:proofErr w:type="gramStart"/>
      <w:r w:rsidRPr="00906201">
        <w:rPr>
          <w:rFonts w:eastAsia="Times New Roman" w:cs="Arial"/>
          <w:color w:val="212529"/>
          <w:lang w:eastAsia="en-GB"/>
        </w:rPr>
        <w:t>a number of</w:t>
      </w:r>
      <w:proofErr w:type="gramEnd"/>
      <w:r w:rsidRPr="00906201">
        <w:rPr>
          <w:rFonts w:eastAsia="Times New Roman" w:cs="Arial"/>
          <w:color w:val="212529"/>
          <w:lang w:eastAsia="en-GB"/>
        </w:rPr>
        <w:t xml:space="preserve"> valuable skills that will be useful for your CV.</w:t>
      </w:r>
    </w:p>
    <w:p w14:paraId="13EAFB4C" w14:textId="77777777" w:rsidR="00906201" w:rsidRPr="00906201" w:rsidRDefault="00906201" w:rsidP="00906201">
      <w:pPr>
        <w:rPr>
          <w:rFonts w:eastAsia="Times New Roman" w:cs="Arial"/>
          <w:color w:val="212529"/>
          <w:lang w:eastAsia="en-GB"/>
        </w:rPr>
      </w:pPr>
      <w:r w:rsidRPr="00906201">
        <w:rPr>
          <w:rFonts w:eastAsia="Times New Roman" w:cs="Arial"/>
          <w:color w:val="212529"/>
          <w:lang w:eastAsia="en-GB"/>
        </w:rPr>
        <w:lastRenderedPageBreak/>
        <w:t>You will develop:</w:t>
      </w:r>
    </w:p>
    <w:p w14:paraId="38B74E7A" w14:textId="77777777" w:rsidR="00906201" w:rsidRPr="00906201" w:rsidRDefault="00906201" w:rsidP="00906201">
      <w:pPr>
        <w:pStyle w:val="ListParagraph"/>
        <w:numPr>
          <w:ilvl w:val="0"/>
          <w:numId w:val="5"/>
        </w:numPr>
        <w:rPr>
          <w:rFonts w:eastAsia="Times New Roman" w:cs="Arial"/>
          <w:color w:val="212529"/>
          <w:lang w:eastAsia="en-GB"/>
        </w:rPr>
      </w:pPr>
      <w:r w:rsidRPr="00906201">
        <w:rPr>
          <w:rFonts w:eastAsia="Times New Roman" w:cs="Arial"/>
          <w:color w:val="212529"/>
          <w:lang w:eastAsia="en-GB"/>
        </w:rPr>
        <w:t xml:space="preserve">Communication and </w:t>
      </w:r>
      <w:proofErr w:type="gramStart"/>
      <w:r w:rsidRPr="00906201">
        <w:rPr>
          <w:rFonts w:eastAsia="Times New Roman" w:cs="Arial"/>
          <w:color w:val="212529"/>
          <w:lang w:eastAsia="en-GB"/>
        </w:rPr>
        <w:t>team work</w:t>
      </w:r>
      <w:proofErr w:type="gramEnd"/>
    </w:p>
    <w:p w14:paraId="6B4A7D2D" w14:textId="77777777" w:rsidR="00906201" w:rsidRPr="00906201" w:rsidRDefault="00906201" w:rsidP="00906201">
      <w:pPr>
        <w:pStyle w:val="ListParagraph"/>
        <w:numPr>
          <w:ilvl w:val="0"/>
          <w:numId w:val="5"/>
        </w:numPr>
        <w:rPr>
          <w:rFonts w:eastAsia="Times New Roman" w:cs="Arial"/>
          <w:color w:val="212529"/>
          <w:lang w:eastAsia="en-GB"/>
        </w:rPr>
      </w:pPr>
      <w:r w:rsidRPr="00906201">
        <w:rPr>
          <w:rFonts w:eastAsia="Times New Roman" w:cs="Arial"/>
          <w:color w:val="212529"/>
          <w:lang w:eastAsia="en-GB"/>
        </w:rPr>
        <w:t>Understanding and using financial statements</w:t>
      </w:r>
    </w:p>
    <w:p w14:paraId="23B125E7" w14:textId="77777777" w:rsidR="00906201" w:rsidRPr="00906201" w:rsidRDefault="00906201" w:rsidP="00906201">
      <w:pPr>
        <w:pStyle w:val="ListParagraph"/>
        <w:numPr>
          <w:ilvl w:val="0"/>
          <w:numId w:val="5"/>
        </w:numPr>
        <w:rPr>
          <w:rFonts w:eastAsia="Times New Roman" w:cs="Arial"/>
          <w:color w:val="212529"/>
          <w:lang w:eastAsia="en-GB"/>
        </w:rPr>
      </w:pPr>
      <w:r w:rsidRPr="00906201">
        <w:rPr>
          <w:rFonts w:eastAsia="Times New Roman" w:cs="Arial"/>
          <w:color w:val="212529"/>
          <w:lang w:eastAsia="en-GB"/>
        </w:rPr>
        <w:t>Strategic thinking and developing strategic plans</w:t>
      </w:r>
    </w:p>
    <w:p w14:paraId="5E07E0D0" w14:textId="77777777" w:rsidR="00906201" w:rsidRPr="00906201" w:rsidRDefault="00906201" w:rsidP="00906201">
      <w:pPr>
        <w:pStyle w:val="ListParagraph"/>
        <w:numPr>
          <w:ilvl w:val="0"/>
          <w:numId w:val="5"/>
        </w:numPr>
        <w:rPr>
          <w:rFonts w:eastAsia="Times New Roman" w:cs="Arial"/>
          <w:color w:val="212529"/>
          <w:lang w:eastAsia="en-GB"/>
        </w:rPr>
      </w:pPr>
      <w:r w:rsidRPr="00906201">
        <w:rPr>
          <w:rFonts w:eastAsia="Times New Roman" w:cs="Arial"/>
          <w:color w:val="212529"/>
          <w:lang w:eastAsia="en-GB"/>
        </w:rPr>
        <w:t>Understanding of legal and business matters</w:t>
      </w:r>
    </w:p>
    <w:p w14:paraId="6F4879DB" w14:textId="77777777" w:rsidR="00906201" w:rsidRPr="00906201" w:rsidRDefault="00906201" w:rsidP="00906201">
      <w:pPr>
        <w:pStyle w:val="ListParagraph"/>
        <w:numPr>
          <w:ilvl w:val="0"/>
          <w:numId w:val="5"/>
        </w:numPr>
        <w:rPr>
          <w:rFonts w:eastAsia="Times New Roman" w:cs="Arial"/>
          <w:color w:val="212529"/>
          <w:lang w:eastAsia="en-GB"/>
        </w:rPr>
      </w:pPr>
      <w:r w:rsidRPr="00906201">
        <w:rPr>
          <w:rFonts w:eastAsia="Times New Roman" w:cs="Arial"/>
          <w:color w:val="212529"/>
          <w:lang w:eastAsia="en-GB"/>
        </w:rPr>
        <w:t>Governance and compliance</w:t>
      </w:r>
    </w:p>
    <w:p w14:paraId="4A77AEC9" w14:textId="77777777" w:rsidR="00906201" w:rsidRPr="00906201" w:rsidRDefault="00906201" w:rsidP="00906201">
      <w:pPr>
        <w:pStyle w:val="ListParagraph"/>
        <w:numPr>
          <w:ilvl w:val="0"/>
          <w:numId w:val="5"/>
        </w:numPr>
        <w:rPr>
          <w:rFonts w:eastAsia="Times New Roman" w:cs="Arial"/>
          <w:color w:val="212529"/>
          <w:lang w:eastAsia="en-GB"/>
        </w:rPr>
      </w:pPr>
      <w:r w:rsidRPr="00906201">
        <w:rPr>
          <w:rFonts w:eastAsia="Times New Roman" w:cs="Arial"/>
          <w:color w:val="212529"/>
          <w:lang w:eastAsia="en-GB"/>
        </w:rPr>
        <w:t>Problem solving</w:t>
      </w:r>
    </w:p>
    <w:p w14:paraId="6C7921F8" w14:textId="77777777" w:rsidR="00906201" w:rsidRPr="00906201" w:rsidRDefault="00906201" w:rsidP="00906201">
      <w:pPr>
        <w:pStyle w:val="ListParagraph"/>
        <w:numPr>
          <w:ilvl w:val="0"/>
          <w:numId w:val="5"/>
        </w:numPr>
        <w:rPr>
          <w:rFonts w:eastAsia="Times New Roman" w:cs="Arial"/>
          <w:color w:val="212529"/>
          <w:lang w:eastAsia="en-GB"/>
        </w:rPr>
      </w:pPr>
      <w:r w:rsidRPr="00906201">
        <w:rPr>
          <w:rFonts w:eastAsia="Times New Roman" w:cs="Arial"/>
          <w:color w:val="212529"/>
          <w:lang w:eastAsia="en-GB"/>
        </w:rPr>
        <w:t>Time management</w:t>
      </w:r>
    </w:p>
    <w:p w14:paraId="7E1915D6" w14:textId="77777777" w:rsidR="00906201" w:rsidRPr="00906201" w:rsidRDefault="00906201" w:rsidP="00906201">
      <w:pPr>
        <w:pStyle w:val="ListParagraph"/>
        <w:numPr>
          <w:ilvl w:val="0"/>
          <w:numId w:val="5"/>
        </w:numPr>
        <w:rPr>
          <w:rFonts w:eastAsia="Times New Roman" w:cs="Arial"/>
          <w:color w:val="212529"/>
          <w:lang w:eastAsia="en-GB"/>
        </w:rPr>
      </w:pPr>
      <w:r w:rsidRPr="00906201">
        <w:rPr>
          <w:rFonts w:eastAsia="Times New Roman" w:cs="Arial"/>
          <w:color w:val="212529"/>
          <w:lang w:eastAsia="en-GB"/>
        </w:rPr>
        <w:t>Decision making skills</w:t>
      </w:r>
    </w:p>
    <w:p w14:paraId="23679E91" w14:textId="77777777" w:rsidR="00906201" w:rsidRPr="00906201" w:rsidRDefault="00906201" w:rsidP="00906201">
      <w:pPr>
        <w:pStyle w:val="ListParagraph"/>
        <w:numPr>
          <w:ilvl w:val="0"/>
          <w:numId w:val="5"/>
        </w:numPr>
        <w:rPr>
          <w:rFonts w:eastAsia="Times New Roman" w:cs="Arial"/>
          <w:color w:val="212529"/>
          <w:lang w:eastAsia="en-GB"/>
        </w:rPr>
      </w:pPr>
      <w:r w:rsidRPr="00906201">
        <w:rPr>
          <w:rFonts w:eastAsia="Times New Roman" w:cs="Arial"/>
          <w:color w:val="212529"/>
          <w:lang w:eastAsia="en-GB"/>
        </w:rPr>
        <w:t>Meeting skills and confidentiality</w:t>
      </w:r>
    </w:p>
    <w:p w14:paraId="593AE2D6" w14:textId="77777777" w:rsidR="00906201" w:rsidRPr="00906201" w:rsidRDefault="00906201" w:rsidP="00906201">
      <w:pPr>
        <w:rPr>
          <w:rFonts w:eastAsia="Times New Roman" w:cs="Arial"/>
          <w:color w:val="212529"/>
          <w:lang w:eastAsia="en-GB"/>
        </w:rPr>
      </w:pPr>
      <w:r w:rsidRPr="00906201">
        <w:rPr>
          <w:rFonts w:eastAsia="Times New Roman" w:cs="Arial"/>
          <w:color w:val="212529"/>
          <w:lang w:eastAsia="en-GB"/>
        </w:rPr>
        <w:t xml:space="preserve">As a member of the </w:t>
      </w:r>
      <w:proofErr w:type="gramStart"/>
      <w:r w:rsidRPr="00906201">
        <w:rPr>
          <w:rFonts w:eastAsia="Times New Roman" w:cs="Arial"/>
          <w:color w:val="212529"/>
          <w:lang w:eastAsia="en-GB"/>
        </w:rPr>
        <w:t>Board</w:t>
      </w:r>
      <w:proofErr w:type="gramEnd"/>
      <w:r w:rsidRPr="00906201">
        <w:rPr>
          <w:rFonts w:eastAsia="Times New Roman" w:cs="Arial"/>
          <w:color w:val="212529"/>
          <w:lang w:eastAsia="en-GB"/>
        </w:rPr>
        <w:t xml:space="preserve"> you will also join a group of experienced and influential people who have a broad range of skills and industry contacts.</w:t>
      </w:r>
    </w:p>
    <w:p w14:paraId="1B8029C0" w14:textId="1FD1CE1B" w:rsidR="00014968" w:rsidRDefault="00014968" w:rsidP="00906201"/>
    <w:p w14:paraId="4EDC9715" w14:textId="35FEF383" w:rsidR="00906201" w:rsidRPr="00906201" w:rsidRDefault="00906201" w:rsidP="00906201">
      <w:r>
        <w:t xml:space="preserve">More information including full role description at </w:t>
      </w:r>
      <w:hyperlink r:id="rId8" w:history="1">
        <w:r w:rsidRPr="009370C1">
          <w:rPr>
            <w:rStyle w:val="Hyperlink"/>
          </w:rPr>
          <w:t>www.hwunion.com/jobs</w:t>
        </w:r>
      </w:hyperlink>
      <w:r>
        <w:t xml:space="preserve">. </w:t>
      </w:r>
    </w:p>
    <w:sectPr w:rsidR="00906201" w:rsidRPr="00906201" w:rsidSect="003F1A3E">
      <w:headerReference w:type="default" r:id="rId9"/>
      <w:footerReference w:type="even" r:id="rId10"/>
      <w:footerReference w:type="default" r:id="rId11"/>
      <w:footerReference w:type="first" r:id="rId12"/>
      <w:pgSz w:w="11900" w:h="16840"/>
      <w:pgMar w:top="1585"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9391C" w14:textId="77777777" w:rsidR="00584D71" w:rsidRDefault="00584D71" w:rsidP="006B1AEC">
      <w:r>
        <w:separator/>
      </w:r>
    </w:p>
  </w:endnote>
  <w:endnote w:type="continuationSeparator" w:id="0">
    <w:p w14:paraId="35333A86" w14:textId="77777777" w:rsidR="00584D71" w:rsidRDefault="00584D71" w:rsidP="006B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2034895"/>
      <w:docPartObj>
        <w:docPartGallery w:val="Page Numbers (Bottom of Page)"/>
        <w:docPartUnique/>
      </w:docPartObj>
    </w:sdtPr>
    <w:sdtEndPr>
      <w:rPr>
        <w:rStyle w:val="PageNumber"/>
      </w:rPr>
    </w:sdtEndPr>
    <w:sdtContent>
      <w:p w14:paraId="2E6C08D0" w14:textId="77777777" w:rsidR="00AC6069" w:rsidRDefault="00AC6069" w:rsidP="00DA45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F6AA4">
          <w:rPr>
            <w:rStyle w:val="PageNumber"/>
            <w:noProof/>
          </w:rPr>
          <w:t>0</w:t>
        </w:r>
        <w:r>
          <w:rPr>
            <w:rStyle w:val="PageNumber"/>
          </w:rPr>
          <w:fldChar w:fldCharType="end"/>
        </w:r>
      </w:p>
    </w:sdtContent>
  </w:sdt>
  <w:p w14:paraId="019AE640" w14:textId="77777777" w:rsidR="006D3E6E" w:rsidRDefault="006D3E6E" w:rsidP="00AC60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7D2F" w14:textId="77777777" w:rsidR="00AC6069" w:rsidRPr="00AC6069" w:rsidRDefault="00AC6069" w:rsidP="002F53EE">
    <w:pPr>
      <w:pStyle w:val="Footer"/>
      <w:framePr w:h="303" w:hRule="exact" w:wrap="none" w:vAnchor="text" w:hAnchor="page" w:x="11254" w:y="315"/>
      <w:rPr>
        <w:rStyle w:val="PageNumber"/>
        <w:color w:val="36D1DE"/>
      </w:rPr>
    </w:pPr>
    <w:r>
      <w:rPr>
        <w:rStyle w:val="PageNumber"/>
        <w:color w:val="36D1DE"/>
      </w:rPr>
      <w:t>p</w:t>
    </w:r>
    <w:sdt>
      <w:sdtPr>
        <w:rPr>
          <w:rStyle w:val="PageNumber"/>
          <w:color w:val="36D1DE"/>
        </w:rPr>
        <w:id w:val="1202516798"/>
        <w:docPartObj>
          <w:docPartGallery w:val="Page Numbers (Bottom of Page)"/>
          <w:docPartUnique/>
        </w:docPartObj>
      </w:sdtPr>
      <w:sdtEndPr>
        <w:rPr>
          <w:rStyle w:val="PageNumber"/>
        </w:rPr>
      </w:sdtEndPr>
      <w:sdtContent>
        <w:r w:rsidR="003F1A3E" w:rsidRPr="003F1A3E">
          <w:rPr>
            <w:rStyle w:val="PageNumber"/>
            <w:color w:val="36D1DE"/>
          </w:rPr>
          <w:fldChar w:fldCharType="begin"/>
        </w:r>
        <w:r w:rsidR="003F1A3E" w:rsidRPr="003F1A3E">
          <w:rPr>
            <w:rStyle w:val="PageNumber"/>
            <w:color w:val="36D1DE"/>
          </w:rPr>
          <w:instrText xml:space="preserve"> PAGE   \* MERGEFORMAT </w:instrText>
        </w:r>
        <w:r w:rsidR="003F1A3E" w:rsidRPr="003F1A3E">
          <w:rPr>
            <w:rStyle w:val="PageNumber"/>
            <w:color w:val="36D1DE"/>
          </w:rPr>
          <w:fldChar w:fldCharType="separate"/>
        </w:r>
        <w:r w:rsidR="00B076F6">
          <w:rPr>
            <w:rStyle w:val="PageNumber"/>
            <w:noProof/>
            <w:color w:val="36D1DE"/>
          </w:rPr>
          <w:t>1</w:t>
        </w:r>
        <w:r w:rsidR="003F1A3E" w:rsidRPr="003F1A3E">
          <w:rPr>
            <w:rStyle w:val="PageNumber"/>
            <w:noProof/>
            <w:color w:val="36D1DE"/>
          </w:rPr>
          <w:fldChar w:fldCharType="end"/>
        </w:r>
      </w:sdtContent>
    </w:sdt>
  </w:p>
  <w:p w14:paraId="6C9976BF" w14:textId="77777777" w:rsidR="006D3E6E" w:rsidRDefault="006D3E6E" w:rsidP="00AC6069">
    <w:pPr>
      <w:pStyle w:val="Footer"/>
      <w:ind w:right="360"/>
    </w:pPr>
    <w:r>
      <w:rPr>
        <w:noProof/>
        <w:lang w:eastAsia="en-GB"/>
      </w:rPr>
      <mc:AlternateContent>
        <mc:Choice Requires="wps">
          <w:drawing>
            <wp:anchor distT="0" distB="0" distL="114300" distR="114300" simplePos="0" relativeHeight="251662336" behindDoc="0" locked="0" layoutInCell="1" allowOverlap="1" wp14:anchorId="5CB2883A" wp14:editId="4820EF8A">
              <wp:simplePos x="0" y="0"/>
              <wp:positionH relativeFrom="column">
                <wp:posOffset>-285750</wp:posOffset>
              </wp:positionH>
              <wp:positionV relativeFrom="paragraph">
                <wp:posOffset>326390</wp:posOffset>
              </wp:positionV>
              <wp:extent cx="1362075" cy="333375"/>
              <wp:effectExtent l="0" t="0" r="9525" b="9525"/>
              <wp:wrapNone/>
              <wp:docPr id="38" name="Text Box 38"/>
              <wp:cNvGraphicFramePr/>
              <a:graphic xmlns:a="http://schemas.openxmlformats.org/drawingml/2006/main">
                <a:graphicData uri="http://schemas.microsoft.com/office/word/2010/wordprocessingShape">
                  <wps:wsp>
                    <wps:cNvSpPr txBox="1"/>
                    <wps:spPr>
                      <a:xfrm>
                        <a:off x="0" y="0"/>
                        <a:ext cx="1362075" cy="333375"/>
                      </a:xfrm>
                      <a:prstGeom prst="rect">
                        <a:avLst/>
                      </a:prstGeom>
                      <a:noFill/>
                      <a:ln w="6350">
                        <a:noFill/>
                      </a:ln>
                    </wps:spPr>
                    <wps:txbx>
                      <w:txbxContent>
                        <w:p w14:paraId="5FA42FEC" w14:textId="77777777" w:rsidR="006D3E6E" w:rsidRPr="006D3E6E" w:rsidRDefault="006D3E6E" w:rsidP="006D3E6E">
                          <w:pPr>
                            <w:spacing w:line="276" w:lineRule="auto"/>
                            <w:rPr>
                              <w:rFonts w:cs="Arial"/>
                              <w:color w:val="404343"/>
                              <w:spacing w:val="20"/>
                              <w:sz w:val="18"/>
                              <w:szCs w:val="18"/>
                            </w:rPr>
                          </w:pPr>
                          <w:r w:rsidRPr="006D3E6E">
                            <w:rPr>
                              <w:rFonts w:cs="Arial"/>
                              <w:color w:val="404343"/>
                              <w:spacing w:val="20"/>
                              <w:sz w:val="18"/>
                              <w:szCs w:val="18"/>
                            </w:rPr>
                            <w:t>hwunion.com</w:t>
                          </w:r>
                          <w:r w:rsidR="00B076F6">
                            <w:rPr>
                              <w:rFonts w:cs="Arial"/>
                              <w:color w:val="404343"/>
                              <w:spacing w:val="20"/>
                              <w:sz w:val="18"/>
                              <w:szCs w:val="18"/>
                            </w:rPr>
                            <w:br/>
                          </w:r>
                          <w:proofErr w:type="spellStart"/>
                          <w:r w:rsidRPr="006D3E6E">
                            <w:rPr>
                              <w:rFonts w:cs="Arial"/>
                              <w:color w:val="404343"/>
                              <w:spacing w:val="20"/>
                              <w:sz w:val="18"/>
                              <w:szCs w:val="18"/>
                            </w:rPr>
                            <w:t>hello@hwunion</w:t>
                          </w:r>
                          <w:proofErr w:type="spellEnd"/>
                        </w:p>
                        <w:p w14:paraId="38CF4A0D" w14:textId="77777777" w:rsidR="006D3E6E" w:rsidRDefault="006D3E6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2883A" id="_x0000_t202" coordsize="21600,21600" o:spt="202" path="m,l,21600r21600,l21600,xe">
              <v:stroke joinstyle="miter"/>
              <v:path gradientshapeok="t" o:connecttype="rect"/>
            </v:shapetype>
            <v:shape id="Text Box 38" o:spid="_x0000_s1026" type="#_x0000_t202" style="position:absolute;margin-left:-22.5pt;margin-top:25.7pt;width:107.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" filled="f" stroked="f" strokeweight=".5pt">
              <v:textbox inset="0,0,0,0">
                <w:txbxContent>
                  <w:p w14:paraId="5FA42FEC" w14:textId="77777777" w:rsidR="006D3E6E" w:rsidRPr="006D3E6E" w:rsidRDefault="006D3E6E" w:rsidP="006D3E6E">
                    <w:pPr>
                      <w:spacing w:line="276" w:lineRule="auto"/>
                      <w:rPr>
                        <w:rFonts w:cs="Arial"/>
                        <w:color w:val="404343"/>
                        <w:spacing w:val="20"/>
                        <w:sz w:val="18"/>
                        <w:szCs w:val="18"/>
                      </w:rPr>
                    </w:pPr>
                    <w:r w:rsidRPr="006D3E6E">
                      <w:rPr>
                        <w:rFonts w:cs="Arial"/>
                        <w:color w:val="404343"/>
                        <w:spacing w:val="20"/>
                        <w:sz w:val="18"/>
                        <w:szCs w:val="18"/>
                      </w:rPr>
                      <w:t>hwunion.com</w:t>
                    </w:r>
                    <w:r w:rsidR="00B076F6">
                      <w:rPr>
                        <w:rFonts w:cs="Arial"/>
                        <w:color w:val="404343"/>
                        <w:spacing w:val="20"/>
                        <w:sz w:val="18"/>
                        <w:szCs w:val="18"/>
                      </w:rPr>
                      <w:br/>
                    </w:r>
                    <w:proofErr w:type="spellStart"/>
                    <w:r w:rsidRPr="006D3E6E">
                      <w:rPr>
                        <w:rFonts w:cs="Arial"/>
                        <w:color w:val="404343"/>
                        <w:spacing w:val="20"/>
                        <w:sz w:val="18"/>
                        <w:szCs w:val="18"/>
                      </w:rPr>
                      <w:t>hello@hwunion</w:t>
                    </w:r>
                    <w:proofErr w:type="spellEnd"/>
                  </w:p>
                  <w:p w14:paraId="38CF4A0D" w14:textId="77777777" w:rsidR="006D3E6E" w:rsidRDefault="006D3E6E"/>
                </w:txbxContent>
              </v:textbox>
            </v:shape>
          </w:pict>
        </mc:Fallback>
      </mc:AlternateContent>
    </w:r>
    <w:r w:rsidRPr="006D3E6E">
      <w:rPr>
        <w:noProof/>
        <w:lang w:eastAsia="en-GB"/>
      </w:rPr>
      <w:drawing>
        <wp:anchor distT="0" distB="0" distL="114300" distR="114300" simplePos="0" relativeHeight="251663360" behindDoc="1" locked="1" layoutInCell="1" allowOverlap="0" wp14:anchorId="32924C23" wp14:editId="317FADBD">
          <wp:simplePos x="0" y="0"/>
          <wp:positionH relativeFrom="column">
            <wp:posOffset>-595630</wp:posOffset>
          </wp:positionH>
          <wp:positionV relativeFrom="page">
            <wp:posOffset>10206990</wp:posOffset>
          </wp:positionV>
          <wp:extent cx="215900" cy="240665"/>
          <wp:effectExtent l="0" t="0" r="0" b="635"/>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5900" cy="240665"/>
                  </a:xfrm>
                  <a:prstGeom prst="rect">
                    <a:avLst/>
                  </a:prstGeom>
                </pic:spPr>
              </pic:pic>
            </a:graphicData>
          </a:graphic>
          <wp14:sizeRelH relativeFrom="margin">
            <wp14:pctWidth>0</wp14:pctWidth>
          </wp14:sizeRelH>
          <wp14:sizeRelV relativeFrom="margin">
            <wp14:pctHeight>0</wp14:pctHeight>
          </wp14:sizeRelV>
        </wp:anchor>
      </w:drawing>
    </w:r>
    <w:r w:rsidRPr="006D3E6E">
      <w:rPr>
        <w:noProof/>
        <w:lang w:eastAsia="en-GB"/>
      </w:rPr>
      <w:drawing>
        <wp:anchor distT="0" distB="0" distL="114300" distR="114300" simplePos="0" relativeHeight="251661312" behindDoc="1" locked="1" layoutInCell="1" allowOverlap="0" wp14:anchorId="0A38E908" wp14:editId="44508251">
          <wp:simplePos x="0" y="0"/>
          <wp:positionH relativeFrom="column">
            <wp:posOffset>-604520</wp:posOffset>
          </wp:positionH>
          <wp:positionV relativeFrom="page">
            <wp:posOffset>10064115</wp:posOffset>
          </wp:positionV>
          <wp:extent cx="1522730" cy="39370"/>
          <wp:effectExtent l="0" t="0" r="127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22730" cy="3937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763070"/>
      <w:docPartObj>
        <w:docPartGallery w:val="Page Numbers (Bottom of Page)"/>
        <w:docPartUnique/>
      </w:docPartObj>
    </w:sdtPr>
    <w:sdtEndPr>
      <w:rPr>
        <w:rStyle w:val="PageNumber"/>
      </w:rPr>
    </w:sdtEndPr>
    <w:sdtContent>
      <w:p w14:paraId="4035EA16" w14:textId="77777777" w:rsidR="006D3E6E" w:rsidRDefault="006D3E6E" w:rsidP="006D3E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F1A3E">
          <w:rPr>
            <w:rStyle w:val="PageNumber"/>
            <w:noProof/>
          </w:rPr>
          <w:t>0</w:t>
        </w:r>
        <w:r>
          <w:rPr>
            <w:rStyle w:val="PageNumber"/>
          </w:rPr>
          <w:fldChar w:fldCharType="end"/>
        </w:r>
      </w:p>
    </w:sdtContent>
  </w:sdt>
  <w:p w14:paraId="6F622F8C" w14:textId="77777777" w:rsidR="006D3E6E" w:rsidRDefault="006D3E6E" w:rsidP="006D3E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E407C" w14:textId="77777777" w:rsidR="00584D71" w:rsidRDefault="00584D71" w:rsidP="006B1AEC">
      <w:r>
        <w:separator/>
      </w:r>
    </w:p>
  </w:footnote>
  <w:footnote w:type="continuationSeparator" w:id="0">
    <w:p w14:paraId="674FCDE3" w14:textId="77777777" w:rsidR="00584D71" w:rsidRDefault="00584D71" w:rsidP="006B1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F74D" w14:textId="77777777" w:rsidR="00991F0E" w:rsidRDefault="00991F0E">
    <w:pPr>
      <w:pStyle w:val="Header"/>
    </w:pPr>
    <w:r w:rsidRPr="00991F0E">
      <w:rPr>
        <w:noProof/>
        <w:lang w:eastAsia="en-GB"/>
      </w:rPr>
      <w:drawing>
        <wp:anchor distT="0" distB="0" distL="114300" distR="114300" simplePos="0" relativeHeight="251665408" behindDoc="1" locked="1" layoutInCell="1" allowOverlap="0" wp14:anchorId="567C8F84" wp14:editId="039A977F">
          <wp:simplePos x="0" y="0"/>
          <wp:positionH relativeFrom="rightMargin">
            <wp:align>left</wp:align>
          </wp:positionH>
          <wp:positionV relativeFrom="page">
            <wp:posOffset>238125</wp:posOffset>
          </wp:positionV>
          <wp:extent cx="692785" cy="564515"/>
          <wp:effectExtent l="0" t="0" r="0" b="6985"/>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2785" cy="5645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4" type="#_x0000_t75" style="width:27.75pt;height:33pt" o:bullet="t">
        <v:imagedata r:id="rId1" o:title="U-Bullet4"/>
      </v:shape>
    </w:pict>
  </w:numPicBullet>
  <w:numPicBullet w:numPicBulletId="1">
    <w:pict>
      <v:shape id="_x0000_i1205" type="#_x0000_t75" style="width:27.75pt;height:33pt" o:bullet="t">
        <v:imagedata r:id="rId2" o:title="U-Bullet2"/>
      </v:shape>
    </w:pict>
  </w:numPicBullet>
  <w:abstractNum w:abstractNumId="0" w15:restartNumberingAfterBreak="0">
    <w:nsid w:val="1D7C5698"/>
    <w:multiLevelType w:val="hybridMultilevel"/>
    <w:tmpl w:val="B102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F62FA8"/>
    <w:multiLevelType w:val="hybridMultilevel"/>
    <w:tmpl w:val="5CF80498"/>
    <w:lvl w:ilvl="0" w:tplc="EEFCFD26">
      <w:start w:val="1"/>
      <w:numFmt w:val="bullet"/>
      <w:pStyle w:val="ListParagraph"/>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4693058"/>
    <w:multiLevelType w:val="multilevel"/>
    <w:tmpl w:val="DAA0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0D5A1F"/>
    <w:multiLevelType w:val="hybridMultilevel"/>
    <w:tmpl w:val="45DE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616227"/>
    <w:multiLevelType w:val="hybridMultilevel"/>
    <w:tmpl w:val="860859E4"/>
    <w:lvl w:ilvl="0" w:tplc="0809000F">
      <w:start w:val="1"/>
      <w:numFmt w:val="decimal"/>
      <w:lvlText w:val="%1."/>
      <w:lvlJc w:val="left"/>
      <w:pPr>
        <w:ind w:left="1440" w:hanging="360"/>
      </w:pPr>
      <w:rPr>
        <w:rFont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01"/>
    <w:rsid w:val="00014968"/>
    <w:rsid w:val="000F26BD"/>
    <w:rsid w:val="00120171"/>
    <w:rsid w:val="002B0706"/>
    <w:rsid w:val="002B2290"/>
    <w:rsid w:val="002C7D50"/>
    <w:rsid w:val="002F53EE"/>
    <w:rsid w:val="00322AFF"/>
    <w:rsid w:val="003F1A3E"/>
    <w:rsid w:val="00510088"/>
    <w:rsid w:val="00577F76"/>
    <w:rsid w:val="00584D71"/>
    <w:rsid w:val="005D3032"/>
    <w:rsid w:val="00656925"/>
    <w:rsid w:val="006B1AEC"/>
    <w:rsid w:val="006B646F"/>
    <w:rsid w:val="006D3E6E"/>
    <w:rsid w:val="00726011"/>
    <w:rsid w:val="007D0AE9"/>
    <w:rsid w:val="008550C8"/>
    <w:rsid w:val="00906201"/>
    <w:rsid w:val="00991F0E"/>
    <w:rsid w:val="009D02D6"/>
    <w:rsid w:val="009F232A"/>
    <w:rsid w:val="00A055CF"/>
    <w:rsid w:val="00A0688C"/>
    <w:rsid w:val="00A94C6A"/>
    <w:rsid w:val="00AC6069"/>
    <w:rsid w:val="00B076F6"/>
    <w:rsid w:val="00B71E0D"/>
    <w:rsid w:val="00C53D1D"/>
    <w:rsid w:val="00C872E3"/>
    <w:rsid w:val="00CF34A8"/>
    <w:rsid w:val="00D0767E"/>
    <w:rsid w:val="00D15937"/>
    <w:rsid w:val="00EB09D4"/>
    <w:rsid w:val="00EF6AA4"/>
    <w:rsid w:val="00F7255D"/>
    <w:rsid w:val="00FB4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B7234"/>
  <w14:defaultImageDpi w14:val="32767"/>
  <w15:chartTrackingRefBased/>
  <w15:docId w15:val="{D6286DF0-B32F-43BE-AF42-E1A9F038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968"/>
    <w:pPr>
      <w:spacing w:after="240" w:line="312" w:lineRule="auto"/>
    </w:pPr>
    <w:rPr>
      <w:rFonts w:ascii="Arial" w:hAnsi="Arial"/>
    </w:rPr>
  </w:style>
  <w:style w:type="paragraph" w:styleId="Heading1">
    <w:name w:val="heading 1"/>
    <w:basedOn w:val="Normal"/>
    <w:next w:val="Normal"/>
    <w:link w:val="Heading1Char"/>
    <w:uiPriority w:val="9"/>
    <w:qFormat/>
    <w:rsid w:val="002B0706"/>
    <w:pPr>
      <w:keepNext/>
      <w:keepLines/>
      <w:spacing w:before="240"/>
      <w:outlineLvl w:val="0"/>
    </w:pPr>
    <w:rPr>
      <w:rFonts w:ascii="Arial Black" w:eastAsiaTheme="majorEastAsia" w:hAnsi="Arial Black" w:cstheme="majorBidi"/>
      <w:i/>
      <w:caps/>
      <w:color w:val="FF3366"/>
      <w:spacing w:val="40"/>
      <w:kern w:val="96"/>
      <w:sz w:val="40"/>
      <w:szCs w:val="32"/>
    </w:rPr>
  </w:style>
  <w:style w:type="paragraph" w:styleId="Heading2">
    <w:name w:val="heading 2"/>
    <w:basedOn w:val="Normal"/>
    <w:next w:val="Normal"/>
    <w:link w:val="Heading2Char"/>
    <w:uiPriority w:val="9"/>
    <w:unhideWhenUsed/>
    <w:qFormat/>
    <w:rsid w:val="002B0706"/>
    <w:pPr>
      <w:keepNext/>
      <w:keepLines/>
      <w:spacing w:before="40"/>
      <w:outlineLvl w:val="1"/>
    </w:pPr>
    <w:rPr>
      <w:rFonts w:ascii="Arial Black" w:eastAsiaTheme="majorEastAsia" w:hAnsi="Arial Black" w:cstheme="majorBidi"/>
      <w:i/>
      <w:caps/>
      <w:color w:val="36D1DE"/>
      <w:spacing w:val="40"/>
      <w:kern w:val="100"/>
      <w:sz w:val="32"/>
      <w:szCs w:val="26"/>
    </w:rPr>
  </w:style>
  <w:style w:type="paragraph" w:styleId="Heading3">
    <w:name w:val="heading 3"/>
    <w:basedOn w:val="Normal"/>
    <w:next w:val="Normal"/>
    <w:link w:val="Heading3Char"/>
    <w:uiPriority w:val="9"/>
    <w:unhideWhenUsed/>
    <w:qFormat/>
    <w:rsid w:val="00322AFF"/>
    <w:pPr>
      <w:keepNext/>
      <w:keepLines/>
      <w:spacing w:before="40"/>
      <w:outlineLvl w:val="2"/>
    </w:pPr>
    <w:rPr>
      <w:rFonts w:eastAsiaTheme="majorEastAsia" w:cstheme="majorBidi"/>
      <w:b/>
      <w:caps/>
      <w:color w:val="FF3366"/>
      <w:spacing w:val="30"/>
      <w:kern w:val="100"/>
      <w:sz w:val="28"/>
    </w:rPr>
  </w:style>
  <w:style w:type="paragraph" w:styleId="Heading4">
    <w:name w:val="heading 4"/>
    <w:basedOn w:val="Normal"/>
    <w:next w:val="Normal"/>
    <w:link w:val="Heading4Char"/>
    <w:uiPriority w:val="9"/>
    <w:unhideWhenUsed/>
    <w:qFormat/>
    <w:rsid w:val="00510088"/>
    <w:pPr>
      <w:keepNext/>
      <w:keepLines/>
      <w:spacing w:before="40"/>
      <w:outlineLvl w:val="3"/>
    </w:pPr>
    <w:rPr>
      <w:rFonts w:eastAsiaTheme="majorEastAsia" w:cstheme="majorBidi"/>
      <w:b/>
      <w:iCs/>
      <w:color w:val="36D1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6B1AEC"/>
    <w:rPr>
      <w:rFonts w:eastAsiaTheme="minorEastAsia"/>
      <w:sz w:val="22"/>
      <w:szCs w:val="22"/>
      <w:lang w:val="en-US" w:eastAsia="zh-CN"/>
    </w:rPr>
  </w:style>
  <w:style w:type="character" w:customStyle="1" w:styleId="NoSpacingChar">
    <w:name w:val="No Spacing Char"/>
    <w:basedOn w:val="DefaultParagraphFont"/>
    <w:link w:val="NoSpacing"/>
    <w:uiPriority w:val="1"/>
    <w:rsid w:val="006B1AEC"/>
    <w:rPr>
      <w:rFonts w:eastAsiaTheme="minorEastAsia"/>
      <w:sz w:val="22"/>
      <w:szCs w:val="22"/>
      <w:lang w:val="en-US" w:eastAsia="zh-CN"/>
    </w:rPr>
  </w:style>
  <w:style w:type="paragraph" w:styleId="Header">
    <w:name w:val="header"/>
    <w:basedOn w:val="Normal"/>
    <w:link w:val="HeaderChar"/>
    <w:uiPriority w:val="99"/>
    <w:unhideWhenUsed/>
    <w:rsid w:val="006B1AEC"/>
    <w:pPr>
      <w:tabs>
        <w:tab w:val="center" w:pos="4513"/>
        <w:tab w:val="right" w:pos="9026"/>
      </w:tabs>
    </w:pPr>
  </w:style>
  <w:style w:type="character" w:customStyle="1" w:styleId="HeaderChar">
    <w:name w:val="Header Char"/>
    <w:basedOn w:val="DefaultParagraphFont"/>
    <w:link w:val="Header"/>
    <w:uiPriority w:val="99"/>
    <w:rsid w:val="006B1AEC"/>
  </w:style>
  <w:style w:type="paragraph" w:styleId="Footer">
    <w:name w:val="footer"/>
    <w:basedOn w:val="Normal"/>
    <w:link w:val="FooterChar"/>
    <w:uiPriority w:val="99"/>
    <w:unhideWhenUsed/>
    <w:rsid w:val="006B1AEC"/>
    <w:pPr>
      <w:tabs>
        <w:tab w:val="center" w:pos="4513"/>
        <w:tab w:val="right" w:pos="9026"/>
      </w:tabs>
    </w:pPr>
  </w:style>
  <w:style w:type="character" w:customStyle="1" w:styleId="FooterChar">
    <w:name w:val="Footer Char"/>
    <w:basedOn w:val="DefaultParagraphFont"/>
    <w:link w:val="Footer"/>
    <w:uiPriority w:val="99"/>
    <w:rsid w:val="006B1AEC"/>
  </w:style>
  <w:style w:type="character" w:styleId="PageNumber">
    <w:name w:val="page number"/>
    <w:basedOn w:val="DefaultParagraphFont"/>
    <w:uiPriority w:val="99"/>
    <w:semiHidden/>
    <w:unhideWhenUsed/>
    <w:rsid w:val="006D3E6E"/>
  </w:style>
  <w:style w:type="character" w:customStyle="1" w:styleId="Heading1Char">
    <w:name w:val="Heading 1 Char"/>
    <w:basedOn w:val="DefaultParagraphFont"/>
    <w:link w:val="Heading1"/>
    <w:uiPriority w:val="9"/>
    <w:rsid w:val="002B0706"/>
    <w:rPr>
      <w:rFonts w:ascii="Arial Black" w:eastAsiaTheme="majorEastAsia" w:hAnsi="Arial Black" w:cstheme="majorBidi"/>
      <w:i/>
      <w:caps/>
      <w:color w:val="FF3366"/>
      <w:spacing w:val="40"/>
      <w:kern w:val="96"/>
      <w:sz w:val="40"/>
      <w:szCs w:val="32"/>
    </w:rPr>
  </w:style>
  <w:style w:type="character" w:customStyle="1" w:styleId="Heading2Char">
    <w:name w:val="Heading 2 Char"/>
    <w:basedOn w:val="DefaultParagraphFont"/>
    <w:link w:val="Heading2"/>
    <w:uiPriority w:val="9"/>
    <w:rsid w:val="002B0706"/>
    <w:rPr>
      <w:rFonts w:ascii="Arial Black" w:eastAsiaTheme="majorEastAsia" w:hAnsi="Arial Black" w:cstheme="majorBidi"/>
      <w:i/>
      <w:caps/>
      <w:color w:val="36D1DE"/>
      <w:spacing w:val="40"/>
      <w:kern w:val="100"/>
      <w:sz w:val="32"/>
      <w:szCs w:val="26"/>
    </w:rPr>
  </w:style>
  <w:style w:type="character" w:customStyle="1" w:styleId="Heading3Char">
    <w:name w:val="Heading 3 Char"/>
    <w:basedOn w:val="DefaultParagraphFont"/>
    <w:link w:val="Heading3"/>
    <w:uiPriority w:val="9"/>
    <w:rsid w:val="00322AFF"/>
    <w:rPr>
      <w:rFonts w:ascii="Arial" w:eastAsiaTheme="majorEastAsia" w:hAnsi="Arial" w:cstheme="majorBidi"/>
      <w:b/>
      <w:caps/>
      <w:color w:val="FF3366"/>
      <w:spacing w:val="30"/>
      <w:kern w:val="100"/>
      <w:sz w:val="28"/>
    </w:rPr>
  </w:style>
  <w:style w:type="paragraph" w:styleId="IntenseQuote">
    <w:name w:val="Intense Quote"/>
    <w:basedOn w:val="Normal"/>
    <w:next w:val="Normal"/>
    <w:link w:val="IntenseQuoteChar"/>
    <w:uiPriority w:val="30"/>
    <w:rsid w:val="002B2290"/>
    <w:pPr>
      <w:pBdr>
        <w:top w:val="dotted" w:sz="12" w:space="10" w:color="36D1DE"/>
        <w:bottom w:val="dotted" w:sz="12" w:space="10" w:color="36D1DE"/>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B2290"/>
    <w:rPr>
      <w:rFonts w:ascii="Arial" w:hAnsi="Arial"/>
      <w:i/>
      <w:iCs/>
      <w:color w:val="404040" w:themeColor="text1" w:themeTint="BF"/>
    </w:rPr>
  </w:style>
  <w:style w:type="character" w:customStyle="1" w:styleId="Heading4Char">
    <w:name w:val="Heading 4 Char"/>
    <w:basedOn w:val="DefaultParagraphFont"/>
    <w:link w:val="Heading4"/>
    <w:uiPriority w:val="9"/>
    <w:rsid w:val="00510088"/>
    <w:rPr>
      <w:rFonts w:ascii="Arial" w:eastAsiaTheme="majorEastAsia" w:hAnsi="Arial" w:cstheme="majorBidi"/>
      <w:b/>
      <w:iCs/>
      <w:color w:val="36D1DE"/>
    </w:rPr>
  </w:style>
  <w:style w:type="paragraph" w:styleId="ListParagraph">
    <w:name w:val="List Paragraph"/>
    <w:basedOn w:val="Normal"/>
    <w:uiPriority w:val="34"/>
    <w:qFormat/>
    <w:rsid w:val="005D3032"/>
    <w:pPr>
      <w:numPr>
        <w:numId w:val="2"/>
      </w:numPr>
      <w:contextualSpacing/>
    </w:pPr>
  </w:style>
  <w:style w:type="character" w:styleId="Hyperlink">
    <w:name w:val="Hyperlink"/>
    <w:basedOn w:val="DefaultParagraphFont"/>
    <w:uiPriority w:val="99"/>
    <w:unhideWhenUsed/>
    <w:rsid w:val="00906201"/>
    <w:rPr>
      <w:color w:val="0563C1" w:themeColor="hyperlink"/>
      <w:u w:val="single"/>
    </w:rPr>
  </w:style>
  <w:style w:type="character" w:styleId="UnresolvedMention">
    <w:name w:val="Unresolved Mention"/>
    <w:basedOn w:val="DefaultParagraphFont"/>
    <w:uiPriority w:val="99"/>
    <w:semiHidden/>
    <w:unhideWhenUsed/>
    <w:rsid w:val="00906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44099">
      <w:bodyDiv w:val="1"/>
      <w:marLeft w:val="0"/>
      <w:marRight w:val="0"/>
      <w:marTop w:val="0"/>
      <w:marBottom w:val="0"/>
      <w:divBdr>
        <w:top w:val="none" w:sz="0" w:space="0" w:color="auto"/>
        <w:left w:val="none" w:sz="0" w:space="0" w:color="auto"/>
        <w:bottom w:val="none" w:sz="0" w:space="0" w:color="auto"/>
        <w:right w:val="none" w:sz="0" w:space="0" w:color="auto"/>
      </w:divBdr>
    </w:div>
    <w:div w:id="151873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wunion.com/job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scr.org.u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s\HWUnion-Template-Document-Basic-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HWUnion-Template-Document-Basic-3</Template>
  <TotalTime>4</TotalTime>
  <Pages>4</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Nutter, Jamie</dc:creator>
  <cp:keywords/>
  <dc:description/>
  <cp:lastModifiedBy>Nutter, Jamie</cp:lastModifiedBy>
  <cp:revision>1</cp:revision>
  <dcterms:created xsi:type="dcterms:W3CDTF">2021-11-11T10:53:00Z</dcterms:created>
  <dcterms:modified xsi:type="dcterms:W3CDTF">2021-11-11T10:57:00Z</dcterms:modified>
</cp:coreProperties>
</file>