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1F38A0" w14:paraId="08766822" w14:textId="77777777" w:rsidTr="00073FE0">
        <w:trPr>
          <w:trHeight w:val="7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0F79" w14:textId="1D2EB96D" w:rsidR="001F38A0" w:rsidRDefault="002D169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657F9D" wp14:editId="4E365D51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-55880</wp:posOffset>
                  </wp:positionV>
                  <wp:extent cx="626745" cy="67056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 xml:space="preserve">Equal Opportunity </w:t>
            </w:r>
            <w:r w:rsidR="00435F11" w:rsidRPr="00073FE0">
              <w:rPr>
                <w:b/>
                <w:sz w:val="24"/>
              </w:rPr>
              <w:t xml:space="preserve"> </w:t>
            </w:r>
            <w:r w:rsidR="001F38A0" w:rsidRPr="00073FE0">
              <w:rPr>
                <w:rFonts w:cs="Arial"/>
                <w:b/>
                <w:sz w:val="24"/>
              </w:rPr>
              <w:t>Recruitment Monitoring Form</w:t>
            </w:r>
          </w:p>
        </w:tc>
      </w:tr>
    </w:tbl>
    <w:p w14:paraId="4185854B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14:paraId="412DF768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3A5756C7" w14:textId="77777777" w:rsidR="001F38A0" w:rsidRDefault="001F38A0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Job Ref:</w:t>
            </w:r>
          </w:p>
        </w:tc>
        <w:tc>
          <w:tcPr>
            <w:tcW w:w="2520" w:type="dxa"/>
            <w:vAlign w:val="center"/>
          </w:tcPr>
          <w:p w14:paraId="43A8E38A" w14:textId="46796D7C" w:rsidR="001F38A0" w:rsidRDefault="001F38A0">
            <w:pPr>
              <w:rPr>
                <w:rFonts w:cs="Arial"/>
              </w:rPr>
            </w:pPr>
          </w:p>
        </w:tc>
      </w:tr>
    </w:tbl>
    <w:p w14:paraId="1B791531" w14:textId="77777777" w:rsidR="001F38A0" w:rsidRDefault="001F38A0">
      <w:pPr>
        <w:rPr>
          <w:sz w:val="16"/>
        </w:rPr>
      </w:pPr>
    </w:p>
    <w:p w14:paraId="0F2ECC6D" w14:textId="70917C22" w:rsidR="00800131" w:rsidRDefault="00435F11" w:rsidP="00073FE0">
      <w:pPr>
        <w:ind w:left="-360"/>
        <w:jc w:val="both"/>
      </w:pPr>
      <w:r>
        <w:t xml:space="preserve">In </w:t>
      </w:r>
      <w:r w:rsidR="00C968FA">
        <w:t>accordance</w:t>
      </w:r>
      <w:r>
        <w:t xml:space="preserve"> with </w:t>
      </w:r>
      <w:r w:rsidR="002D1690">
        <w:t xml:space="preserve">SCLD’s Equality and Diversity Policy we </w:t>
      </w:r>
      <w:r w:rsidR="001F38A0">
        <w:t>are mon</w:t>
      </w:r>
      <w:r w:rsidR="00800131">
        <w:t xml:space="preserve">itoring job applications </w:t>
      </w:r>
      <w:r w:rsidR="00C968FA">
        <w:t xml:space="preserve">to </w:t>
      </w:r>
      <w:r w:rsidR="00800131">
        <w:t xml:space="preserve">ensure that we provide equal opportunities to any job applicant and make sure that discrimination does not </w:t>
      </w:r>
      <w:r w:rsidR="00073FE0">
        <w:t>occur</w:t>
      </w:r>
      <w:r w:rsidR="00800131">
        <w:t xml:space="preserve"> because of race, sex, sexual orientation, gender reassignment, religion o</w:t>
      </w:r>
      <w:r w:rsidR="00734609">
        <w:t>r</w:t>
      </w:r>
      <w:r w:rsidR="00800131">
        <w:t xml:space="preserve"> belief, marital or civil partnership status, age, disability, or pregnancy and maternity. </w:t>
      </w:r>
    </w:p>
    <w:p w14:paraId="116519FD" w14:textId="77777777" w:rsidR="00C968FA" w:rsidRDefault="00C968FA" w:rsidP="00073FE0">
      <w:pPr>
        <w:ind w:left="-360"/>
        <w:jc w:val="both"/>
      </w:pPr>
    </w:p>
    <w:p w14:paraId="6EA2AEB6" w14:textId="77777777" w:rsidR="00800131" w:rsidRDefault="00C968FA" w:rsidP="00073FE0">
      <w:pPr>
        <w:ind w:left="-360"/>
        <w:jc w:val="both"/>
      </w:pPr>
      <w:r>
        <w:t xml:space="preserve">So that we can assess the success of this policy, we </w:t>
      </w:r>
      <w:r w:rsidR="00800131">
        <w:t>have set up a system of monitoring all job application</w:t>
      </w:r>
      <w:r>
        <w:t>s.</w:t>
      </w:r>
      <w:r w:rsidR="00800131">
        <w:t xml:space="preserve"> We would be grateful, therefore, if you would </w:t>
      </w:r>
      <w:r w:rsidR="00073FE0">
        <w:t>complete</w:t>
      </w:r>
      <w:r w:rsidR="00800131">
        <w:t xml:space="preserve"> the questions on this monitoring form and return it with your application form. W</w:t>
      </w:r>
      <w:r w:rsidR="00073FE0">
        <w:t>e</w:t>
      </w:r>
      <w:r w:rsidR="00800131">
        <w:t xml:space="preserve"> have asked for your name in order to enable </w:t>
      </w:r>
      <w:r>
        <w:t>u</w:t>
      </w:r>
      <w:r w:rsidR="00800131">
        <w:t xml:space="preserve">s to monitor applications at </w:t>
      </w:r>
      <w:r>
        <w:t xml:space="preserve">the </w:t>
      </w:r>
      <w:r w:rsidR="00073FE0">
        <w:t>shortlisting</w:t>
      </w:r>
      <w:r w:rsidR="00800131">
        <w:t xml:space="preserve"> and appointment stage. </w:t>
      </w:r>
    </w:p>
    <w:p w14:paraId="721577F9" w14:textId="77777777" w:rsidR="00800131" w:rsidRDefault="00800131" w:rsidP="00073FE0">
      <w:pPr>
        <w:jc w:val="both"/>
      </w:pPr>
    </w:p>
    <w:p w14:paraId="3CA86F0A" w14:textId="77777777" w:rsidR="00C968FA" w:rsidRDefault="00800131" w:rsidP="00073FE0">
      <w:pPr>
        <w:ind w:left="-360"/>
        <w:jc w:val="both"/>
      </w:pPr>
      <w:r>
        <w:t xml:space="preserve">All information supplied will be treated in confidence and will not be seen by staff directly involved in </w:t>
      </w:r>
      <w:r w:rsidR="00C968FA">
        <w:t xml:space="preserve">the </w:t>
      </w:r>
      <w:r>
        <w:t>appointment</w:t>
      </w:r>
      <w:r w:rsidR="00073FE0">
        <w:t>. Th</w:t>
      </w:r>
      <w:r>
        <w:t xml:space="preserve">e monitoring form will be detached from your application form, stored separately and used solely </w:t>
      </w:r>
      <w:r w:rsidR="00073FE0">
        <w:t>to provide statistics for monitoring purposes.</w:t>
      </w:r>
    </w:p>
    <w:p w14:paraId="24B8958C" w14:textId="77777777" w:rsidR="00C968FA" w:rsidRDefault="00C968FA" w:rsidP="00073FE0">
      <w:pPr>
        <w:ind w:left="-360"/>
        <w:jc w:val="both"/>
      </w:pPr>
    </w:p>
    <w:p w14:paraId="584DD734" w14:textId="77777777" w:rsidR="001F38A0" w:rsidRPr="00073FE0" w:rsidRDefault="00073FE0" w:rsidP="00073FE0">
      <w:pPr>
        <w:ind w:left="-360"/>
        <w:jc w:val="both"/>
      </w:pPr>
      <w:r>
        <w:t xml:space="preserve">Thank you for your help. </w:t>
      </w:r>
    </w:p>
    <w:p w14:paraId="3D45BA56" w14:textId="77777777" w:rsidR="001F38A0" w:rsidRPr="00073FE0" w:rsidRDefault="001F38A0" w:rsidP="00073FE0">
      <w:pPr>
        <w:pStyle w:val="Heading3"/>
        <w:rPr>
          <w:sz w:val="24"/>
        </w:rPr>
      </w:pPr>
      <w:r>
        <w:t>Confidential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1F38A0" w14:paraId="1AEAFA49" w14:textId="77777777" w:rsidTr="00073FE0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3EB" w14:textId="77777777" w:rsidR="001F38A0" w:rsidRDefault="001F38A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1. Gender</w:t>
            </w:r>
            <w:r w:rsidR="00A70654">
              <w:rPr>
                <w:rFonts w:cs="Arial"/>
                <w:b/>
                <w:szCs w:val="18"/>
              </w:rPr>
              <w:t xml:space="preserve"> </w:t>
            </w:r>
            <w:r w:rsidR="002A7A93">
              <w:rPr>
                <w:rFonts w:cs="Arial"/>
                <w:b/>
                <w:szCs w:val="18"/>
              </w:rPr>
              <w:t>A</w:t>
            </w:r>
            <w:r w:rsidR="00A70654">
              <w:rPr>
                <w:rFonts w:cs="Arial"/>
                <w:b/>
                <w:szCs w:val="18"/>
              </w:rPr>
              <w:t xml:space="preserve">ssigned at </w:t>
            </w:r>
            <w:r w:rsidR="002A7A93">
              <w:rPr>
                <w:rFonts w:cs="Arial"/>
                <w:b/>
                <w:szCs w:val="18"/>
              </w:rPr>
              <w:t>B</w:t>
            </w:r>
            <w:r w:rsidR="00A70654">
              <w:rPr>
                <w:rFonts w:cs="Arial"/>
                <w:b/>
                <w:szCs w:val="18"/>
              </w:rPr>
              <w:t>irth</w:t>
            </w:r>
          </w:p>
          <w:p w14:paraId="1FDC5D93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  <w:p w14:paraId="63FE83A7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0CD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</w:t>
            </w:r>
            <w:r w:rsidR="005A55CA">
              <w:rPr>
                <w:rFonts w:cs="Arial"/>
              </w:rPr>
              <w:t xml:space="preserve">                                                                     </w:t>
            </w:r>
            <w:r w:rsidR="005A55C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 w:rsidR="005A55CA">
              <w:rPr>
                <w:rFonts w:cs="Arial"/>
              </w:rPr>
              <w:fldChar w:fldCharType="end"/>
            </w:r>
            <w:r w:rsidR="005A55CA">
              <w:rPr>
                <w:rFonts w:cs="Arial"/>
              </w:rPr>
              <w:t xml:space="preserve">  </w:t>
            </w:r>
            <w:r w:rsidR="002B7474">
              <w:rPr>
                <w:rFonts w:cs="Arial"/>
              </w:rPr>
              <w:t xml:space="preserve"> </w:t>
            </w:r>
            <w:r w:rsidR="005A55CA">
              <w:rPr>
                <w:rFonts w:cs="Arial"/>
              </w:rPr>
              <w:t xml:space="preserve">Prefer </w:t>
            </w:r>
            <w:r w:rsidR="002B7474">
              <w:rPr>
                <w:rFonts w:cs="Arial"/>
              </w:rPr>
              <w:t>N</w:t>
            </w:r>
            <w:r w:rsidR="005A55CA">
              <w:rPr>
                <w:rFonts w:cs="Arial"/>
              </w:rPr>
              <w:t>ot to</w:t>
            </w:r>
            <w:r w:rsidR="002B7474">
              <w:rPr>
                <w:rFonts w:cs="Arial"/>
              </w:rPr>
              <w:t xml:space="preserve"> S</w:t>
            </w:r>
            <w:r w:rsidR="005A55CA">
              <w:rPr>
                <w:rFonts w:cs="Arial"/>
              </w:rPr>
              <w:t>ay</w:t>
            </w:r>
          </w:p>
          <w:p w14:paraId="3F12F7DD" w14:textId="77777777" w:rsidR="001F38A0" w:rsidRDefault="001F38A0">
            <w:pPr>
              <w:rPr>
                <w:rFonts w:cs="Arial"/>
              </w:rPr>
            </w:pPr>
          </w:p>
          <w:p w14:paraId="55BBA663" w14:textId="77777777" w:rsidR="001F38A0" w:rsidRDefault="001F38A0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</w:p>
        </w:tc>
      </w:tr>
    </w:tbl>
    <w:p w14:paraId="43907F96" w14:textId="77777777" w:rsidR="00E87223" w:rsidRDefault="00E8722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E87223" w14:paraId="578A027B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8C2" w14:textId="77777777" w:rsidR="00E87223" w:rsidRDefault="00E87223" w:rsidP="006C5FA4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2. </w:t>
            </w:r>
            <w:r w:rsidR="00A70654">
              <w:rPr>
                <w:rFonts w:cs="Arial"/>
                <w:b/>
                <w:szCs w:val="18"/>
              </w:rPr>
              <w:t xml:space="preserve">Which of the </w:t>
            </w:r>
            <w:r w:rsidR="002A7A93">
              <w:rPr>
                <w:rFonts w:cs="Arial"/>
                <w:b/>
                <w:szCs w:val="18"/>
              </w:rPr>
              <w:t>F</w:t>
            </w:r>
            <w:r w:rsidR="00A70654">
              <w:rPr>
                <w:rFonts w:cs="Arial"/>
                <w:b/>
                <w:szCs w:val="18"/>
              </w:rPr>
              <w:t xml:space="preserve">ollowing </w:t>
            </w:r>
            <w:r w:rsidR="002A7A93">
              <w:rPr>
                <w:rFonts w:cs="Arial"/>
                <w:b/>
                <w:szCs w:val="18"/>
              </w:rPr>
              <w:t>B</w:t>
            </w:r>
            <w:r w:rsidR="00A70654">
              <w:rPr>
                <w:rFonts w:cs="Arial"/>
                <w:b/>
                <w:szCs w:val="18"/>
              </w:rPr>
              <w:t xml:space="preserve">est </w:t>
            </w:r>
            <w:r w:rsidR="002A7A93">
              <w:rPr>
                <w:rFonts w:cs="Arial"/>
                <w:b/>
                <w:szCs w:val="18"/>
              </w:rPr>
              <w:t>R</w:t>
            </w:r>
            <w:r w:rsidR="00A70654">
              <w:rPr>
                <w:rFonts w:cs="Arial"/>
                <w:b/>
                <w:szCs w:val="18"/>
              </w:rPr>
              <w:t xml:space="preserve">eflects </w:t>
            </w:r>
            <w:r w:rsidR="002A7A93">
              <w:rPr>
                <w:rFonts w:cs="Arial"/>
                <w:b/>
                <w:szCs w:val="18"/>
              </w:rPr>
              <w:t>G</w:t>
            </w:r>
            <w:r w:rsidR="00A70654">
              <w:rPr>
                <w:rFonts w:cs="Arial"/>
                <w:b/>
                <w:szCs w:val="18"/>
              </w:rPr>
              <w:t xml:space="preserve">ender </w:t>
            </w:r>
            <w:r w:rsidR="002A7A93">
              <w:rPr>
                <w:rFonts w:cs="Arial"/>
                <w:b/>
                <w:szCs w:val="18"/>
              </w:rPr>
              <w:t>I</w:t>
            </w:r>
            <w:r w:rsidR="00A70654">
              <w:rPr>
                <w:rFonts w:cs="Arial"/>
                <w:b/>
                <w:szCs w:val="18"/>
              </w:rPr>
              <w:t>dentity</w:t>
            </w:r>
          </w:p>
          <w:p w14:paraId="30D46718" w14:textId="77777777" w:rsidR="00E87223" w:rsidRDefault="00E87223" w:rsidP="006C5FA4">
            <w:pPr>
              <w:rPr>
                <w:rFonts w:cs="Arial"/>
                <w:bCs/>
                <w:szCs w:val="18"/>
              </w:rPr>
            </w:pPr>
          </w:p>
          <w:p w14:paraId="5F83DB88" w14:textId="77777777" w:rsidR="00E87223" w:rsidRDefault="00E87223" w:rsidP="006C5FA4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C1C" w14:textId="77777777" w:rsidR="00A70654" w:rsidRDefault="00E87223" w:rsidP="006C5FA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                                                             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="00A70654">
              <w:rPr>
                <w:rFonts w:cs="Arial"/>
              </w:rPr>
              <w:t xml:space="preserve">In </w:t>
            </w:r>
            <w:r w:rsidR="002A7A93">
              <w:rPr>
                <w:rFonts w:cs="Arial"/>
              </w:rPr>
              <w:t>A</w:t>
            </w:r>
            <w:r w:rsidR="00A70654">
              <w:rPr>
                <w:rFonts w:cs="Arial"/>
              </w:rPr>
              <w:t xml:space="preserve">nother </w:t>
            </w:r>
            <w:r w:rsidR="002A7A93">
              <w:rPr>
                <w:rFonts w:cs="Arial"/>
              </w:rPr>
              <w:t>W</w:t>
            </w:r>
            <w:r w:rsidR="00A70654">
              <w:rPr>
                <w:rFonts w:cs="Arial"/>
              </w:rPr>
              <w:t>ay</w:t>
            </w:r>
          </w:p>
          <w:p w14:paraId="2633EA1B" w14:textId="77777777" w:rsidR="00E87223" w:rsidRDefault="00E87223" w:rsidP="006C5FA4">
            <w:pPr>
              <w:rPr>
                <w:rFonts w:cs="Arial"/>
              </w:rPr>
            </w:pPr>
          </w:p>
          <w:p w14:paraId="30A8D1EB" w14:textId="77777777" w:rsidR="00E87223" w:rsidRDefault="00E87223" w:rsidP="00A70654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  <w:r w:rsidR="00A70654">
              <w:rPr>
                <w:rFonts w:cs="Arial"/>
              </w:rPr>
              <w:t xml:space="preserve">                                                                 </w:t>
            </w:r>
            <w:r w:rsidR="002A7A93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 w:rsidR="002A7A93">
              <w:rPr>
                <w:rFonts w:cs="Arial"/>
              </w:rPr>
              <w:fldChar w:fldCharType="end"/>
            </w:r>
            <w:bookmarkEnd w:id="0"/>
            <w:r w:rsidR="00A70654">
              <w:rPr>
                <w:rFonts w:cs="Arial"/>
              </w:rPr>
              <w:t xml:space="preserve">   Prefer </w:t>
            </w:r>
            <w:r w:rsidR="002A7A93">
              <w:rPr>
                <w:rFonts w:cs="Arial"/>
              </w:rPr>
              <w:t>N</w:t>
            </w:r>
            <w:r w:rsidR="00A70654">
              <w:rPr>
                <w:rFonts w:cs="Arial"/>
              </w:rPr>
              <w:t>ot to Say</w:t>
            </w:r>
          </w:p>
        </w:tc>
      </w:tr>
    </w:tbl>
    <w:p w14:paraId="648E07EA" w14:textId="77777777" w:rsidR="002A7A93" w:rsidRDefault="002A7A9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20"/>
        <w:gridCol w:w="1984"/>
        <w:gridCol w:w="1800"/>
        <w:gridCol w:w="1836"/>
      </w:tblGrid>
      <w:tr w:rsidR="002A7A93" w14:paraId="41C65EDD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70A" w14:textId="77777777" w:rsidR="002A7A93" w:rsidRDefault="002A7A93" w:rsidP="006C5FA4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3. Does Gender Align with Gender Assigned at Birth</w:t>
            </w:r>
          </w:p>
          <w:p w14:paraId="24F93E37" w14:textId="77777777" w:rsidR="002A7A93" w:rsidRDefault="002A7A93" w:rsidP="006C5FA4">
            <w:pPr>
              <w:rPr>
                <w:rFonts w:cs="Arial"/>
                <w:bCs/>
                <w:szCs w:val="18"/>
              </w:rPr>
            </w:pPr>
          </w:p>
          <w:p w14:paraId="08D486D2" w14:textId="77777777" w:rsidR="002A7A93" w:rsidRDefault="002A7A93" w:rsidP="006C5FA4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AAA" w14:textId="77777777" w:rsidR="002A7A93" w:rsidRDefault="002A7A93" w:rsidP="006C5FA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Yes                                                               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Prefer Not to Say</w:t>
            </w:r>
          </w:p>
          <w:p w14:paraId="58858452" w14:textId="77777777" w:rsidR="002A7A93" w:rsidRDefault="002A7A93" w:rsidP="006C5FA4">
            <w:pPr>
              <w:rPr>
                <w:rFonts w:cs="Arial"/>
              </w:rPr>
            </w:pPr>
          </w:p>
          <w:p w14:paraId="15323275" w14:textId="77777777" w:rsidR="002A7A93" w:rsidRDefault="002A7A93" w:rsidP="006C5FA4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No                                                                        </w:t>
            </w:r>
          </w:p>
        </w:tc>
      </w:tr>
      <w:tr w:rsidR="001F38A0" w14:paraId="37488E64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0C23" w14:textId="77777777" w:rsidR="00E87223" w:rsidRDefault="00E87223">
            <w:pPr>
              <w:rPr>
                <w:rFonts w:cs="Arial"/>
              </w:rPr>
            </w:pPr>
          </w:p>
          <w:p w14:paraId="0508A257" w14:textId="77777777" w:rsidR="00E87223" w:rsidRDefault="00E87223">
            <w:pPr>
              <w:rPr>
                <w:rFonts w:cs="Arial"/>
              </w:rPr>
            </w:pPr>
          </w:p>
        </w:tc>
      </w:tr>
      <w:tr w:rsidR="001F38A0" w14:paraId="6F4F38ED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14D" w14:textId="77777777" w:rsidR="001F38A0" w:rsidRDefault="002A7A9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1F38A0">
              <w:rPr>
                <w:rFonts w:cs="Arial"/>
                <w:b/>
                <w:szCs w:val="18"/>
              </w:rPr>
              <w:t>. Preferred Title</w:t>
            </w:r>
          </w:p>
          <w:p w14:paraId="7F20B20B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  <w:p w14:paraId="245B3F91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2FC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Miss</w:t>
            </w:r>
          </w:p>
          <w:p w14:paraId="7FBC380F" w14:textId="77777777" w:rsidR="001F38A0" w:rsidRDefault="001F38A0">
            <w:pPr>
              <w:rPr>
                <w:rFonts w:cs="Arial"/>
              </w:rPr>
            </w:pPr>
          </w:p>
          <w:p w14:paraId="72BF8178" w14:textId="77777777" w:rsidR="001F38A0" w:rsidRDefault="001F38A0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9B2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Mr</w:t>
            </w:r>
          </w:p>
          <w:p w14:paraId="486A5A4E" w14:textId="77777777" w:rsidR="001F38A0" w:rsidRDefault="001F38A0"/>
          <w:p w14:paraId="3317379B" w14:textId="77777777" w:rsidR="001F38A0" w:rsidRDefault="001F38A0">
            <w:pPr>
              <w:ind w:left="50"/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Dr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3E9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Mrs              </w:t>
            </w:r>
          </w:p>
          <w:p w14:paraId="1A4BC9E1" w14:textId="77777777" w:rsidR="001F38A0" w:rsidRDefault="001F38A0"/>
          <w:p w14:paraId="688C741C" w14:textId="77777777" w:rsidR="001F38A0" w:rsidRDefault="001F38A0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Other: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F38A0" w14:paraId="1F30ABA9" w14:textId="77777777" w:rsidTr="00073FE0">
        <w:trPr>
          <w:cantSplit/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55F" w14:textId="77777777" w:rsidR="001F38A0" w:rsidRDefault="001F38A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    </w:t>
            </w:r>
            <w:r>
              <w:rPr>
                <w:rFonts w:cs="Arial"/>
                <w:b/>
                <w:szCs w:val="18"/>
              </w:rPr>
              <w:t>F</w:t>
            </w:r>
            <w:bookmarkStart w:id="2" w:name="Text5"/>
            <w:r>
              <w:rPr>
                <w:rFonts w:cs="Arial"/>
                <w:b/>
                <w:szCs w:val="18"/>
              </w:rPr>
              <w:t>ull Name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F4B" w14:textId="77777777" w:rsidR="001F38A0" w:rsidRDefault="001F38A0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F38A0" w14:paraId="20CD05DA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63CF3" w14:textId="77777777" w:rsidR="001F38A0" w:rsidRDefault="001F38A0">
            <w:pPr>
              <w:rPr>
                <w:rFonts w:cs="Arial"/>
              </w:rPr>
            </w:pPr>
          </w:p>
        </w:tc>
      </w:tr>
      <w:tr w:rsidR="008A127A" w14:paraId="720E27C7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49" w14:textId="77777777" w:rsidR="008A127A" w:rsidRDefault="002A7A93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="008A127A">
              <w:rPr>
                <w:rFonts w:cs="Arial"/>
                <w:b/>
                <w:szCs w:val="18"/>
              </w:rPr>
              <w:t xml:space="preserve">. </w:t>
            </w:r>
            <w:r w:rsidR="008A127A">
              <w:rPr>
                <w:rFonts w:cs="Arial"/>
                <w:b/>
              </w:rPr>
              <w:t>Marital Status</w:t>
            </w:r>
          </w:p>
          <w:p w14:paraId="146FAF69" w14:textId="77777777" w:rsidR="008A127A" w:rsidRDefault="008A127A">
            <w:pPr>
              <w:rPr>
                <w:rFonts w:cs="Arial"/>
              </w:rPr>
            </w:pPr>
          </w:p>
          <w:p w14:paraId="1BA91069" w14:textId="77777777" w:rsidR="008A127A" w:rsidRDefault="008A127A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7A3" w14:textId="77777777" w:rsidR="008A127A" w:rsidRDefault="008A127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Married</w:t>
            </w:r>
          </w:p>
          <w:p w14:paraId="26B41A99" w14:textId="77777777" w:rsidR="008A127A" w:rsidRDefault="008A127A">
            <w:pPr>
              <w:rPr>
                <w:rFonts w:cs="Arial"/>
              </w:rPr>
            </w:pPr>
          </w:p>
          <w:p w14:paraId="666D2603" w14:textId="77777777" w:rsidR="008A127A" w:rsidRDefault="008A127A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768" w14:textId="77777777" w:rsidR="008A127A" w:rsidRDefault="008A127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Single</w:t>
            </w:r>
          </w:p>
          <w:p w14:paraId="47523CFD" w14:textId="77777777" w:rsidR="008A127A" w:rsidRDefault="008A127A"/>
          <w:p w14:paraId="38FA9632" w14:textId="77777777" w:rsidR="008A127A" w:rsidRDefault="008A127A">
            <w:pPr>
              <w:ind w:left="50"/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Widowed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F4E" w14:textId="77777777" w:rsidR="008A127A" w:rsidRDefault="008A127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Separated</w:t>
            </w:r>
          </w:p>
          <w:p w14:paraId="1A97BD39" w14:textId="77777777" w:rsidR="008A127A" w:rsidRDefault="008A127A"/>
          <w:p w14:paraId="4A42FBCA" w14:textId="77777777" w:rsidR="008A127A" w:rsidRDefault="008A127A"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Other: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28E" w14:textId="77777777" w:rsidR="008A127A" w:rsidRDefault="008A127A" w:rsidP="008A127A">
            <w:pPr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Civil Partner             </w:t>
            </w:r>
          </w:p>
          <w:p w14:paraId="67E5B2ED" w14:textId="77777777" w:rsidR="008A127A" w:rsidRDefault="008A127A"/>
        </w:tc>
      </w:tr>
    </w:tbl>
    <w:p w14:paraId="2418FCE6" w14:textId="77777777" w:rsidR="00C40F07" w:rsidRDefault="00C40F07"/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9955"/>
      </w:tblGrid>
      <w:tr w:rsidR="007D6E4B" w14:paraId="0B0388EA" w14:textId="77777777" w:rsidTr="007D6E4B">
        <w:trPr>
          <w:cantSplit/>
          <w:trHeight w:val="410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C3EA" w14:textId="77777777" w:rsidR="007D6E4B" w:rsidRDefault="007D6E4B" w:rsidP="00761CBF">
            <w:pPr>
              <w:rPr>
                <w:rFonts w:cs="Arial"/>
                <w:b/>
              </w:rPr>
            </w:pPr>
            <w:bookmarkStart w:id="3" w:name="_Hlk11230693"/>
            <w:r>
              <w:rPr>
                <w:rFonts w:cs="Arial"/>
                <w:b/>
                <w:szCs w:val="18"/>
              </w:rPr>
              <w:lastRenderedPageBreak/>
              <w:t xml:space="preserve">6. </w:t>
            </w:r>
            <w:r>
              <w:rPr>
                <w:rFonts w:cs="Arial"/>
                <w:b/>
              </w:rPr>
              <w:t>Ethnic Origin</w:t>
            </w:r>
          </w:p>
          <w:p w14:paraId="4B2AE955" w14:textId="77777777" w:rsidR="007D6E4B" w:rsidRDefault="007D6E4B" w:rsidP="00761CBF">
            <w:pPr>
              <w:rPr>
                <w:rFonts w:cs="Arial"/>
              </w:rPr>
            </w:pPr>
          </w:p>
          <w:p w14:paraId="48464F80" w14:textId="77777777" w:rsidR="007D6E4B" w:rsidRDefault="007D6E4B" w:rsidP="00761CBF">
            <w:pPr>
              <w:rPr>
                <w:rFonts w:cs="Arial"/>
                <w:bCs/>
                <w:szCs w:val="18"/>
              </w:rPr>
            </w:pPr>
          </w:p>
          <w:p w14:paraId="4C64B160" w14:textId="77777777" w:rsidR="007D6E4B" w:rsidRDefault="007D6E4B" w:rsidP="00761CBF">
            <w:pPr>
              <w:rPr>
                <w:rFonts w:cs="Arial"/>
                <w:bCs/>
                <w:szCs w:val="18"/>
              </w:rPr>
            </w:pPr>
          </w:p>
          <w:p w14:paraId="4DF57B7A" w14:textId="77777777" w:rsidR="007D6E4B" w:rsidRDefault="007D6E4B" w:rsidP="00761CBF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718" w14:textId="77777777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60642C8C" w14:textId="77777777" w:rsidR="007D6E4B" w:rsidRPr="007D6E4B" w:rsidRDefault="007D6E4B" w:rsidP="00761CBF">
            <w:pPr>
              <w:rPr>
                <w:rFonts w:cs="Arial"/>
                <w:b/>
                <w:bCs/>
              </w:rPr>
            </w:pPr>
            <w:r w:rsidRPr="007D6E4B">
              <w:rPr>
                <w:rFonts w:cs="Arial"/>
                <w:b/>
                <w:bCs/>
              </w:rPr>
              <w:t>White</w:t>
            </w:r>
          </w:p>
          <w:p w14:paraId="7E0DE5F9" w14:textId="77777777" w:rsidR="007D6E4B" w:rsidRDefault="007D6E4B" w:rsidP="00761CBF">
            <w:pPr>
              <w:rPr>
                <w:rFonts w:cs="Arial"/>
              </w:rPr>
            </w:pPr>
          </w:p>
          <w:p w14:paraId="763C8FF8" w14:textId="7BCAFECC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Scottish</w:t>
            </w:r>
          </w:p>
          <w:p w14:paraId="0C6C0985" w14:textId="77777777" w:rsidR="007D6E4B" w:rsidRDefault="007D6E4B" w:rsidP="00761CBF">
            <w:pPr>
              <w:rPr>
                <w:rFonts w:cs="Arial"/>
              </w:rPr>
            </w:pPr>
          </w:p>
          <w:p w14:paraId="27B5E080" w14:textId="75CD4C45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Other British</w:t>
            </w:r>
          </w:p>
          <w:p w14:paraId="07725649" w14:textId="77777777" w:rsidR="007D6E4B" w:rsidRDefault="007D6E4B" w:rsidP="00761CBF">
            <w:pPr>
              <w:rPr>
                <w:rFonts w:cs="Arial"/>
              </w:rPr>
            </w:pPr>
          </w:p>
          <w:p w14:paraId="4864E272" w14:textId="38550F22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Irish</w:t>
            </w:r>
          </w:p>
          <w:p w14:paraId="61500488" w14:textId="77777777" w:rsidR="007D6E4B" w:rsidRDefault="007D6E4B" w:rsidP="00761CBF"/>
          <w:p w14:paraId="55CABC6F" w14:textId="3006E1C9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Gypsy </w:t>
            </w:r>
            <w:proofErr w:type="spellStart"/>
            <w:r>
              <w:rPr>
                <w:rFonts w:cs="Arial"/>
              </w:rPr>
              <w:t>Traveller</w:t>
            </w:r>
            <w:proofErr w:type="spellEnd"/>
          </w:p>
          <w:p w14:paraId="05700385" w14:textId="77777777" w:rsidR="007D6E4B" w:rsidRPr="00E11AB0" w:rsidRDefault="007D6E4B" w:rsidP="00E11AB0"/>
          <w:p w14:paraId="16553AEE" w14:textId="58FE06BF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Polish</w:t>
            </w:r>
          </w:p>
          <w:p w14:paraId="5EC278C7" w14:textId="77777777" w:rsidR="007D6E4B" w:rsidRDefault="007D6E4B" w:rsidP="00761CBF">
            <w:pPr>
              <w:rPr>
                <w:rFonts w:cs="Arial"/>
              </w:rPr>
            </w:pPr>
          </w:p>
          <w:p w14:paraId="65A04C99" w14:textId="21CC8E3B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Any other White Ethnic group, please describe</w:t>
            </w:r>
          </w:p>
          <w:p w14:paraId="51A76F69" w14:textId="77777777" w:rsidR="007D6E4B" w:rsidRDefault="007D6E4B" w:rsidP="00761CBF">
            <w:pPr>
              <w:rPr>
                <w:rFonts w:cs="Arial"/>
              </w:rPr>
            </w:pPr>
          </w:p>
          <w:p w14:paraId="1F69E337" w14:textId="27B02794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C3E872D" w14:textId="77777777" w:rsidR="007D6E4B" w:rsidRDefault="007D6E4B" w:rsidP="00761CBF"/>
          <w:p w14:paraId="45D4AD27" w14:textId="3715BE1B" w:rsidR="007D6E4B" w:rsidRDefault="007D6E4B" w:rsidP="00761CBF">
            <w:r>
              <w:t xml:space="preserve"> </w:t>
            </w:r>
          </w:p>
        </w:tc>
      </w:tr>
      <w:tr w:rsidR="007D6E4B" w14:paraId="7AD329C1" w14:textId="77777777" w:rsidTr="005F304B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E10A" w14:textId="77777777" w:rsidR="007D6E4B" w:rsidRDefault="007D6E4B" w:rsidP="00761CB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24C" w14:textId="212BCB00" w:rsidR="00CB0D21" w:rsidRDefault="007D6E4B" w:rsidP="00761CBF">
            <w:pPr>
              <w:rPr>
                <w:rFonts w:cs="Arial"/>
                <w:b/>
                <w:bCs/>
              </w:rPr>
            </w:pPr>
            <w:r w:rsidRPr="007D6E4B">
              <w:rPr>
                <w:rFonts w:cs="Arial"/>
                <w:b/>
                <w:bCs/>
              </w:rPr>
              <w:t>Mixed or Multiple ethnic groups</w:t>
            </w:r>
          </w:p>
          <w:p w14:paraId="6F96FEBD" w14:textId="0EB7957E" w:rsidR="00CB0D21" w:rsidRDefault="00CB0D21" w:rsidP="00761CBF">
            <w:pPr>
              <w:rPr>
                <w:rFonts w:cs="Arial"/>
                <w:b/>
                <w:bCs/>
              </w:rPr>
            </w:pPr>
          </w:p>
          <w:p w14:paraId="0F34E21D" w14:textId="5B1A03FF" w:rsidR="007D6E4B" w:rsidRPr="007D6E4B" w:rsidRDefault="007D6E4B" w:rsidP="00761CB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</w:p>
        </w:tc>
      </w:tr>
      <w:tr w:rsidR="007D6E4B" w14:paraId="3F9D8A5E" w14:textId="77777777" w:rsidTr="00AD571C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106" w14:textId="77777777" w:rsidR="007D6E4B" w:rsidRDefault="007D6E4B" w:rsidP="00761CB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A55" w14:textId="77777777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2C1CEC1" w14:textId="77777777" w:rsidR="007D6E4B" w:rsidRPr="007D6E4B" w:rsidRDefault="007D6E4B" w:rsidP="00761CBF">
            <w:pPr>
              <w:rPr>
                <w:rFonts w:cs="Arial"/>
                <w:b/>
                <w:bCs/>
              </w:rPr>
            </w:pPr>
            <w:r w:rsidRPr="007D6E4B">
              <w:rPr>
                <w:rFonts w:cs="Arial"/>
                <w:b/>
                <w:bCs/>
              </w:rPr>
              <w:t>Asian, Asian Scottish or Asian British</w:t>
            </w:r>
          </w:p>
          <w:p w14:paraId="00258DB8" w14:textId="77777777" w:rsidR="007D6E4B" w:rsidRDefault="007D6E4B" w:rsidP="00761CBF">
            <w:pPr>
              <w:rPr>
                <w:rFonts w:cs="Arial"/>
              </w:rPr>
            </w:pPr>
          </w:p>
          <w:p w14:paraId="3BBA89E3" w14:textId="42CDDA53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Pakistani, Pakistani Scottish or Pakistani British</w:t>
            </w:r>
          </w:p>
          <w:p w14:paraId="7E488C39" w14:textId="77777777" w:rsidR="007D6E4B" w:rsidRDefault="007D6E4B" w:rsidP="00761CBF">
            <w:pPr>
              <w:rPr>
                <w:rFonts w:cs="Arial"/>
              </w:rPr>
            </w:pPr>
          </w:p>
          <w:p w14:paraId="40386F3A" w14:textId="677A9924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Indian, Indian Scottish or Indian British</w:t>
            </w:r>
          </w:p>
          <w:p w14:paraId="500FDC1C" w14:textId="77777777" w:rsidR="007D6E4B" w:rsidRDefault="007D6E4B" w:rsidP="00761CBF">
            <w:pPr>
              <w:rPr>
                <w:rFonts w:cs="Arial"/>
              </w:rPr>
            </w:pPr>
          </w:p>
          <w:p w14:paraId="0B7C086C" w14:textId="68F7F38E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Bangladeshi, Bangladeshi Scottish or Bangladeshi British</w:t>
            </w:r>
          </w:p>
          <w:p w14:paraId="305BE071" w14:textId="77777777" w:rsidR="007D6E4B" w:rsidRDefault="007D6E4B" w:rsidP="00761CBF">
            <w:pPr>
              <w:rPr>
                <w:rFonts w:cs="Arial"/>
              </w:rPr>
            </w:pPr>
          </w:p>
          <w:p w14:paraId="4A1D0810" w14:textId="54A833E1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="00CB0D21">
              <w:rPr>
                <w:rFonts w:cs="Arial"/>
              </w:rPr>
              <w:t>Chinese, Chinese Scottish or Chinese British</w:t>
            </w:r>
          </w:p>
          <w:p w14:paraId="53DB2A1C" w14:textId="77777777" w:rsidR="00CB0D21" w:rsidRDefault="00CB0D21" w:rsidP="00761CBF">
            <w:pPr>
              <w:rPr>
                <w:rFonts w:cs="Arial"/>
              </w:rPr>
            </w:pPr>
          </w:p>
          <w:p w14:paraId="5B0D75A5" w14:textId="47EAA8AF" w:rsidR="007D6E4B" w:rsidRDefault="007D6E4B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A</w:t>
            </w:r>
            <w:r w:rsidR="00CB0D21">
              <w:rPr>
                <w:rFonts w:cs="Arial"/>
              </w:rPr>
              <w:t>ny other Asian, please describe</w:t>
            </w:r>
          </w:p>
          <w:p w14:paraId="2E672C02" w14:textId="77777777" w:rsidR="007D6E4B" w:rsidRDefault="007D6E4B" w:rsidP="00761CBF">
            <w:pPr>
              <w:rPr>
                <w:rFonts w:cs="Arial"/>
              </w:rPr>
            </w:pPr>
          </w:p>
          <w:p w14:paraId="4710263D" w14:textId="65C2F2AE" w:rsidR="00CB0D21" w:rsidRDefault="007D6E4B" w:rsidP="00CB0D2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5AE025D" w14:textId="10562682" w:rsidR="007D6E4B" w:rsidRDefault="007D6E4B" w:rsidP="00761CBF">
            <w:pPr>
              <w:rPr>
                <w:rFonts w:cs="Arial"/>
              </w:rPr>
            </w:pPr>
          </w:p>
        </w:tc>
      </w:tr>
      <w:tr w:rsidR="00C40F07" w14:paraId="798BD5B5" w14:textId="77777777" w:rsidTr="00CB0D21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1729" w14:textId="77777777" w:rsidR="00C40F07" w:rsidRDefault="00C40F07" w:rsidP="00761CB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EAEAF" w14:textId="77777777" w:rsidR="00CB0D21" w:rsidRDefault="00C40F07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F80912D" w14:textId="24752374" w:rsidR="00CB0D21" w:rsidRDefault="00CB0D21" w:rsidP="00761CBF">
            <w:pPr>
              <w:rPr>
                <w:rFonts w:cs="Arial"/>
                <w:b/>
                <w:bCs/>
              </w:rPr>
            </w:pPr>
            <w:r w:rsidRPr="00CB0D21">
              <w:rPr>
                <w:rFonts w:cs="Arial"/>
                <w:b/>
                <w:bCs/>
              </w:rPr>
              <w:t>African</w:t>
            </w:r>
          </w:p>
          <w:p w14:paraId="3CDDE38C" w14:textId="77777777" w:rsidR="00CB0D21" w:rsidRPr="00CB0D21" w:rsidRDefault="00CB0D21" w:rsidP="00761CBF">
            <w:pPr>
              <w:rPr>
                <w:rFonts w:cs="Arial"/>
                <w:b/>
                <w:bCs/>
              </w:rPr>
            </w:pPr>
          </w:p>
          <w:p w14:paraId="2BCF3FA9" w14:textId="4FEFCA32" w:rsidR="00C40F07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40F0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07"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 w:rsidR="00C40F07">
              <w:rPr>
                <w:rFonts w:cs="Arial"/>
              </w:rPr>
              <w:fldChar w:fldCharType="end"/>
            </w:r>
            <w:r w:rsidR="00C40F07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African, African Scottish or African British</w:t>
            </w:r>
          </w:p>
          <w:p w14:paraId="48C9FFF9" w14:textId="77777777" w:rsidR="00C40F07" w:rsidRDefault="00C40F07" w:rsidP="00761CBF">
            <w:pPr>
              <w:rPr>
                <w:rFonts w:cs="Arial"/>
              </w:rPr>
            </w:pPr>
          </w:p>
          <w:p w14:paraId="4C8DA1E2" w14:textId="77777777" w:rsidR="00C40F07" w:rsidRDefault="00C40F07" w:rsidP="00761CBF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="00CB0D21">
              <w:rPr>
                <w:rFonts w:cs="Arial"/>
              </w:rPr>
              <w:t>Any other African, please describe</w:t>
            </w:r>
          </w:p>
          <w:p w14:paraId="086DDB89" w14:textId="70882DD2" w:rsidR="00CB0D21" w:rsidRDefault="00CB0D21" w:rsidP="00761CBF">
            <w:pPr>
              <w:spacing w:after="160" w:line="259" w:lineRule="auto"/>
            </w:pPr>
          </w:p>
        </w:tc>
      </w:tr>
      <w:tr w:rsidR="00CB0D21" w14:paraId="3311768A" w14:textId="77777777" w:rsidTr="00CB0D21">
        <w:trPr>
          <w:cantSplit/>
          <w:trHeight w:val="1417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9B71" w14:textId="77777777" w:rsidR="00CB0D21" w:rsidRDefault="00CB0D21" w:rsidP="00761CB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E85E4" w14:textId="1F08C588" w:rsidR="00CB0D21" w:rsidRDefault="00CB0D21" w:rsidP="00761CBF">
            <w:pPr>
              <w:rPr>
                <w:rFonts w:cs="Arial"/>
                <w:b/>
                <w:bCs/>
              </w:rPr>
            </w:pPr>
            <w:r w:rsidRPr="00CB0D21">
              <w:rPr>
                <w:rFonts w:cs="Arial"/>
                <w:b/>
                <w:bCs/>
              </w:rPr>
              <w:t>Caribbean of Black</w:t>
            </w:r>
          </w:p>
          <w:p w14:paraId="2E8EADD3" w14:textId="77777777" w:rsidR="00CB0D21" w:rsidRPr="00CB0D21" w:rsidRDefault="00CB0D21" w:rsidP="00761CBF">
            <w:pPr>
              <w:rPr>
                <w:rFonts w:cs="Arial"/>
                <w:b/>
                <w:bCs/>
              </w:rPr>
            </w:pPr>
          </w:p>
          <w:p w14:paraId="3E0DAACB" w14:textId="212B15C7" w:rsidR="00CB0D21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Caribbean, Caribbean Scottish or Caribbean British</w:t>
            </w:r>
          </w:p>
          <w:p w14:paraId="42A70DDD" w14:textId="77777777" w:rsidR="00CB0D21" w:rsidRDefault="00CB0D21" w:rsidP="00761CBF">
            <w:pPr>
              <w:rPr>
                <w:rFonts w:cs="Arial"/>
              </w:rPr>
            </w:pPr>
          </w:p>
          <w:p w14:paraId="0878D825" w14:textId="0EA55065" w:rsidR="00CB0D21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Black, Black Scottish or Black British</w:t>
            </w:r>
          </w:p>
          <w:p w14:paraId="7709EE08" w14:textId="77777777" w:rsidR="00CB0D21" w:rsidRDefault="00CB0D21" w:rsidP="00761CBF">
            <w:pPr>
              <w:rPr>
                <w:rFonts w:cs="Arial"/>
              </w:rPr>
            </w:pPr>
          </w:p>
          <w:p w14:paraId="67EEF133" w14:textId="54234470" w:rsidR="00CB0D21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Any other Caribbean or Black, please describe</w:t>
            </w:r>
          </w:p>
          <w:p w14:paraId="68056044" w14:textId="314AF9E7" w:rsidR="00CB0D21" w:rsidRDefault="00CB0D21" w:rsidP="00761CBF">
            <w:pPr>
              <w:rPr>
                <w:rFonts w:cs="Arial"/>
              </w:rPr>
            </w:pPr>
          </w:p>
          <w:p w14:paraId="2461EDA8" w14:textId="77777777" w:rsidR="00CB0D21" w:rsidRDefault="00CB0D21" w:rsidP="00761CBF">
            <w:pPr>
              <w:rPr>
                <w:rFonts w:cs="Arial"/>
              </w:rPr>
            </w:pPr>
          </w:p>
          <w:p w14:paraId="7D8A05E7" w14:textId="2D5DF47B" w:rsidR="00CB0D21" w:rsidRDefault="00CB0D21" w:rsidP="00761CBF">
            <w:pPr>
              <w:rPr>
                <w:rFonts w:cs="Arial"/>
              </w:rPr>
            </w:pPr>
          </w:p>
        </w:tc>
      </w:tr>
      <w:tr w:rsidR="00CB0D21" w14:paraId="46D8F2B7" w14:textId="77777777" w:rsidTr="00CB0D21">
        <w:trPr>
          <w:cantSplit/>
          <w:trHeight w:val="1417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64C2" w14:textId="77777777" w:rsidR="00CB0D21" w:rsidRDefault="00CB0D21" w:rsidP="00761CBF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B8A89" w14:textId="77777777" w:rsidR="00CB0D21" w:rsidRDefault="00CB0D21" w:rsidP="00761CBF">
            <w:pPr>
              <w:rPr>
                <w:rFonts w:cs="Arial"/>
                <w:b/>
                <w:bCs/>
              </w:rPr>
            </w:pPr>
            <w:r w:rsidRPr="00CB0D21">
              <w:rPr>
                <w:rFonts w:cs="Arial"/>
                <w:b/>
                <w:bCs/>
              </w:rPr>
              <w:t>Other ethnic group</w:t>
            </w:r>
          </w:p>
          <w:p w14:paraId="683DD5F7" w14:textId="77777777" w:rsidR="00CB0D21" w:rsidRDefault="00CB0D21" w:rsidP="00761CBF">
            <w:pPr>
              <w:rPr>
                <w:rFonts w:cs="Arial"/>
                <w:b/>
                <w:bCs/>
              </w:rPr>
            </w:pPr>
          </w:p>
          <w:p w14:paraId="4D9BD00C" w14:textId="43D0DF22" w:rsidR="00CB0D21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Arab, Arab Scottish or Arab British</w:t>
            </w:r>
          </w:p>
          <w:p w14:paraId="3F0D0141" w14:textId="70F5F5A6" w:rsidR="00CB0D21" w:rsidRDefault="00CB0D21" w:rsidP="00761CBF">
            <w:pPr>
              <w:rPr>
                <w:rFonts w:cs="Arial"/>
                <w:b/>
                <w:bCs/>
              </w:rPr>
            </w:pPr>
          </w:p>
          <w:p w14:paraId="26DDD5BF" w14:textId="4E2AB3FB" w:rsidR="00CB0D21" w:rsidRDefault="00CB0D21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Any other ethnic group, please describe</w:t>
            </w:r>
          </w:p>
          <w:p w14:paraId="57478092" w14:textId="77777777" w:rsidR="00CB0D21" w:rsidRDefault="00CB0D21" w:rsidP="00761CBF">
            <w:pPr>
              <w:rPr>
                <w:rFonts w:cs="Arial"/>
                <w:b/>
                <w:bCs/>
              </w:rPr>
            </w:pPr>
          </w:p>
          <w:p w14:paraId="42BD820A" w14:textId="77777777" w:rsidR="00CB0D21" w:rsidRDefault="00CB0D21" w:rsidP="00761CBF">
            <w:pPr>
              <w:rPr>
                <w:rFonts w:cs="Arial"/>
                <w:b/>
                <w:bCs/>
              </w:rPr>
            </w:pPr>
          </w:p>
          <w:p w14:paraId="15F72F29" w14:textId="27464397" w:rsidR="00CB0D21" w:rsidRPr="00CB0D21" w:rsidRDefault="00CB0D21" w:rsidP="00761CBF">
            <w:pPr>
              <w:rPr>
                <w:rFonts w:cs="Arial"/>
                <w:b/>
                <w:bCs/>
              </w:rPr>
            </w:pPr>
          </w:p>
        </w:tc>
      </w:tr>
      <w:bookmarkEnd w:id="3"/>
    </w:tbl>
    <w:p w14:paraId="049270C7" w14:textId="77777777" w:rsidR="00C40F07" w:rsidRDefault="00C40F07"/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2620"/>
        <w:gridCol w:w="2204"/>
        <w:gridCol w:w="3154"/>
      </w:tblGrid>
      <w:tr w:rsidR="00730C23" w14:paraId="7A589FB1" w14:textId="77777777" w:rsidTr="00CB0D21">
        <w:trPr>
          <w:cantSplit/>
          <w:trHeight w:val="9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4B0" w14:textId="77777777" w:rsidR="00730C23" w:rsidRDefault="002A7A93" w:rsidP="00761CB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  <w:r w:rsidR="00730C23">
              <w:rPr>
                <w:rFonts w:cs="Arial"/>
                <w:b/>
                <w:bCs/>
              </w:rPr>
              <w:t>. Religion or Belief</w:t>
            </w:r>
          </w:p>
          <w:p w14:paraId="0A7535BA" w14:textId="77777777" w:rsidR="00730C23" w:rsidRDefault="00730C23" w:rsidP="00761CBF">
            <w:pPr>
              <w:rPr>
                <w:rFonts w:cs="Arial"/>
                <w:bCs/>
                <w:szCs w:val="18"/>
              </w:rPr>
            </w:pPr>
          </w:p>
          <w:p w14:paraId="4D9AE67B" w14:textId="77777777" w:rsidR="00730C23" w:rsidRDefault="00730C23" w:rsidP="00761CBF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CDB8" w14:textId="77777777" w:rsidR="00730C23" w:rsidRDefault="00730C23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No Religion or Belief</w:t>
            </w:r>
          </w:p>
          <w:p w14:paraId="7D48E382" w14:textId="77777777" w:rsidR="00730C23" w:rsidRDefault="00730C23" w:rsidP="00761CBF">
            <w:pPr>
              <w:rPr>
                <w:rFonts w:cs="Arial"/>
              </w:rPr>
            </w:pPr>
          </w:p>
          <w:p w14:paraId="704CDFFE" w14:textId="77777777" w:rsidR="00730C23" w:rsidRDefault="00730C23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Buddhist</w:t>
            </w:r>
          </w:p>
          <w:p w14:paraId="503A1785" w14:textId="77777777" w:rsidR="00730C23" w:rsidRDefault="00730C23" w:rsidP="00761CBF"/>
          <w:p w14:paraId="5FA53A15" w14:textId="77777777" w:rsidR="00730C23" w:rsidRDefault="00730C23" w:rsidP="00761CBF"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FA1" w14:textId="77777777" w:rsidR="00730C23" w:rsidRDefault="00730C23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Hindu</w:t>
            </w:r>
          </w:p>
          <w:p w14:paraId="2C7441D3" w14:textId="77777777" w:rsidR="00730C23" w:rsidRDefault="00730C23" w:rsidP="00761CBF"/>
          <w:p w14:paraId="030E096F" w14:textId="77777777" w:rsidR="00730C23" w:rsidRDefault="00730C23" w:rsidP="00761CBF">
            <w:pPr>
              <w:ind w:left="5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Jewish</w:t>
            </w:r>
          </w:p>
          <w:p w14:paraId="4C8C8944" w14:textId="77777777" w:rsidR="00730C23" w:rsidRDefault="00730C23" w:rsidP="00761CBF">
            <w:pPr>
              <w:ind w:left="50"/>
            </w:pPr>
          </w:p>
          <w:p w14:paraId="467ADA69" w14:textId="77777777" w:rsidR="00730C23" w:rsidRDefault="00730C23" w:rsidP="00761CBF">
            <w:pPr>
              <w:ind w:left="50"/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BD6A" w14:textId="77777777" w:rsidR="00730C23" w:rsidRDefault="00730C23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Sikh             </w:t>
            </w:r>
          </w:p>
          <w:p w14:paraId="60849274" w14:textId="77777777" w:rsidR="00730C23" w:rsidRDefault="00730C23" w:rsidP="00761CBF"/>
          <w:p w14:paraId="58F34B39" w14:textId="77777777" w:rsidR="00730C23" w:rsidRDefault="00730C23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Prefer Not to Say</w:t>
            </w:r>
          </w:p>
          <w:p w14:paraId="0899B6CE" w14:textId="77777777" w:rsidR="00730C23" w:rsidRDefault="00730C23" w:rsidP="00761CBF"/>
          <w:p w14:paraId="0C06C24C" w14:textId="77777777" w:rsidR="00730C23" w:rsidRDefault="00730C23" w:rsidP="00761CBF"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Other – Please Specify</w:t>
            </w:r>
          </w:p>
        </w:tc>
      </w:tr>
    </w:tbl>
    <w:p w14:paraId="34F35172" w14:textId="77777777" w:rsidR="00730C23" w:rsidRDefault="00730C23"/>
    <w:tbl>
      <w:tblPr>
        <w:tblW w:w="10837" w:type="dxa"/>
        <w:tblInd w:w="-289" w:type="dxa"/>
        <w:tblLook w:val="0000" w:firstRow="0" w:lastRow="0" w:firstColumn="0" w:lastColumn="0" w:noHBand="0" w:noVBand="0"/>
      </w:tblPr>
      <w:tblGrid>
        <w:gridCol w:w="3097"/>
        <w:gridCol w:w="2340"/>
        <w:gridCol w:w="1679"/>
        <w:gridCol w:w="661"/>
        <w:gridCol w:w="1260"/>
        <w:gridCol w:w="1800"/>
      </w:tblGrid>
      <w:tr w:rsidR="001F38A0" w14:paraId="3C9E4364" w14:textId="77777777" w:rsidTr="00CB0D21">
        <w:trPr>
          <w:cantSplit/>
          <w:trHeight w:val="15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5DE6" w14:textId="77777777" w:rsidR="001F38A0" w:rsidRDefault="002A7A93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8</w:t>
            </w:r>
            <w:r w:rsidR="001F38A0">
              <w:rPr>
                <w:rFonts w:cs="Arial"/>
                <w:b/>
                <w:bCs/>
              </w:rPr>
              <w:t>. Disability</w:t>
            </w:r>
          </w:p>
          <w:p w14:paraId="0B873872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</w:p>
          <w:p w14:paraId="5D8D1281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</w:p>
          <w:p w14:paraId="080BB556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</w:p>
          <w:p w14:paraId="443848E2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91F" w14:textId="77777777" w:rsidR="001F38A0" w:rsidRDefault="001F38A0">
            <w:pPr>
              <w:spacing w:before="20" w:line="24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 you consider you</w:t>
            </w:r>
            <w:r w:rsidR="00073FE0">
              <w:rPr>
                <w:rFonts w:cs="Arial"/>
                <w:bCs/>
                <w:szCs w:val="18"/>
              </w:rPr>
              <w:t>rself to be disabled under the Equality Act 2010?</w:t>
            </w:r>
          </w:p>
          <w:p w14:paraId="3EA65DFE" w14:textId="77777777" w:rsidR="001F38A0" w:rsidRDefault="001F38A0">
            <w:pPr>
              <w:rPr>
                <w:rFonts w:cs="Arial"/>
                <w:sz w:val="18"/>
              </w:rPr>
            </w:pPr>
          </w:p>
          <w:p w14:paraId="0F70AA0D" w14:textId="77777777" w:rsidR="001F38A0" w:rsidRPr="00073FE0" w:rsidRDefault="001F38A0">
            <w:pPr>
              <w:rPr>
                <w:rFonts w:cs="Arial"/>
                <w:bCs/>
                <w:sz w:val="16"/>
                <w:szCs w:val="16"/>
              </w:rPr>
            </w:pPr>
            <w:r w:rsidRPr="00073FE0">
              <w:rPr>
                <w:rFonts w:cs="Arial"/>
                <w:sz w:val="16"/>
                <w:szCs w:val="16"/>
              </w:rPr>
              <w:t xml:space="preserve">(The </w:t>
            </w:r>
            <w:r w:rsidRPr="00073FE0">
              <w:rPr>
                <w:rFonts w:cs="Arial"/>
                <w:bCs/>
                <w:sz w:val="16"/>
                <w:szCs w:val="16"/>
              </w:rPr>
              <w:t xml:space="preserve">Disability Discrimination Act (1995) </w:t>
            </w:r>
            <w:r w:rsidR="00073FE0" w:rsidRPr="00073FE0">
              <w:rPr>
                <w:rFonts w:cs="Arial"/>
                <w:bCs/>
                <w:sz w:val="16"/>
                <w:szCs w:val="16"/>
              </w:rPr>
              <w:t>– still in force under</w:t>
            </w:r>
            <w:r w:rsidR="00C968FA">
              <w:rPr>
                <w:rFonts w:cs="Arial"/>
                <w:bCs/>
                <w:sz w:val="16"/>
                <w:szCs w:val="16"/>
              </w:rPr>
              <w:t xml:space="preserve"> the</w:t>
            </w:r>
            <w:r w:rsidR="00073FE0" w:rsidRPr="00073FE0">
              <w:rPr>
                <w:rFonts w:cs="Arial"/>
                <w:bCs/>
                <w:sz w:val="16"/>
                <w:szCs w:val="16"/>
              </w:rPr>
              <w:t xml:space="preserve"> Equality Act 2010 - defines disability as </w:t>
            </w:r>
            <w:r w:rsidR="00C968FA">
              <w:rPr>
                <w:rFonts w:cs="Arial"/>
                <w:bCs/>
                <w:sz w:val="16"/>
                <w:szCs w:val="16"/>
              </w:rPr>
              <w:t>“</w:t>
            </w:r>
            <w:r w:rsidRPr="00073FE0">
              <w:rPr>
                <w:rFonts w:cs="Arial"/>
                <w:bCs/>
                <w:sz w:val="16"/>
                <w:szCs w:val="16"/>
              </w:rPr>
              <w:t xml:space="preserve">a physical or mental impairment </w:t>
            </w:r>
            <w:r w:rsidR="00073FE0" w:rsidRPr="00073FE0">
              <w:rPr>
                <w:rFonts w:cs="Arial"/>
                <w:bCs/>
                <w:sz w:val="16"/>
                <w:szCs w:val="16"/>
              </w:rPr>
              <w:t>that</w:t>
            </w:r>
            <w:r w:rsidRPr="00073FE0">
              <w:rPr>
                <w:rFonts w:cs="Arial"/>
                <w:bCs/>
                <w:sz w:val="16"/>
                <w:szCs w:val="16"/>
              </w:rPr>
              <w:t xml:space="preserve"> has a substantial</w:t>
            </w:r>
            <w:r w:rsidR="00C968FA">
              <w:rPr>
                <w:rFonts w:cs="Arial"/>
                <w:bCs/>
                <w:sz w:val="16"/>
                <w:szCs w:val="16"/>
              </w:rPr>
              <w:t>,</w:t>
            </w:r>
            <w:r w:rsidRPr="00073FE0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73FE0" w:rsidRPr="00073FE0">
              <w:rPr>
                <w:rFonts w:cs="Arial"/>
                <w:bCs/>
                <w:sz w:val="16"/>
                <w:szCs w:val="16"/>
              </w:rPr>
              <w:t xml:space="preserve">long-term </w:t>
            </w:r>
            <w:r w:rsidRPr="00073FE0">
              <w:rPr>
                <w:rFonts w:cs="Arial"/>
                <w:bCs/>
                <w:sz w:val="16"/>
                <w:szCs w:val="16"/>
              </w:rPr>
              <w:t xml:space="preserve">and adverse effect on a person’s ability to </w:t>
            </w:r>
            <w:r w:rsidR="00073FE0" w:rsidRPr="00073FE0">
              <w:rPr>
                <w:rFonts w:cs="Arial"/>
                <w:bCs/>
                <w:sz w:val="16"/>
                <w:szCs w:val="16"/>
              </w:rPr>
              <w:t>carry out day to day activities</w:t>
            </w:r>
            <w:r w:rsidRPr="00073FE0">
              <w:rPr>
                <w:rFonts w:cs="Arial"/>
                <w:bCs/>
                <w:sz w:val="16"/>
                <w:szCs w:val="16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DA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Yes                </w:t>
            </w:r>
          </w:p>
          <w:p w14:paraId="3DE88AE0" w14:textId="77777777" w:rsidR="001F38A0" w:rsidRDefault="001F38A0">
            <w:pPr>
              <w:rPr>
                <w:rFonts w:cs="Arial"/>
              </w:rPr>
            </w:pPr>
          </w:p>
          <w:p w14:paraId="1D247AA2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No</w:t>
            </w:r>
          </w:p>
          <w:p w14:paraId="1B8168BA" w14:textId="77777777" w:rsidR="001F38A0" w:rsidRDefault="001F38A0">
            <w:pPr>
              <w:rPr>
                <w:rFonts w:cs="Arial"/>
              </w:rPr>
            </w:pPr>
          </w:p>
          <w:p w14:paraId="4E9B732C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</w:tr>
      <w:tr w:rsidR="001F38A0" w14:paraId="38D43710" w14:textId="77777777" w:rsidTr="00CB0D21">
        <w:trPr>
          <w:cantSplit/>
          <w:trHeight w:val="516"/>
        </w:trPr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17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41F" w14:textId="77777777" w:rsidR="001F38A0" w:rsidRDefault="001F38A0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If yes, what is the nature of your disability? </w:t>
            </w:r>
            <w:r>
              <w:rPr>
                <w:rFonts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C50" w14:textId="77777777" w:rsidR="001F38A0" w:rsidRDefault="001F38A0">
            <w:pPr>
              <w:spacing w:before="20" w:line="24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  <w:bookmarkEnd w:id="4"/>
          </w:p>
        </w:tc>
      </w:tr>
      <w:tr w:rsidR="001F38A0" w14:paraId="07C54486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13E06" w14:textId="77777777" w:rsidR="001F38A0" w:rsidRDefault="001F38A0">
            <w:pPr>
              <w:rPr>
                <w:rFonts w:cs="Arial"/>
              </w:rPr>
            </w:pPr>
          </w:p>
        </w:tc>
      </w:tr>
      <w:tr w:rsidR="001F38A0" w14:paraId="4A0F6AE9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213" w14:textId="77777777" w:rsidR="001F38A0" w:rsidRDefault="002A7A9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  <w:r w:rsidR="001F38A0">
              <w:rPr>
                <w:rFonts w:cs="Arial"/>
                <w:b/>
                <w:bCs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="001F38A0">
                  <w:rPr>
                    <w:rFonts w:cs="Arial"/>
                    <w:b/>
                    <w:bCs/>
                  </w:rPr>
                  <w:t>Age</w:t>
                </w:r>
              </w:smartTag>
              <w:r w:rsidR="001F38A0">
                <w:rPr>
                  <w:rFonts w:cs="Arial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="001F38A0">
                  <w:rPr>
                    <w:rFonts w:cs="Arial"/>
                    <w:b/>
                    <w:bCs/>
                  </w:rPr>
                  <w:t>Range</w:t>
                </w:r>
              </w:smartTag>
            </w:smartTag>
          </w:p>
          <w:p w14:paraId="4DA4F1FC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  <w:p w14:paraId="4BE43DA4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867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16 - 24</w:t>
            </w:r>
          </w:p>
          <w:p w14:paraId="22D23982" w14:textId="77777777" w:rsidR="001F38A0" w:rsidRDefault="001F38A0">
            <w:pPr>
              <w:rPr>
                <w:rFonts w:cs="Arial"/>
              </w:rPr>
            </w:pPr>
          </w:p>
          <w:p w14:paraId="75F4EBA4" w14:textId="77777777" w:rsidR="001F38A0" w:rsidRDefault="001F38A0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45A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25 - 34</w:t>
            </w:r>
          </w:p>
          <w:p w14:paraId="4FAB119D" w14:textId="77777777" w:rsidR="001F38A0" w:rsidRDefault="001F38A0"/>
          <w:p w14:paraId="70CF839B" w14:textId="77777777" w:rsidR="001F38A0" w:rsidRDefault="001F38A0">
            <w:pPr>
              <w:ind w:left="50"/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DC3" w14:textId="77777777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35 - 44             </w:t>
            </w:r>
          </w:p>
          <w:p w14:paraId="5AFAA6CD" w14:textId="77777777" w:rsidR="001F38A0" w:rsidRDefault="001F38A0"/>
          <w:p w14:paraId="5CDDF511" w14:textId="77777777" w:rsidR="001F38A0" w:rsidRDefault="001F38A0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65+</w:t>
            </w:r>
          </w:p>
        </w:tc>
      </w:tr>
    </w:tbl>
    <w:p w14:paraId="4C854F66" w14:textId="77777777" w:rsidR="001F38A0" w:rsidRDefault="001F38A0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3580"/>
        <w:gridCol w:w="4174"/>
      </w:tblGrid>
      <w:tr w:rsidR="00227E1F" w14:paraId="7E541ECB" w14:textId="77777777" w:rsidTr="0029426C">
        <w:trPr>
          <w:cantSplit/>
          <w:trHeight w:val="9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555" w14:textId="77777777" w:rsidR="00227E1F" w:rsidRDefault="002A7A93" w:rsidP="00761CB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  <w:r w:rsidR="00227E1F">
              <w:rPr>
                <w:rFonts w:cs="Arial"/>
                <w:b/>
                <w:bCs/>
              </w:rPr>
              <w:t>. Sexual Orientation</w:t>
            </w:r>
          </w:p>
          <w:p w14:paraId="14C1A93A" w14:textId="77777777" w:rsidR="00227E1F" w:rsidRDefault="00227E1F" w:rsidP="00761CBF">
            <w:pPr>
              <w:rPr>
                <w:rFonts w:cs="Arial"/>
                <w:bCs/>
                <w:szCs w:val="18"/>
              </w:rPr>
            </w:pPr>
          </w:p>
          <w:p w14:paraId="6485C426" w14:textId="77777777" w:rsidR="00227E1F" w:rsidRDefault="00227E1F" w:rsidP="00761CBF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AD7" w14:textId="77777777" w:rsidR="00227E1F" w:rsidRDefault="00227E1F" w:rsidP="00761CB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Bisexual</w:t>
            </w:r>
          </w:p>
          <w:p w14:paraId="20525FAC" w14:textId="77777777" w:rsidR="00227E1F" w:rsidRDefault="00227E1F" w:rsidP="00761CBF">
            <w:pPr>
              <w:rPr>
                <w:rFonts w:cs="Arial"/>
              </w:rPr>
            </w:pPr>
          </w:p>
          <w:p w14:paraId="132CFCD0" w14:textId="77777777" w:rsidR="00227E1F" w:rsidRDefault="00227E1F" w:rsidP="00761CBF"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B4C" w14:textId="77777777" w:rsidR="00227E1F" w:rsidRDefault="00227E1F" w:rsidP="00761CB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Heterosexual/Straight</w:t>
            </w:r>
          </w:p>
          <w:p w14:paraId="47E5F43E" w14:textId="77777777" w:rsidR="00227E1F" w:rsidRDefault="00227E1F" w:rsidP="00761CBF"/>
          <w:p w14:paraId="5BD7BBFF" w14:textId="77777777" w:rsidR="00227E1F" w:rsidRDefault="00227E1F" w:rsidP="00761CBF"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B420F">
              <w:rPr>
                <w:rFonts w:cs="Arial"/>
              </w:rPr>
            </w:r>
            <w:r w:rsidR="003B42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Prefer Not to Say</w:t>
            </w:r>
          </w:p>
        </w:tc>
      </w:tr>
    </w:tbl>
    <w:p w14:paraId="7C2E46EE" w14:textId="77777777" w:rsidR="00F649C8" w:rsidRDefault="00F649C8"/>
    <w:p w14:paraId="16641BF7" w14:textId="77777777" w:rsidR="00AD29E4" w:rsidRPr="00AD29E4" w:rsidRDefault="00AD29E4">
      <w:pPr>
        <w:rPr>
          <w:u w:val="single"/>
        </w:rPr>
      </w:pPr>
      <w:r w:rsidRPr="00AD29E4">
        <w:rPr>
          <w:u w:val="single"/>
        </w:rPr>
        <w:t>Data Protection</w:t>
      </w:r>
    </w:p>
    <w:p w14:paraId="19917DD1" w14:textId="77777777" w:rsidR="00AD29E4" w:rsidRDefault="00AD29E4"/>
    <w:p w14:paraId="7D947F68" w14:textId="2D46B3D9" w:rsidR="00AD29E4" w:rsidRDefault="001F38A0">
      <w:r>
        <w:t>The</w:t>
      </w:r>
      <w:r w:rsidR="00AD29E4">
        <w:t xml:space="preserve"> Company treats data collected for reviewing equality of opportunity in recruitment and selection in accordance with its data protection policy. Please see </w:t>
      </w:r>
      <w:r w:rsidR="0029426C">
        <w:t>SCLD’s</w:t>
      </w:r>
      <w:r w:rsidR="00AD29E4">
        <w:t xml:space="preserve"> job applicant privacy notice.</w:t>
      </w:r>
    </w:p>
    <w:p w14:paraId="44E8B9BC" w14:textId="77777777" w:rsidR="00AD29E4" w:rsidRDefault="00AD29E4"/>
    <w:p w14:paraId="2F2A2C00" w14:textId="02F8F796" w:rsidR="001F38A0" w:rsidRDefault="00AD29E4">
      <w:r>
        <w:t>I consent to the Company processing the data supplied in this form for the purposes of equal opportunities monitoring in recruitment and selection. I understand I may withdraw my consent to the processing of this data at any time by notifying</w:t>
      </w:r>
      <w:r w:rsidR="0029426C">
        <w:t xml:space="preserve">  Libby Clement at SCLD </w:t>
      </w:r>
      <w:hyperlink r:id="rId12" w:history="1">
        <w:r w:rsidR="0029426C" w:rsidRPr="00126A87">
          <w:rPr>
            <w:rStyle w:val="Hyperlink"/>
          </w:rPr>
          <w:t>libby.c@scld.co.uk</w:t>
        </w:r>
      </w:hyperlink>
    </w:p>
    <w:p w14:paraId="5D35165A" w14:textId="77777777" w:rsidR="0029426C" w:rsidRDefault="0029426C"/>
    <w:p w14:paraId="56334470" w14:textId="77777777" w:rsidR="006637C5" w:rsidRDefault="006637C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14:paraId="6D420732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07D57267" w14:textId="77777777" w:rsidR="006637C5" w:rsidRDefault="00B15620" w:rsidP="00761CBF">
            <w:r>
              <w:t xml:space="preserve">Applicant’s </w:t>
            </w:r>
            <w:r w:rsidR="006637C5">
              <w:t xml:space="preserve">Name: </w:t>
            </w:r>
            <w:r w:rsidR="006637C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6637C5">
              <w:instrText xml:space="preserve"> FORMTEXT </w:instrText>
            </w:r>
            <w:r w:rsidR="006637C5">
              <w:fldChar w:fldCharType="separate"/>
            </w:r>
            <w:r w:rsidR="006637C5">
              <w:rPr>
                <w:noProof/>
              </w:rPr>
              <w:t> </w:t>
            </w:r>
            <w:r w:rsidR="006637C5">
              <w:rPr>
                <w:noProof/>
              </w:rPr>
              <w:t> </w:t>
            </w:r>
            <w:r w:rsidR="006637C5">
              <w:rPr>
                <w:noProof/>
              </w:rPr>
              <w:t> </w:t>
            </w:r>
            <w:r w:rsidR="006637C5">
              <w:rPr>
                <w:noProof/>
              </w:rPr>
              <w:t> </w:t>
            </w:r>
            <w:r w:rsidR="006637C5">
              <w:rPr>
                <w:noProof/>
              </w:rPr>
              <w:t> </w:t>
            </w:r>
            <w:r w:rsidR="006637C5">
              <w:fldChar w:fldCharType="end"/>
            </w:r>
            <w:bookmarkEnd w:id="5"/>
          </w:p>
        </w:tc>
        <w:tc>
          <w:tcPr>
            <w:tcW w:w="5195" w:type="dxa"/>
            <w:shd w:val="clear" w:color="auto" w:fill="auto"/>
            <w:vAlign w:val="center"/>
          </w:tcPr>
          <w:p w14:paraId="22929A9C" w14:textId="77777777" w:rsidR="006637C5" w:rsidRDefault="006637C5" w:rsidP="00761CBF">
            <w:r>
              <w:t xml:space="preserve">Date: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1AEFAB" w14:textId="77777777" w:rsidR="00C75CFA" w:rsidRDefault="00C75CFA"/>
    <w:p w14:paraId="3969392E" w14:textId="77777777" w:rsidR="006637C5" w:rsidRDefault="006637C5"/>
    <w:sectPr w:rsidR="006637C5" w:rsidSect="00073FE0">
      <w:footerReference w:type="default" r:id="rId13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EA70" w14:textId="77777777" w:rsidR="00AF6760" w:rsidRDefault="00AF6760">
      <w:r>
        <w:separator/>
      </w:r>
    </w:p>
  </w:endnote>
  <w:endnote w:type="continuationSeparator" w:id="0">
    <w:p w14:paraId="677E2A8B" w14:textId="77777777" w:rsidR="00AF6760" w:rsidRDefault="00AF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50AC" w14:textId="6B3C1A26" w:rsidR="00E11AB0" w:rsidRDefault="00725D69" w:rsidP="00725D69">
    <w:pPr>
      <w:pStyle w:val="Footer"/>
    </w:pPr>
    <w:r>
      <w:t xml:space="preserve">Equal opportunities monitoring form - </w:t>
    </w:r>
    <w:r>
      <w:rPr>
        <w:lang w:val="en-GB"/>
      </w:rPr>
      <w:fldChar w:fldCharType="begin"/>
    </w:r>
    <w:r>
      <w:rPr>
        <w:lang w:val="en-GB"/>
      </w:rPr>
      <w:instrText xml:space="preserve"> DATE \@ "dd/MM/yyyy" </w:instrText>
    </w:r>
    <w:r>
      <w:rPr>
        <w:lang w:val="en-GB"/>
      </w:rPr>
      <w:fldChar w:fldCharType="separate"/>
    </w:r>
    <w:r w:rsidR="003B420F">
      <w:rPr>
        <w:noProof/>
        <w:lang w:val="en-GB"/>
      </w:rPr>
      <w:t>15/11/2021</w:t>
    </w:r>
    <w:r>
      <w:rPr>
        <w:lang w:val="en-GB"/>
      </w:rPr>
      <w:fldChar w:fldCharType="end"/>
    </w:r>
    <w:r w:rsidR="003264B1">
      <w:rPr>
        <w:lang w:val="en-GB"/>
      </w:rPr>
      <w:tab/>
    </w:r>
    <w:sdt>
      <w:sdtPr>
        <w:id w:val="-792512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AB0">
          <w:fldChar w:fldCharType="begin"/>
        </w:r>
        <w:r w:rsidR="00E11AB0">
          <w:instrText xml:space="preserve"> PAGE   \* MERGEFORMAT </w:instrText>
        </w:r>
        <w:r w:rsidR="00E11AB0">
          <w:fldChar w:fldCharType="separate"/>
        </w:r>
        <w:r w:rsidR="00E11AB0">
          <w:rPr>
            <w:noProof/>
          </w:rPr>
          <w:t>2</w:t>
        </w:r>
        <w:r w:rsidR="00E11AB0">
          <w:rPr>
            <w:noProof/>
          </w:rPr>
          <w:fldChar w:fldCharType="end"/>
        </w:r>
      </w:sdtContent>
    </w:sdt>
  </w:p>
  <w:p w14:paraId="7CEB650B" w14:textId="30BC11F2" w:rsidR="001F38A0" w:rsidRPr="00E11AB0" w:rsidRDefault="001F38A0">
    <w:pPr>
      <w:pStyle w:val="Footer"/>
      <w:tabs>
        <w:tab w:val="clear" w:pos="4153"/>
        <w:tab w:val="clear" w:pos="8306"/>
      </w:tabs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380" w14:textId="77777777" w:rsidR="00AF6760" w:rsidRDefault="00AF6760">
      <w:r>
        <w:separator/>
      </w:r>
    </w:p>
  </w:footnote>
  <w:footnote w:type="continuationSeparator" w:id="0">
    <w:p w14:paraId="411FA08D" w14:textId="77777777" w:rsidR="00AF6760" w:rsidRDefault="00AF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73FE0"/>
    <w:rsid w:val="001F38A0"/>
    <w:rsid w:val="00227E1F"/>
    <w:rsid w:val="00230075"/>
    <w:rsid w:val="00245623"/>
    <w:rsid w:val="0029426C"/>
    <w:rsid w:val="002A7A93"/>
    <w:rsid w:val="002B7474"/>
    <w:rsid w:val="002D1690"/>
    <w:rsid w:val="002E2406"/>
    <w:rsid w:val="003264B1"/>
    <w:rsid w:val="0035412C"/>
    <w:rsid w:val="003B420F"/>
    <w:rsid w:val="003C13C4"/>
    <w:rsid w:val="00435F11"/>
    <w:rsid w:val="00450BDD"/>
    <w:rsid w:val="004D70B2"/>
    <w:rsid w:val="00537883"/>
    <w:rsid w:val="00545DDE"/>
    <w:rsid w:val="005A55CA"/>
    <w:rsid w:val="00614B0D"/>
    <w:rsid w:val="006637C5"/>
    <w:rsid w:val="006C5FA4"/>
    <w:rsid w:val="00725D69"/>
    <w:rsid w:val="00730C23"/>
    <w:rsid w:val="00734609"/>
    <w:rsid w:val="00761CBF"/>
    <w:rsid w:val="007D6E4B"/>
    <w:rsid w:val="00800131"/>
    <w:rsid w:val="008778C2"/>
    <w:rsid w:val="00887827"/>
    <w:rsid w:val="008A127A"/>
    <w:rsid w:val="008A593F"/>
    <w:rsid w:val="008D3B1D"/>
    <w:rsid w:val="00905699"/>
    <w:rsid w:val="009567BB"/>
    <w:rsid w:val="00990FCA"/>
    <w:rsid w:val="00992FA6"/>
    <w:rsid w:val="00A70654"/>
    <w:rsid w:val="00A70CE0"/>
    <w:rsid w:val="00A749EA"/>
    <w:rsid w:val="00A77477"/>
    <w:rsid w:val="00AD29E4"/>
    <w:rsid w:val="00AF6760"/>
    <w:rsid w:val="00B15620"/>
    <w:rsid w:val="00B35810"/>
    <w:rsid w:val="00BC44B0"/>
    <w:rsid w:val="00C40F07"/>
    <w:rsid w:val="00C75CFA"/>
    <w:rsid w:val="00C968FA"/>
    <w:rsid w:val="00CB0D21"/>
    <w:rsid w:val="00CC0625"/>
    <w:rsid w:val="00CE0390"/>
    <w:rsid w:val="00CF5278"/>
    <w:rsid w:val="00D57947"/>
    <w:rsid w:val="00DD53A5"/>
    <w:rsid w:val="00DE18C9"/>
    <w:rsid w:val="00E017AE"/>
    <w:rsid w:val="00E11AB0"/>
    <w:rsid w:val="00E87223"/>
    <w:rsid w:val="00EB018F"/>
    <w:rsid w:val="00ED3385"/>
    <w:rsid w:val="00F156FB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AB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1AB0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rsid w:val="00294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bby.c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2" ma:contentTypeDescription="Create a new document." ma:contentTypeScope="" ma:versionID="db96cdc439f2d06912af287313e2a24b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2e9d227e273a64fc34ddc68b1251ff53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F9BA4-B626-4ED7-AE89-677D80360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F490B-276A-4DF3-82C8-660AB4BA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4978-1eca-4cc4-bd0b-98974abacb12"/>
    <ds:schemaRef ds:uri="5bcc4205-77af-436e-96de-c527bac8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98D07-905D-43B1-8F15-0412B8906871}">
  <ds:schemaRefs>
    <ds:schemaRef ds:uri="http://schemas.microsoft.com/office/2006/documentManagement/types"/>
    <ds:schemaRef ds:uri="ad034978-1eca-4cc4-bd0b-98974abacb12"/>
    <ds:schemaRef ds:uri="http://purl.org/dc/terms/"/>
    <ds:schemaRef ds:uri="http://purl.org/dc/elements/1.1/"/>
    <ds:schemaRef ds:uri="http://purl.org/dc/dcmitype/"/>
    <ds:schemaRef ds:uri="5bcc4205-77af-436e-96de-c527bac8af9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2021-11-15T10:56:00Z</dcterms:created>
  <dcterms:modified xsi:type="dcterms:W3CDTF">2021-11-15T10:56:00Z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</Properties>
</file>