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F434" w14:textId="77777777" w:rsidR="006A381E" w:rsidRDefault="00FA22BE" w:rsidP="006A381E">
      <w:pPr>
        <w:jc w:val="center"/>
        <w:rPr>
          <w:b/>
          <w:sz w:val="28"/>
          <w:szCs w:val="28"/>
        </w:rPr>
      </w:pPr>
      <w:r w:rsidRPr="00FA22BE">
        <w:rPr>
          <w:b/>
          <w:noProof/>
          <w:sz w:val="28"/>
          <w:szCs w:val="28"/>
          <w:lang w:eastAsia="en-GB"/>
        </w:rPr>
        <w:drawing>
          <wp:inline distT="0" distB="0" distL="0" distR="0" wp14:anchorId="34CA782C" wp14:editId="5670F538">
            <wp:extent cx="2215055" cy="927610"/>
            <wp:effectExtent l="19050" t="0" r="0" b="0"/>
            <wp:docPr id="3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34A27" w14:textId="77777777" w:rsidR="00DB71C7" w:rsidRDefault="00DB71C7" w:rsidP="006A381E">
      <w:pPr>
        <w:jc w:val="center"/>
        <w:rPr>
          <w:rFonts w:ascii="Arial" w:hAnsi="Arial" w:cs="Arial"/>
          <w:b/>
          <w:sz w:val="28"/>
          <w:szCs w:val="28"/>
        </w:rPr>
      </w:pPr>
    </w:p>
    <w:p w14:paraId="18909D27" w14:textId="6CF032C6" w:rsidR="006A381E" w:rsidRDefault="006A381E" w:rsidP="006A381E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sz w:val="28"/>
          <w:szCs w:val="28"/>
        </w:rPr>
        <w:t>Job Description</w:t>
      </w:r>
    </w:p>
    <w:p w14:paraId="55D8C0ED" w14:textId="77777777" w:rsidR="008636C9" w:rsidRDefault="008636C9" w:rsidP="006A381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single" w:sz="18" w:space="0" w:color="666699"/>
          <w:left w:val="single" w:sz="18" w:space="0" w:color="666699"/>
          <w:bottom w:val="single" w:sz="18" w:space="0" w:color="666699"/>
          <w:right w:val="single" w:sz="18" w:space="0" w:color="6666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342"/>
      </w:tblGrid>
      <w:tr w:rsidR="00DB71C7" w14:paraId="3272BF3B" w14:textId="77777777" w:rsidTr="00DB71C7">
        <w:tc>
          <w:tcPr>
            <w:tcW w:w="2297" w:type="dxa"/>
            <w:tcBorders>
              <w:top w:val="single" w:sz="18" w:space="0" w:color="666699"/>
              <w:left w:val="single" w:sz="18" w:space="0" w:color="666699"/>
              <w:bottom w:val="nil"/>
              <w:right w:val="nil"/>
            </w:tcBorders>
          </w:tcPr>
          <w:p w14:paraId="7EE9929E" w14:textId="77777777" w:rsidR="00DB71C7" w:rsidRDefault="00DB71C7">
            <w:pPr>
              <w:rPr>
                <w:rFonts w:ascii="Arial" w:hAnsi="Arial" w:cs="Arial"/>
                <w:b/>
              </w:rPr>
            </w:pPr>
          </w:p>
          <w:p w14:paraId="61AAB31A" w14:textId="77777777" w:rsidR="00DB71C7" w:rsidRDefault="00DB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7342" w:type="dxa"/>
            <w:tcBorders>
              <w:top w:val="single" w:sz="18" w:space="0" w:color="666699"/>
              <w:left w:val="nil"/>
              <w:bottom w:val="nil"/>
              <w:right w:val="single" w:sz="18" w:space="0" w:color="666699"/>
            </w:tcBorders>
          </w:tcPr>
          <w:p w14:paraId="6CA5E873" w14:textId="77777777" w:rsidR="00DB71C7" w:rsidRDefault="00DB71C7" w:rsidP="00DB71C7">
            <w:pPr>
              <w:rPr>
                <w:rFonts w:ascii="Arial" w:hAnsi="Arial" w:cs="Arial"/>
                <w:b/>
              </w:rPr>
            </w:pPr>
          </w:p>
          <w:p w14:paraId="33D37538" w14:textId="56856297" w:rsidR="00DB71C7" w:rsidRPr="00DB71C7" w:rsidRDefault="00736B36" w:rsidP="00DB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 Assistant</w:t>
            </w:r>
          </w:p>
          <w:p w14:paraId="5244BF7B" w14:textId="77777777" w:rsidR="00DB71C7" w:rsidRDefault="00DB71C7">
            <w:pPr>
              <w:rPr>
                <w:rFonts w:ascii="Arial" w:hAnsi="Arial" w:cs="Arial"/>
              </w:rPr>
            </w:pPr>
          </w:p>
        </w:tc>
      </w:tr>
      <w:tr w:rsidR="00DB71C7" w14:paraId="05F28339" w14:textId="77777777" w:rsidTr="00DB71C7">
        <w:tc>
          <w:tcPr>
            <w:tcW w:w="2297" w:type="dxa"/>
            <w:tcBorders>
              <w:top w:val="nil"/>
              <w:left w:val="single" w:sz="18" w:space="0" w:color="666699"/>
              <w:bottom w:val="nil"/>
              <w:right w:val="nil"/>
            </w:tcBorders>
            <w:hideMark/>
          </w:tcPr>
          <w:p w14:paraId="771F0356" w14:textId="77777777" w:rsidR="00DB71C7" w:rsidRDefault="00DB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18" w:space="0" w:color="666699"/>
            </w:tcBorders>
          </w:tcPr>
          <w:p w14:paraId="7BCFF053" w14:textId="1F3FFEA3" w:rsidR="00DB71C7" w:rsidRDefault="001B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and Staff Development Manager</w:t>
            </w:r>
          </w:p>
          <w:p w14:paraId="7343AA8B" w14:textId="77777777" w:rsidR="00DB71C7" w:rsidRDefault="00DB71C7">
            <w:pPr>
              <w:rPr>
                <w:rFonts w:ascii="Arial" w:hAnsi="Arial" w:cs="Arial"/>
              </w:rPr>
            </w:pPr>
          </w:p>
        </w:tc>
      </w:tr>
      <w:tr w:rsidR="00DB71C7" w14:paraId="55D4F019" w14:textId="77777777" w:rsidTr="00DB71C7">
        <w:tc>
          <w:tcPr>
            <w:tcW w:w="2297" w:type="dxa"/>
            <w:tcBorders>
              <w:top w:val="nil"/>
              <w:left w:val="single" w:sz="18" w:space="0" w:color="666699"/>
              <w:bottom w:val="single" w:sz="18" w:space="0" w:color="666699"/>
              <w:right w:val="nil"/>
            </w:tcBorders>
            <w:hideMark/>
          </w:tcPr>
          <w:p w14:paraId="43A0C466" w14:textId="77777777" w:rsidR="00DB71C7" w:rsidRDefault="00DB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18" w:space="0" w:color="666699"/>
              <w:right w:val="single" w:sz="18" w:space="0" w:color="666699"/>
            </w:tcBorders>
          </w:tcPr>
          <w:p w14:paraId="099B5AB8" w14:textId="67C9D5AA" w:rsidR="00DB71C7" w:rsidRPr="004830DB" w:rsidRDefault="00DB71C7" w:rsidP="00DB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 </w:t>
            </w:r>
            <w:r w:rsidR="007F395C">
              <w:rPr>
                <w:rFonts w:ascii="Arial" w:hAnsi="Arial" w:cs="Arial"/>
              </w:rPr>
              <w:t>Department</w:t>
            </w:r>
          </w:p>
          <w:p w14:paraId="27F3FA45" w14:textId="77777777" w:rsidR="00DB71C7" w:rsidRDefault="00DB71C7">
            <w:pPr>
              <w:rPr>
                <w:rFonts w:ascii="Arial" w:hAnsi="Arial" w:cs="Arial"/>
              </w:rPr>
            </w:pPr>
          </w:p>
        </w:tc>
      </w:tr>
    </w:tbl>
    <w:p w14:paraId="650BD069" w14:textId="77777777" w:rsidR="00DB71C7" w:rsidRPr="004830DB" w:rsidRDefault="00DB71C7" w:rsidP="006A381E">
      <w:pPr>
        <w:jc w:val="center"/>
        <w:rPr>
          <w:rFonts w:ascii="Arial" w:hAnsi="Arial" w:cs="Arial"/>
          <w:b/>
          <w:sz w:val="28"/>
          <w:szCs w:val="28"/>
        </w:rPr>
      </w:pPr>
    </w:p>
    <w:p w14:paraId="11474A7A" w14:textId="77777777" w:rsidR="00827DDD" w:rsidRPr="004830DB" w:rsidRDefault="009F486D" w:rsidP="00270496">
      <w:pPr>
        <w:ind w:left="567" w:hanging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 xml:space="preserve">1.  </w:t>
      </w:r>
      <w:r w:rsidR="00270496">
        <w:rPr>
          <w:rFonts w:ascii="Arial" w:hAnsi="Arial" w:cs="Arial"/>
          <w:b/>
        </w:rPr>
        <w:tab/>
      </w:r>
      <w:r w:rsidRPr="004830DB">
        <w:rPr>
          <w:rFonts w:ascii="Arial" w:hAnsi="Arial" w:cs="Arial"/>
          <w:b/>
        </w:rPr>
        <w:t xml:space="preserve">Main </w:t>
      </w:r>
      <w:r w:rsidR="00827DDD" w:rsidRPr="004830DB">
        <w:rPr>
          <w:rFonts w:ascii="Arial" w:hAnsi="Arial" w:cs="Arial"/>
          <w:b/>
        </w:rPr>
        <w:t>objectives of the post</w:t>
      </w:r>
    </w:p>
    <w:p w14:paraId="7700E73C" w14:textId="55E0D86F" w:rsidR="003D0527" w:rsidRDefault="00827DDD" w:rsidP="009F486D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1.1</w:t>
      </w:r>
      <w:r w:rsidRPr="004830DB">
        <w:rPr>
          <w:rFonts w:ascii="Arial" w:hAnsi="Arial" w:cs="Arial"/>
        </w:rPr>
        <w:tab/>
        <w:t>T</w:t>
      </w:r>
      <w:r w:rsidR="006A381E" w:rsidRPr="004830DB">
        <w:rPr>
          <w:rFonts w:ascii="Arial" w:hAnsi="Arial" w:cs="Arial"/>
        </w:rPr>
        <w:t xml:space="preserve">o </w:t>
      </w:r>
      <w:r w:rsidR="003D0527">
        <w:rPr>
          <w:rFonts w:ascii="Arial" w:hAnsi="Arial" w:cs="Arial"/>
        </w:rPr>
        <w:t>deliver standard training modules</w:t>
      </w:r>
      <w:r w:rsidR="003A1FFD">
        <w:rPr>
          <w:rFonts w:ascii="Arial" w:hAnsi="Arial" w:cs="Arial"/>
        </w:rPr>
        <w:t xml:space="preserve"> as and when required</w:t>
      </w:r>
      <w:r w:rsidR="00270496">
        <w:rPr>
          <w:rFonts w:ascii="Arial" w:hAnsi="Arial" w:cs="Arial"/>
        </w:rPr>
        <w:t xml:space="preserve"> at various locations throughout Scotland</w:t>
      </w:r>
      <w:r w:rsidR="00736B36">
        <w:rPr>
          <w:rFonts w:ascii="Arial" w:hAnsi="Arial" w:cs="Arial"/>
        </w:rPr>
        <w:t>, within the three fixed days.</w:t>
      </w:r>
    </w:p>
    <w:p w14:paraId="78B3DC7C" w14:textId="77777777" w:rsidR="00827DDD" w:rsidRPr="004830DB" w:rsidRDefault="00827DDD" w:rsidP="00297FAB">
      <w:pPr>
        <w:ind w:left="567" w:hanging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2.</w:t>
      </w:r>
      <w:r w:rsidRPr="004830DB">
        <w:rPr>
          <w:rFonts w:ascii="Arial" w:hAnsi="Arial" w:cs="Arial"/>
          <w:b/>
        </w:rPr>
        <w:tab/>
        <w:t>Accountability</w:t>
      </w:r>
    </w:p>
    <w:p w14:paraId="271E6C45" w14:textId="46D7C650" w:rsidR="00827DDD" w:rsidRPr="004830DB" w:rsidRDefault="00827DDD" w:rsidP="00297FAB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2.1</w:t>
      </w:r>
      <w:r w:rsidRPr="004830DB">
        <w:rPr>
          <w:rFonts w:ascii="Arial" w:hAnsi="Arial" w:cs="Arial"/>
        </w:rPr>
        <w:tab/>
        <w:t xml:space="preserve">To the </w:t>
      </w:r>
      <w:r w:rsidR="003D0527">
        <w:rPr>
          <w:rFonts w:ascii="Arial" w:hAnsi="Arial" w:cs="Arial"/>
        </w:rPr>
        <w:t xml:space="preserve">Training and </w:t>
      </w:r>
      <w:r w:rsidR="00736B36">
        <w:rPr>
          <w:rFonts w:ascii="Arial" w:hAnsi="Arial" w:cs="Arial"/>
        </w:rPr>
        <w:t>Staff Development Manager</w:t>
      </w:r>
      <w:r w:rsidRPr="004830DB">
        <w:rPr>
          <w:rFonts w:ascii="Arial" w:hAnsi="Arial" w:cs="Arial"/>
        </w:rPr>
        <w:t xml:space="preserve"> on a </w:t>
      </w:r>
      <w:r w:rsidR="001E5403" w:rsidRPr="004830DB">
        <w:rPr>
          <w:rFonts w:ascii="Arial" w:hAnsi="Arial" w:cs="Arial"/>
        </w:rPr>
        <w:t>day-to-day</w:t>
      </w:r>
      <w:r w:rsidRPr="004830DB">
        <w:rPr>
          <w:rFonts w:ascii="Arial" w:hAnsi="Arial" w:cs="Arial"/>
        </w:rPr>
        <w:t xml:space="preserve"> basis and ultimately</w:t>
      </w:r>
      <w:r w:rsidR="00DC0E08">
        <w:rPr>
          <w:rFonts w:ascii="Arial" w:hAnsi="Arial" w:cs="Arial"/>
        </w:rPr>
        <w:t>, through the Chief Executive,</w:t>
      </w:r>
      <w:r w:rsidRPr="004830DB">
        <w:rPr>
          <w:rFonts w:ascii="Arial" w:hAnsi="Arial" w:cs="Arial"/>
        </w:rPr>
        <w:t xml:space="preserve"> to the Board of Directors.</w:t>
      </w:r>
    </w:p>
    <w:p w14:paraId="552C6A35" w14:textId="49AB826D" w:rsidR="00827DDD" w:rsidRPr="004830DB" w:rsidRDefault="00827DDD" w:rsidP="00297FAB">
      <w:pPr>
        <w:ind w:left="567" w:hanging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3.</w:t>
      </w:r>
      <w:r w:rsidRPr="004830DB">
        <w:rPr>
          <w:rFonts w:ascii="Arial" w:hAnsi="Arial" w:cs="Arial"/>
          <w:b/>
        </w:rPr>
        <w:tab/>
      </w:r>
      <w:r w:rsidR="001E5403" w:rsidRPr="004830DB">
        <w:rPr>
          <w:rFonts w:ascii="Arial" w:hAnsi="Arial" w:cs="Arial"/>
          <w:b/>
        </w:rPr>
        <w:t>Principal</w:t>
      </w:r>
      <w:r w:rsidRPr="004830DB">
        <w:rPr>
          <w:rFonts w:ascii="Arial" w:hAnsi="Arial" w:cs="Arial"/>
          <w:b/>
        </w:rPr>
        <w:t xml:space="preserve"> Duties</w:t>
      </w:r>
    </w:p>
    <w:p w14:paraId="23F3569C" w14:textId="77777777" w:rsidR="003D0527" w:rsidRDefault="003D0527" w:rsidP="00297FAB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  <w:t>Delivering Epilepsy Scotland’s training including:</w:t>
      </w:r>
    </w:p>
    <w:p w14:paraId="494E72F7" w14:textId="1B564F6B" w:rsidR="003D0527" w:rsidRDefault="00736B36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D0527" w:rsidRPr="003D0527">
        <w:rPr>
          <w:rFonts w:ascii="Arial" w:hAnsi="Arial" w:cs="Arial"/>
        </w:rPr>
        <w:t xml:space="preserve">nderstanding and Managing Epilepsy </w:t>
      </w:r>
    </w:p>
    <w:p w14:paraId="619D54D4" w14:textId="5BB6F667" w:rsidR="003D0527" w:rsidRDefault="00736B36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D0527">
        <w:rPr>
          <w:rFonts w:ascii="Arial" w:hAnsi="Arial" w:cs="Arial"/>
        </w:rPr>
        <w:t>anaging Difficult Epilepsy</w:t>
      </w:r>
    </w:p>
    <w:p w14:paraId="2440B693" w14:textId="4E4F4A7C" w:rsidR="001E5403" w:rsidRPr="001E5403" w:rsidRDefault="00604B46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hyperlink r:id="rId8" w:tgtFrame="_blank" w:history="1">
        <w:r w:rsidR="001E5403" w:rsidRPr="001E540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Understanding Epilepsy and Administration of Midazolam (UEAM)</w:t>
        </w:r>
      </w:hyperlink>
      <w:r w:rsidR="001E5403" w:rsidRPr="001E5403">
        <w:rPr>
          <w:rFonts w:ascii="Arial" w:hAnsi="Arial" w:cs="Arial"/>
        </w:rPr>
        <w:t xml:space="preserve"> </w:t>
      </w:r>
    </w:p>
    <w:p w14:paraId="16C5BF28" w14:textId="6D95BB56" w:rsidR="00270496" w:rsidRDefault="00736B36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Epilepsy A</w:t>
      </w:r>
      <w:r w:rsidR="00270496">
        <w:rPr>
          <w:rFonts w:ascii="Arial" w:hAnsi="Arial" w:cs="Arial"/>
        </w:rPr>
        <w:t>wareness talk</w:t>
      </w:r>
      <w:r>
        <w:rPr>
          <w:rFonts w:ascii="Arial" w:hAnsi="Arial" w:cs="Arial"/>
        </w:rPr>
        <w:t>s</w:t>
      </w:r>
    </w:p>
    <w:p w14:paraId="3B43257E" w14:textId="614CA3A6" w:rsidR="00270496" w:rsidRDefault="00270496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Epilepsy Friendly Award</w:t>
      </w:r>
    </w:p>
    <w:p w14:paraId="542EEFF2" w14:textId="4A3BB450" w:rsidR="00736B36" w:rsidRDefault="00736B36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Training identified by Training and Staff Development Manager</w:t>
      </w:r>
    </w:p>
    <w:p w14:paraId="6F81428B" w14:textId="0D37A3B3" w:rsidR="003C3DBE" w:rsidRDefault="003C3DBE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Develop and provide webinars and podcasts as identified by Training and Staff Development Manager or by demand.</w:t>
      </w:r>
    </w:p>
    <w:p w14:paraId="03AA0AE9" w14:textId="54A22904" w:rsidR="001E5403" w:rsidRDefault="001E5403" w:rsidP="003D05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Assist with administration</w:t>
      </w:r>
    </w:p>
    <w:p w14:paraId="1A0222F3" w14:textId="5386EC1E" w:rsidR="003D0527" w:rsidRDefault="003D0527" w:rsidP="003D0527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  <w:t>Delivering bespoke content tailored to the needs of individual organisations</w:t>
      </w:r>
      <w:r w:rsidR="003C3DBE">
        <w:rPr>
          <w:rFonts w:ascii="Arial" w:hAnsi="Arial" w:cs="Arial"/>
        </w:rPr>
        <w:t xml:space="preserve">, as requested by Training and Staff Development Manager or by </w:t>
      </w:r>
      <w:r w:rsidR="001E5403">
        <w:rPr>
          <w:rFonts w:ascii="Arial" w:hAnsi="Arial" w:cs="Arial"/>
        </w:rPr>
        <w:t>demand</w:t>
      </w:r>
      <w:r w:rsidR="003C3DBE">
        <w:rPr>
          <w:rFonts w:ascii="Arial" w:hAnsi="Arial" w:cs="Arial"/>
        </w:rPr>
        <w:t>.</w:t>
      </w:r>
    </w:p>
    <w:p w14:paraId="5F038563" w14:textId="4B656557" w:rsidR="003D0527" w:rsidRDefault="003D0527" w:rsidP="003D0527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  <w:t xml:space="preserve">Working with the Training </w:t>
      </w:r>
      <w:r w:rsidR="00736B36">
        <w:rPr>
          <w:rFonts w:ascii="Arial" w:hAnsi="Arial" w:cs="Arial"/>
        </w:rPr>
        <w:t>and Staff Development Manager</w:t>
      </w:r>
      <w:r>
        <w:rPr>
          <w:rFonts w:ascii="Arial" w:hAnsi="Arial" w:cs="Arial"/>
        </w:rPr>
        <w:t xml:space="preserve"> to review current courses including:</w:t>
      </w:r>
    </w:p>
    <w:p w14:paraId="25212140" w14:textId="34284DCE" w:rsidR="003D0527" w:rsidRDefault="00736B36" w:rsidP="003933E2">
      <w:pPr>
        <w:pStyle w:val="ListParagraph"/>
        <w:numPr>
          <w:ilvl w:val="0"/>
          <w:numId w:val="1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D0527">
        <w:rPr>
          <w:rFonts w:ascii="Arial" w:hAnsi="Arial" w:cs="Arial"/>
        </w:rPr>
        <w:t>ontent</w:t>
      </w:r>
    </w:p>
    <w:p w14:paraId="03055884" w14:textId="1A7D9D92" w:rsidR="003D0527" w:rsidRDefault="00736B36" w:rsidP="003933E2">
      <w:pPr>
        <w:pStyle w:val="ListParagraph"/>
        <w:numPr>
          <w:ilvl w:val="0"/>
          <w:numId w:val="1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D0527">
        <w:rPr>
          <w:rFonts w:ascii="Arial" w:hAnsi="Arial" w:cs="Arial"/>
        </w:rPr>
        <w:t>tructure</w:t>
      </w:r>
    </w:p>
    <w:p w14:paraId="7F215F45" w14:textId="486A9D82" w:rsidR="003D0527" w:rsidRDefault="00736B36" w:rsidP="003933E2">
      <w:pPr>
        <w:pStyle w:val="ListParagraph"/>
        <w:numPr>
          <w:ilvl w:val="0"/>
          <w:numId w:val="1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D0527">
        <w:rPr>
          <w:rFonts w:ascii="Arial" w:hAnsi="Arial" w:cs="Arial"/>
        </w:rPr>
        <w:t>esign</w:t>
      </w:r>
    </w:p>
    <w:p w14:paraId="3E50D76D" w14:textId="4DB8765D" w:rsidR="00270496" w:rsidRDefault="00736B36" w:rsidP="003933E2">
      <w:pPr>
        <w:pStyle w:val="ListParagraph"/>
        <w:numPr>
          <w:ilvl w:val="0"/>
          <w:numId w:val="1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70496">
        <w:rPr>
          <w:rFonts w:ascii="Arial" w:hAnsi="Arial" w:cs="Arial"/>
        </w:rPr>
        <w:t>andout materials</w:t>
      </w:r>
    </w:p>
    <w:p w14:paraId="38A1BA82" w14:textId="2A8FB962" w:rsidR="00736B36" w:rsidRDefault="00736B36" w:rsidP="003933E2">
      <w:pPr>
        <w:pStyle w:val="ListParagraph"/>
        <w:numPr>
          <w:ilvl w:val="0"/>
          <w:numId w:val="16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identification of training gaps</w:t>
      </w:r>
    </w:p>
    <w:p w14:paraId="3E6536A8" w14:textId="7366B431" w:rsidR="00270496" w:rsidRPr="00C80B14" w:rsidRDefault="00C80B14" w:rsidP="004C5042">
      <w:pPr>
        <w:ind w:left="567" w:hanging="567"/>
        <w:rPr>
          <w:rFonts w:ascii="Arial" w:hAnsi="Arial" w:cs="Arial"/>
        </w:rPr>
      </w:pPr>
      <w:r w:rsidRPr="00C80B14">
        <w:rPr>
          <w:rFonts w:ascii="Arial" w:hAnsi="Arial" w:cs="Arial"/>
        </w:rPr>
        <w:t>3.4</w:t>
      </w:r>
      <w:r>
        <w:rPr>
          <w:rFonts w:ascii="Arial" w:hAnsi="Arial" w:cs="Arial"/>
        </w:rPr>
        <w:tab/>
        <w:t xml:space="preserve">Submitting expenses, </w:t>
      </w:r>
      <w:r w:rsidR="001E5403">
        <w:rPr>
          <w:rFonts w:ascii="Arial" w:hAnsi="Arial" w:cs="Arial"/>
        </w:rPr>
        <w:t>reports,</w:t>
      </w:r>
      <w:r>
        <w:rPr>
          <w:rFonts w:ascii="Arial" w:hAnsi="Arial" w:cs="Arial"/>
        </w:rPr>
        <w:t xml:space="preserve"> and paperwork in a timely fashion.</w:t>
      </w:r>
    </w:p>
    <w:p w14:paraId="4BEE9E80" w14:textId="77777777" w:rsidR="009F486D" w:rsidRPr="004830DB" w:rsidRDefault="00B63D9B" w:rsidP="00273B2B">
      <w:pPr>
        <w:ind w:firstLine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G</w:t>
      </w:r>
      <w:r w:rsidR="009F486D" w:rsidRPr="004830DB">
        <w:rPr>
          <w:rFonts w:ascii="Arial" w:hAnsi="Arial" w:cs="Arial"/>
          <w:b/>
        </w:rPr>
        <w:t>eneral</w:t>
      </w:r>
    </w:p>
    <w:p w14:paraId="63EC7A41" w14:textId="3334B19F" w:rsidR="00273B2B" w:rsidRPr="001E5403" w:rsidRDefault="00401279" w:rsidP="001E5403">
      <w:pPr>
        <w:ind w:left="567" w:hanging="567"/>
        <w:rPr>
          <w:rFonts w:ascii="Arial" w:hAnsi="Arial" w:cs="Arial"/>
          <w:color w:val="FF0000"/>
        </w:rPr>
      </w:pPr>
      <w:r w:rsidRPr="004830DB">
        <w:rPr>
          <w:rFonts w:ascii="Arial" w:hAnsi="Arial" w:cs="Arial"/>
        </w:rPr>
        <w:t>3.</w:t>
      </w:r>
      <w:r w:rsidR="00803F59">
        <w:rPr>
          <w:rFonts w:ascii="Arial" w:hAnsi="Arial" w:cs="Arial"/>
        </w:rPr>
        <w:t>4</w:t>
      </w:r>
      <w:r w:rsidRPr="004830DB">
        <w:rPr>
          <w:rFonts w:ascii="Arial" w:hAnsi="Arial" w:cs="Arial"/>
        </w:rPr>
        <w:tab/>
        <w:t>Participating in the organisation’s Annual Appraisal and regular Support and Supervision processes</w:t>
      </w:r>
      <w:r w:rsidR="001E5403" w:rsidRPr="004830DB">
        <w:rPr>
          <w:rFonts w:ascii="Arial" w:hAnsi="Arial" w:cs="Arial"/>
        </w:rPr>
        <w:t xml:space="preserve">. </w:t>
      </w:r>
    </w:p>
    <w:p w14:paraId="021B0AB9" w14:textId="77777777" w:rsidR="00401279" w:rsidRPr="004830DB" w:rsidRDefault="00401279" w:rsidP="00401279">
      <w:pPr>
        <w:ind w:firstLine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Health and Safety</w:t>
      </w:r>
    </w:p>
    <w:p w14:paraId="62771F64" w14:textId="77777777" w:rsidR="00401279" w:rsidRPr="004830DB" w:rsidRDefault="00401279" w:rsidP="00401279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3.</w:t>
      </w:r>
      <w:r w:rsidR="00803F59">
        <w:rPr>
          <w:rFonts w:ascii="Arial" w:hAnsi="Arial" w:cs="Arial"/>
        </w:rPr>
        <w:t>5</w:t>
      </w:r>
      <w:r w:rsidRPr="004830DB">
        <w:rPr>
          <w:rFonts w:ascii="Arial" w:hAnsi="Arial" w:cs="Arial"/>
        </w:rPr>
        <w:tab/>
        <w:t>Ensuring high standards of health and safety are maintained by adhering to the organisation’s Health &amp; Safety policy at all times.</w:t>
      </w:r>
    </w:p>
    <w:p w14:paraId="0EFC2469" w14:textId="77777777" w:rsidR="00401279" w:rsidRPr="004830DB" w:rsidRDefault="00401279" w:rsidP="00401279">
      <w:pPr>
        <w:ind w:left="567"/>
        <w:rPr>
          <w:rFonts w:ascii="Arial" w:hAnsi="Arial" w:cs="Arial"/>
          <w:b/>
        </w:rPr>
      </w:pPr>
      <w:r w:rsidRPr="004830DB">
        <w:rPr>
          <w:rFonts w:ascii="Arial" w:hAnsi="Arial" w:cs="Arial"/>
          <w:b/>
        </w:rPr>
        <w:t>Other</w:t>
      </w:r>
    </w:p>
    <w:p w14:paraId="7A0D9BE5" w14:textId="5280CCA1" w:rsidR="00401279" w:rsidRDefault="00401279" w:rsidP="00401279">
      <w:pPr>
        <w:ind w:left="567" w:hanging="567"/>
        <w:rPr>
          <w:rFonts w:ascii="Arial" w:hAnsi="Arial" w:cs="Arial"/>
        </w:rPr>
      </w:pPr>
      <w:r w:rsidRPr="004830DB">
        <w:rPr>
          <w:rFonts w:ascii="Arial" w:hAnsi="Arial" w:cs="Arial"/>
        </w:rPr>
        <w:t>3.</w:t>
      </w:r>
      <w:r w:rsidR="00C80B14">
        <w:rPr>
          <w:rFonts w:ascii="Arial" w:hAnsi="Arial" w:cs="Arial"/>
        </w:rPr>
        <w:t>7</w:t>
      </w:r>
      <w:r w:rsidRPr="004830DB">
        <w:rPr>
          <w:rFonts w:ascii="Arial" w:hAnsi="Arial" w:cs="Arial"/>
        </w:rPr>
        <w:tab/>
        <w:t>Any other relevant duties as required</w:t>
      </w:r>
      <w:r w:rsidR="00736B36">
        <w:rPr>
          <w:rFonts w:ascii="Arial" w:hAnsi="Arial" w:cs="Arial"/>
        </w:rPr>
        <w:t xml:space="preserve"> or identified by Line Manager or Chief Executive Officer</w:t>
      </w:r>
    </w:p>
    <w:p w14:paraId="77229287" w14:textId="77777777" w:rsidR="00270496" w:rsidRDefault="00270496" w:rsidP="00401279">
      <w:pPr>
        <w:ind w:left="567" w:hanging="567"/>
        <w:rPr>
          <w:rFonts w:ascii="Arial" w:hAnsi="Arial" w:cs="Arial"/>
        </w:rPr>
      </w:pPr>
    </w:p>
    <w:p w14:paraId="045C4C71" w14:textId="622F5B72" w:rsidR="00270496" w:rsidRDefault="002704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ED4737" w14:textId="77777777" w:rsidR="00270496" w:rsidRPr="004830DB" w:rsidRDefault="00270496" w:rsidP="00270496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drawing>
          <wp:inline distT="0" distB="0" distL="0" distR="0" wp14:anchorId="467C38E4" wp14:editId="269F4A9C">
            <wp:extent cx="2215055" cy="927610"/>
            <wp:effectExtent l="19050" t="0" r="0" b="0"/>
            <wp:docPr id="2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1A90E" w14:textId="77777777" w:rsidR="00604B46" w:rsidRDefault="00604B46" w:rsidP="00604B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Training Assistant</w:t>
      </w:r>
    </w:p>
    <w:p w14:paraId="33E54B30" w14:textId="1B029C44" w:rsidR="00270496" w:rsidRPr="00604B46" w:rsidRDefault="00270496" w:rsidP="00604B46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80"/>
      </w:tblGrid>
      <w:tr w:rsidR="00270496" w:rsidRPr="004830DB" w14:paraId="1692BC74" w14:textId="77777777" w:rsidTr="004750EE">
        <w:tc>
          <w:tcPr>
            <w:tcW w:w="6345" w:type="dxa"/>
            <w:shd w:val="clear" w:color="auto" w:fill="66CCFF"/>
          </w:tcPr>
          <w:p w14:paraId="7E8243C1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Personal Attributes</w:t>
            </w:r>
          </w:p>
          <w:p w14:paraId="666E42B7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66CCFF"/>
          </w:tcPr>
          <w:p w14:paraId="2F024D35" w14:textId="77777777" w:rsidR="00270496" w:rsidRPr="004830DB" w:rsidRDefault="00270496" w:rsidP="004750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0D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80" w:type="dxa"/>
            <w:shd w:val="clear" w:color="auto" w:fill="66CCFF"/>
          </w:tcPr>
          <w:p w14:paraId="0658C538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Desirable</w:t>
            </w:r>
          </w:p>
        </w:tc>
      </w:tr>
      <w:tr w:rsidR="00270496" w:rsidRPr="004830DB" w14:paraId="00B7F65A" w14:textId="77777777" w:rsidTr="004750EE">
        <w:tc>
          <w:tcPr>
            <w:tcW w:w="6345" w:type="dxa"/>
          </w:tcPr>
          <w:p w14:paraId="16547015" w14:textId="77777777" w:rsidR="00270496" w:rsidRPr="004830DB" w:rsidRDefault="00270496" w:rsidP="004750EE">
            <w:pPr>
              <w:spacing w:after="0" w:line="240" w:lineRule="auto"/>
              <w:rPr>
                <w:rFonts w:ascii="Arial" w:hAnsi="Arial" w:cs="Arial"/>
              </w:rPr>
            </w:pPr>
          </w:p>
          <w:p w14:paraId="405C831C" w14:textId="77777777" w:rsidR="00270496" w:rsidRPr="004830DB" w:rsidRDefault="00270496" w:rsidP="004750EE">
            <w:pPr>
              <w:pStyle w:val="Heading1"/>
              <w:rPr>
                <w:rFonts w:cs="Arial"/>
                <w:sz w:val="22"/>
                <w:szCs w:val="22"/>
                <w:u w:val="single"/>
              </w:rPr>
            </w:pPr>
            <w:r w:rsidRPr="004830DB">
              <w:rPr>
                <w:rFonts w:cs="Arial"/>
                <w:sz w:val="22"/>
                <w:szCs w:val="22"/>
                <w:u w:val="single"/>
              </w:rPr>
              <w:t>Qualifications</w:t>
            </w:r>
          </w:p>
          <w:p w14:paraId="381EACD4" w14:textId="3E745DF0" w:rsidR="00270496" w:rsidRPr="001B5851" w:rsidRDefault="00270496" w:rsidP="00270496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 xml:space="preserve">Medical qualification, for example, nursing including a specialist knowledge of epilepsy and </w:t>
            </w:r>
            <w:r w:rsidR="001E5403" w:rsidRPr="001B5851">
              <w:rPr>
                <w:rFonts w:ascii="Arial" w:hAnsi="Arial" w:cs="Arial"/>
              </w:rPr>
              <w:t>its</w:t>
            </w:r>
            <w:r w:rsidRPr="001B5851">
              <w:rPr>
                <w:rFonts w:ascii="Arial" w:hAnsi="Arial" w:cs="Arial"/>
              </w:rPr>
              <w:t xml:space="preserve"> management</w:t>
            </w:r>
          </w:p>
          <w:p w14:paraId="0BD90AD3" w14:textId="77777777" w:rsidR="00270496" w:rsidRPr="001B5851" w:rsidRDefault="00270496" w:rsidP="00270496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Educated to diploma or degree level or ability to demonstrate equivalent skills through ongoing professional/personal development</w:t>
            </w:r>
          </w:p>
          <w:p w14:paraId="2080F0E9" w14:textId="77777777" w:rsidR="00270496" w:rsidRPr="004830DB" w:rsidRDefault="00270496" w:rsidP="004750E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A6CD39" w14:textId="77777777" w:rsidR="00270496" w:rsidRPr="004830DB" w:rsidRDefault="00270496" w:rsidP="004750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BCE7C" w14:textId="77777777" w:rsidR="00270496" w:rsidRPr="004830DB" w:rsidRDefault="00270496" w:rsidP="004750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CD4F86" w14:textId="25319C62" w:rsidR="00270496" w:rsidRDefault="00270496" w:rsidP="004750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70B7C6" w14:textId="77777777" w:rsidR="00270496" w:rsidRDefault="00270496" w:rsidP="004750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46F694" w14:textId="2F727580" w:rsidR="00270496" w:rsidRPr="004830DB" w:rsidRDefault="00736B36" w:rsidP="004750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80" w:type="dxa"/>
          </w:tcPr>
          <w:p w14:paraId="136E68D4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B8576C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FE8BDE" w14:textId="7B4932D1" w:rsidR="00270496" w:rsidRDefault="00736B3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0748C85A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E3ACC30" w14:textId="422F6640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70496" w:rsidRPr="004830DB" w14:paraId="5EEB397C" w14:textId="77777777" w:rsidTr="004750EE">
        <w:tc>
          <w:tcPr>
            <w:tcW w:w="6345" w:type="dxa"/>
          </w:tcPr>
          <w:p w14:paraId="2C7294EB" w14:textId="77777777" w:rsidR="00270496" w:rsidRPr="004830DB" w:rsidRDefault="00270496" w:rsidP="004750EE">
            <w:pPr>
              <w:spacing w:after="0" w:line="240" w:lineRule="auto"/>
              <w:rPr>
                <w:rFonts w:ascii="Arial" w:hAnsi="Arial" w:cs="Arial"/>
              </w:rPr>
            </w:pPr>
          </w:p>
          <w:p w14:paraId="42C7B405" w14:textId="77777777" w:rsidR="00270496" w:rsidRPr="004830DB" w:rsidRDefault="00270496" w:rsidP="004750EE">
            <w:pPr>
              <w:spacing w:after="0" w:line="240" w:lineRule="auto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  <w:b/>
                <w:u w:val="single"/>
              </w:rPr>
              <w:t>Experience</w:t>
            </w:r>
          </w:p>
          <w:p w14:paraId="0251EF16" w14:textId="77777777" w:rsidR="00270496" w:rsidRPr="001B5851" w:rsidRDefault="00270496" w:rsidP="0027049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Knowledge and experience of training</w:t>
            </w:r>
          </w:p>
          <w:p w14:paraId="1C4DD0E6" w14:textId="77777777" w:rsidR="00270496" w:rsidRDefault="00273B2B" w:rsidP="0027049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track record in </w:t>
            </w:r>
            <w:r w:rsidR="00270496" w:rsidRPr="001B5851">
              <w:rPr>
                <w:rFonts w:ascii="Arial" w:hAnsi="Arial" w:cs="Arial"/>
              </w:rPr>
              <w:t>working on own initiative and as part of a team</w:t>
            </w:r>
          </w:p>
          <w:p w14:paraId="7053B9FB" w14:textId="77777777" w:rsidR="00270496" w:rsidRPr="001B5851" w:rsidRDefault="00273B2B" w:rsidP="0027049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</w:t>
            </w:r>
            <w:r w:rsidR="00270496">
              <w:rPr>
                <w:rFonts w:ascii="Arial" w:hAnsi="Arial" w:cs="Arial"/>
              </w:rPr>
              <w:t>xperience in working in the field epilepsy or supporting people with epilepsy</w:t>
            </w:r>
          </w:p>
          <w:p w14:paraId="5712CC64" w14:textId="77777777" w:rsidR="00270496" w:rsidRPr="004830DB" w:rsidRDefault="00270496" w:rsidP="002704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37FC10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CD9C3A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EF0934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0040E936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553F5D82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AF33A76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16C138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3FF6106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3A21A8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C2A1B3F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6642B56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F4800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DA05F5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A237FD1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70496" w:rsidRPr="004830DB" w14:paraId="3E373016" w14:textId="77777777" w:rsidTr="004750EE">
        <w:tc>
          <w:tcPr>
            <w:tcW w:w="6345" w:type="dxa"/>
          </w:tcPr>
          <w:p w14:paraId="01092B9C" w14:textId="77777777" w:rsidR="00270496" w:rsidRPr="001B5851" w:rsidRDefault="00270496" w:rsidP="004750EE">
            <w:pPr>
              <w:spacing w:after="0" w:line="240" w:lineRule="auto"/>
              <w:rPr>
                <w:rFonts w:ascii="Arial" w:hAnsi="Arial" w:cs="Arial"/>
              </w:rPr>
            </w:pPr>
          </w:p>
          <w:p w14:paraId="57DA9FD1" w14:textId="77777777" w:rsidR="00270496" w:rsidRPr="001B5851" w:rsidRDefault="00270496" w:rsidP="004750EE">
            <w:pPr>
              <w:pStyle w:val="Heading4"/>
              <w:rPr>
                <w:rFonts w:cs="Arial"/>
                <w:sz w:val="22"/>
                <w:szCs w:val="22"/>
              </w:rPr>
            </w:pPr>
            <w:r w:rsidRPr="001B5851">
              <w:rPr>
                <w:rFonts w:cs="Arial"/>
                <w:sz w:val="22"/>
                <w:szCs w:val="22"/>
              </w:rPr>
              <w:t>Knowledge</w:t>
            </w:r>
          </w:p>
          <w:p w14:paraId="7931EBD7" w14:textId="77777777" w:rsidR="00270496" w:rsidRPr="001B5851" w:rsidRDefault="00270496" w:rsidP="00270496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Working knowledge of the social model of health</w:t>
            </w:r>
          </w:p>
          <w:p w14:paraId="0B319763" w14:textId="77777777" w:rsidR="00270496" w:rsidRDefault="00270496" w:rsidP="00270496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Detailed knowledge of the impact of stigma and discrimination</w:t>
            </w:r>
          </w:p>
          <w:p w14:paraId="0889633F" w14:textId="77777777" w:rsidR="000E3486" w:rsidRPr="001B5851" w:rsidRDefault="000E3486" w:rsidP="000E3486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B116CB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C43859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B27690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7B500C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BABF1E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C42A4D0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B97AE9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DACEABA" w14:textId="77777777" w:rsidR="00270496" w:rsidRPr="004830DB" w:rsidRDefault="00270496" w:rsidP="002704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7DB5B03E" w14:textId="77777777" w:rsidR="00270496" w:rsidRPr="004830DB" w:rsidRDefault="00270496" w:rsidP="002704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</w:tc>
      </w:tr>
      <w:tr w:rsidR="00270496" w:rsidRPr="004830DB" w14:paraId="60568F1F" w14:textId="77777777" w:rsidTr="004750EE">
        <w:tc>
          <w:tcPr>
            <w:tcW w:w="6345" w:type="dxa"/>
          </w:tcPr>
          <w:p w14:paraId="663C95AE" w14:textId="77777777" w:rsidR="00270496" w:rsidRPr="001B5851" w:rsidRDefault="00270496" w:rsidP="004750EE">
            <w:pPr>
              <w:spacing w:after="0" w:line="240" w:lineRule="auto"/>
              <w:rPr>
                <w:rFonts w:ascii="Arial" w:hAnsi="Arial" w:cs="Arial"/>
              </w:rPr>
            </w:pPr>
          </w:p>
          <w:p w14:paraId="3D471E4F" w14:textId="77777777" w:rsidR="00270496" w:rsidRPr="001B5851" w:rsidRDefault="00270496" w:rsidP="004750EE">
            <w:pPr>
              <w:pStyle w:val="Heading3"/>
              <w:rPr>
                <w:rFonts w:cs="Arial"/>
                <w:sz w:val="22"/>
                <w:szCs w:val="22"/>
              </w:rPr>
            </w:pPr>
            <w:r w:rsidRPr="001B5851">
              <w:rPr>
                <w:rFonts w:cs="Arial"/>
                <w:sz w:val="22"/>
                <w:szCs w:val="22"/>
              </w:rPr>
              <w:t>Skills &amp; Qualities</w:t>
            </w:r>
          </w:p>
          <w:p w14:paraId="6C629E54" w14:textId="77777777" w:rsidR="00270496" w:rsidRDefault="00270496" w:rsidP="00270496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respond to feedback positively and adapt training as required.</w:t>
            </w:r>
          </w:p>
          <w:p w14:paraId="1E60F05B" w14:textId="42FE499E" w:rsidR="00270496" w:rsidRPr="001B5851" w:rsidRDefault="00270496" w:rsidP="00270496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 xml:space="preserve">Effective I.T. skills including use of Outlook, Word and </w:t>
            </w:r>
            <w:r w:rsidR="001B4EE8" w:rsidRPr="001B5851">
              <w:rPr>
                <w:rFonts w:ascii="Arial" w:hAnsi="Arial" w:cs="Arial"/>
              </w:rPr>
              <w:t>PowerPoint</w:t>
            </w:r>
            <w:r w:rsidRPr="001B5851">
              <w:rPr>
                <w:rFonts w:ascii="Arial" w:hAnsi="Arial" w:cs="Arial"/>
              </w:rPr>
              <w:t xml:space="preserve">. </w:t>
            </w:r>
          </w:p>
          <w:p w14:paraId="07F1A602" w14:textId="77777777" w:rsidR="00270496" w:rsidRPr="001B5851" w:rsidRDefault="00270496" w:rsidP="0027049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 xml:space="preserve">Ability to work </w:t>
            </w:r>
            <w:r w:rsidR="000E3486">
              <w:rPr>
                <w:rFonts w:ascii="Arial" w:hAnsi="Arial" w:cs="Arial"/>
              </w:rPr>
              <w:t xml:space="preserve">sensitively </w:t>
            </w:r>
            <w:r w:rsidRPr="001B5851">
              <w:rPr>
                <w:rFonts w:ascii="Arial" w:hAnsi="Arial" w:cs="Arial"/>
              </w:rPr>
              <w:t>with people affected by epilepsy</w:t>
            </w:r>
          </w:p>
          <w:p w14:paraId="5C7A5120" w14:textId="77777777" w:rsidR="00270496" w:rsidRPr="001B5851" w:rsidRDefault="00270496" w:rsidP="0027049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 xml:space="preserve">Ability to motivate and enthuse others </w:t>
            </w:r>
          </w:p>
          <w:p w14:paraId="5B870D84" w14:textId="77777777" w:rsidR="00270496" w:rsidRPr="001B5851" w:rsidRDefault="00270496" w:rsidP="0027049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Excellent communication skills</w:t>
            </w:r>
          </w:p>
          <w:p w14:paraId="671E7970" w14:textId="77777777" w:rsidR="00270496" w:rsidRPr="001B5851" w:rsidRDefault="00270496" w:rsidP="000E3486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259A87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5E28B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F0BC7F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647C3158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B7DFBAD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7B2CD53D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FD8A9D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76BB497A" w14:textId="77777777" w:rsidR="00270496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FEC01E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0D1CED95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9D326D3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854140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24EA80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44F775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D61DDE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F44A9BD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8307434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E6BFBC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</w:tc>
      </w:tr>
      <w:tr w:rsidR="00270496" w:rsidRPr="004830DB" w14:paraId="336E1BF9" w14:textId="77777777" w:rsidTr="004750EE">
        <w:tc>
          <w:tcPr>
            <w:tcW w:w="6345" w:type="dxa"/>
          </w:tcPr>
          <w:p w14:paraId="73BD93D1" w14:textId="77777777" w:rsidR="00270496" w:rsidRPr="004830DB" w:rsidRDefault="00270496" w:rsidP="004750EE">
            <w:pPr>
              <w:spacing w:after="0" w:line="240" w:lineRule="auto"/>
              <w:rPr>
                <w:rFonts w:ascii="Arial" w:hAnsi="Arial" w:cs="Arial"/>
              </w:rPr>
            </w:pPr>
          </w:p>
          <w:p w14:paraId="4ADCA6EC" w14:textId="77777777" w:rsidR="00270496" w:rsidRPr="004830DB" w:rsidRDefault="00270496" w:rsidP="004750EE">
            <w:pPr>
              <w:pStyle w:val="Heading3"/>
              <w:rPr>
                <w:rFonts w:cs="Arial"/>
                <w:sz w:val="22"/>
                <w:szCs w:val="22"/>
              </w:rPr>
            </w:pPr>
            <w:r w:rsidRPr="004830DB">
              <w:rPr>
                <w:rFonts w:cs="Arial"/>
                <w:sz w:val="22"/>
                <w:szCs w:val="22"/>
              </w:rPr>
              <w:t>Other</w:t>
            </w:r>
          </w:p>
          <w:p w14:paraId="0DFC7817" w14:textId="77777777" w:rsidR="00270496" w:rsidRPr="001B5851" w:rsidRDefault="00270496" w:rsidP="00270496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Ability to work to clear deadlines</w:t>
            </w:r>
          </w:p>
          <w:p w14:paraId="2997C15B" w14:textId="77777777" w:rsidR="00270496" w:rsidRPr="001B5851" w:rsidRDefault="00270496" w:rsidP="00270496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1B5851">
              <w:rPr>
                <w:rFonts w:ascii="Arial" w:hAnsi="Arial" w:cs="Arial"/>
              </w:rPr>
              <w:t>Ability to organise and prioritise workload</w:t>
            </w:r>
          </w:p>
          <w:p w14:paraId="3DE17FF9" w14:textId="77777777" w:rsidR="00270496" w:rsidRPr="004830DB" w:rsidRDefault="00270496" w:rsidP="000E3486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F74AFA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04124A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3E86EF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34CB67CD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7A59E961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65B1A22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00679C5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37A583B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9784DC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AD0B2F3" w14:textId="77777777" w:rsidR="00270496" w:rsidRPr="004830DB" w:rsidRDefault="00270496" w:rsidP="00475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233F780" w14:textId="77777777" w:rsidR="00270496" w:rsidRPr="004830DB" w:rsidRDefault="00270496" w:rsidP="00270496">
      <w:pPr>
        <w:spacing w:after="0" w:line="240" w:lineRule="auto"/>
        <w:rPr>
          <w:rFonts w:ascii="Arial" w:hAnsi="Arial" w:cs="Arial"/>
        </w:rPr>
      </w:pPr>
    </w:p>
    <w:p w14:paraId="3EAAAD63" w14:textId="77777777" w:rsidR="00270496" w:rsidRPr="004830DB" w:rsidRDefault="00270496" w:rsidP="00401279">
      <w:pPr>
        <w:ind w:left="567" w:hanging="567"/>
        <w:rPr>
          <w:rFonts w:ascii="Arial" w:hAnsi="Arial" w:cs="Arial"/>
        </w:rPr>
      </w:pPr>
    </w:p>
    <w:sectPr w:rsidR="00270496" w:rsidRPr="004830DB" w:rsidSect="006A381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7EBD" w14:textId="77777777" w:rsidR="00521D54" w:rsidRDefault="00521D54" w:rsidP="00952B52">
      <w:pPr>
        <w:spacing w:after="0" w:line="240" w:lineRule="auto"/>
      </w:pPr>
      <w:r>
        <w:separator/>
      </w:r>
    </w:p>
  </w:endnote>
  <w:endnote w:type="continuationSeparator" w:id="0">
    <w:p w14:paraId="39628BDB" w14:textId="77777777" w:rsidR="00521D54" w:rsidRDefault="00521D54" w:rsidP="0095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837831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A080E9" w14:textId="77777777" w:rsidR="003933E2" w:rsidRPr="00952B52" w:rsidRDefault="003933E2" w:rsidP="002E33EE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952B5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C3768D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C3768D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C0E08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C3768D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52B5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C3768D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C3768D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C0E08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C3768D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258494C" wp14:editId="3000AC6C">
                  <wp:extent cx="555078" cy="555078"/>
                  <wp:effectExtent l="19050" t="0" r="0" b="0"/>
                  <wp:docPr id="4" name="Picture 3" descr="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mbol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48" cy="55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584D" w14:textId="77777777" w:rsidR="00521D54" w:rsidRDefault="00521D54" w:rsidP="00952B52">
      <w:pPr>
        <w:spacing w:after="0" w:line="240" w:lineRule="auto"/>
      </w:pPr>
      <w:r>
        <w:separator/>
      </w:r>
    </w:p>
  </w:footnote>
  <w:footnote w:type="continuationSeparator" w:id="0">
    <w:p w14:paraId="701F941B" w14:textId="77777777" w:rsidR="00521D54" w:rsidRDefault="00521D54" w:rsidP="0095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185"/>
    <w:multiLevelType w:val="hybridMultilevel"/>
    <w:tmpl w:val="807EF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D5CDA"/>
    <w:multiLevelType w:val="hybridMultilevel"/>
    <w:tmpl w:val="CB9CB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A7127"/>
    <w:multiLevelType w:val="hybridMultilevel"/>
    <w:tmpl w:val="6180F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33BA7"/>
    <w:multiLevelType w:val="hybridMultilevel"/>
    <w:tmpl w:val="65362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A4826"/>
    <w:multiLevelType w:val="hybridMultilevel"/>
    <w:tmpl w:val="50F8ABD4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1E5D117B"/>
    <w:multiLevelType w:val="hybridMultilevel"/>
    <w:tmpl w:val="AA8E9D56"/>
    <w:lvl w:ilvl="0" w:tplc="08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6" w15:restartNumberingAfterBreak="0">
    <w:nsid w:val="236F2357"/>
    <w:multiLevelType w:val="hybridMultilevel"/>
    <w:tmpl w:val="EF6A5B8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2AB76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2E0BEA"/>
    <w:multiLevelType w:val="hybridMultilevel"/>
    <w:tmpl w:val="952E79A0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 w15:restartNumberingAfterBreak="0">
    <w:nsid w:val="3F4D3F03"/>
    <w:multiLevelType w:val="hybridMultilevel"/>
    <w:tmpl w:val="15C235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075A34"/>
    <w:multiLevelType w:val="hybridMultilevel"/>
    <w:tmpl w:val="90B2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C86615"/>
    <w:multiLevelType w:val="hybridMultilevel"/>
    <w:tmpl w:val="E0E2F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C3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94B92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2D1111"/>
    <w:multiLevelType w:val="hybridMultilevel"/>
    <w:tmpl w:val="C7D86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1C451E"/>
    <w:multiLevelType w:val="hybridMultilevel"/>
    <w:tmpl w:val="F3B4024A"/>
    <w:lvl w:ilvl="0" w:tplc="3D14717A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16D0524"/>
    <w:multiLevelType w:val="hybridMultilevel"/>
    <w:tmpl w:val="EC1CA1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EF0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B4012D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D63151"/>
    <w:multiLevelType w:val="hybridMultilevel"/>
    <w:tmpl w:val="47444D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C70F69"/>
    <w:multiLevelType w:val="hybridMultilevel"/>
    <w:tmpl w:val="AC6C2F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17"/>
  </w:num>
  <w:num w:numId="13">
    <w:abstractNumId w:val="18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8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72"/>
    <w:rsid w:val="00080AE2"/>
    <w:rsid w:val="0008606B"/>
    <w:rsid w:val="000E3486"/>
    <w:rsid w:val="00150017"/>
    <w:rsid w:val="001B4EE8"/>
    <w:rsid w:val="001D5690"/>
    <w:rsid w:val="001E0DB7"/>
    <w:rsid w:val="001E5403"/>
    <w:rsid w:val="002510BE"/>
    <w:rsid w:val="00270496"/>
    <w:rsid w:val="00273B2B"/>
    <w:rsid w:val="00297FAB"/>
    <w:rsid w:val="002E2165"/>
    <w:rsid w:val="002E33EE"/>
    <w:rsid w:val="003933E2"/>
    <w:rsid w:val="003A1FFD"/>
    <w:rsid w:val="003A5F8B"/>
    <w:rsid w:val="003C0037"/>
    <w:rsid w:val="003C3DBE"/>
    <w:rsid w:val="003D0527"/>
    <w:rsid w:val="00401279"/>
    <w:rsid w:val="004830DB"/>
    <w:rsid w:val="004C5042"/>
    <w:rsid w:val="004E327D"/>
    <w:rsid w:val="00521D54"/>
    <w:rsid w:val="00577457"/>
    <w:rsid w:val="00581964"/>
    <w:rsid w:val="00596D3E"/>
    <w:rsid w:val="00604B46"/>
    <w:rsid w:val="0066447D"/>
    <w:rsid w:val="00693372"/>
    <w:rsid w:val="006A381E"/>
    <w:rsid w:val="006B6D97"/>
    <w:rsid w:val="00705C65"/>
    <w:rsid w:val="007164A6"/>
    <w:rsid w:val="00736B36"/>
    <w:rsid w:val="00741A21"/>
    <w:rsid w:val="007F395C"/>
    <w:rsid w:val="00803F59"/>
    <w:rsid w:val="00827DDD"/>
    <w:rsid w:val="008636C9"/>
    <w:rsid w:val="00885531"/>
    <w:rsid w:val="008C1549"/>
    <w:rsid w:val="00952B52"/>
    <w:rsid w:val="0097711A"/>
    <w:rsid w:val="009F486D"/>
    <w:rsid w:val="00B31586"/>
    <w:rsid w:val="00B63D9B"/>
    <w:rsid w:val="00B7729A"/>
    <w:rsid w:val="00BB45E4"/>
    <w:rsid w:val="00BD6535"/>
    <w:rsid w:val="00BE248F"/>
    <w:rsid w:val="00BE682A"/>
    <w:rsid w:val="00C3768D"/>
    <w:rsid w:val="00C80B14"/>
    <w:rsid w:val="00C814E9"/>
    <w:rsid w:val="00C96DB5"/>
    <w:rsid w:val="00CA7A6A"/>
    <w:rsid w:val="00D51E44"/>
    <w:rsid w:val="00D5583D"/>
    <w:rsid w:val="00DB71C7"/>
    <w:rsid w:val="00DC0E08"/>
    <w:rsid w:val="00DF4889"/>
    <w:rsid w:val="00E92FB0"/>
    <w:rsid w:val="00EE2845"/>
    <w:rsid w:val="00EF039D"/>
    <w:rsid w:val="00FA22BE"/>
    <w:rsid w:val="00F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B8450"/>
  <w15:docId w15:val="{0E9D88F3-A114-494A-ABAA-7784305F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A"/>
  </w:style>
  <w:style w:type="paragraph" w:styleId="Heading1">
    <w:name w:val="heading 1"/>
    <w:basedOn w:val="Normal"/>
    <w:next w:val="Normal"/>
    <w:link w:val="Heading1Char"/>
    <w:qFormat/>
    <w:rsid w:val="002510BE"/>
    <w:pPr>
      <w:keepNext/>
      <w:tabs>
        <w:tab w:val="left" w:pos="540"/>
      </w:tabs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510B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aps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510B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510B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10BE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510BE"/>
    <w:rPr>
      <w:rFonts w:ascii="Arial" w:eastAsia="Times New Roman" w:hAnsi="Arial" w:cs="Times New Roman"/>
      <w:b/>
      <w:caps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510BE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2510BE"/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paragraph" w:styleId="Header">
    <w:name w:val="header"/>
    <w:basedOn w:val="Normal"/>
    <w:link w:val="HeaderChar"/>
    <w:rsid w:val="002510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510B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2"/>
  </w:style>
  <w:style w:type="character" w:styleId="Hyperlink">
    <w:name w:val="Hyperlink"/>
    <w:basedOn w:val="DefaultParagraphFont"/>
    <w:uiPriority w:val="99"/>
    <w:semiHidden/>
    <w:unhideWhenUsed/>
    <w:rsid w:val="001E5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lepsyscotland.org.uk/understanding-epilepsy-and-administration-of-midazol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Pauline Stansfield</cp:lastModifiedBy>
  <cp:revision>2</cp:revision>
  <cp:lastPrinted>2021-11-12T14:25:00Z</cp:lastPrinted>
  <dcterms:created xsi:type="dcterms:W3CDTF">2021-11-18T14:14:00Z</dcterms:created>
  <dcterms:modified xsi:type="dcterms:W3CDTF">2021-11-18T14:14:00Z</dcterms:modified>
</cp:coreProperties>
</file>