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3E6E" w14:textId="77777777" w:rsidR="007D41D9" w:rsidRDefault="00E16C61">
      <w:pPr>
        <w:pStyle w:val="Defaul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GLASGOW QUAKER MEETING</w:t>
      </w:r>
    </w:p>
    <w:p w14:paraId="2FE1DAAD" w14:textId="77777777" w:rsidR="007D41D9" w:rsidRDefault="007D41D9">
      <w:pPr>
        <w:pStyle w:val="Default"/>
        <w:jc w:val="center"/>
        <w:rPr>
          <w:rFonts w:ascii="Calibri" w:hAnsi="Calibri" w:cs="Calibri"/>
        </w:rPr>
      </w:pPr>
    </w:p>
    <w:p w14:paraId="068EFB17" w14:textId="3A973DFC" w:rsidR="007D41D9" w:rsidRDefault="00E16C61">
      <w:pPr>
        <w:pStyle w:val="Default"/>
        <w:jc w:val="center"/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Background information for applicants for the post </w:t>
      </w:r>
      <w:proofErr w:type="gramStart"/>
      <w:r>
        <w:rPr>
          <w:rFonts w:ascii="Calibri" w:hAnsi="Calibri" w:cs="Calibri"/>
          <w:b/>
          <w:bCs/>
        </w:rPr>
        <w:t xml:space="preserve">of  </w:t>
      </w:r>
      <w:r w:rsidR="00BA668C">
        <w:rPr>
          <w:rFonts w:ascii="Calibri" w:hAnsi="Calibri" w:cs="Calibri"/>
          <w:b/>
          <w:bCs/>
        </w:rPr>
        <w:t>Centre</w:t>
      </w:r>
      <w:proofErr w:type="gramEnd"/>
      <w:r w:rsidR="00BA668C">
        <w:rPr>
          <w:rFonts w:ascii="Calibri" w:hAnsi="Calibri" w:cs="Calibri"/>
          <w:b/>
          <w:bCs/>
        </w:rPr>
        <w:t xml:space="preserve"> coordinator </w:t>
      </w:r>
      <w:r>
        <w:rPr>
          <w:rFonts w:ascii="Calibri" w:hAnsi="Calibri" w:cs="Calibri"/>
          <w:b/>
          <w:bCs/>
        </w:rPr>
        <w:t>.</w:t>
      </w:r>
    </w:p>
    <w:p w14:paraId="36434579" w14:textId="77777777" w:rsidR="007D41D9" w:rsidRDefault="007D41D9">
      <w:pPr>
        <w:pStyle w:val="Default"/>
        <w:rPr>
          <w:rFonts w:ascii="Calibri" w:hAnsi="Calibri" w:cs="Calibri"/>
          <w:b/>
          <w:bCs/>
        </w:rPr>
      </w:pPr>
    </w:p>
    <w:p w14:paraId="4DCCFB90" w14:textId="6D37CE44" w:rsidR="007D41D9" w:rsidRDefault="00E16C61">
      <w:pPr>
        <w:pStyle w:val="Default"/>
      </w:pPr>
      <w:r>
        <w:rPr>
          <w:rFonts w:ascii="Calibri" w:hAnsi="Calibri" w:cs="Calibri"/>
        </w:rPr>
        <w:t xml:space="preserve">The Quaker Meeting House at 38, Elmbank </w:t>
      </w:r>
      <w:proofErr w:type="gramStart"/>
      <w:r>
        <w:rPr>
          <w:rFonts w:ascii="Calibri" w:hAnsi="Calibri" w:cs="Calibri"/>
        </w:rPr>
        <w:t>Crescent ,</w:t>
      </w:r>
      <w:proofErr w:type="gramEnd"/>
      <w:r>
        <w:rPr>
          <w:rFonts w:ascii="Calibri" w:hAnsi="Calibri" w:cs="Calibri"/>
        </w:rPr>
        <w:t xml:space="preserve"> Glasgow G2 4PS is a place of worship for Quakers in the immediate and surrounding area. The regular quiet Meeting for Worship on Sundays</w:t>
      </w:r>
      <w:r w:rsidR="00BA668C">
        <w:rPr>
          <w:rFonts w:ascii="Calibri" w:hAnsi="Calibri" w:cs="Calibri"/>
        </w:rPr>
        <w:t xml:space="preserve"> pre-covid was usually</w:t>
      </w:r>
      <w:r>
        <w:rPr>
          <w:rFonts w:ascii="Calibri" w:hAnsi="Calibri" w:cs="Calibri"/>
        </w:rPr>
        <w:t xml:space="preserve"> attended by around 50 people, including some children (fo</w:t>
      </w:r>
      <w:r>
        <w:rPr>
          <w:rFonts w:ascii="Calibri" w:hAnsi="Calibri" w:cs="Calibri"/>
        </w:rPr>
        <w:t>r whom activities are arranged by the Children’s Committee</w:t>
      </w:r>
      <w:r>
        <w:rPr>
          <w:rFonts w:ascii="Calibri" w:hAnsi="Calibri" w:cs="Calibri"/>
          <w:color w:val="00000A"/>
        </w:rPr>
        <w:t>). There</w:t>
      </w:r>
      <w:r w:rsidR="00BA668C">
        <w:rPr>
          <w:rFonts w:ascii="Calibri" w:hAnsi="Calibri" w:cs="Calibri"/>
          <w:color w:val="00000A"/>
        </w:rPr>
        <w:t xml:space="preserve"> was</w:t>
      </w:r>
      <w:r>
        <w:rPr>
          <w:rFonts w:ascii="Calibri" w:hAnsi="Calibri" w:cs="Calibri"/>
          <w:color w:val="00000A"/>
        </w:rPr>
        <w:t xml:space="preserve"> also a Wednesday lunchtime meeting for worship followed by light </w:t>
      </w:r>
      <w:r w:rsidR="00BA668C">
        <w:rPr>
          <w:rFonts w:ascii="Calibri" w:hAnsi="Calibri" w:cs="Calibri"/>
          <w:color w:val="00000A"/>
        </w:rPr>
        <w:t xml:space="preserve">lunch. We hope to return to these and other </w:t>
      </w:r>
      <w:r w:rsidR="00590992">
        <w:rPr>
          <w:rFonts w:ascii="Calibri" w:hAnsi="Calibri" w:cs="Calibri"/>
          <w:color w:val="00000A"/>
        </w:rPr>
        <w:t>activities as</w:t>
      </w:r>
      <w:r w:rsidR="00BA668C">
        <w:rPr>
          <w:rFonts w:ascii="Calibri" w:hAnsi="Calibri" w:cs="Calibri"/>
          <w:color w:val="00000A"/>
        </w:rPr>
        <w:t xml:space="preserve"> the pandemic recedes.</w:t>
      </w:r>
    </w:p>
    <w:p w14:paraId="4BDB9D87" w14:textId="77777777" w:rsidR="007D41D9" w:rsidRDefault="007D41D9">
      <w:pPr>
        <w:pStyle w:val="Default"/>
        <w:rPr>
          <w:rFonts w:ascii="Calibri" w:hAnsi="Calibri" w:cs="Calibri"/>
          <w:color w:val="00000A"/>
        </w:rPr>
      </w:pPr>
    </w:p>
    <w:p w14:paraId="43371231" w14:textId="5ACC349D" w:rsidR="007D41D9" w:rsidRDefault="00E16C61">
      <w:pPr>
        <w:widowControl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During the week the Meeting House rooms, are available for hire. </w:t>
      </w:r>
      <w:r w:rsidR="00590992">
        <w:rPr>
          <w:rFonts w:ascii="Calibri" w:hAnsi="Calibri" w:cs="Calibri"/>
          <w:sz w:val="24"/>
          <w:szCs w:val="24"/>
        </w:rPr>
        <w:t>Previously many were booked</w:t>
      </w:r>
      <w:r>
        <w:rPr>
          <w:rFonts w:ascii="Calibri" w:hAnsi="Calibri" w:cs="Calibri"/>
          <w:sz w:val="24"/>
          <w:szCs w:val="24"/>
        </w:rPr>
        <w:t xml:space="preserve"> </w:t>
      </w:r>
      <w:r w:rsidR="00BA668C">
        <w:rPr>
          <w:rFonts w:ascii="Calibri" w:hAnsi="Calibri" w:cs="Calibri"/>
          <w:sz w:val="24"/>
          <w:szCs w:val="24"/>
        </w:rPr>
        <w:t>regularly</w:t>
      </w:r>
      <w:r w:rsidR="00590992">
        <w:rPr>
          <w:rFonts w:ascii="Calibri" w:hAnsi="Calibri" w:cs="Calibri"/>
          <w:sz w:val="24"/>
          <w:szCs w:val="24"/>
        </w:rPr>
        <w:t xml:space="preserve"> and this is gradually </w:t>
      </w:r>
      <w:proofErr w:type="gramStart"/>
      <w:r w:rsidR="00590992">
        <w:rPr>
          <w:rFonts w:ascii="Calibri" w:hAnsi="Calibri" w:cs="Calibri"/>
          <w:sz w:val="24"/>
          <w:szCs w:val="24"/>
        </w:rPr>
        <w:t xml:space="preserve">resuming </w:t>
      </w:r>
      <w:r w:rsidR="00BA668C">
        <w:rPr>
          <w:rFonts w:ascii="Calibri" w:hAnsi="Calibri" w:cs="Calibri"/>
          <w:sz w:val="24"/>
          <w:szCs w:val="24"/>
        </w:rPr>
        <w:t>;</w:t>
      </w:r>
      <w:proofErr w:type="gramEnd"/>
      <w:r>
        <w:rPr>
          <w:rFonts w:ascii="Calibri" w:hAnsi="Calibri" w:cs="Calibri"/>
          <w:sz w:val="24"/>
          <w:szCs w:val="24"/>
        </w:rPr>
        <w:t xml:space="preserve"> others are booked for</w:t>
      </w:r>
      <w:r>
        <w:rPr>
          <w:rFonts w:ascii="Calibri" w:hAnsi="Calibri" w:cs="Calibri"/>
          <w:sz w:val="24"/>
          <w:szCs w:val="24"/>
        </w:rPr>
        <w:t xml:space="preserve"> particular events or sessions. Rooms in the Meeting House are let to outside groups and used by various Quaker groups.</w:t>
      </w:r>
    </w:p>
    <w:p w14:paraId="32C1CCF3" w14:textId="77777777" w:rsidR="007D41D9" w:rsidRDefault="007D41D9">
      <w:pPr>
        <w:widowControl/>
        <w:rPr>
          <w:rFonts w:ascii="Calibri" w:hAnsi="Calibri" w:cs="Calibri"/>
          <w:sz w:val="24"/>
          <w:szCs w:val="24"/>
        </w:rPr>
      </w:pPr>
    </w:p>
    <w:p w14:paraId="6C5E8161" w14:textId="77777777" w:rsidR="007D41D9" w:rsidRDefault="007D41D9">
      <w:pPr>
        <w:widowControl/>
        <w:rPr>
          <w:rFonts w:ascii="Calibri" w:hAnsi="Calibri" w:cs="Calibri"/>
          <w:sz w:val="24"/>
          <w:szCs w:val="24"/>
        </w:rPr>
      </w:pPr>
    </w:p>
    <w:p w14:paraId="009664A6" w14:textId="074CDEEE" w:rsidR="007D41D9" w:rsidRDefault="00BA668C">
      <w:pPr>
        <w:widowControl/>
      </w:pPr>
      <w:r>
        <w:rPr>
          <w:rFonts w:ascii="Calibri" w:hAnsi="Calibri" w:cs="Calibri"/>
          <w:sz w:val="24"/>
          <w:szCs w:val="24"/>
        </w:rPr>
        <w:t>The Glasgow</w:t>
      </w:r>
      <w:r w:rsidR="00E16C61">
        <w:rPr>
          <w:rFonts w:ascii="Calibri" w:hAnsi="Calibri" w:cs="Calibri"/>
          <w:sz w:val="24"/>
          <w:szCs w:val="24"/>
        </w:rPr>
        <w:t xml:space="preserve"> </w:t>
      </w:r>
      <w:r w:rsidR="00590992">
        <w:rPr>
          <w:rFonts w:ascii="Calibri" w:hAnsi="Calibri" w:cs="Calibri"/>
          <w:sz w:val="24"/>
          <w:szCs w:val="24"/>
        </w:rPr>
        <w:t>Quaker Meeting</w:t>
      </w:r>
      <w:r w:rsidR="00E16C61">
        <w:rPr>
          <w:rFonts w:ascii="Calibri" w:hAnsi="Calibri" w:cs="Calibri"/>
          <w:sz w:val="24"/>
          <w:szCs w:val="24"/>
        </w:rPr>
        <w:t xml:space="preserve"> House is owned by West Scotland </w:t>
      </w:r>
      <w:proofErr w:type="gramStart"/>
      <w:r w:rsidR="00E16C61">
        <w:rPr>
          <w:rFonts w:ascii="Calibri" w:hAnsi="Calibri" w:cs="Calibri"/>
          <w:sz w:val="24"/>
          <w:szCs w:val="24"/>
        </w:rPr>
        <w:t>Area  Meeting</w:t>
      </w:r>
      <w:proofErr w:type="gramEnd"/>
      <w:r w:rsidR="00E16C61">
        <w:rPr>
          <w:rFonts w:ascii="Calibri" w:hAnsi="Calibri" w:cs="Calibri"/>
          <w:sz w:val="24"/>
          <w:szCs w:val="24"/>
        </w:rPr>
        <w:t xml:space="preserve"> of the Religious Society of Friends and is occupied and managed by Glasgow Lo</w:t>
      </w:r>
      <w:r w:rsidR="00E16C61">
        <w:rPr>
          <w:rFonts w:ascii="Calibri" w:hAnsi="Calibri" w:cs="Calibri"/>
          <w:sz w:val="24"/>
          <w:szCs w:val="24"/>
        </w:rPr>
        <w:t xml:space="preserve">cal  Meeting. The </w:t>
      </w:r>
      <w:r>
        <w:rPr>
          <w:rFonts w:ascii="Calibri" w:hAnsi="Calibri" w:cs="Calibri"/>
          <w:sz w:val="24"/>
          <w:szCs w:val="24"/>
        </w:rPr>
        <w:t>centre team is</w:t>
      </w:r>
      <w:r w:rsidR="00E16C61">
        <w:rPr>
          <w:rFonts w:ascii="Calibri" w:hAnsi="Calibri" w:cs="Calibri"/>
          <w:sz w:val="24"/>
          <w:szCs w:val="24"/>
        </w:rPr>
        <w:t xml:space="preserve"> employed by West Scotland Area </w:t>
      </w:r>
      <w:r>
        <w:rPr>
          <w:rFonts w:ascii="Calibri" w:hAnsi="Calibri" w:cs="Calibri"/>
          <w:sz w:val="24"/>
          <w:szCs w:val="24"/>
        </w:rPr>
        <w:t>Meeting and</w:t>
      </w:r>
      <w:r w:rsidR="00E16C61">
        <w:rPr>
          <w:rFonts w:ascii="Calibri" w:hAnsi="Calibri" w:cs="Calibri"/>
          <w:sz w:val="24"/>
          <w:szCs w:val="24"/>
        </w:rPr>
        <w:t xml:space="preserve"> managed by </w:t>
      </w:r>
      <w:r>
        <w:rPr>
          <w:rFonts w:ascii="Calibri" w:hAnsi="Calibri" w:cs="Calibri"/>
          <w:sz w:val="24"/>
          <w:szCs w:val="24"/>
        </w:rPr>
        <w:t>a designated member</w:t>
      </w:r>
      <w:r w:rsidR="00E16C61">
        <w:rPr>
          <w:rFonts w:ascii="Calibri" w:hAnsi="Calibri" w:cs="Calibri"/>
          <w:sz w:val="24"/>
          <w:szCs w:val="24"/>
        </w:rPr>
        <w:t xml:space="preserve"> of </w:t>
      </w:r>
      <w:r>
        <w:rPr>
          <w:rFonts w:ascii="Calibri" w:hAnsi="Calibri" w:cs="Calibri"/>
          <w:sz w:val="24"/>
          <w:szCs w:val="24"/>
        </w:rPr>
        <w:t>the relevant Glasgow committee.</w:t>
      </w:r>
      <w:r w:rsidR="00E16C61">
        <w:rPr>
          <w:rFonts w:ascii="Calibri" w:hAnsi="Calibri" w:cs="Calibri"/>
          <w:sz w:val="24"/>
          <w:szCs w:val="24"/>
        </w:rPr>
        <w:t xml:space="preserve"> </w:t>
      </w:r>
    </w:p>
    <w:p w14:paraId="249FD1E7" w14:textId="77777777" w:rsidR="007D41D9" w:rsidRDefault="007D41D9">
      <w:pPr>
        <w:widowControl/>
        <w:rPr>
          <w:rFonts w:ascii="Calibri" w:hAnsi="Calibri" w:cs="Calibri"/>
          <w:sz w:val="24"/>
          <w:szCs w:val="24"/>
        </w:rPr>
      </w:pPr>
    </w:p>
    <w:p w14:paraId="22445B18" w14:textId="77777777" w:rsidR="007D41D9" w:rsidRDefault="00E16C61">
      <w:pPr>
        <w:widowControl/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2E6C373" w14:textId="48A61F8A" w:rsidR="007D41D9" w:rsidRDefault="00BA668C">
      <w:pPr>
        <w:widowControl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November 2021</w:t>
      </w:r>
    </w:p>
    <w:p w14:paraId="2814C9A0" w14:textId="4087C675" w:rsidR="00BA668C" w:rsidRDefault="00BA668C">
      <w:pPr>
        <w:widowControl/>
        <w:rPr>
          <w:rFonts w:ascii="Calibri" w:hAnsi="Calibri" w:cs="Calibri"/>
          <w:sz w:val="24"/>
          <w:szCs w:val="24"/>
        </w:rPr>
      </w:pPr>
    </w:p>
    <w:p w14:paraId="33D54D59" w14:textId="11C422FA" w:rsidR="00BA668C" w:rsidRDefault="00BA668C">
      <w:pPr>
        <w:widowControl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see our website </w:t>
      </w:r>
      <w:hyperlink r:id="rId4" w:history="1">
        <w:r w:rsidRPr="006064A9">
          <w:rPr>
            <w:rStyle w:val="Hyperlink"/>
            <w:rFonts w:ascii="Calibri" w:hAnsi="Calibri" w:cs="Calibri"/>
            <w:sz w:val="24"/>
            <w:szCs w:val="24"/>
          </w:rPr>
          <w:t>https://www.quakerscotland.org/glasgow</w:t>
        </w:r>
      </w:hyperlink>
    </w:p>
    <w:p w14:paraId="400C977B" w14:textId="1D0C12F9" w:rsidR="00BA668C" w:rsidRDefault="00BA668C">
      <w:pPr>
        <w:widowControl/>
      </w:pPr>
      <w:r>
        <w:rPr>
          <w:rFonts w:ascii="Calibri" w:hAnsi="Calibri" w:cs="Calibri"/>
          <w:sz w:val="24"/>
          <w:szCs w:val="24"/>
        </w:rPr>
        <w:t xml:space="preserve">For more information or do not hesitate to email or arrange a conversation by email if you have further </w:t>
      </w:r>
      <w:proofErr w:type="gramStart"/>
      <w:r>
        <w:rPr>
          <w:rFonts w:ascii="Calibri" w:hAnsi="Calibri" w:cs="Calibri"/>
          <w:sz w:val="24"/>
          <w:szCs w:val="24"/>
        </w:rPr>
        <w:t>queries .</w:t>
      </w:r>
      <w:proofErr w:type="gramEnd"/>
      <w:r>
        <w:rPr>
          <w:rFonts w:ascii="Calibri" w:hAnsi="Calibri" w:cs="Calibri"/>
          <w:sz w:val="24"/>
          <w:szCs w:val="24"/>
        </w:rPr>
        <w:t xml:space="preserve"> staff-manager@glasgowquakers.org.uk</w:t>
      </w:r>
    </w:p>
    <w:sectPr w:rsidR="00BA668C"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D9"/>
    <w:rsid w:val="00590992"/>
    <w:rsid w:val="007D41D9"/>
    <w:rsid w:val="00BA668C"/>
    <w:rsid w:val="00E1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2F9B"/>
  <w15:docId w15:val="{556C3A42-333A-4FC1-A15C-AC6C0352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02"/>
    <w:pPr>
      <w:widowControl w:val="0"/>
      <w:snapToGrid w:val="0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4F512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17D02"/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F51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6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quakerscotland.org/glasg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dc:description/>
  <cp:lastModifiedBy>kate philbrick</cp:lastModifiedBy>
  <cp:revision>3</cp:revision>
  <dcterms:created xsi:type="dcterms:W3CDTF">2021-11-04T16:12:00Z</dcterms:created>
  <dcterms:modified xsi:type="dcterms:W3CDTF">2021-11-07T15:40:00Z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